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B74B9" w14:textId="77777777" w:rsidR="00C857AC" w:rsidRDefault="00C857AC" w:rsidP="00C857AC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AC01C4">
        <w:rPr>
          <w:rFonts w:asciiTheme="minorHAnsi" w:hAnsiTheme="minorHAnsi" w:cstheme="minorHAnsi"/>
          <w:b/>
          <w:sz w:val="28"/>
          <w:szCs w:val="28"/>
          <w:u w:val="single"/>
        </w:rPr>
        <w:t>MMGC – Medical Management &amp; General Care System</w:t>
      </w:r>
    </w:p>
    <w:p w14:paraId="412CE0E1" w14:textId="77777777" w:rsidR="00C857AC" w:rsidRDefault="00C857AC" w:rsidP="00C857AC">
      <w:p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</w:r>
    </w:p>
    <w:p w14:paraId="383CBF59" w14:textId="3902F2E4" w:rsidR="00C857AC" w:rsidRDefault="00C857AC" w:rsidP="00C857AC">
      <w:pPr>
        <w:ind w:left="3600" w:firstLine="720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Phase I</w:t>
      </w:r>
    </w:p>
    <w:p w14:paraId="6B1FAB7E" w14:textId="77777777" w:rsidR="00C857AC" w:rsidRPr="00C857AC" w:rsidRDefault="00C857AC" w:rsidP="00C857AC">
      <w:pPr>
        <w:rPr>
          <w:rFonts w:asciiTheme="minorHAnsi" w:hAnsiTheme="minorHAnsi" w:cstheme="minorHAnsi"/>
          <w:bCs/>
          <w:sz w:val="28"/>
          <w:szCs w:val="28"/>
        </w:rPr>
      </w:pPr>
    </w:p>
    <w:p w14:paraId="0D858E61" w14:textId="77777777" w:rsidR="00C857AC" w:rsidRDefault="00C857AC" w:rsidP="00C857AC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Functional Requirements:</w:t>
      </w:r>
    </w:p>
    <w:p w14:paraId="1C14370F" w14:textId="71BBFF96" w:rsidR="00C857AC" w:rsidRPr="00D770B1" w:rsidRDefault="00C857AC" w:rsidP="00C857AC">
      <w:pPr>
        <w:pStyle w:val="BodyText2"/>
        <w:ind w:hanging="426"/>
        <w:rPr>
          <w:rFonts w:asciiTheme="minorHAnsi" w:hAnsiTheme="minorHAnsi" w:cstheme="minorHAnsi"/>
          <w:sz w:val="28"/>
          <w:szCs w:val="28"/>
          <w:lang w:val="en-PK"/>
        </w:rPr>
      </w:pPr>
    </w:p>
    <w:p w14:paraId="4E90FD82" w14:textId="0C1D1BE6" w:rsidR="00C857AC" w:rsidRPr="00565ED7" w:rsidRDefault="00C857AC" w:rsidP="00C857AC">
      <w:pPr>
        <w:pStyle w:val="BodyText2"/>
        <w:rPr>
          <w:rFonts w:asciiTheme="minorHAnsi" w:hAnsiTheme="minorHAnsi" w:cstheme="minorHAnsi"/>
          <w:b/>
          <w:bCs/>
          <w:sz w:val="36"/>
          <w:szCs w:val="36"/>
          <w:u w:val="single"/>
          <w:lang w:val="en-PK"/>
        </w:rPr>
      </w:pPr>
      <w:r w:rsidRPr="00565ED7">
        <w:rPr>
          <w:rFonts w:asciiTheme="minorHAnsi" w:hAnsiTheme="minorHAnsi" w:cstheme="minorHAnsi"/>
          <w:b/>
          <w:bCs/>
          <w:sz w:val="36"/>
          <w:szCs w:val="36"/>
          <w:u w:val="single"/>
          <w:lang w:val="en-PK"/>
        </w:rPr>
        <w:t>Admin Side</w:t>
      </w:r>
      <w:r w:rsidR="00565ED7" w:rsidRPr="00565ED7">
        <w:rPr>
          <w:rFonts w:asciiTheme="minorHAnsi" w:hAnsiTheme="minorHAnsi" w:cstheme="minorHAnsi"/>
          <w:b/>
          <w:bCs/>
          <w:sz w:val="36"/>
          <w:szCs w:val="36"/>
          <w:u w:val="single"/>
          <w:lang w:val="en-PK"/>
        </w:rPr>
        <w:t>:</w:t>
      </w:r>
    </w:p>
    <w:p w14:paraId="2B5A53DF" w14:textId="77777777" w:rsidR="00C857AC" w:rsidRPr="00D770B1" w:rsidRDefault="00C857AC" w:rsidP="00C857AC">
      <w:pPr>
        <w:pStyle w:val="BodyText2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b/>
          <w:bCs/>
          <w:sz w:val="28"/>
          <w:szCs w:val="28"/>
          <w:lang w:val="en-PK"/>
        </w:rPr>
        <w:t>Dashboard</w:t>
      </w:r>
    </w:p>
    <w:p w14:paraId="43505E37" w14:textId="77777777" w:rsidR="00C857AC" w:rsidRPr="00D770B1" w:rsidRDefault="00C857AC" w:rsidP="00C857AC">
      <w:pPr>
        <w:pStyle w:val="BodyText2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sz w:val="28"/>
          <w:szCs w:val="28"/>
          <w:lang w:val="en-PK"/>
        </w:rPr>
        <w:t>Overview Cards (Appointments, Patients, Procedures, Lab Reports, Revenue).</w:t>
      </w:r>
    </w:p>
    <w:p w14:paraId="7D3B3367" w14:textId="77777777" w:rsidR="00C857AC" w:rsidRPr="00D770B1" w:rsidRDefault="00C857AC" w:rsidP="00C857AC">
      <w:pPr>
        <w:pStyle w:val="BodyText2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sz w:val="28"/>
          <w:szCs w:val="28"/>
          <w:lang w:val="en-PK"/>
        </w:rPr>
        <w:t>Revenue &amp; Monthly Statistics.</w:t>
      </w:r>
    </w:p>
    <w:p w14:paraId="632FE4EF" w14:textId="77777777" w:rsidR="00C857AC" w:rsidRPr="00D770B1" w:rsidRDefault="00C857AC" w:rsidP="00C857AC">
      <w:pPr>
        <w:pStyle w:val="BodyText2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sz w:val="28"/>
          <w:szCs w:val="28"/>
          <w:lang w:val="en-PK"/>
        </w:rPr>
        <w:t>Daily Appointments List.</w:t>
      </w:r>
    </w:p>
    <w:p w14:paraId="3F6EA208" w14:textId="77777777" w:rsidR="00C857AC" w:rsidRPr="00D770B1" w:rsidRDefault="00C857AC" w:rsidP="00C857AC">
      <w:pPr>
        <w:pStyle w:val="BodyText2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b/>
          <w:bCs/>
          <w:sz w:val="28"/>
          <w:szCs w:val="28"/>
          <w:lang w:val="en-PK"/>
        </w:rPr>
        <w:t>Appointments Module</w:t>
      </w:r>
    </w:p>
    <w:p w14:paraId="124AD464" w14:textId="77777777" w:rsidR="00C857AC" w:rsidRPr="00D770B1" w:rsidRDefault="00C857AC" w:rsidP="00C857AC">
      <w:pPr>
        <w:pStyle w:val="BodyText2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sz w:val="28"/>
          <w:szCs w:val="28"/>
          <w:lang w:val="en-PK"/>
        </w:rPr>
        <w:t>CRUD operations.</w:t>
      </w:r>
    </w:p>
    <w:p w14:paraId="5BC2BEBE" w14:textId="77777777" w:rsidR="00C857AC" w:rsidRPr="00D770B1" w:rsidRDefault="00C857AC" w:rsidP="00C857AC">
      <w:pPr>
        <w:pStyle w:val="BodyText2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sz w:val="28"/>
          <w:szCs w:val="28"/>
          <w:lang w:val="en-PK"/>
        </w:rPr>
        <w:t>Send SMS/WhatsApp notifications (book, update, cancel).</w:t>
      </w:r>
    </w:p>
    <w:p w14:paraId="591C64A0" w14:textId="77777777" w:rsidR="00C857AC" w:rsidRPr="00D770B1" w:rsidRDefault="00C857AC" w:rsidP="00C857AC">
      <w:pPr>
        <w:pStyle w:val="BodyText2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sz w:val="28"/>
          <w:szCs w:val="28"/>
          <w:lang w:val="en-PK"/>
        </w:rPr>
        <w:t>Assign doctors and nurses.</w:t>
      </w:r>
    </w:p>
    <w:p w14:paraId="314D33A7" w14:textId="77777777" w:rsidR="00C857AC" w:rsidRPr="00D770B1" w:rsidRDefault="00C857AC" w:rsidP="00C857AC">
      <w:pPr>
        <w:pStyle w:val="BodyText2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b/>
          <w:bCs/>
          <w:sz w:val="28"/>
          <w:szCs w:val="28"/>
          <w:lang w:val="en-PK"/>
        </w:rPr>
        <w:t>Doctors Management</w:t>
      </w:r>
    </w:p>
    <w:p w14:paraId="79C36C39" w14:textId="77777777" w:rsidR="00C857AC" w:rsidRPr="00D770B1" w:rsidRDefault="00C857AC" w:rsidP="00C857AC">
      <w:pPr>
        <w:pStyle w:val="BodyText2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sz w:val="28"/>
          <w:szCs w:val="28"/>
          <w:lang w:val="en-PK"/>
        </w:rPr>
        <w:t>CRUD operations.</w:t>
      </w:r>
    </w:p>
    <w:p w14:paraId="591BCFC0" w14:textId="77777777" w:rsidR="00C857AC" w:rsidRPr="00D770B1" w:rsidRDefault="00C857AC" w:rsidP="00C857AC">
      <w:pPr>
        <w:pStyle w:val="BodyText2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sz w:val="28"/>
          <w:szCs w:val="28"/>
          <w:lang w:val="en-PK"/>
        </w:rPr>
        <w:t>Doctors List with Name, Specialization, Appointments, Total Revenue, Status.</w:t>
      </w:r>
    </w:p>
    <w:p w14:paraId="1AFDDB22" w14:textId="77777777" w:rsidR="00C857AC" w:rsidRPr="00D770B1" w:rsidRDefault="00C857AC" w:rsidP="00C857AC">
      <w:pPr>
        <w:pStyle w:val="BodyText2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sz w:val="28"/>
          <w:szCs w:val="28"/>
          <w:lang w:val="en-PK"/>
        </w:rPr>
        <w:t>Doctor Profile Page (schedule, patients, earnings).</w:t>
      </w:r>
    </w:p>
    <w:p w14:paraId="17CC6DC9" w14:textId="77777777" w:rsidR="00C857AC" w:rsidRPr="00D770B1" w:rsidRDefault="00C857AC" w:rsidP="00C857AC">
      <w:pPr>
        <w:pStyle w:val="BodyText2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b/>
          <w:bCs/>
          <w:sz w:val="28"/>
          <w:szCs w:val="28"/>
          <w:lang w:val="en-PK"/>
        </w:rPr>
        <w:t>Patients Management</w:t>
      </w:r>
    </w:p>
    <w:p w14:paraId="189C87F9" w14:textId="77777777" w:rsidR="00C857AC" w:rsidRPr="00D770B1" w:rsidRDefault="00C857AC" w:rsidP="00C857AC">
      <w:pPr>
        <w:pStyle w:val="BodyText2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sz w:val="28"/>
          <w:szCs w:val="28"/>
          <w:lang w:val="en-PK"/>
        </w:rPr>
        <w:t>CRUD operations.</w:t>
      </w:r>
    </w:p>
    <w:p w14:paraId="481907AA" w14:textId="77777777" w:rsidR="00C857AC" w:rsidRPr="00D770B1" w:rsidRDefault="00C857AC" w:rsidP="00C857AC">
      <w:pPr>
        <w:pStyle w:val="BodyText2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sz w:val="28"/>
          <w:szCs w:val="28"/>
          <w:lang w:val="en-PK"/>
        </w:rPr>
        <w:t>Patients List (MR Number, Contact, Age, Gender, etc.).</w:t>
      </w:r>
    </w:p>
    <w:p w14:paraId="0347E50B" w14:textId="77777777" w:rsidR="00C857AC" w:rsidRPr="00D770B1" w:rsidRDefault="00C857AC" w:rsidP="00C857AC">
      <w:pPr>
        <w:pStyle w:val="BodyText2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sz w:val="28"/>
          <w:szCs w:val="28"/>
          <w:lang w:val="en-PK"/>
        </w:rPr>
        <w:t>Patient Detail Page → history of visits, prescriptions, lab reports, invoices.</w:t>
      </w:r>
    </w:p>
    <w:p w14:paraId="782A9A21" w14:textId="77777777" w:rsidR="00C857AC" w:rsidRPr="00D770B1" w:rsidRDefault="00C857AC" w:rsidP="00C857AC">
      <w:pPr>
        <w:pStyle w:val="BodyText2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b/>
          <w:bCs/>
          <w:sz w:val="28"/>
          <w:szCs w:val="28"/>
          <w:lang w:val="en-PK"/>
        </w:rPr>
        <w:lastRenderedPageBreak/>
        <w:t>Procedures &amp; Treatments</w:t>
      </w:r>
    </w:p>
    <w:p w14:paraId="1567DA9B" w14:textId="77777777" w:rsidR="00C857AC" w:rsidRPr="00D770B1" w:rsidRDefault="00C857AC" w:rsidP="00C857AC">
      <w:pPr>
        <w:pStyle w:val="BodyText2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sz w:val="28"/>
          <w:szCs w:val="28"/>
          <w:lang w:val="en-PK"/>
        </w:rPr>
        <w:t>Record medical procedures (Normal Delivery, C-section, Ultrasound, Gynaecological treatments, Surgery, Other OPD/IPD procedures).</w:t>
      </w:r>
    </w:p>
    <w:p w14:paraId="4C3A2507" w14:textId="77777777" w:rsidR="00C857AC" w:rsidRPr="00D770B1" w:rsidRDefault="00C857AC" w:rsidP="00C857AC">
      <w:pPr>
        <w:pStyle w:val="BodyText2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sz w:val="28"/>
          <w:szCs w:val="28"/>
          <w:lang w:val="en-PK"/>
        </w:rPr>
        <w:t>Assign procedure to doctor/nurse team.</w:t>
      </w:r>
    </w:p>
    <w:p w14:paraId="6DAB6AA3" w14:textId="77777777" w:rsidR="00C857AC" w:rsidRPr="00D770B1" w:rsidRDefault="00C857AC" w:rsidP="00C857AC">
      <w:pPr>
        <w:pStyle w:val="BodyText2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sz w:val="28"/>
          <w:szCs w:val="28"/>
          <w:lang w:val="en-PK"/>
        </w:rPr>
        <w:t>Save treatment notes, prescription, and reports.</w:t>
      </w:r>
    </w:p>
    <w:p w14:paraId="6426DB09" w14:textId="77777777" w:rsidR="00C857AC" w:rsidRPr="00D770B1" w:rsidRDefault="00C857AC" w:rsidP="00C857AC">
      <w:pPr>
        <w:pStyle w:val="BodyText2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sz w:val="28"/>
          <w:szCs w:val="28"/>
          <w:lang w:val="en-PK"/>
        </w:rPr>
        <w:t>Generate procedure-specific invoices.</w:t>
      </w:r>
    </w:p>
    <w:p w14:paraId="41ADD0CB" w14:textId="77777777" w:rsidR="00C857AC" w:rsidRPr="00D770B1" w:rsidRDefault="00C857AC" w:rsidP="00C857AC">
      <w:pPr>
        <w:pStyle w:val="BodyText2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b/>
          <w:bCs/>
          <w:sz w:val="28"/>
          <w:szCs w:val="28"/>
          <w:lang w:val="en-PK"/>
        </w:rPr>
        <w:t>Laboratory Management</w:t>
      </w:r>
    </w:p>
    <w:p w14:paraId="442FE47F" w14:textId="77777777" w:rsidR="00C857AC" w:rsidRPr="00D770B1" w:rsidRDefault="00C857AC" w:rsidP="00C857AC">
      <w:pPr>
        <w:pStyle w:val="BodyText2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sz w:val="28"/>
          <w:szCs w:val="28"/>
          <w:lang w:val="en-PK"/>
        </w:rPr>
        <w:t>Test Categories (Blood, Radiology, Pathology, Ultrasound, etc.).</w:t>
      </w:r>
    </w:p>
    <w:p w14:paraId="7C5DB36D" w14:textId="77777777" w:rsidR="00C857AC" w:rsidRPr="00D770B1" w:rsidRDefault="00C857AC" w:rsidP="00C857AC">
      <w:pPr>
        <w:pStyle w:val="BodyText2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sz w:val="28"/>
          <w:szCs w:val="28"/>
          <w:lang w:val="en-PK"/>
        </w:rPr>
        <w:t>Book Test Samples (assign to lab staff).</w:t>
      </w:r>
    </w:p>
    <w:p w14:paraId="31B94DE4" w14:textId="77777777" w:rsidR="00C857AC" w:rsidRPr="00D770B1" w:rsidRDefault="00C857AC" w:rsidP="00C857AC">
      <w:pPr>
        <w:pStyle w:val="BodyText2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sz w:val="28"/>
          <w:szCs w:val="28"/>
          <w:lang w:val="en-PK"/>
        </w:rPr>
        <w:t>Upload Reports (PDF/Image/Text).</w:t>
      </w:r>
    </w:p>
    <w:p w14:paraId="2CEDEFE2" w14:textId="77777777" w:rsidR="00C857AC" w:rsidRPr="00D770B1" w:rsidRDefault="00C857AC" w:rsidP="00C857AC">
      <w:pPr>
        <w:pStyle w:val="BodyText2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sz w:val="28"/>
          <w:szCs w:val="28"/>
          <w:lang w:val="en-PK"/>
        </w:rPr>
        <w:t>Link Lab &amp; Ultrasound reports to patient history.</w:t>
      </w:r>
    </w:p>
    <w:p w14:paraId="3F187297" w14:textId="77777777" w:rsidR="00C857AC" w:rsidRPr="00D770B1" w:rsidRDefault="00C857AC" w:rsidP="00C857AC">
      <w:pPr>
        <w:pStyle w:val="BodyText2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b/>
          <w:bCs/>
          <w:sz w:val="28"/>
          <w:szCs w:val="28"/>
          <w:lang w:val="en-PK"/>
        </w:rPr>
        <w:t>Transactions &amp; Invoices</w:t>
      </w:r>
    </w:p>
    <w:p w14:paraId="27F0DB41" w14:textId="77777777" w:rsidR="00C857AC" w:rsidRPr="00D770B1" w:rsidRDefault="00C857AC" w:rsidP="00C857AC">
      <w:pPr>
        <w:pStyle w:val="BodyText2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sz w:val="28"/>
          <w:szCs w:val="28"/>
          <w:lang w:val="en-PK"/>
        </w:rPr>
        <w:t>CRUD operations for financial records.</w:t>
      </w:r>
    </w:p>
    <w:p w14:paraId="5E1822A1" w14:textId="5A5A7ABA" w:rsidR="00C857AC" w:rsidRPr="00D770B1" w:rsidRDefault="00C857AC" w:rsidP="00C857AC">
      <w:pPr>
        <w:pStyle w:val="BodyText2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sz w:val="28"/>
          <w:szCs w:val="28"/>
          <w:lang w:val="en-PK"/>
        </w:rPr>
        <w:t xml:space="preserve">Payment Modes: Cash, Bank, Card, </w:t>
      </w:r>
      <w:r w:rsidRPr="00D770B1">
        <w:rPr>
          <w:rFonts w:asciiTheme="minorHAnsi" w:hAnsiTheme="minorHAnsi" w:cstheme="minorHAnsi"/>
          <w:sz w:val="28"/>
          <w:szCs w:val="28"/>
          <w:lang w:val="en-PK"/>
        </w:rPr>
        <w:t>online</w:t>
      </w:r>
      <w:r w:rsidRPr="00D770B1">
        <w:rPr>
          <w:rFonts w:asciiTheme="minorHAnsi" w:hAnsiTheme="minorHAnsi" w:cstheme="minorHAnsi"/>
          <w:sz w:val="28"/>
          <w:szCs w:val="28"/>
          <w:lang w:val="en-PK"/>
        </w:rPr>
        <w:t>.</w:t>
      </w:r>
    </w:p>
    <w:p w14:paraId="5EF56868" w14:textId="77777777" w:rsidR="00C857AC" w:rsidRPr="00D770B1" w:rsidRDefault="00C857AC" w:rsidP="00C857AC">
      <w:pPr>
        <w:pStyle w:val="BodyText2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sz w:val="28"/>
          <w:szCs w:val="28"/>
          <w:lang w:val="en-PK"/>
        </w:rPr>
        <w:t xml:space="preserve">Generate invoices for </w:t>
      </w:r>
      <w:r w:rsidRPr="00D770B1">
        <w:rPr>
          <w:rFonts w:asciiTheme="minorHAnsi" w:hAnsiTheme="minorHAnsi" w:cstheme="minorHAnsi"/>
          <w:b/>
          <w:bCs/>
          <w:sz w:val="28"/>
          <w:szCs w:val="28"/>
          <w:lang w:val="en-PK"/>
        </w:rPr>
        <w:t>appointments, lab tests, procedures, treatments, pharmacy</w:t>
      </w:r>
      <w:r w:rsidRPr="00D770B1">
        <w:rPr>
          <w:rFonts w:asciiTheme="minorHAnsi" w:hAnsiTheme="minorHAnsi" w:cstheme="minorHAnsi"/>
          <w:sz w:val="28"/>
          <w:szCs w:val="28"/>
          <w:lang w:val="en-PK"/>
        </w:rPr>
        <w:t>.</w:t>
      </w:r>
    </w:p>
    <w:p w14:paraId="12794962" w14:textId="22F934E9" w:rsidR="00C857AC" w:rsidRPr="00AA0266" w:rsidRDefault="00C857AC" w:rsidP="00AA0266">
      <w:pPr>
        <w:pStyle w:val="BodyText2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sz w:val="28"/>
          <w:szCs w:val="28"/>
          <w:lang w:val="en-PK"/>
        </w:rPr>
        <w:t>Send payment confirmations to patients.</w:t>
      </w:r>
    </w:p>
    <w:p w14:paraId="49AC35FE" w14:textId="77777777" w:rsidR="00806257" w:rsidRPr="00D770B1" w:rsidRDefault="00806257" w:rsidP="00806257">
      <w:pPr>
        <w:pStyle w:val="BodyText2"/>
        <w:numPr>
          <w:ilvl w:val="0"/>
          <w:numId w:val="3"/>
        </w:numPr>
        <w:tabs>
          <w:tab w:val="clear" w:pos="720"/>
          <w:tab w:val="num" w:pos="644"/>
        </w:tabs>
        <w:ind w:left="644"/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b/>
          <w:bCs/>
          <w:sz w:val="28"/>
          <w:szCs w:val="28"/>
          <w:lang w:val="en-PK"/>
        </w:rPr>
        <w:t>Reports</w:t>
      </w:r>
    </w:p>
    <w:p w14:paraId="6EA01DC6" w14:textId="77777777" w:rsidR="00806257" w:rsidRPr="00D770B1" w:rsidRDefault="00806257" w:rsidP="00806257">
      <w:pPr>
        <w:pStyle w:val="BodyText2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sz w:val="28"/>
          <w:szCs w:val="28"/>
          <w:lang w:val="en-PK"/>
        </w:rPr>
        <w:t>Medical Reports (procedures, surgeries, ultrasounds).</w:t>
      </w:r>
    </w:p>
    <w:p w14:paraId="0FA3203B" w14:textId="77777777" w:rsidR="00806257" w:rsidRPr="00D770B1" w:rsidRDefault="00806257" w:rsidP="00806257">
      <w:pPr>
        <w:pStyle w:val="BodyText2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sz w:val="28"/>
          <w:szCs w:val="28"/>
          <w:lang w:val="en-PK"/>
        </w:rPr>
        <w:t>Financial Reports (revenue, expenses, invoices).</w:t>
      </w:r>
    </w:p>
    <w:p w14:paraId="00182F1C" w14:textId="77777777" w:rsidR="00806257" w:rsidRPr="00D770B1" w:rsidRDefault="00806257" w:rsidP="00806257">
      <w:pPr>
        <w:pStyle w:val="BodyText2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770B1">
        <w:rPr>
          <w:rFonts w:asciiTheme="minorHAnsi" w:hAnsiTheme="minorHAnsi" w:cstheme="minorHAnsi"/>
          <w:sz w:val="28"/>
          <w:szCs w:val="28"/>
          <w:lang w:val="en-PK"/>
        </w:rPr>
        <w:t>Patient-wise treatment and test reports.</w:t>
      </w:r>
    </w:p>
    <w:p w14:paraId="59520947" w14:textId="77777777" w:rsidR="00C857AC" w:rsidRDefault="00C857AC" w:rsidP="00C857AC">
      <w:pPr>
        <w:jc w:val="both"/>
        <w:rPr>
          <w:rFonts w:asciiTheme="minorHAnsi" w:hAnsiTheme="minorHAnsi" w:cstheme="minorHAnsi"/>
          <w:sz w:val="28"/>
          <w:szCs w:val="28"/>
          <w:lang w:val="en-PK"/>
        </w:rPr>
      </w:pPr>
    </w:p>
    <w:p w14:paraId="2DD4A7D4" w14:textId="77777777" w:rsidR="00B705EA" w:rsidRDefault="00B705EA" w:rsidP="00C857AC">
      <w:pPr>
        <w:jc w:val="both"/>
        <w:rPr>
          <w:rFonts w:asciiTheme="minorHAnsi" w:hAnsiTheme="minorHAnsi" w:cstheme="minorHAnsi"/>
          <w:sz w:val="28"/>
          <w:szCs w:val="28"/>
          <w:lang w:val="en-PK"/>
        </w:rPr>
      </w:pPr>
    </w:p>
    <w:p w14:paraId="2B72C6C1" w14:textId="77777777" w:rsidR="00B705EA" w:rsidRPr="00806257" w:rsidRDefault="00B705EA" w:rsidP="00C857AC">
      <w:pPr>
        <w:jc w:val="both"/>
        <w:rPr>
          <w:rFonts w:asciiTheme="minorHAnsi" w:hAnsiTheme="minorHAnsi" w:cstheme="minorHAnsi"/>
          <w:sz w:val="28"/>
          <w:szCs w:val="28"/>
          <w:lang w:val="en-PK"/>
        </w:rPr>
      </w:pPr>
    </w:p>
    <w:p w14:paraId="52010214" w14:textId="77777777" w:rsidR="00C857AC" w:rsidRDefault="00C857AC" w:rsidP="00C857AC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lastRenderedPageBreak/>
        <w:t>Tools: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14:paraId="0BB98C11" w14:textId="77777777" w:rsidR="00C857AC" w:rsidRDefault="00C857AC" w:rsidP="00C857AC">
      <w:pPr>
        <w:pStyle w:val="NoSpacing"/>
        <w:ind w:left="360"/>
        <w:jc w:val="both"/>
        <w:rPr>
          <w:rFonts w:cstheme="minorHAnsi"/>
          <w:iCs/>
          <w:color w:val="EE0000"/>
          <w:sz w:val="28"/>
          <w:szCs w:val="28"/>
          <w:lang w:val="en-PK"/>
        </w:rPr>
      </w:pPr>
      <w:r w:rsidRPr="00045D5F">
        <w:rPr>
          <w:rFonts w:cstheme="minorHAnsi"/>
          <w:iCs/>
          <w:color w:val="EE0000"/>
          <w:sz w:val="28"/>
          <w:szCs w:val="28"/>
          <w:lang w:val="en-PK"/>
        </w:rPr>
        <w:t xml:space="preserve">Only these tools will be used for project development, permission will not be granted </w:t>
      </w:r>
    </w:p>
    <w:p w14:paraId="683F10A3" w14:textId="77777777" w:rsidR="00C857AC" w:rsidRPr="00045D5F" w:rsidRDefault="00C857AC" w:rsidP="00C857AC">
      <w:pPr>
        <w:pStyle w:val="NoSpacing"/>
        <w:ind w:left="360"/>
        <w:jc w:val="both"/>
        <w:rPr>
          <w:rFonts w:cstheme="minorHAnsi"/>
          <w:iCs/>
          <w:color w:val="EE0000"/>
          <w:sz w:val="28"/>
          <w:szCs w:val="28"/>
          <w:lang w:val="en-PK"/>
        </w:rPr>
      </w:pPr>
      <w:r w:rsidRPr="00045D5F">
        <w:rPr>
          <w:rFonts w:cstheme="minorHAnsi"/>
          <w:iCs/>
          <w:color w:val="EE0000"/>
          <w:sz w:val="28"/>
          <w:szCs w:val="28"/>
          <w:lang w:val="en-PK"/>
        </w:rPr>
        <w:t>for any other tool, and during any phase tools change request will not be entertained.</w:t>
      </w:r>
    </w:p>
    <w:p w14:paraId="566E1A5A" w14:textId="33F41388" w:rsidR="00C857AC" w:rsidRDefault="00E03FF8" w:rsidP="00E03FF8">
      <w:pPr>
        <w:pStyle w:val="NoSpacing"/>
        <w:ind w:firstLine="360"/>
        <w:jc w:val="both"/>
        <w:rPr>
          <w:rFonts w:cstheme="minorHAnsi"/>
          <w:iCs/>
          <w:color w:val="EE0000"/>
          <w:sz w:val="28"/>
          <w:szCs w:val="28"/>
          <w:lang w:val="en-PK"/>
        </w:rPr>
      </w:pPr>
      <w:r w:rsidRPr="00E03FF8">
        <w:rPr>
          <w:rFonts w:cstheme="minorHAnsi"/>
          <w:iCs/>
          <w:color w:val="EE0000"/>
          <w:sz w:val="28"/>
          <w:szCs w:val="28"/>
          <w:lang w:val="en-PK"/>
        </w:rPr>
        <w:t>You can choose relevant tools set from given tools.</w:t>
      </w:r>
    </w:p>
    <w:p w14:paraId="0BE87B57" w14:textId="77777777" w:rsidR="00E03FF8" w:rsidRPr="00AC01C4" w:rsidRDefault="00E03FF8" w:rsidP="00E03FF8">
      <w:pPr>
        <w:pStyle w:val="NoSpacing"/>
        <w:ind w:firstLine="360"/>
        <w:jc w:val="both"/>
        <w:rPr>
          <w:rFonts w:cstheme="minorHAnsi"/>
          <w:iCs/>
          <w:sz w:val="28"/>
          <w:szCs w:val="28"/>
          <w:lang w:val="en-PK"/>
        </w:rPr>
      </w:pPr>
    </w:p>
    <w:p w14:paraId="58F5C011" w14:textId="77777777" w:rsidR="00C857AC" w:rsidRPr="00AC01C4" w:rsidRDefault="00C857AC" w:rsidP="00C857AC">
      <w:pPr>
        <w:pStyle w:val="NoSpacing"/>
        <w:numPr>
          <w:ilvl w:val="0"/>
          <w:numId w:val="1"/>
        </w:numPr>
        <w:jc w:val="both"/>
        <w:rPr>
          <w:rFonts w:cstheme="minorHAnsi"/>
          <w:iCs/>
          <w:sz w:val="28"/>
          <w:szCs w:val="28"/>
          <w:lang w:val="en-PK"/>
        </w:rPr>
      </w:pPr>
      <w:r w:rsidRPr="00AC01C4">
        <w:rPr>
          <w:rFonts w:cstheme="minorHAnsi"/>
          <w:b/>
          <w:bCs/>
          <w:iCs/>
          <w:sz w:val="28"/>
          <w:szCs w:val="28"/>
          <w:lang w:val="en-PK"/>
        </w:rPr>
        <w:t>Frontend Development</w:t>
      </w:r>
      <w:r w:rsidRPr="00AC01C4">
        <w:rPr>
          <w:rFonts w:cstheme="minorHAnsi"/>
          <w:iCs/>
          <w:sz w:val="28"/>
          <w:szCs w:val="28"/>
          <w:lang w:val="en-PK"/>
        </w:rPr>
        <w:t>:</w:t>
      </w:r>
    </w:p>
    <w:p w14:paraId="66D6300E" w14:textId="77777777" w:rsidR="00C857AC" w:rsidRPr="00AC01C4" w:rsidRDefault="00C857AC" w:rsidP="00C857AC">
      <w:pPr>
        <w:pStyle w:val="NoSpacing"/>
        <w:numPr>
          <w:ilvl w:val="1"/>
          <w:numId w:val="1"/>
        </w:numPr>
        <w:jc w:val="both"/>
        <w:rPr>
          <w:rFonts w:cstheme="minorHAnsi"/>
          <w:iCs/>
          <w:sz w:val="28"/>
          <w:szCs w:val="28"/>
          <w:lang w:val="en-PK"/>
        </w:rPr>
      </w:pPr>
      <w:r w:rsidRPr="00AC01C4">
        <w:rPr>
          <w:rFonts w:cstheme="minorHAnsi"/>
          <w:b/>
          <w:bCs/>
          <w:iCs/>
          <w:sz w:val="28"/>
          <w:szCs w:val="28"/>
          <w:lang w:val="en-PK"/>
        </w:rPr>
        <w:t>HTML5, CSS3, JavaScript</w:t>
      </w:r>
      <w:r w:rsidRPr="00AC01C4">
        <w:rPr>
          <w:rFonts w:cstheme="minorHAnsi"/>
          <w:iCs/>
          <w:sz w:val="28"/>
          <w:szCs w:val="28"/>
          <w:lang w:val="en-PK"/>
        </w:rPr>
        <w:t xml:space="preserve"> for structure, design, and interactivity.</w:t>
      </w:r>
    </w:p>
    <w:p w14:paraId="41FE67CC" w14:textId="77777777" w:rsidR="00C857AC" w:rsidRPr="00AC01C4" w:rsidRDefault="00C857AC" w:rsidP="00C857AC">
      <w:pPr>
        <w:pStyle w:val="NoSpacing"/>
        <w:numPr>
          <w:ilvl w:val="1"/>
          <w:numId w:val="1"/>
        </w:numPr>
        <w:jc w:val="both"/>
        <w:rPr>
          <w:rFonts w:cstheme="minorHAnsi"/>
          <w:iCs/>
          <w:sz w:val="28"/>
          <w:szCs w:val="28"/>
          <w:lang w:val="en-PK"/>
        </w:rPr>
      </w:pPr>
      <w:r w:rsidRPr="00AC01C4">
        <w:rPr>
          <w:rFonts w:cstheme="minorHAnsi"/>
          <w:b/>
          <w:bCs/>
          <w:iCs/>
          <w:sz w:val="28"/>
          <w:szCs w:val="28"/>
          <w:lang w:val="en-PK"/>
        </w:rPr>
        <w:t>Bootstrap / Tailwind CSS</w:t>
      </w:r>
      <w:r w:rsidRPr="00AC01C4">
        <w:rPr>
          <w:rFonts w:cstheme="minorHAnsi"/>
          <w:iCs/>
          <w:sz w:val="28"/>
          <w:szCs w:val="28"/>
          <w:lang w:val="en-PK"/>
        </w:rPr>
        <w:t xml:space="preserve"> for responsive UI design.</w:t>
      </w:r>
    </w:p>
    <w:p w14:paraId="57E0C75D" w14:textId="77777777" w:rsidR="00C857AC" w:rsidRPr="00AC01C4" w:rsidRDefault="00C857AC" w:rsidP="00C857AC">
      <w:pPr>
        <w:pStyle w:val="NoSpacing"/>
        <w:numPr>
          <w:ilvl w:val="1"/>
          <w:numId w:val="1"/>
        </w:numPr>
        <w:jc w:val="both"/>
        <w:rPr>
          <w:rFonts w:cstheme="minorHAnsi"/>
          <w:iCs/>
          <w:sz w:val="28"/>
          <w:szCs w:val="28"/>
          <w:lang w:val="en-PK"/>
        </w:rPr>
      </w:pPr>
      <w:r w:rsidRPr="00AC01C4">
        <w:rPr>
          <w:rFonts w:cstheme="minorHAnsi"/>
          <w:b/>
          <w:bCs/>
          <w:iCs/>
          <w:sz w:val="28"/>
          <w:szCs w:val="28"/>
          <w:lang w:val="en-PK"/>
        </w:rPr>
        <w:t>jQuery / Vanilla JS</w:t>
      </w:r>
      <w:r w:rsidRPr="00AC01C4">
        <w:rPr>
          <w:rFonts w:cstheme="minorHAnsi"/>
          <w:iCs/>
          <w:sz w:val="28"/>
          <w:szCs w:val="28"/>
          <w:lang w:val="en-PK"/>
        </w:rPr>
        <w:t xml:space="preserve"> for DOM manipulation (if required).</w:t>
      </w:r>
    </w:p>
    <w:p w14:paraId="654D14D9" w14:textId="77777777" w:rsidR="00C857AC" w:rsidRPr="00AC01C4" w:rsidRDefault="00C857AC" w:rsidP="00C857AC">
      <w:pPr>
        <w:pStyle w:val="NoSpacing"/>
        <w:numPr>
          <w:ilvl w:val="1"/>
          <w:numId w:val="1"/>
        </w:numPr>
        <w:jc w:val="both"/>
        <w:rPr>
          <w:rFonts w:cstheme="minorHAnsi"/>
          <w:iCs/>
          <w:sz w:val="28"/>
          <w:szCs w:val="28"/>
          <w:lang w:val="en-PK"/>
        </w:rPr>
      </w:pPr>
      <w:r w:rsidRPr="00AC01C4">
        <w:rPr>
          <w:rFonts w:cstheme="minorHAnsi"/>
          <w:b/>
          <w:bCs/>
          <w:iCs/>
          <w:sz w:val="28"/>
          <w:szCs w:val="28"/>
          <w:lang w:val="en-PK"/>
        </w:rPr>
        <w:t>Razor Pages / Blazor</w:t>
      </w:r>
      <w:r w:rsidRPr="00AC01C4">
        <w:rPr>
          <w:rFonts w:cstheme="minorHAnsi"/>
          <w:iCs/>
          <w:sz w:val="28"/>
          <w:szCs w:val="28"/>
          <w:lang w:val="en-PK"/>
        </w:rPr>
        <w:t xml:space="preserve"> (ASP.NET Core supported) for dynamic UI.</w:t>
      </w:r>
    </w:p>
    <w:p w14:paraId="5925AF68" w14:textId="77777777" w:rsidR="00C857AC" w:rsidRPr="00AC01C4" w:rsidRDefault="00C857AC" w:rsidP="00C857AC">
      <w:pPr>
        <w:pStyle w:val="NoSpacing"/>
        <w:numPr>
          <w:ilvl w:val="0"/>
          <w:numId w:val="1"/>
        </w:numPr>
        <w:jc w:val="both"/>
        <w:rPr>
          <w:rFonts w:cstheme="minorHAnsi"/>
          <w:iCs/>
          <w:sz w:val="28"/>
          <w:szCs w:val="28"/>
          <w:lang w:val="en-PK"/>
        </w:rPr>
      </w:pPr>
      <w:r w:rsidRPr="00AC01C4">
        <w:rPr>
          <w:rFonts w:cstheme="minorHAnsi"/>
          <w:b/>
          <w:bCs/>
          <w:iCs/>
          <w:sz w:val="28"/>
          <w:szCs w:val="28"/>
          <w:lang w:val="en-PK"/>
        </w:rPr>
        <w:t>Backend Development</w:t>
      </w:r>
      <w:r w:rsidRPr="00AC01C4">
        <w:rPr>
          <w:rFonts w:cstheme="minorHAnsi"/>
          <w:iCs/>
          <w:sz w:val="28"/>
          <w:szCs w:val="28"/>
          <w:lang w:val="en-PK"/>
        </w:rPr>
        <w:t>:</w:t>
      </w:r>
    </w:p>
    <w:p w14:paraId="15C71C2C" w14:textId="77777777" w:rsidR="00C857AC" w:rsidRPr="00AC01C4" w:rsidRDefault="00C857AC" w:rsidP="00C857AC">
      <w:pPr>
        <w:pStyle w:val="NoSpacing"/>
        <w:numPr>
          <w:ilvl w:val="1"/>
          <w:numId w:val="1"/>
        </w:numPr>
        <w:jc w:val="both"/>
        <w:rPr>
          <w:rFonts w:cstheme="minorHAnsi"/>
          <w:iCs/>
          <w:sz w:val="28"/>
          <w:szCs w:val="28"/>
          <w:lang w:val="en-PK"/>
        </w:rPr>
      </w:pPr>
      <w:r w:rsidRPr="00AC01C4">
        <w:rPr>
          <w:rFonts w:cstheme="minorHAnsi"/>
          <w:b/>
          <w:bCs/>
          <w:iCs/>
          <w:sz w:val="28"/>
          <w:szCs w:val="28"/>
          <w:lang w:val="en-PK"/>
        </w:rPr>
        <w:t>ASP.NET Core MVC / Razor Pages</w:t>
      </w:r>
      <w:r w:rsidRPr="00AC01C4">
        <w:rPr>
          <w:rFonts w:cstheme="minorHAnsi"/>
          <w:iCs/>
          <w:sz w:val="28"/>
          <w:szCs w:val="28"/>
          <w:lang w:val="en-PK"/>
        </w:rPr>
        <w:t xml:space="preserve"> for application logic and APIs.</w:t>
      </w:r>
    </w:p>
    <w:p w14:paraId="12909356" w14:textId="77777777" w:rsidR="00C857AC" w:rsidRPr="00AC01C4" w:rsidRDefault="00C857AC" w:rsidP="00C857AC">
      <w:pPr>
        <w:pStyle w:val="NoSpacing"/>
        <w:numPr>
          <w:ilvl w:val="1"/>
          <w:numId w:val="1"/>
        </w:numPr>
        <w:jc w:val="both"/>
        <w:rPr>
          <w:rFonts w:cstheme="minorHAnsi"/>
          <w:iCs/>
          <w:sz w:val="28"/>
          <w:szCs w:val="28"/>
          <w:lang w:val="en-PK"/>
        </w:rPr>
      </w:pPr>
      <w:r w:rsidRPr="00AC01C4">
        <w:rPr>
          <w:rFonts w:cstheme="minorHAnsi"/>
          <w:b/>
          <w:bCs/>
          <w:iCs/>
          <w:sz w:val="28"/>
          <w:szCs w:val="28"/>
          <w:lang w:val="en-PK"/>
        </w:rPr>
        <w:t>C#</w:t>
      </w:r>
      <w:r w:rsidRPr="00AC01C4">
        <w:rPr>
          <w:rFonts w:cstheme="minorHAnsi"/>
          <w:iCs/>
          <w:sz w:val="28"/>
          <w:szCs w:val="28"/>
          <w:lang w:val="en-PK"/>
        </w:rPr>
        <w:t xml:space="preserve"> as the primary programming language.</w:t>
      </w:r>
    </w:p>
    <w:p w14:paraId="4F710B6E" w14:textId="77777777" w:rsidR="00C857AC" w:rsidRPr="00AC01C4" w:rsidRDefault="00C857AC" w:rsidP="00C857AC">
      <w:pPr>
        <w:pStyle w:val="NoSpacing"/>
        <w:numPr>
          <w:ilvl w:val="1"/>
          <w:numId w:val="1"/>
        </w:numPr>
        <w:jc w:val="both"/>
        <w:rPr>
          <w:rFonts w:cstheme="minorHAnsi"/>
          <w:iCs/>
          <w:sz w:val="28"/>
          <w:szCs w:val="28"/>
          <w:lang w:val="en-PK"/>
        </w:rPr>
      </w:pPr>
      <w:r w:rsidRPr="00AC01C4">
        <w:rPr>
          <w:rFonts w:cstheme="minorHAnsi"/>
          <w:b/>
          <w:bCs/>
          <w:iCs/>
          <w:sz w:val="28"/>
          <w:szCs w:val="28"/>
          <w:lang w:val="en-PK"/>
        </w:rPr>
        <w:t>Entity Framework Core (EF Core)</w:t>
      </w:r>
      <w:r w:rsidRPr="00AC01C4">
        <w:rPr>
          <w:rFonts w:cstheme="minorHAnsi"/>
          <w:iCs/>
          <w:sz w:val="28"/>
          <w:szCs w:val="28"/>
          <w:lang w:val="en-PK"/>
        </w:rPr>
        <w:t xml:space="preserve"> for ORM and database interactions.</w:t>
      </w:r>
    </w:p>
    <w:p w14:paraId="3ED055D9" w14:textId="77777777" w:rsidR="00C857AC" w:rsidRPr="00AC01C4" w:rsidRDefault="00C857AC" w:rsidP="00C857AC">
      <w:pPr>
        <w:pStyle w:val="NoSpacing"/>
        <w:numPr>
          <w:ilvl w:val="0"/>
          <w:numId w:val="1"/>
        </w:numPr>
        <w:jc w:val="both"/>
        <w:rPr>
          <w:rFonts w:cstheme="minorHAnsi"/>
          <w:iCs/>
          <w:sz w:val="28"/>
          <w:szCs w:val="28"/>
          <w:lang w:val="en-PK"/>
        </w:rPr>
      </w:pPr>
      <w:r w:rsidRPr="00AC01C4">
        <w:rPr>
          <w:rFonts w:cstheme="minorHAnsi"/>
          <w:b/>
          <w:bCs/>
          <w:iCs/>
          <w:sz w:val="28"/>
          <w:szCs w:val="28"/>
          <w:lang w:val="en-PK"/>
        </w:rPr>
        <w:t>Database</w:t>
      </w:r>
      <w:r w:rsidRPr="00AC01C4">
        <w:rPr>
          <w:rFonts w:cstheme="minorHAnsi"/>
          <w:iCs/>
          <w:sz w:val="28"/>
          <w:szCs w:val="28"/>
          <w:lang w:val="en-PK"/>
        </w:rPr>
        <w:t>:</w:t>
      </w:r>
    </w:p>
    <w:p w14:paraId="597A4C55" w14:textId="77777777" w:rsidR="00C857AC" w:rsidRDefault="00C857AC" w:rsidP="00C857AC">
      <w:pPr>
        <w:pStyle w:val="NoSpacing"/>
        <w:numPr>
          <w:ilvl w:val="1"/>
          <w:numId w:val="1"/>
        </w:numPr>
        <w:jc w:val="both"/>
        <w:rPr>
          <w:rFonts w:cstheme="minorHAnsi"/>
          <w:iCs/>
          <w:sz w:val="28"/>
          <w:szCs w:val="28"/>
          <w:lang w:val="en-PK"/>
        </w:rPr>
      </w:pPr>
      <w:r w:rsidRPr="00AC01C4">
        <w:rPr>
          <w:rFonts w:cstheme="minorHAnsi"/>
          <w:b/>
          <w:bCs/>
          <w:iCs/>
          <w:sz w:val="28"/>
          <w:szCs w:val="28"/>
          <w:lang w:val="en-PK"/>
        </w:rPr>
        <w:t>SQL Server Express / SQL Server</w:t>
      </w:r>
      <w:r w:rsidRPr="00AC01C4">
        <w:rPr>
          <w:rFonts w:cstheme="minorHAnsi"/>
          <w:iCs/>
          <w:sz w:val="28"/>
          <w:szCs w:val="28"/>
          <w:lang w:val="en-PK"/>
        </w:rPr>
        <w:t xml:space="preserve"> (can use </w:t>
      </w:r>
      <w:r w:rsidRPr="00AC01C4">
        <w:rPr>
          <w:rFonts w:cstheme="minorHAnsi"/>
          <w:b/>
          <w:bCs/>
          <w:iCs/>
          <w:sz w:val="28"/>
          <w:szCs w:val="28"/>
          <w:lang w:val="en-PK"/>
        </w:rPr>
        <w:t>Azure SQL</w:t>
      </w:r>
      <w:r w:rsidRPr="00AC01C4">
        <w:rPr>
          <w:rFonts w:cstheme="minorHAnsi"/>
          <w:iCs/>
          <w:sz w:val="28"/>
          <w:szCs w:val="28"/>
          <w:lang w:val="en-PK"/>
        </w:rPr>
        <w:t xml:space="preserve"> or </w:t>
      </w:r>
      <w:r w:rsidRPr="00AC01C4">
        <w:rPr>
          <w:rFonts w:cstheme="minorHAnsi"/>
          <w:b/>
          <w:bCs/>
          <w:iCs/>
          <w:sz w:val="28"/>
          <w:szCs w:val="28"/>
          <w:lang w:val="en-PK"/>
        </w:rPr>
        <w:t>PostgreSQL</w:t>
      </w:r>
      <w:r w:rsidRPr="00AC01C4">
        <w:rPr>
          <w:rFonts w:cstheme="minorHAnsi"/>
          <w:iCs/>
          <w:sz w:val="28"/>
          <w:szCs w:val="28"/>
          <w:lang w:val="en-PK"/>
        </w:rPr>
        <w:t xml:space="preserve"> if </w:t>
      </w:r>
    </w:p>
    <w:p w14:paraId="43CF454D" w14:textId="77777777" w:rsidR="00C857AC" w:rsidRPr="00AC01C4" w:rsidRDefault="00C857AC" w:rsidP="00C857AC">
      <w:pPr>
        <w:pStyle w:val="NoSpacing"/>
        <w:ind w:left="1440"/>
        <w:jc w:val="both"/>
        <w:rPr>
          <w:rFonts w:cstheme="minorHAnsi"/>
          <w:iCs/>
          <w:sz w:val="28"/>
          <w:szCs w:val="28"/>
          <w:lang w:val="en-PK"/>
        </w:rPr>
      </w:pPr>
      <w:r w:rsidRPr="00AC01C4">
        <w:rPr>
          <w:rFonts w:cstheme="minorHAnsi"/>
          <w:iCs/>
          <w:sz w:val="28"/>
          <w:szCs w:val="28"/>
          <w:lang w:val="en-PK"/>
        </w:rPr>
        <w:t>hosted on cloud).</w:t>
      </w:r>
    </w:p>
    <w:p w14:paraId="01A26E72" w14:textId="77777777" w:rsidR="00C857AC" w:rsidRPr="00AC01C4" w:rsidRDefault="00C857AC" w:rsidP="00C857AC">
      <w:pPr>
        <w:pStyle w:val="NoSpacing"/>
        <w:numPr>
          <w:ilvl w:val="0"/>
          <w:numId w:val="1"/>
        </w:numPr>
        <w:jc w:val="both"/>
        <w:rPr>
          <w:rFonts w:cstheme="minorHAnsi"/>
          <w:iCs/>
          <w:sz w:val="28"/>
          <w:szCs w:val="28"/>
          <w:lang w:val="en-PK"/>
        </w:rPr>
      </w:pPr>
      <w:r w:rsidRPr="00AC01C4">
        <w:rPr>
          <w:rFonts w:cstheme="minorHAnsi"/>
          <w:b/>
          <w:bCs/>
          <w:iCs/>
          <w:sz w:val="28"/>
          <w:szCs w:val="28"/>
          <w:lang w:val="en-PK"/>
        </w:rPr>
        <w:t>IDE / Development Environment</w:t>
      </w:r>
      <w:r w:rsidRPr="00AC01C4">
        <w:rPr>
          <w:rFonts w:cstheme="minorHAnsi"/>
          <w:iCs/>
          <w:sz w:val="28"/>
          <w:szCs w:val="28"/>
          <w:lang w:val="en-PK"/>
        </w:rPr>
        <w:t>:</w:t>
      </w:r>
    </w:p>
    <w:p w14:paraId="4F73CC3A" w14:textId="77777777" w:rsidR="00C857AC" w:rsidRPr="00AC01C4" w:rsidRDefault="00C857AC" w:rsidP="00C857AC">
      <w:pPr>
        <w:pStyle w:val="NoSpacing"/>
        <w:numPr>
          <w:ilvl w:val="1"/>
          <w:numId w:val="1"/>
        </w:numPr>
        <w:jc w:val="both"/>
        <w:rPr>
          <w:rFonts w:cstheme="minorHAnsi"/>
          <w:iCs/>
          <w:sz w:val="28"/>
          <w:szCs w:val="28"/>
          <w:lang w:val="en-PK"/>
        </w:rPr>
      </w:pPr>
      <w:r w:rsidRPr="00AC01C4">
        <w:rPr>
          <w:rFonts w:cstheme="minorHAnsi"/>
          <w:b/>
          <w:bCs/>
          <w:iCs/>
          <w:sz w:val="28"/>
          <w:szCs w:val="28"/>
          <w:lang w:val="en-PK"/>
        </w:rPr>
        <w:t>Visual Studio 2022 Community Edition</w:t>
      </w:r>
      <w:r w:rsidRPr="00AC01C4">
        <w:rPr>
          <w:rFonts w:cstheme="minorHAnsi"/>
          <w:iCs/>
          <w:sz w:val="28"/>
          <w:szCs w:val="28"/>
          <w:lang w:val="en-PK"/>
        </w:rPr>
        <w:t xml:space="preserve"> (full ASP.NET Core support).</w:t>
      </w:r>
    </w:p>
    <w:p w14:paraId="286EAB7C" w14:textId="77777777" w:rsidR="00C857AC" w:rsidRPr="00AC01C4" w:rsidRDefault="00C857AC" w:rsidP="00C857AC">
      <w:pPr>
        <w:pStyle w:val="NoSpacing"/>
        <w:numPr>
          <w:ilvl w:val="0"/>
          <w:numId w:val="1"/>
        </w:numPr>
        <w:jc w:val="both"/>
        <w:rPr>
          <w:rFonts w:cstheme="minorHAnsi"/>
          <w:iCs/>
          <w:sz w:val="28"/>
          <w:szCs w:val="28"/>
          <w:lang w:val="en-PK"/>
        </w:rPr>
      </w:pPr>
      <w:r w:rsidRPr="00AC01C4">
        <w:rPr>
          <w:rFonts w:cstheme="minorHAnsi"/>
          <w:b/>
          <w:bCs/>
          <w:iCs/>
          <w:sz w:val="28"/>
          <w:szCs w:val="28"/>
          <w:lang w:val="en-PK"/>
        </w:rPr>
        <w:t>Version Control &amp; Collaboration</w:t>
      </w:r>
      <w:r w:rsidRPr="00AC01C4">
        <w:rPr>
          <w:rFonts w:cstheme="minorHAnsi"/>
          <w:iCs/>
          <w:sz w:val="28"/>
          <w:szCs w:val="28"/>
          <w:lang w:val="en-PK"/>
        </w:rPr>
        <w:t>:</w:t>
      </w:r>
    </w:p>
    <w:p w14:paraId="38B56DE4" w14:textId="77777777" w:rsidR="00C857AC" w:rsidRPr="00AC01C4" w:rsidRDefault="00C857AC" w:rsidP="00C857AC">
      <w:pPr>
        <w:pStyle w:val="NoSpacing"/>
        <w:numPr>
          <w:ilvl w:val="1"/>
          <w:numId w:val="1"/>
        </w:numPr>
        <w:jc w:val="both"/>
        <w:rPr>
          <w:rFonts w:cstheme="minorHAnsi"/>
          <w:iCs/>
          <w:sz w:val="28"/>
          <w:szCs w:val="28"/>
          <w:lang w:val="en-PK"/>
        </w:rPr>
      </w:pPr>
      <w:r w:rsidRPr="00AC01C4">
        <w:rPr>
          <w:rFonts w:cstheme="minorHAnsi"/>
          <w:b/>
          <w:bCs/>
          <w:iCs/>
          <w:sz w:val="28"/>
          <w:szCs w:val="28"/>
          <w:lang w:val="en-PK"/>
        </w:rPr>
        <w:t>Git &amp; GitHub / GitLab / Bitbucket</w:t>
      </w:r>
      <w:r w:rsidRPr="00AC01C4">
        <w:rPr>
          <w:rFonts w:cstheme="minorHAnsi"/>
          <w:iCs/>
          <w:sz w:val="28"/>
          <w:szCs w:val="28"/>
          <w:lang w:val="en-PK"/>
        </w:rPr>
        <w:t xml:space="preserve"> for source code management.</w:t>
      </w:r>
    </w:p>
    <w:p w14:paraId="2345A65C" w14:textId="77777777" w:rsidR="00C857AC" w:rsidRPr="00AC01C4" w:rsidRDefault="00C857AC" w:rsidP="00C857AC">
      <w:pPr>
        <w:pStyle w:val="NoSpacing"/>
        <w:numPr>
          <w:ilvl w:val="0"/>
          <w:numId w:val="1"/>
        </w:numPr>
        <w:jc w:val="both"/>
        <w:rPr>
          <w:rFonts w:cstheme="minorHAnsi"/>
          <w:iCs/>
          <w:sz w:val="28"/>
          <w:szCs w:val="28"/>
          <w:lang w:val="en-PK"/>
        </w:rPr>
      </w:pPr>
      <w:r w:rsidRPr="00AC01C4">
        <w:rPr>
          <w:rFonts w:cstheme="minorHAnsi"/>
          <w:b/>
          <w:bCs/>
          <w:iCs/>
          <w:sz w:val="28"/>
          <w:szCs w:val="28"/>
          <w:lang w:val="en-PK"/>
        </w:rPr>
        <w:t>Hosting / Deployment</w:t>
      </w:r>
      <w:r w:rsidRPr="00AC01C4">
        <w:rPr>
          <w:rFonts w:cstheme="minorHAnsi"/>
          <w:iCs/>
          <w:sz w:val="28"/>
          <w:szCs w:val="28"/>
          <w:lang w:val="en-PK"/>
        </w:rPr>
        <w:t>:</w:t>
      </w:r>
    </w:p>
    <w:p w14:paraId="420BEBCB" w14:textId="77777777" w:rsidR="00C857AC" w:rsidRPr="00AC01C4" w:rsidRDefault="00C857AC" w:rsidP="00C857AC">
      <w:pPr>
        <w:pStyle w:val="NoSpacing"/>
        <w:numPr>
          <w:ilvl w:val="1"/>
          <w:numId w:val="1"/>
        </w:numPr>
        <w:jc w:val="both"/>
        <w:rPr>
          <w:rFonts w:cstheme="minorHAnsi"/>
          <w:iCs/>
          <w:sz w:val="28"/>
          <w:szCs w:val="28"/>
          <w:lang w:val="en-PK"/>
        </w:rPr>
      </w:pPr>
      <w:r w:rsidRPr="00AC01C4">
        <w:rPr>
          <w:rFonts w:cstheme="minorHAnsi"/>
          <w:b/>
          <w:bCs/>
          <w:iCs/>
          <w:sz w:val="28"/>
          <w:szCs w:val="28"/>
          <w:lang w:val="en-PK"/>
        </w:rPr>
        <w:t>Local IIS Server</w:t>
      </w:r>
      <w:r w:rsidRPr="00AC01C4">
        <w:rPr>
          <w:rFonts w:cstheme="minorHAnsi"/>
          <w:iCs/>
          <w:sz w:val="28"/>
          <w:szCs w:val="28"/>
          <w:lang w:val="en-PK"/>
        </w:rPr>
        <w:t xml:space="preserve"> for testing.</w:t>
      </w:r>
    </w:p>
    <w:p w14:paraId="5E619273" w14:textId="77777777" w:rsidR="00C857AC" w:rsidRPr="00AC01C4" w:rsidRDefault="00C857AC" w:rsidP="00C857AC">
      <w:pPr>
        <w:pStyle w:val="NoSpacing"/>
        <w:numPr>
          <w:ilvl w:val="0"/>
          <w:numId w:val="1"/>
        </w:numPr>
        <w:jc w:val="both"/>
        <w:rPr>
          <w:rFonts w:cstheme="minorHAnsi"/>
          <w:iCs/>
          <w:sz w:val="28"/>
          <w:szCs w:val="28"/>
          <w:lang w:val="en-PK"/>
        </w:rPr>
      </w:pPr>
      <w:r w:rsidRPr="00AC01C4">
        <w:rPr>
          <w:rFonts w:cstheme="minorHAnsi"/>
          <w:b/>
          <w:bCs/>
          <w:iCs/>
          <w:sz w:val="28"/>
          <w:szCs w:val="28"/>
          <w:lang w:val="en-PK"/>
        </w:rPr>
        <w:t>Notifications / Messaging Integration</w:t>
      </w:r>
      <w:r w:rsidRPr="00AC01C4">
        <w:rPr>
          <w:rFonts w:cstheme="minorHAnsi"/>
          <w:iCs/>
          <w:sz w:val="28"/>
          <w:szCs w:val="28"/>
          <w:lang w:val="en-PK"/>
        </w:rPr>
        <w:t>:</w:t>
      </w:r>
    </w:p>
    <w:p w14:paraId="603C3F76" w14:textId="77777777" w:rsidR="00C857AC" w:rsidRPr="00AC01C4" w:rsidRDefault="00C857AC" w:rsidP="00C857AC">
      <w:pPr>
        <w:pStyle w:val="NoSpacing"/>
        <w:numPr>
          <w:ilvl w:val="1"/>
          <w:numId w:val="1"/>
        </w:numPr>
        <w:jc w:val="both"/>
        <w:rPr>
          <w:rFonts w:cstheme="minorHAnsi"/>
          <w:iCs/>
          <w:sz w:val="28"/>
          <w:szCs w:val="28"/>
          <w:lang w:val="en-PK"/>
        </w:rPr>
      </w:pPr>
      <w:r w:rsidRPr="00AC01C4">
        <w:rPr>
          <w:rFonts w:cstheme="minorHAnsi"/>
          <w:b/>
          <w:bCs/>
          <w:iCs/>
          <w:sz w:val="28"/>
          <w:szCs w:val="28"/>
          <w:lang w:val="en-PK"/>
        </w:rPr>
        <w:t>Twilio API</w:t>
      </w:r>
      <w:r w:rsidRPr="00AC01C4">
        <w:rPr>
          <w:rFonts w:cstheme="minorHAnsi"/>
          <w:iCs/>
          <w:sz w:val="28"/>
          <w:szCs w:val="28"/>
          <w:lang w:val="en-PK"/>
        </w:rPr>
        <w:t xml:space="preserve"> or </w:t>
      </w:r>
      <w:r w:rsidRPr="00AC01C4">
        <w:rPr>
          <w:rFonts w:cstheme="minorHAnsi"/>
          <w:b/>
          <w:bCs/>
          <w:iCs/>
          <w:sz w:val="28"/>
          <w:szCs w:val="28"/>
          <w:lang w:val="en-PK"/>
        </w:rPr>
        <w:t>WhatsApp Business API</w:t>
      </w:r>
      <w:r w:rsidRPr="00AC01C4">
        <w:rPr>
          <w:rFonts w:cstheme="minorHAnsi"/>
          <w:iCs/>
          <w:sz w:val="28"/>
          <w:szCs w:val="28"/>
          <w:lang w:val="en-PK"/>
        </w:rPr>
        <w:t xml:space="preserve"> for SMS/WhatsApp notifications.</w:t>
      </w:r>
    </w:p>
    <w:p w14:paraId="025B6B1C" w14:textId="77777777" w:rsidR="00C857AC" w:rsidRPr="00AC01C4" w:rsidRDefault="00C857AC" w:rsidP="00C857AC">
      <w:pPr>
        <w:pStyle w:val="NoSpacing"/>
        <w:jc w:val="both"/>
        <w:rPr>
          <w:rFonts w:cstheme="minorHAnsi"/>
          <w:iCs/>
          <w:sz w:val="28"/>
          <w:szCs w:val="28"/>
          <w:lang w:val="en-PK"/>
        </w:rPr>
      </w:pPr>
    </w:p>
    <w:p w14:paraId="0828D177" w14:textId="77777777" w:rsidR="00C857AC" w:rsidRDefault="00C857AC" w:rsidP="00C857AC">
      <w:pPr>
        <w:pStyle w:val="NoSpacing"/>
        <w:jc w:val="both"/>
        <w:rPr>
          <w:rFonts w:cstheme="minorHAnsi"/>
          <w:iCs/>
          <w:sz w:val="28"/>
          <w:szCs w:val="28"/>
          <w:lang w:val="en-PK"/>
        </w:rPr>
      </w:pPr>
    </w:p>
    <w:p w14:paraId="48C13E13" w14:textId="58E6E8BF" w:rsidR="00C857AC" w:rsidRPr="00565ED7" w:rsidRDefault="00C857AC" w:rsidP="00565ED7">
      <w:pPr>
        <w:pStyle w:val="NoSpacing"/>
        <w:rPr>
          <w:rFonts w:cstheme="minorHAnsi"/>
          <w:b/>
          <w:bCs/>
          <w:iCs/>
          <w:color w:val="EE0000"/>
          <w:sz w:val="28"/>
          <w:szCs w:val="28"/>
          <w:lang w:val="en-PK"/>
        </w:rPr>
      </w:pPr>
      <w:r w:rsidRPr="00565ED7">
        <w:rPr>
          <w:rFonts w:cstheme="minorHAnsi"/>
          <w:b/>
          <w:bCs/>
          <w:iCs/>
          <w:color w:val="EE0000"/>
          <w:sz w:val="28"/>
          <w:szCs w:val="28"/>
          <w:lang w:val="en-PK"/>
        </w:rPr>
        <w:t>Instructions to Upload Phase I:</w:t>
      </w:r>
      <w:r w:rsidRPr="00565ED7">
        <w:rPr>
          <w:rFonts w:cstheme="minorHAnsi"/>
          <w:b/>
          <w:bCs/>
          <w:iCs/>
          <w:color w:val="EE0000"/>
          <w:sz w:val="28"/>
          <w:szCs w:val="28"/>
          <w:lang w:val="en-PK"/>
        </w:rPr>
        <w:br/>
      </w:r>
    </w:p>
    <w:p w14:paraId="0190AA26" w14:textId="25A3D486" w:rsidR="00C857AC" w:rsidRPr="00565ED7" w:rsidRDefault="00C857AC" w:rsidP="00C857AC">
      <w:pPr>
        <w:pStyle w:val="NoSpacing"/>
        <w:numPr>
          <w:ilvl w:val="0"/>
          <w:numId w:val="7"/>
        </w:numPr>
        <w:jc w:val="both"/>
        <w:rPr>
          <w:rFonts w:cstheme="minorHAnsi"/>
          <w:iCs/>
          <w:color w:val="EE0000"/>
          <w:sz w:val="28"/>
          <w:szCs w:val="28"/>
          <w:lang w:val="en-PK"/>
        </w:rPr>
      </w:pPr>
      <w:r w:rsidRPr="00565ED7">
        <w:rPr>
          <w:rFonts w:cstheme="minorHAnsi"/>
          <w:iCs/>
          <w:color w:val="EE0000"/>
          <w:sz w:val="28"/>
          <w:szCs w:val="28"/>
          <w:lang w:val="en-PK"/>
        </w:rPr>
        <w:t xml:space="preserve">Record a </w:t>
      </w:r>
      <w:r w:rsidR="00AC04D8">
        <w:rPr>
          <w:rFonts w:cstheme="minorHAnsi"/>
          <w:iCs/>
          <w:color w:val="EE0000"/>
          <w:sz w:val="28"/>
          <w:szCs w:val="28"/>
          <w:lang w:val="en-PK"/>
        </w:rPr>
        <w:t xml:space="preserve">short </w:t>
      </w:r>
      <w:r w:rsidRPr="00565ED7">
        <w:rPr>
          <w:rFonts w:cstheme="minorHAnsi"/>
          <w:iCs/>
          <w:color w:val="EE0000"/>
          <w:sz w:val="28"/>
          <w:szCs w:val="28"/>
          <w:lang w:val="en-PK"/>
        </w:rPr>
        <w:t xml:space="preserve">demo video of work with voice to show the developed work </w:t>
      </w:r>
      <w:r w:rsidR="00AC04D8">
        <w:rPr>
          <w:rFonts w:cstheme="minorHAnsi"/>
          <w:iCs/>
          <w:color w:val="EE0000"/>
          <w:sz w:val="28"/>
          <w:szCs w:val="28"/>
          <w:lang w:val="en-PK"/>
        </w:rPr>
        <w:t>(</w:t>
      </w:r>
      <w:r w:rsidRPr="00565ED7">
        <w:rPr>
          <w:rFonts w:cstheme="minorHAnsi"/>
          <w:iCs/>
          <w:color w:val="EE0000"/>
          <w:sz w:val="28"/>
          <w:szCs w:val="28"/>
          <w:lang w:val="en-PK"/>
        </w:rPr>
        <w:t>only front end</w:t>
      </w:r>
      <w:r w:rsidR="00AC04D8">
        <w:rPr>
          <w:rFonts w:cstheme="minorHAnsi"/>
          <w:iCs/>
          <w:color w:val="EE0000"/>
          <w:sz w:val="28"/>
          <w:szCs w:val="28"/>
          <w:lang w:val="en-PK"/>
        </w:rPr>
        <w:t>)</w:t>
      </w:r>
      <w:r w:rsidRPr="00565ED7">
        <w:rPr>
          <w:rFonts w:cstheme="minorHAnsi"/>
          <w:iCs/>
          <w:color w:val="EE0000"/>
          <w:sz w:val="28"/>
          <w:szCs w:val="28"/>
          <w:lang w:val="en-PK"/>
        </w:rPr>
        <w:t xml:space="preserve"> with proper data entry and display.</w:t>
      </w:r>
    </w:p>
    <w:p w14:paraId="5869AFDD" w14:textId="4E4089C7" w:rsidR="00C857AC" w:rsidRPr="00565ED7" w:rsidRDefault="00C857AC" w:rsidP="00C857AC">
      <w:pPr>
        <w:pStyle w:val="NoSpacing"/>
        <w:numPr>
          <w:ilvl w:val="0"/>
          <w:numId w:val="7"/>
        </w:numPr>
        <w:jc w:val="both"/>
        <w:rPr>
          <w:rFonts w:cstheme="minorHAnsi"/>
          <w:iCs/>
          <w:color w:val="EE0000"/>
          <w:sz w:val="28"/>
          <w:szCs w:val="28"/>
          <w:lang w:val="en-PK"/>
        </w:rPr>
      </w:pPr>
      <w:r w:rsidRPr="00565ED7">
        <w:rPr>
          <w:rFonts w:cstheme="minorHAnsi"/>
          <w:iCs/>
          <w:color w:val="EE0000"/>
          <w:sz w:val="28"/>
          <w:szCs w:val="28"/>
          <w:lang w:val="en-PK"/>
        </w:rPr>
        <w:t xml:space="preserve">Make a zip folder and add phase I application in it. </w:t>
      </w:r>
    </w:p>
    <w:p w14:paraId="1F6EAE8C" w14:textId="016C2539" w:rsidR="00C857AC" w:rsidRPr="00565ED7" w:rsidRDefault="00C857AC" w:rsidP="00C857AC">
      <w:pPr>
        <w:pStyle w:val="NoSpacing"/>
        <w:numPr>
          <w:ilvl w:val="0"/>
          <w:numId w:val="7"/>
        </w:numPr>
        <w:jc w:val="both"/>
        <w:rPr>
          <w:rFonts w:cstheme="minorHAnsi"/>
          <w:iCs/>
          <w:color w:val="EE0000"/>
          <w:sz w:val="28"/>
          <w:szCs w:val="28"/>
          <w:lang w:val="en-PK"/>
        </w:rPr>
      </w:pPr>
      <w:r w:rsidRPr="00565ED7">
        <w:rPr>
          <w:rFonts w:cstheme="minorHAnsi"/>
          <w:iCs/>
          <w:color w:val="EE0000"/>
          <w:sz w:val="28"/>
          <w:szCs w:val="28"/>
          <w:lang w:val="en-PK"/>
        </w:rPr>
        <w:t xml:space="preserve">Upload both files on you google drive (Vu </w:t>
      </w:r>
      <w:r w:rsidR="00AC04D8" w:rsidRPr="00565ED7">
        <w:rPr>
          <w:rFonts w:cstheme="minorHAnsi"/>
          <w:iCs/>
          <w:color w:val="EE0000"/>
          <w:sz w:val="28"/>
          <w:szCs w:val="28"/>
          <w:lang w:val="en-PK"/>
        </w:rPr>
        <w:t>Gmail</w:t>
      </w:r>
      <w:r w:rsidRPr="00565ED7">
        <w:rPr>
          <w:rFonts w:cstheme="minorHAnsi"/>
          <w:iCs/>
          <w:color w:val="EE0000"/>
          <w:sz w:val="28"/>
          <w:szCs w:val="28"/>
          <w:lang w:val="en-PK"/>
        </w:rPr>
        <w:t xml:space="preserve"> google drive)</w:t>
      </w:r>
    </w:p>
    <w:p w14:paraId="061A6614" w14:textId="1E14E666" w:rsidR="00C857AC" w:rsidRPr="00565ED7" w:rsidRDefault="00C857AC" w:rsidP="00C857AC">
      <w:pPr>
        <w:pStyle w:val="NoSpacing"/>
        <w:numPr>
          <w:ilvl w:val="0"/>
          <w:numId w:val="7"/>
        </w:numPr>
        <w:jc w:val="both"/>
        <w:rPr>
          <w:rFonts w:cstheme="minorHAnsi"/>
          <w:iCs/>
          <w:color w:val="EE0000"/>
          <w:sz w:val="28"/>
          <w:szCs w:val="28"/>
          <w:lang w:val="en-PK"/>
        </w:rPr>
      </w:pPr>
      <w:r w:rsidRPr="00565ED7">
        <w:rPr>
          <w:rFonts w:cstheme="minorHAnsi"/>
          <w:iCs/>
          <w:color w:val="EE0000"/>
          <w:sz w:val="28"/>
          <w:szCs w:val="28"/>
          <w:lang w:val="en-PK"/>
        </w:rPr>
        <w:t>Copy and paste the link of folder of google drive in word file.</w:t>
      </w:r>
    </w:p>
    <w:p w14:paraId="45A1CA45" w14:textId="32567700" w:rsidR="00C857AC" w:rsidRPr="00AC04D8" w:rsidRDefault="00C857AC" w:rsidP="00C857AC">
      <w:pPr>
        <w:pStyle w:val="NoSpacing"/>
        <w:numPr>
          <w:ilvl w:val="0"/>
          <w:numId w:val="7"/>
        </w:numPr>
        <w:jc w:val="both"/>
        <w:rPr>
          <w:rFonts w:cstheme="minorHAnsi"/>
          <w:b/>
          <w:bCs/>
          <w:iCs/>
          <w:color w:val="EE0000"/>
          <w:sz w:val="28"/>
          <w:szCs w:val="28"/>
          <w:lang w:val="en-PK"/>
        </w:rPr>
      </w:pPr>
      <w:r w:rsidRPr="00AC04D8">
        <w:rPr>
          <w:rFonts w:cstheme="minorHAnsi"/>
          <w:b/>
          <w:bCs/>
          <w:iCs/>
          <w:color w:val="EE0000"/>
          <w:sz w:val="28"/>
          <w:szCs w:val="28"/>
          <w:lang w:val="en-PK"/>
        </w:rPr>
        <w:t>Upload this word file on LMS.</w:t>
      </w:r>
    </w:p>
    <w:p w14:paraId="7B259546" w14:textId="77777777" w:rsidR="00C857AC" w:rsidRDefault="00C857AC" w:rsidP="00C857AC">
      <w:pPr>
        <w:pStyle w:val="NoSpacing"/>
        <w:ind w:left="720"/>
        <w:jc w:val="both"/>
        <w:rPr>
          <w:rFonts w:cstheme="minorHAnsi"/>
          <w:iCs/>
          <w:sz w:val="28"/>
          <w:szCs w:val="28"/>
          <w:lang w:val="en-PK"/>
        </w:rPr>
      </w:pPr>
    </w:p>
    <w:p w14:paraId="2A4D6355" w14:textId="77777777" w:rsidR="00AC04D8" w:rsidRPr="00AC01C4" w:rsidRDefault="00AC04D8" w:rsidP="00C857AC">
      <w:pPr>
        <w:pStyle w:val="NoSpacing"/>
        <w:ind w:left="720"/>
        <w:jc w:val="both"/>
        <w:rPr>
          <w:rFonts w:cstheme="minorHAnsi"/>
          <w:iCs/>
          <w:sz w:val="28"/>
          <w:szCs w:val="28"/>
          <w:lang w:val="en-PK"/>
        </w:rPr>
      </w:pPr>
    </w:p>
    <w:p w14:paraId="20F86FDE" w14:textId="77777777" w:rsidR="00C857AC" w:rsidRDefault="00C857AC" w:rsidP="00C857AC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Supervisor: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14:paraId="75E85381" w14:textId="77777777" w:rsidR="00C857AC" w:rsidRDefault="00C857AC" w:rsidP="00C857AC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Name: Neelam Alam</w:t>
      </w:r>
    </w:p>
    <w:p w14:paraId="6CD871D6" w14:textId="77777777" w:rsidR="00C857AC" w:rsidRDefault="00C857AC" w:rsidP="00C857AC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Email ID:  neelam.alam@vu.edu.pk</w:t>
      </w:r>
    </w:p>
    <w:p w14:paraId="46940B9D" w14:textId="77777777" w:rsidR="00C857AC" w:rsidRDefault="00C857AC" w:rsidP="00C857AC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MS Teams ID: </w:t>
      </w:r>
      <w:r w:rsidRPr="00D54C0C">
        <w:rPr>
          <w:rFonts w:asciiTheme="minorHAnsi" w:hAnsiTheme="minorHAnsi" w:cstheme="minorHAnsi"/>
          <w:b/>
          <w:bCs/>
          <w:color w:val="0070C0"/>
          <w:sz w:val="28"/>
          <w:szCs w:val="28"/>
        </w:rPr>
        <w:t>neelam-cs@outlook.com</w:t>
      </w:r>
    </w:p>
    <w:p w14:paraId="388E5D07" w14:textId="77777777" w:rsidR="00C857AC" w:rsidRDefault="00C857AC" w:rsidP="00C857AC">
      <w:pPr>
        <w:tabs>
          <w:tab w:val="left" w:pos="360"/>
        </w:tabs>
      </w:pPr>
    </w:p>
    <w:p w14:paraId="14996521" w14:textId="77777777" w:rsidR="00A67B2B" w:rsidRDefault="00A67B2B"/>
    <w:sectPr w:rsidR="00A67B2B" w:rsidSect="00C857AC">
      <w:pgSz w:w="12240" w:h="15840"/>
      <w:pgMar w:top="900" w:right="720" w:bottom="5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7C6A"/>
    <w:multiLevelType w:val="multilevel"/>
    <w:tmpl w:val="A93E4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946238"/>
    <w:multiLevelType w:val="multilevel"/>
    <w:tmpl w:val="7ABC0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E814F2"/>
    <w:multiLevelType w:val="multilevel"/>
    <w:tmpl w:val="7A26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0357F"/>
    <w:multiLevelType w:val="hybridMultilevel"/>
    <w:tmpl w:val="711A7528"/>
    <w:lvl w:ilvl="0" w:tplc="EBF2575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93397B"/>
    <w:multiLevelType w:val="multilevel"/>
    <w:tmpl w:val="A510E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90B25"/>
    <w:multiLevelType w:val="multilevel"/>
    <w:tmpl w:val="76C83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ED523D"/>
    <w:multiLevelType w:val="multilevel"/>
    <w:tmpl w:val="5814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2213356">
    <w:abstractNumId w:val="2"/>
  </w:num>
  <w:num w:numId="2" w16cid:durableId="698047377">
    <w:abstractNumId w:val="4"/>
  </w:num>
  <w:num w:numId="3" w16cid:durableId="452595097">
    <w:abstractNumId w:val="0"/>
  </w:num>
  <w:num w:numId="4" w16cid:durableId="1721323050">
    <w:abstractNumId w:val="5"/>
  </w:num>
  <w:num w:numId="5" w16cid:durableId="532306220">
    <w:abstractNumId w:val="6"/>
  </w:num>
  <w:num w:numId="6" w16cid:durableId="534586042">
    <w:abstractNumId w:val="1"/>
  </w:num>
  <w:num w:numId="7" w16cid:durableId="5966030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B2B"/>
    <w:rsid w:val="00565ED7"/>
    <w:rsid w:val="00806257"/>
    <w:rsid w:val="00A67B2B"/>
    <w:rsid w:val="00AA0266"/>
    <w:rsid w:val="00AC04D8"/>
    <w:rsid w:val="00B705EA"/>
    <w:rsid w:val="00C857AC"/>
    <w:rsid w:val="00E03FF8"/>
    <w:rsid w:val="00E57994"/>
    <w:rsid w:val="00EC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AB9B0"/>
  <w15:chartTrackingRefBased/>
  <w15:docId w15:val="{36B9D3D7-EC74-4331-B4B9-EB81166B8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AC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B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B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B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B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B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B2B"/>
    <w:rPr>
      <w:b/>
      <w:bCs/>
      <w:smallCaps/>
      <w:color w:val="0F4761" w:themeColor="accent1" w:themeShade="BF"/>
      <w:spacing w:val="5"/>
    </w:rPr>
  </w:style>
  <w:style w:type="paragraph" w:styleId="BodyText2">
    <w:name w:val="Body Text 2"/>
    <w:basedOn w:val="Normal"/>
    <w:link w:val="BodyText2Char"/>
    <w:semiHidden/>
    <w:rsid w:val="00C857AC"/>
    <w:pPr>
      <w:spacing w:before="120" w:after="120" w:line="360" w:lineRule="auto"/>
      <w:jc w:val="both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semiHidden/>
    <w:rsid w:val="00C857AC"/>
    <w:rPr>
      <w:rFonts w:ascii="Arial" w:eastAsia="Times New Roman" w:hAnsi="Arial" w:cs="Times New Roman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C857AC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857AC"/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Academics 9</dc:creator>
  <cp:keywords/>
  <dc:description/>
  <cp:lastModifiedBy>Academics 9</cp:lastModifiedBy>
  <cp:revision>11</cp:revision>
  <dcterms:created xsi:type="dcterms:W3CDTF">2025-11-05T06:36:00Z</dcterms:created>
  <dcterms:modified xsi:type="dcterms:W3CDTF">2025-11-05T07:17:00Z</dcterms:modified>
</cp:coreProperties>
</file>