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5E96" w:rsidRPr="00FA1708" w:rsidRDefault="005F3CB5" w:rsidP="008B005D">
      <w:pPr>
        <w:ind w:left="1440" w:firstLine="720"/>
        <w:rPr>
          <w:sz w:val="40"/>
          <w:szCs w:val="40"/>
        </w:rPr>
      </w:pPr>
      <w:proofErr w:type="spellStart"/>
      <w:r>
        <w:rPr>
          <w:b/>
          <w:sz w:val="40"/>
          <w:szCs w:val="40"/>
        </w:rPr>
        <w:t>Bike_share</w:t>
      </w:r>
      <w:proofErr w:type="spellEnd"/>
      <w:r w:rsidR="00FA1708" w:rsidRPr="00FA1708">
        <w:rPr>
          <w:b/>
          <w:sz w:val="40"/>
          <w:szCs w:val="40"/>
        </w:rPr>
        <w:t xml:space="preserve"> capstone project</w:t>
      </w:r>
      <w:r w:rsidR="00FA1708" w:rsidRPr="00FA1708">
        <w:rPr>
          <w:sz w:val="40"/>
          <w:szCs w:val="40"/>
        </w:rPr>
        <w:t>:</w:t>
      </w:r>
    </w:p>
    <w:p w:rsidR="00620CFD" w:rsidRDefault="00FA1708" w:rsidP="008C25E3">
      <w:r w:rsidRPr="005F3CB5">
        <w:rPr>
          <w:rFonts w:ascii="Arial" w:hAnsi="Arial" w:cs="Arial"/>
          <w:b/>
          <w:sz w:val="24"/>
          <w:szCs w:val="24"/>
        </w:rPr>
        <w:t>Ask phase</w:t>
      </w:r>
      <w:r w:rsidRPr="005F3CB5">
        <w:rPr>
          <w:rFonts w:ascii="Arial" w:hAnsi="Arial" w:cs="Arial"/>
          <w:sz w:val="24"/>
          <w:szCs w:val="24"/>
        </w:rPr>
        <w:t>:</w:t>
      </w:r>
      <w:r w:rsidRPr="008C25E3">
        <w:t xml:space="preserve"> In this phase of the analysis we will define the following questions.</w:t>
      </w:r>
    </w:p>
    <w:p w:rsidR="00620CFD" w:rsidRDefault="00104933" w:rsidP="008C25E3">
      <w:r w:rsidRPr="008C25E3">
        <w:t xml:space="preserve">● What is the problem you are trying to solve? </w:t>
      </w:r>
    </w:p>
    <w:p w:rsidR="00104933" w:rsidRPr="008C25E3" w:rsidRDefault="00104933" w:rsidP="008C25E3">
      <w:r w:rsidRPr="008C25E3">
        <w:t>● How can your insights drive business decisions?</w:t>
      </w:r>
    </w:p>
    <w:p w:rsidR="00FA1708" w:rsidRPr="005F3CB5" w:rsidRDefault="00FA1708" w:rsidP="008C25E3">
      <w:pPr>
        <w:rPr>
          <w:rFonts w:ascii="Arial" w:eastAsia="Times New Roman" w:hAnsi="Arial" w:cs="Arial"/>
          <w:b/>
          <w:bCs/>
          <w:color w:val="000000"/>
          <w:sz w:val="28"/>
          <w:szCs w:val="28"/>
        </w:rPr>
      </w:pPr>
      <w:r w:rsidRPr="005F3CB5">
        <w:rPr>
          <w:rFonts w:ascii="Arial" w:eastAsia="Times New Roman" w:hAnsi="Arial" w:cs="Arial"/>
          <w:b/>
          <w:bCs/>
          <w:color w:val="000000"/>
          <w:sz w:val="28"/>
          <w:szCs w:val="28"/>
        </w:rPr>
        <w:t>Guiding questions</w:t>
      </w:r>
    </w:p>
    <w:p w:rsidR="00FA1708" w:rsidRPr="00620CFD" w:rsidRDefault="00FA1708" w:rsidP="00620CFD">
      <w:pPr>
        <w:pStyle w:val="ListParagraph"/>
        <w:numPr>
          <w:ilvl w:val="0"/>
          <w:numId w:val="16"/>
        </w:numPr>
        <w:rPr>
          <w:rFonts w:eastAsia="Times New Roman"/>
          <w:color w:val="000000"/>
        </w:rPr>
      </w:pPr>
      <w:r w:rsidRPr="00620CFD">
        <w:rPr>
          <w:rFonts w:eastAsia="Times New Roman"/>
          <w:color w:val="000000"/>
        </w:rPr>
        <w:t>What topic are you exploring?</w:t>
      </w:r>
    </w:p>
    <w:p w:rsidR="00FA1708" w:rsidRPr="008C25E3" w:rsidRDefault="00FA1708" w:rsidP="008C25E3">
      <w:pPr>
        <w:rPr>
          <w:rFonts w:eastAsia="Times New Roman"/>
          <w:color w:val="000000"/>
        </w:rPr>
      </w:pPr>
      <w:proofErr w:type="spellStart"/>
      <w:r w:rsidRPr="008C25E3">
        <w:rPr>
          <w:rFonts w:eastAsia="Times New Roman"/>
          <w:color w:val="000000"/>
        </w:rPr>
        <w:t>Cyclistic</w:t>
      </w:r>
      <w:proofErr w:type="spellEnd"/>
      <w:r w:rsidRPr="008C25E3">
        <w:rPr>
          <w:rFonts w:eastAsia="Times New Roman"/>
          <w:color w:val="000000"/>
        </w:rPr>
        <w:t xml:space="preserve"> bike share, how does a </w:t>
      </w:r>
      <w:proofErr w:type="spellStart"/>
      <w:r w:rsidRPr="008C25E3">
        <w:rPr>
          <w:rFonts w:eastAsia="Times New Roman"/>
          <w:color w:val="000000"/>
        </w:rPr>
        <w:t>bike_share</w:t>
      </w:r>
      <w:proofErr w:type="spellEnd"/>
      <w:r w:rsidRPr="008C25E3">
        <w:rPr>
          <w:rFonts w:eastAsia="Times New Roman"/>
          <w:color w:val="000000"/>
        </w:rPr>
        <w:t xml:space="preserve"> navigate speedy success?</w:t>
      </w:r>
    </w:p>
    <w:p w:rsidR="00FA1708" w:rsidRPr="00620CFD" w:rsidRDefault="00FA1708" w:rsidP="00620CFD">
      <w:pPr>
        <w:pStyle w:val="ListParagraph"/>
        <w:numPr>
          <w:ilvl w:val="0"/>
          <w:numId w:val="15"/>
        </w:numPr>
        <w:rPr>
          <w:rFonts w:eastAsia="Times New Roman"/>
          <w:color w:val="000000"/>
        </w:rPr>
      </w:pPr>
      <w:r w:rsidRPr="00620CFD">
        <w:rPr>
          <w:rFonts w:eastAsia="Times New Roman"/>
          <w:color w:val="000000"/>
        </w:rPr>
        <w:t>What is the problem you are trying to solve?</w:t>
      </w:r>
    </w:p>
    <w:p w:rsidR="00FA1708" w:rsidRPr="008C25E3" w:rsidRDefault="00FA1708" w:rsidP="008C25E3">
      <w:pPr>
        <w:rPr>
          <w:rFonts w:eastAsia="Times New Roman"/>
          <w:color w:val="000000"/>
        </w:rPr>
      </w:pPr>
      <w:r w:rsidRPr="008C25E3">
        <w:t xml:space="preserve">How do annual members and casual riders use </w:t>
      </w:r>
      <w:proofErr w:type="spellStart"/>
      <w:r w:rsidRPr="008C25E3">
        <w:t>Cyclistic</w:t>
      </w:r>
      <w:proofErr w:type="spellEnd"/>
      <w:r w:rsidRPr="008C25E3">
        <w:t xml:space="preserve"> bikes differently?</w:t>
      </w:r>
    </w:p>
    <w:p w:rsidR="00FA1708" w:rsidRPr="00620CFD" w:rsidRDefault="00FA1708" w:rsidP="00620CFD">
      <w:pPr>
        <w:pStyle w:val="ListParagraph"/>
        <w:numPr>
          <w:ilvl w:val="0"/>
          <w:numId w:val="14"/>
        </w:numPr>
        <w:rPr>
          <w:rFonts w:eastAsia="Times New Roman"/>
          <w:color w:val="000000"/>
        </w:rPr>
      </w:pPr>
      <w:r w:rsidRPr="00620CFD">
        <w:rPr>
          <w:rFonts w:eastAsia="Times New Roman"/>
          <w:color w:val="000000"/>
        </w:rPr>
        <w:t>What metrics will you use to measure your data to achieve your objective? Who are the stakeholders?</w:t>
      </w:r>
    </w:p>
    <w:p w:rsidR="008B005D" w:rsidRPr="008C25E3" w:rsidRDefault="008B005D" w:rsidP="008C25E3">
      <w:pPr>
        <w:rPr>
          <w:rFonts w:eastAsia="Times New Roman"/>
          <w:color w:val="000000"/>
        </w:rPr>
      </w:pPr>
      <w:r w:rsidRPr="008C25E3">
        <w:rPr>
          <w:rFonts w:eastAsia="Times New Roman"/>
          <w:color w:val="000000"/>
        </w:rPr>
        <w:t>After initializing and asking questions regarding the business problem. I will use the spreadsheets and SQL to explore the data and find the relative data to address the problem to my stakeholders (</w:t>
      </w:r>
      <w:proofErr w:type="spellStart"/>
      <w:r w:rsidRPr="008C25E3">
        <w:rPr>
          <w:rFonts w:eastAsia="Times New Roman"/>
          <w:color w:val="000000"/>
        </w:rPr>
        <w:t>Cyslistic</w:t>
      </w:r>
      <w:proofErr w:type="spellEnd"/>
      <w:r w:rsidRPr="008C25E3">
        <w:rPr>
          <w:rFonts w:eastAsia="Times New Roman"/>
          <w:color w:val="000000"/>
        </w:rPr>
        <w:t xml:space="preserve"> Executives, Manager)</w:t>
      </w:r>
    </w:p>
    <w:p w:rsidR="00FA1708" w:rsidRPr="00620CFD" w:rsidRDefault="00FA1708" w:rsidP="00620CFD">
      <w:pPr>
        <w:pStyle w:val="ListParagraph"/>
        <w:numPr>
          <w:ilvl w:val="0"/>
          <w:numId w:val="13"/>
        </w:numPr>
        <w:rPr>
          <w:rFonts w:eastAsia="Times New Roman"/>
          <w:color w:val="000000"/>
        </w:rPr>
      </w:pPr>
      <w:r w:rsidRPr="00620CFD">
        <w:rPr>
          <w:rFonts w:eastAsia="Times New Roman"/>
          <w:color w:val="000000"/>
        </w:rPr>
        <w:t>Who is your audience for this analysis and how does this affect your analysis process and presentation?</w:t>
      </w:r>
    </w:p>
    <w:p w:rsidR="002F6AF3" w:rsidRPr="008C25E3" w:rsidRDefault="00551A8E" w:rsidP="008C25E3">
      <w:pPr>
        <w:rPr>
          <w:rFonts w:eastAsia="Times New Roman"/>
          <w:color w:val="000000"/>
        </w:rPr>
      </w:pPr>
      <w:r w:rsidRPr="008C25E3">
        <w:rPr>
          <w:rFonts w:eastAsia="Times New Roman"/>
          <w:color w:val="000000"/>
        </w:rPr>
        <w:t xml:space="preserve">In this analysis the </w:t>
      </w:r>
      <w:proofErr w:type="spellStart"/>
      <w:r w:rsidRPr="008C25E3">
        <w:rPr>
          <w:rFonts w:eastAsia="Times New Roman"/>
          <w:color w:val="000000"/>
        </w:rPr>
        <w:t>Cyclistic</w:t>
      </w:r>
      <w:proofErr w:type="spellEnd"/>
      <w:r w:rsidRPr="008C25E3">
        <w:rPr>
          <w:rFonts w:eastAsia="Times New Roman"/>
          <w:color w:val="000000"/>
        </w:rPr>
        <w:t xml:space="preserve"> marketing team, executive team and the Manager are my audience. </w:t>
      </w:r>
    </w:p>
    <w:p w:rsidR="00FA1708" w:rsidRPr="00620CFD" w:rsidRDefault="00FA1708" w:rsidP="00620CFD">
      <w:pPr>
        <w:pStyle w:val="ListParagraph"/>
        <w:numPr>
          <w:ilvl w:val="0"/>
          <w:numId w:val="12"/>
        </w:numPr>
        <w:rPr>
          <w:rFonts w:eastAsia="Times New Roman"/>
          <w:color w:val="000000"/>
        </w:rPr>
      </w:pPr>
      <w:r w:rsidRPr="00620CFD">
        <w:rPr>
          <w:rFonts w:eastAsia="Times New Roman"/>
          <w:color w:val="000000"/>
        </w:rPr>
        <w:t>How will this data help your stakeholders make decisions?</w:t>
      </w:r>
    </w:p>
    <w:p w:rsidR="00551A8E" w:rsidRPr="008C25E3" w:rsidRDefault="005F36EF" w:rsidP="008C25E3">
      <w:pPr>
        <w:rPr>
          <w:rFonts w:eastAsia="Times New Roman"/>
          <w:color w:val="000000"/>
        </w:rPr>
      </w:pPr>
      <w:r w:rsidRPr="008C25E3">
        <w:rPr>
          <w:rFonts w:eastAsia="Times New Roman"/>
          <w:color w:val="000000"/>
        </w:rPr>
        <w:t xml:space="preserve">After exploring the data, I observed that the data contains </w:t>
      </w:r>
      <w:proofErr w:type="spellStart"/>
      <w:r w:rsidRPr="008C25E3">
        <w:rPr>
          <w:rFonts w:eastAsia="Times New Roman"/>
          <w:color w:val="000000"/>
        </w:rPr>
        <w:t>biketypes</w:t>
      </w:r>
      <w:proofErr w:type="spellEnd"/>
      <w:r w:rsidRPr="008C25E3">
        <w:rPr>
          <w:rFonts w:eastAsia="Times New Roman"/>
          <w:color w:val="000000"/>
        </w:rPr>
        <w:t xml:space="preserve">, bike stations, </w:t>
      </w:r>
      <w:proofErr w:type="spellStart"/>
      <w:r w:rsidRPr="008C25E3">
        <w:rPr>
          <w:rFonts w:eastAsia="Times New Roman"/>
          <w:color w:val="000000"/>
        </w:rPr>
        <w:t>member_casual</w:t>
      </w:r>
      <w:proofErr w:type="spellEnd"/>
      <w:r w:rsidRPr="008C25E3">
        <w:rPr>
          <w:rFonts w:eastAsia="Times New Roman"/>
          <w:color w:val="000000"/>
        </w:rPr>
        <w:t xml:space="preserve"> types, and ride times and date so we can explore so many things with this data.</w:t>
      </w:r>
    </w:p>
    <w:p w:rsidR="00FD28E0" w:rsidRPr="00620CFD" w:rsidRDefault="00FD28E0" w:rsidP="008C25E3">
      <w:pPr>
        <w:rPr>
          <w:rFonts w:eastAsia="Times New Roman"/>
          <w:b/>
          <w:color w:val="000000"/>
          <w:sz w:val="28"/>
          <w:szCs w:val="28"/>
        </w:rPr>
      </w:pPr>
      <w:r w:rsidRPr="00620CFD">
        <w:rPr>
          <w:rFonts w:eastAsia="Times New Roman"/>
          <w:b/>
          <w:color w:val="000000"/>
          <w:sz w:val="28"/>
          <w:szCs w:val="28"/>
        </w:rPr>
        <w:t>Prepare phase:</w:t>
      </w:r>
    </w:p>
    <w:p w:rsidR="00FD28E0" w:rsidRPr="00620CFD" w:rsidRDefault="00FD28E0" w:rsidP="008C25E3">
      <w:pPr>
        <w:rPr>
          <w:b/>
          <w:color w:val="000000"/>
          <w:sz w:val="28"/>
          <w:szCs w:val="28"/>
        </w:rPr>
      </w:pPr>
      <w:r w:rsidRPr="00620CFD">
        <w:rPr>
          <w:b/>
          <w:color w:val="000000"/>
          <w:sz w:val="28"/>
          <w:szCs w:val="28"/>
        </w:rPr>
        <w:t>Guiding questions</w:t>
      </w:r>
    </w:p>
    <w:p w:rsidR="00FD28E0" w:rsidRPr="00620CFD" w:rsidRDefault="00FD28E0" w:rsidP="00620CFD">
      <w:pPr>
        <w:pStyle w:val="ListParagraph"/>
        <w:numPr>
          <w:ilvl w:val="0"/>
          <w:numId w:val="11"/>
        </w:numPr>
        <w:rPr>
          <w:color w:val="000000"/>
        </w:rPr>
      </w:pPr>
      <w:r w:rsidRPr="00620CFD">
        <w:rPr>
          <w:color w:val="000000"/>
        </w:rPr>
        <w:t>Where is your data located?</w:t>
      </w:r>
    </w:p>
    <w:p w:rsidR="00FD28E0" w:rsidRPr="008C25E3" w:rsidRDefault="00FD28E0" w:rsidP="008C25E3">
      <w:pPr>
        <w:rPr>
          <w:color w:val="000000"/>
        </w:rPr>
      </w:pPr>
      <w:r w:rsidRPr="008C25E3">
        <w:rPr>
          <w:color w:val="000000"/>
        </w:rPr>
        <w:t>Dat</w:t>
      </w:r>
      <w:r w:rsidR="005F36EF" w:rsidRPr="008C25E3">
        <w:rPr>
          <w:color w:val="000000"/>
        </w:rPr>
        <w:t xml:space="preserve">a is located in the form of CSV files in the system. And it is </w:t>
      </w:r>
      <w:r w:rsidR="005F36EF" w:rsidRPr="008C25E3">
        <w:rPr>
          <w:color w:val="242424"/>
          <w:spacing w:val="-1"/>
          <w:shd w:val="clear" w:color="auto" w:fill="FFFFFF"/>
        </w:rPr>
        <w:t>As a disclaimer the data has been made available by Motivate International Inc. under this </w:t>
      </w:r>
      <w:hyperlink r:id="rId5" w:tgtFrame="_blank" w:history="1">
        <w:r w:rsidR="005F36EF" w:rsidRPr="008C25E3">
          <w:rPr>
            <w:rStyle w:val="Hyperlink"/>
            <w:rFonts w:ascii="Arial" w:hAnsi="Arial" w:cs="Arial"/>
            <w:spacing w:val="-1"/>
            <w:sz w:val="24"/>
            <w:szCs w:val="24"/>
            <w:shd w:val="clear" w:color="auto" w:fill="FFFFFF"/>
          </w:rPr>
          <w:t>license</w:t>
        </w:r>
      </w:hyperlink>
      <w:r w:rsidR="005F36EF" w:rsidRPr="008C25E3">
        <w:rPr>
          <w:color w:val="242424"/>
          <w:spacing w:val="-1"/>
          <w:shd w:val="clear" w:color="auto" w:fill="FFFFFF"/>
        </w:rPr>
        <w:t>.</w:t>
      </w:r>
    </w:p>
    <w:p w:rsidR="00FD28E0" w:rsidRPr="00620CFD" w:rsidRDefault="00FD28E0" w:rsidP="00620CFD">
      <w:pPr>
        <w:pStyle w:val="ListParagraph"/>
        <w:numPr>
          <w:ilvl w:val="0"/>
          <w:numId w:val="10"/>
        </w:numPr>
        <w:rPr>
          <w:color w:val="000000"/>
        </w:rPr>
      </w:pPr>
      <w:r w:rsidRPr="00620CFD">
        <w:rPr>
          <w:color w:val="000000"/>
        </w:rPr>
        <w:t>How is the data organized?</w:t>
      </w:r>
    </w:p>
    <w:p w:rsidR="00FD28E0" w:rsidRPr="008C25E3" w:rsidRDefault="00FD28E0" w:rsidP="008C25E3">
      <w:pPr>
        <w:rPr>
          <w:color w:val="000000"/>
        </w:rPr>
      </w:pPr>
      <w:r w:rsidRPr="008C25E3">
        <w:rPr>
          <w:color w:val="000000"/>
        </w:rPr>
        <w:t>It is organized in the table form.</w:t>
      </w:r>
    </w:p>
    <w:p w:rsidR="00FD28E0" w:rsidRPr="00620CFD" w:rsidRDefault="00FD28E0" w:rsidP="00620CFD">
      <w:pPr>
        <w:pStyle w:val="ListParagraph"/>
        <w:numPr>
          <w:ilvl w:val="0"/>
          <w:numId w:val="10"/>
        </w:numPr>
        <w:rPr>
          <w:color w:val="000000"/>
        </w:rPr>
      </w:pPr>
      <w:r w:rsidRPr="00620CFD">
        <w:rPr>
          <w:color w:val="000000"/>
        </w:rPr>
        <w:t>Are there issues with bias or credibility in this data? Does your data ROCCC?</w:t>
      </w:r>
    </w:p>
    <w:p w:rsidR="00FD28E0" w:rsidRPr="008C25E3" w:rsidRDefault="008C25E3" w:rsidP="008C25E3">
      <w:pPr>
        <w:rPr>
          <w:rFonts w:eastAsia="Times New Roman"/>
          <w:color w:val="242424"/>
          <w:spacing w:val="-1"/>
        </w:rPr>
      </w:pPr>
      <w:r>
        <w:rPr>
          <w:rFonts w:eastAsia="Times New Roman"/>
          <w:color w:val="242424"/>
          <w:spacing w:val="-1"/>
        </w:rPr>
        <w:t xml:space="preserve">A </w:t>
      </w:r>
      <w:r w:rsidR="00FD28E0" w:rsidRPr="008C25E3">
        <w:rPr>
          <w:rFonts w:eastAsia="Times New Roman"/>
          <w:color w:val="242424"/>
          <w:spacing w:val="-1"/>
        </w:rPr>
        <w:t>good data source is ROCCC which stands for </w:t>
      </w:r>
      <w:r w:rsidR="00FD28E0" w:rsidRPr="008C25E3">
        <w:rPr>
          <w:rFonts w:eastAsia="Times New Roman"/>
          <w:b/>
          <w:bCs/>
          <w:color w:val="242424"/>
          <w:spacing w:val="-1"/>
        </w:rPr>
        <w:t>R</w:t>
      </w:r>
      <w:r w:rsidR="00FD28E0" w:rsidRPr="008C25E3">
        <w:rPr>
          <w:rFonts w:eastAsia="Times New Roman"/>
          <w:color w:val="242424"/>
          <w:spacing w:val="-1"/>
        </w:rPr>
        <w:t>eliable, </w:t>
      </w:r>
      <w:r w:rsidR="00FD28E0" w:rsidRPr="008C25E3">
        <w:rPr>
          <w:rFonts w:eastAsia="Times New Roman"/>
          <w:b/>
          <w:bCs/>
          <w:color w:val="242424"/>
          <w:spacing w:val="-1"/>
        </w:rPr>
        <w:t>O</w:t>
      </w:r>
      <w:r w:rsidR="00FD28E0" w:rsidRPr="008C25E3">
        <w:rPr>
          <w:rFonts w:eastAsia="Times New Roman"/>
          <w:color w:val="242424"/>
          <w:spacing w:val="-1"/>
        </w:rPr>
        <w:t>riginal, </w:t>
      </w:r>
      <w:r w:rsidR="00FD28E0" w:rsidRPr="008C25E3">
        <w:rPr>
          <w:rFonts w:eastAsia="Times New Roman"/>
          <w:b/>
          <w:bCs/>
          <w:color w:val="242424"/>
          <w:spacing w:val="-1"/>
        </w:rPr>
        <w:t>C</w:t>
      </w:r>
      <w:r w:rsidR="00FD28E0" w:rsidRPr="008C25E3">
        <w:rPr>
          <w:rFonts w:eastAsia="Times New Roman"/>
          <w:color w:val="242424"/>
          <w:spacing w:val="-1"/>
        </w:rPr>
        <w:t>omprehensive, </w:t>
      </w:r>
      <w:r w:rsidR="00FD28E0" w:rsidRPr="008C25E3">
        <w:rPr>
          <w:rFonts w:eastAsia="Times New Roman"/>
          <w:b/>
          <w:bCs/>
          <w:color w:val="242424"/>
          <w:spacing w:val="-1"/>
        </w:rPr>
        <w:t>C</w:t>
      </w:r>
      <w:r w:rsidR="00FD28E0" w:rsidRPr="008C25E3">
        <w:rPr>
          <w:rFonts w:eastAsia="Times New Roman"/>
          <w:color w:val="242424"/>
          <w:spacing w:val="-1"/>
        </w:rPr>
        <w:t>urrent, and </w:t>
      </w:r>
      <w:r w:rsidR="00FD28E0" w:rsidRPr="008C25E3">
        <w:rPr>
          <w:rFonts w:eastAsia="Times New Roman"/>
          <w:b/>
          <w:bCs/>
          <w:color w:val="242424"/>
          <w:spacing w:val="-1"/>
        </w:rPr>
        <w:t>C</w:t>
      </w:r>
      <w:r w:rsidR="00FD28E0" w:rsidRPr="008C25E3">
        <w:rPr>
          <w:rFonts w:eastAsia="Times New Roman"/>
          <w:color w:val="242424"/>
          <w:spacing w:val="-1"/>
        </w:rPr>
        <w:t>ited.</w:t>
      </w:r>
    </w:p>
    <w:p w:rsidR="00FD28E0" w:rsidRPr="008C25E3" w:rsidRDefault="00FD28E0" w:rsidP="008C25E3">
      <w:pPr>
        <w:rPr>
          <w:rFonts w:eastAsia="Times New Roman"/>
          <w:color w:val="242424"/>
          <w:spacing w:val="-1"/>
        </w:rPr>
      </w:pPr>
      <w:r w:rsidRPr="008C25E3">
        <w:rPr>
          <w:rFonts w:eastAsia="Times New Roman"/>
          <w:color w:val="242424"/>
          <w:spacing w:val="-1"/>
        </w:rPr>
        <w:t xml:space="preserve">Reliable — high — </w:t>
      </w:r>
      <w:r w:rsidR="005F36EF" w:rsidRPr="008C25E3">
        <w:rPr>
          <w:rFonts w:eastAsia="Times New Roman"/>
          <w:color w:val="242424"/>
          <w:spacing w:val="-1"/>
        </w:rPr>
        <w:t>it has 47</w:t>
      </w:r>
      <w:r w:rsidRPr="008C25E3">
        <w:rPr>
          <w:rFonts w:eastAsia="Times New Roman"/>
          <w:color w:val="242424"/>
          <w:spacing w:val="-1"/>
        </w:rPr>
        <w:t>6888 rows</w:t>
      </w:r>
    </w:p>
    <w:p w:rsidR="00FD28E0" w:rsidRPr="008C25E3" w:rsidRDefault="00FD28E0" w:rsidP="008C25E3">
      <w:pPr>
        <w:rPr>
          <w:rFonts w:eastAsia="Times New Roman"/>
          <w:color w:val="242424"/>
          <w:spacing w:val="-1"/>
        </w:rPr>
      </w:pPr>
      <w:r w:rsidRPr="008C25E3">
        <w:rPr>
          <w:rFonts w:eastAsia="Times New Roman"/>
          <w:color w:val="242424"/>
          <w:spacing w:val="-1"/>
        </w:rPr>
        <w:lastRenderedPageBreak/>
        <w:t>Original — high — provided by the company directly</w:t>
      </w:r>
    </w:p>
    <w:p w:rsidR="00FD28E0" w:rsidRPr="008C25E3" w:rsidRDefault="00FD28E0" w:rsidP="008C25E3">
      <w:pPr>
        <w:rPr>
          <w:rFonts w:eastAsia="Times New Roman"/>
          <w:color w:val="242424"/>
          <w:spacing w:val="-1"/>
        </w:rPr>
      </w:pPr>
      <w:r w:rsidRPr="008C25E3">
        <w:rPr>
          <w:rFonts w:eastAsia="Times New Roman"/>
          <w:color w:val="242424"/>
          <w:spacing w:val="-1"/>
        </w:rPr>
        <w:t>Comprehensive — high</w:t>
      </w:r>
      <w:r w:rsidR="005F36EF" w:rsidRPr="008C25E3">
        <w:rPr>
          <w:rFonts w:eastAsia="Times New Roman"/>
          <w:color w:val="242424"/>
          <w:spacing w:val="-1"/>
        </w:rPr>
        <w:t xml:space="preserve"> — Parameters match</w:t>
      </w:r>
      <w:r w:rsidRPr="008C25E3">
        <w:rPr>
          <w:rFonts w:eastAsia="Times New Roman"/>
          <w:color w:val="242424"/>
          <w:spacing w:val="-1"/>
        </w:rPr>
        <w:t xml:space="preserve"> parameters</w:t>
      </w:r>
    </w:p>
    <w:p w:rsidR="00FD28E0" w:rsidRPr="008C25E3" w:rsidRDefault="00FD28E0" w:rsidP="008C25E3">
      <w:pPr>
        <w:rPr>
          <w:rFonts w:eastAsia="Times New Roman"/>
          <w:color w:val="242424"/>
          <w:spacing w:val="-1"/>
        </w:rPr>
      </w:pPr>
      <w:r w:rsidRPr="008C25E3">
        <w:rPr>
          <w:rFonts w:eastAsia="Times New Roman"/>
          <w:color w:val="242424"/>
          <w:spacing w:val="-1"/>
        </w:rPr>
        <w:t xml:space="preserve">Current — med — Data is 3 </w:t>
      </w:r>
      <w:r w:rsidR="005F36EF" w:rsidRPr="008C25E3">
        <w:rPr>
          <w:rFonts w:eastAsia="Times New Roman"/>
          <w:color w:val="242424"/>
          <w:spacing w:val="-1"/>
        </w:rPr>
        <w:t>years old and</w:t>
      </w:r>
      <w:r w:rsidRPr="008C25E3">
        <w:rPr>
          <w:rFonts w:eastAsia="Times New Roman"/>
          <w:color w:val="242424"/>
          <w:spacing w:val="-1"/>
        </w:rPr>
        <w:t xml:space="preserve"> somehow </w:t>
      </w:r>
      <w:proofErr w:type="spellStart"/>
      <w:r w:rsidRPr="008C25E3">
        <w:rPr>
          <w:rFonts w:eastAsia="Times New Roman"/>
          <w:color w:val="242424"/>
          <w:spacing w:val="-1"/>
        </w:rPr>
        <w:t>relevent</w:t>
      </w:r>
      <w:proofErr w:type="spellEnd"/>
    </w:p>
    <w:p w:rsidR="00FD28E0" w:rsidRPr="008C25E3" w:rsidRDefault="00FD28E0" w:rsidP="008C25E3">
      <w:pPr>
        <w:rPr>
          <w:rFonts w:eastAsia="Times New Roman"/>
          <w:color w:val="242424"/>
          <w:spacing w:val="-1"/>
        </w:rPr>
      </w:pPr>
      <w:r w:rsidRPr="008C25E3">
        <w:rPr>
          <w:rFonts w:eastAsia="Times New Roman"/>
          <w:color w:val="242424"/>
          <w:spacing w:val="-1"/>
        </w:rPr>
        <w:t>Cited — high — Data collected</w:t>
      </w:r>
      <w:r w:rsidR="005F36EF" w:rsidRPr="008C25E3">
        <w:rPr>
          <w:rFonts w:eastAsia="Times New Roman"/>
          <w:color w:val="242424"/>
          <w:spacing w:val="-1"/>
        </w:rPr>
        <w:t xml:space="preserve"> from company, hence useful</w:t>
      </w:r>
    </w:p>
    <w:p w:rsidR="00FD28E0" w:rsidRPr="008C25E3" w:rsidRDefault="00FD28E0" w:rsidP="008C25E3">
      <w:pPr>
        <w:rPr>
          <w:color w:val="000000"/>
        </w:rPr>
      </w:pPr>
    </w:p>
    <w:p w:rsidR="00FD28E0" w:rsidRPr="00620CFD" w:rsidRDefault="00FD28E0" w:rsidP="00620CFD">
      <w:pPr>
        <w:pStyle w:val="ListParagraph"/>
        <w:numPr>
          <w:ilvl w:val="0"/>
          <w:numId w:val="9"/>
        </w:numPr>
        <w:rPr>
          <w:color w:val="000000"/>
        </w:rPr>
      </w:pPr>
      <w:r w:rsidRPr="00620CFD">
        <w:rPr>
          <w:color w:val="000000"/>
        </w:rPr>
        <w:t>How are you addressing licensing, privacy, security, and accessibility?</w:t>
      </w:r>
    </w:p>
    <w:p w:rsidR="00B17256" w:rsidRPr="008C25E3" w:rsidRDefault="00B17256" w:rsidP="008C25E3">
      <w:pPr>
        <w:rPr>
          <w:color w:val="000000"/>
        </w:rPr>
      </w:pPr>
      <w:r w:rsidRPr="008C25E3">
        <w:t>The data has been made available by Motivate International Inc. under this license. It is secured and completely accessible.</w:t>
      </w:r>
    </w:p>
    <w:p w:rsidR="00FD28E0" w:rsidRPr="00620CFD" w:rsidRDefault="00FD28E0" w:rsidP="00620CFD">
      <w:pPr>
        <w:pStyle w:val="ListParagraph"/>
        <w:numPr>
          <w:ilvl w:val="0"/>
          <w:numId w:val="8"/>
        </w:numPr>
        <w:rPr>
          <w:color w:val="000000"/>
        </w:rPr>
      </w:pPr>
      <w:r w:rsidRPr="00620CFD">
        <w:rPr>
          <w:color w:val="000000"/>
        </w:rPr>
        <w:t>How did you verify the data’s integrity?</w:t>
      </w:r>
    </w:p>
    <w:p w:rsidR="00B17256" w:rsidRPr="00620CFD" w:rsidRDefault="00B17256" w:rsidP="008C25E3">
      <w:pPr>
        <w:rPr>
          <w:b/>
          <w:color w:val="000000"/>
          <w:sz w:val="28"/>
          <w:szCs w:val="28"/>
        </w:rPr>
      </w:pPr>
      <w:r w:rsidRPr="008C25E3">
        <w:rPr>
          <w:color w:val="000000"/>
        </w:rPr>
        <w:t xml:space="preserve">Hence it is approved by the </w:t>
      </w:r>
      <w:proofErr w:type="spellStart"/>
      <w:r w:rsidRPr="008C25E3">
        <w:rPr>
          <w:color w:val="000000"/>
        </w:rPr>
        <w:t>motivative</w:t>
      </w:r>
      <w:proofErr w:type="spellEnd"/>
      <w:r w:rsidRPr="008C25E3">
        <w:rPr>
          <w:color w:val="000000"/>
        </w:rPr>
        <w:t xml:space="preserve"> International Inc. and it does not i</w:t>
      </w:r>
      <w:r w:rsidR="00620CFD">
        <w:rPr>
          <w:color w:val="000000"/>
        </w:rPr>
        <w:t>nclude the personal information.</w:t>
      </w:r>
    </w:p>
    <w:p w:rsidR="00B17256" w:rsidRPr="00620CFD" w:rsidRDefault="00B17256" w:rsidP="008C25E3">
      <w:pPr>
        <w:rPr>
          <w:rFonts w:eastAsia="Times New Roman"/>
          <w:b/>
          <w:color w:val="000000"/>
          <w:sz w:val="28"/>
          <w:szCs w:val="28"/>
        </w:rPr>
      </w:pPr>
      <w:r w:rsidRPr="00620CFD">
        <w:rPr>
          <w:rFonts w:eastAsia="Times New Roman"/>
          <w:b/>
          <w:color w:val="000000"/>
          <w:sz w:val="28"/>
          <w:szCs w:val="28"/>
        </w:rPr>
        <w:t>Process phase:</w:t>
      </w:r>
    </w:p>
    <w:p w:rsidR="0043541F" w:rsidRPr="0043541F" w:rsidRDefault="0043541F" w:rsidP="008C25E3">
      <w:pPr>
        <w:rPr>
          <w:rFonts w:eastAsia="Times New Roman"/>
          <w:color w:val="242424"/>
          <w:spacing w:val="-1"/>
        </w:rPr>
      </w:pPr>
      <w:r w:rsidRPr="008C25E3">
        <w:rPr>
          <w:rFonts w:eastAsia="Times New Roman"/>
          <w:color w:val="242424"/>
          <w:spacing w:val="-1"/>
        </w:rPr>
        <w:t xml:space="preserve">I imported the tables into </w:t>
      </w:r>
      <w:r w:rsidRPr="0043541F">
        <w:rPr>
          <w:rFonts w:eastAsia="Times New Roman"/>
          <w:color w:val="242424"/>
          <w:spacing w:val="-1"/>
        </w:rPr>
        <w:t xml:space="preserve">SQL </w:t>
      </w:r>
      <w:proofErr w:type="spellStart"/>
      <w:r w:rsidRPr="008C25E3">
        <w:rPr>
          <w:rFonts w:eastAsia="Times New Roman"/>
          <w:color w:val="242424"/>
          <w:spacing w:val="-1"/>
        </w:rPr>
        <w:t>bigquery</w:t>
      </w:r>
      <w:proofErr w:type="spellEnd"/>
      <w:r w:rsidRPr="008C25E3">
        <w:rPr>
          <w:rFonts w:eastAsia="Times New Roman"/>
          <w:color w:val="242424"/>
          <w:spacing w:val="-1"/>
        </w:rPr>
        <w:t xml:space="preserve"> for analysis for cleaning and analyzing</w:t>
      </w:r>
      <w:r w:rsidRPr="0043541F">
        <w:rPr>
          <w:rFonts w:eastAsia="Times New Roman"/>
          <w:color w:val="242424"/>
          <w:spacing w:val="-1"/>
        </w:rPr>
        <w:t>. I used a u</w:t>
      </w:r>
      <w:r w:rsidRPr="008C25E3">
        <w:rPr>
          <w:rFonts w:eastAsia="Times New Roman"/>
          <w:color w:val="242424"/>
          <w:spacing w:val="-1"/>
        </w:rPr>
        <w:t>nion all query to combine the</w:t>
      </w:r>
      <w:r w:rsidRPr="0043541F">
        <w:rPr>
          <w:rFonts w:eastAsia="Times New Roman"/>
          <w:color w:val="242424"/>
          <w:spacing w:val="-1"/>
        </w:rPr>
        <w:t xml:space="preserve"> tables. After that, I</w:t>
      </w:r>
      <w:r w:rsidRPr="008C25E3">
        <w:rPr>
          <w:rFonts w:eastAsia="Times New Roman"/>
          <w:color w:val="242424"/>
          <w:spacing w:val="-1"/>
        </w:rPr>
        <w:t xml:space="preserve"> saved the results into new table for analysis.</w:t>
      </w:r>
      <w:r w:rsidRPr="0043541F">
        <w:rPr>
          <w:rFonts w:eastAsia="Times New Roman"/>
          <w:color w:val="242424"/>
          <w:spacing w:val="-1"/>
        </w:rPr>
        <w:br/>
        <w:t>I used the new table to analyze the data, which led me to the following conclusions:</w:t>
      </w:r>
    </w:p>
    <w:p w:rsidR="0043541F" w:rsidRPr="00620CFD" w:rsidRDefault="0043541F" w:rsidP="00620CFD">
      <w:pPr>
        <w:pStyle w:val="ListParagraph"/>
        <w:numPr>
          <w:ilvl w:val="0"/>
          <w:numId w:val="7"/>
        </w:numPr>
        <w:rPr>
          <w:rFonts w:eastAsia="Times New Roman"/>
          <w:color w:val="242424"/>
          <w:spacing w:val="-1"/>
        </w:rPr>
      </w:pPr>
      <w:r w:rsidRPr="00620CFD">
        <w:rPr>
          <w:rFonts w:eastAsia="Times New Roman"/>
          <w:color w:val="242424"/>
          <w:spacing w:val="-1"/>
        </w:rPr>
        <w:t>No of rides</w:t>
      </w:r>
    </w:p>
    <w:p w:rsidR="0043541F" w:rsidRPr="00620CFD" w:rsidRDefault="0043541F" w:rsidP="00620CFD">
      <w:pPr>
        <w:pStyle w:val="ListParagraph"/>
        <w:numPr>
          <w:ilvl w:val="0"/>
          <w:numId w:val="7"/>
        </w:numPr>
        <w:rPr>
          <w:rFonts w:eastAsia="Times New Roman"/>
          <w:color w:val="242424"/>
          <w:spacing w:val="-1"/>
        </w:rPr>
      </w:pPr>
      <w:r w:rsidRPr="00620CFD">
        <w:rPr>
          <w:rFonts w:eastAsia="Times New Roman"/>
          <w:color w:val="242424"/>
          <w:spacing w:val="-1"/>
        </w:rPr>
        <w:t>Most patronized bike types</w:t>
      </w:r>
    </w:p>
    <w:p w:rsidR="0043541F" w:rsidRPr="00620CFD" w:rsidRDefault="0043541F" w:rsidP="00620CFD">
      <w:pPr>
        <w:pStyle w:val="ListParagraph"/>
        <w:numPr>
          <w:ilvl w:val="0"/>
          <w:numId w:val="7"/>
        </w:numPr>
        <w:rPr>
          <w:rFonts w:eastAsia="Times New Roman"/>
          <w:color w:val="242424"/>
          <w:spacing w:val="-1"/>
        </w:rPr>
      </w:pPr>
      <w:r w:rsidRPr="00620CFD">
        <w:rPr>
          <w:rFonts w:eastAsia="Times New Roman"/>
          <w:color w:val="242424"/>
          <w:spacing w:val="-1"/>
        </w:rPr>
        <w:t>Average length of ride in seconds</w:t>
      </w:r>
    </w:p>
    <w:p w:rsidR="0043541F" w:rsidRPr="00620CFD" w:rsidRDefault="0043541F" w:rsidP="00620CFD">
      <w:pPr>
        <w:pStyle w:val="ListParagraph"/>
        <w:numPr>
          <w:ilvl w:val="0"/>
          <w:numId w:val="7"/>
        </w:numPr>
        <w:rPr>
          <w:rFonts w:eastAsia="Times New Roman"/>
          <w:color w:val="242424"/>
          <w:spacing w:val="-1"/>
        </w:rPr>
      </w:pPr>
      <w:r w:rsidRPr="00620CFD">
        <w:rPr>
          <w:rFonts w:eastAsia="Times New Roman"/>
          <w:color w:val="242424"/>
          <w:spacing w:val="-1"/>
        </w:rPr>
        <w:t>Most active days</w:t>
      </w:r>
    </w:p>
    <w:p w:rsidR="0043541F" w:rsidRPr="00620CFD" w:rsidRDefault="0043541F" w:rsidP="00620CFD">
      <w:pPr>
        <w:pStyle w:val="ListParagraph"/>
        <w:numPr>
          <w:ilvl w:val="0"/>
          <w:numId w:val="7"/>
        </w:numPr>
        <w:rPr>
          <w:rFonts w:eastAsia="Times New Roman"/>
          <w:color w:val="242424"/>
          <w:spacing w:val="-1"/>
        </w:rPr>
      </w:pPr>
      <w:r w:rsidRPr="00620CFD">
        <w:rPr>
          <w:rFonts w:eastAsia="Times New Roman"/>
          <w:color w:val="242424"/>
          <w:spacing w:val="-1"/>
        </w:rPr>
        <w:t>Max ride length</w:t>
      </w:r>
    </w:p>
    <w:p w:rsidR="0043541F" w:rsidRPr="00620CFD" w:rsidRDefault="0043541F" w:rsidP="00620CFD">
      <w:pPr>
        <w:pStyle w:val="ListParagraph"/>
        <w:numPr>
          <w:ilvl w:val="0"/>
          <w:numId w:val="7"/>
        </w:numPr>
        <w:rPr>
          <w:rFonts w:eastAsia="Times New Roman"/>
          <w:color w:val="242424"/>
          <w:spacing w:val="-1"/>
        </w:rPr>
      </w:pPr>
      <w:r w:rsidRPr="00620CFD">
        <w:rPr>
          <w:rFonts w:eastAsia="Times New Roman"/>
          <w:color w:val="242424"/>
          <w:spacing w:val="-1"/>
        </w:rPr>
        <w:t xml:space="preserve">Most active month by </w:t>
      </w:r>
      <w:proofErr w:type="spellStart"/>
      <w:r w:rsidRPr="00620CFD">
        <w:rPr>
          <w:rFonts w:eastAsia="Times New Roman"/>
          <w:color w:val="242424"/>
          <w:spacing w:val="-1"/>
        </w:rPr>
        <w:t>usertypes</w:t>
      </w:r>
      <w:proofErr w:type="spellEnd"/>
    </w:p>
    <w:p w:rsidR="0043541F" w:rsidRPr="00620CFD" w:rsidRDefault="0043541F" w:rsidP="00620CFD">
      <w:pPr>
        <w:pStyle w:val="ListParagraph"/>
        <w:numPr>
          <w:ilvl w:val="0"/>
          <w:numId w:val="7"/>
        </w:numPr>
        <w:rPr>
          <w:rFonts w:eastAsia="Times New Roman"/>
          <w:color w:val="242424"/>
          <w:spacing w:val="-1"/>
        </w:rPr>
      </w:pPr>
      <w:r w:rsidRPr="00620CFD">
        <w:rPr>
          <w:rFonts w:eastAsia="Times New Roman"/>
          <w:color w:val="242424"/>
          <w:spacing w:val="-1"/>
        </w:rPr>
        <w:t>Most active days with bike and user types</w:t>
      </w:r>
    </w:p>
    <w:p w:rsidR="0043541F" w:rsidRPr="008C25E3" w:rsidRDefault="0043541F" w:rsidP="008C25E3">
      <w:pPr>
        <w:rPr>
          <w:rFonts w:eastAsia="Times New Roman"/>
          <w:color w:val="242424"/>
          <w:spacing w:val="-1"/>
        </w:rPr>
      </w:pPr>
    </w:p>
    <w:p w:rsidR="0043541F" w:rsidRPr="00620CFD" w:rsidRDefault="0043541F" w:rsidP="008C25E3">
      <w:pPr>
        <w:rPr>
          <w:rFonts w:eastAsia="Times New Roman"/>
          <w:b/>
          <w:color w:val="242424"/>
          <w:spacing w:val="-1"/>
          <w:sz w:val="28"/>
          <w:szCs w:val="28"/>
        </w:rPr>
      </w:pPr>
      <w:r w:rsidRPr="00620CFD">
        <w:rPr>
          <w:rFonts w:eastAsia="Times New Roman"/>
          <w:b/>
          <w:color w:val="242424"/>
          <w:spacing w:val="-1"/>
          <w:sz w:val="28"/>
          <w:szCs w:val="28"/>
        </w:rPr>
        <w:t>Share:</w:t>
      </w:r>
    </w:p>
    <w:p w:rsidR="008C25E3" w:rsidRPr="008C25E3" w:rsidRDefault="0043541F" w:rsidP="008C25E3">
      <w:pPr>
        <w:rPr>
          <w:rFonts w:eastAsia="Times New Roman"/>
          <w:color w:val="242424"/>
          <w:spacing w:val="-1"/>
        </w:rPr>
      </w:pPr>
      <w:r w:rsidRPr="008C25E3">
        <w:rPr>
          <w:rFonts w:eastAsia="Times New Roman"/>
          <w:color w:val="242424"/>
          <w:spacing w:val="-1"/>
        </w:rPr>
        <w:t xml:space="preserve">I used tableau for visualization. </w:t>
      </w:r>
      <w:r w:rsidR="008C25E3" w:rsidRPr="008C25E3">
        <w:rPr>
          <w:rFonts w:eastAsia="Times New Roman"/>
          <w:color w:val="242424"/>
          <w:spacing w:val="-1"/>
        </w:rPr>
        <w:t>Here I am mentioning the link:</w:t>
      </w:r>
    </w:p>
    <w:p w:rsidR="0043541F" w:rsidRDefault="008C25E3" w:rsidP="008C25E3">
      <w:pPr>
        <w:rPr>
          <w:rFonts w:eastAsia="Times New Roman"/>
          <w:color w:val="242424"/>
          <w:spacing w:val="-1"/>
        </w:rPr>
      </w:pPr>
      <w:r w:rsidRPr="008C25E3">
        <w:rPr>
          <w:rFonts w:eastAsia="Times New Roman"/>
          <w:color w:val="242424"/>
          <w:spacing w:val="-1"/>
        </w:rPr>
        <w:t xml:space="preserve">[https://public.tableau.com/views/CyclisticBikeShareDashboard2022/Dashboard1?:language=en-US&amp;:display_count=n&amp;:origin=viz_share_link] here to see the visualization. </w:t>
      </w:r>
    </w:p>
    <w:p w:rsidR="00636238" w:rsidRPr="00636238" w:rsidRDefault="00636238" w:rsidP="00636238">
      <w:pPr>
        <w:pStyle w:val="ListParagraph"/>
        <w:numPr>
          <w:ilvl w:val="0"/>
          <w:numId w:val="19"/>
        </w:numPr>
      </w:pPr>
      <w:r w:rsidRPr="00636238">
        <w:t xml:space="preserve">There were six hundred thousand more recorded rides by member riders over casual riders. But the casual riders spent more than two times as many minutes in their rides than the member riders. Casual riders also experienced a maximum average ride length much higher than </w:t>
      </w:r>
      <w:proofErr w:type="spellStart"/>
      <w:r w:rsidRPr="00636238">
        <w:t>than</w:t>
      </w:r>
      <w:proofErr w:type="spellEnd"/>
      <w:r w:rsidRPr="00636238">
        <w:t xml:space="preserve"> that of the member riders per month.</w:t>
      </w:r>
    </w:p>
    <w:p w:rsidR="00636238" w:rsidRPr="00636238" w:rsidRDefault="00636238" w:rsidP="00636238">
      <w:pPr>
        <w:pStyle w:val="ListParagraph"/>
        <w:numPr>
          <w:ilvl w:val="0"/>
          <w:numId w:val="19"/>
        </w:numPr>
      </w:pPr>
      <w:r w:rsidRPr="00636238">
        <w:t>Casual riders experienced a peak in July while member riders experienced theirs in August. Both riders also experienced a year low in January.</w:t>
      </w:r>
    </w:p>
    <w:p w:rsidR="00636238" w:rsidRPr="00636238" w:rsidRDefault="00636238" w:rsidP="00636238">
      <w:pPr>
        <w:pStyle w:val="ListParagraph"/>
        <w:numPr>
          <w:ilvl w:val="0"/>
          <w:numId w:val="19"/>
        </w:numPr>
      </w:pPr>
      <w:r w:rsidRPr="00636238">
        <w:lastRenderedPageBreak/>
        <w:t xml:space="preserve">Casual riders went on the most rides on Saturdays whilst member riders went on the </w:t>
      </w:r>
      <w:proofErr w:type="spellStart"/>
      <w:r w:rsidRPr="00636238">
        <w:t>the</w:t>
      </w:r>
      <w:proofErr w:type="spellEnd"/>
      <w:r w:rsidRPr="00636238">
        <w:t xml:space="preserve"> most rides on Tuesday.</w:t>
      </w:r>
    </w:p>
    <w:p w:rsidR="00636238" w:rsidRPr="00636238" w:rsidRDefault="00636238" w:rsidP="00636238">
      <w:pPr>
        <w:pStyle w:val="ListParagraph"/>
        <w:numPr>
          <w:ilvl w:val="0"/>
          <w:numId w:val="19"/>
        </w:numPr>
      </w:pPr>
      <w:r w:rsidRPr="00636238">
        <w:t>The most common rideable type in the recorded period was the classic bike. Both rider types recorded the most rides with the classic bike. However, the member riders did not make use of the docked bike at all.</w:t>
      </w:r>
    </w:p>
    <w:p w:rsidR="00636238" w:rsidRPr="00636238" w:rsidRDefault="00636238" w:rsidP="00636238">
      <w:pPr>
        <w:pStyle w:val="ListParagraph"/>
        <w:numPr>
          <w:ilvl w:val="0"/>
          <w:numId w:val="19"/>
        </w:numPr>
      </w:pPr>
      <w:r w:rsidRPr="00636238">
        <w:rPr>
          <w:color w:val="242424"/>
          <w:spacing w:val="-1"/>
          <w:shd w:val="clear" w:color="auto" w:fill="FFFFFF"/>
        </w:rPr>
        <w:t>Casuals have the greater max time spent riding, this could be as a result of enjoying the ride(pleasure/leisure/exploring) or as a means of exercising.</w:t>
      </w:r>
    </w:p>
    <w:p w:rsidR="00636238" w:rsidRDefault="00636238" w:rsidP="00636238">
      <w:pPr>
        <w:pStyle w:val="ListParagraph"/>
        <w:rPr>
          <w:color w:val="242424"/>
          <w:spacing w:val="-1"/>
          <w:shd w:val="clear" w:color="auto" w:fill="FFFFFF"/>
        </w:rPr>
      </w:pPr>
    </w:p>
    <w:p w:rsidR="00636238" w:rsidRDefault="00636238" w:rsidP="00636238">
      <w:pPr>
        <w:pStyle w:val="ListParagraph"/>
        <w:rPr>
          <w:color w:val="242424"/>
          <w:spacing w:val="-1"/>
          <w:shd w:val="clear" w:color="auto" w:fill="FFFFFF"/>
        </w:rPr>
      </w:pPr>
      <w:r w:rsidRPr="00636238">
        <w:rPr>
          <w:b/>
          <w:color w:val="242424"/>
          <w:spacing w:val="-1"/>
          <w:sz w:val="28"/>
          <w:szCs w:val="28"/>
          <w:shd w:val="clear" w:color="auto" w:fill="FFFFFF"/>
        </w:rPr>
        <w:t>Act</w:t>
      </w:r>
      <w:r>
        <w:rPr>
          <w:color w:val="242424"/>
          <w:spacing w:val="-1"/>
          <w:shd w:val="clear" w:color="auto" w:fill="FFFFFF"/>
        </w:rPr>
        <w:t>:</w:t>
      </w:r>
    </w:p>
    <w:p w:rsidR="00636238" w:rsidRDefault="00636238" w:rsidP="00636238">
      <w:pPr>
        <w:rPr>
          <w:color w:val="242424"/>
          <w:spacing w:val="-1"/>
          <w:shd w:val="clear" w:color="auto" w:fill="FFFFFF"/>
        </w:rPr>
      </w:pPr>
      <w:r>
        <w:rPr>
          <w:color w:val="242424"/>
          <w:spacing w:val="-1"/>
          <w:shd w:val="clear" w:color="auto" w:fill="FFFFFF"/>
        </w:rPr>
        <w:t>Some recommendations based on the analysis:</w:t>
      </w:r>
    </w:p>
    <w:p w:rsidR="00636238" w:rsidRPr="00DD4E28" w:rsidRDefault="00636238" w:rsidP="00DD4E28">
      <w:pPr>
        <w:pStyle w:val="ListParagraph"/>
        <w:numPr>
          <w:ilvl w:val="0"/>
          <w:numId w:val="22"/>
        </w:numPr>
        <w:rPr>
          <w:rFonts w:cstheme="minorHAnsi"/>
          <w:shd w:val="clear" w:color="auto" w:fill="FFFFFF"/>
        </w:rPr>
      </w:pPr>
      <w:r w:rsidRPr="00DD4E28">
        <w:rPr>
          <w:rFonts w:cstheme="minorHAnsi"/>
          <w:shd w:val="clear" w:color="auto" w:fill="FFFFFF"/>
        </w:rPr>
        <w:t xml:space="preserve">Implement a limited time promotion tor annual membership that loosens limits on Friday, Saturday, Sunday rides, given those are the most popular </w:t>
      </w:r>
      <w:proofErr w:type="gramStart"/>
      <w:r w:rsidRPr="00DD4E28">
        <w:rPr>
          <w:rFonts w:cstheme="minorHAnsi"/>
          <w:shd w:val="clear" w:color="auto" w:fill="FFFFFF"/>
        </w:rPr>
        <w:t>days</w:t>
      </w:r>
      <w:proofErr w:type="gramEnd"/>
      <w:r w:rsidRPr="00DD4E28">
        <w:rPr>
          <w:rFonts w:cstheme="minorHAnsi"/>
          <w:shd w:val="clear" w:color="auto" w:fill="FFFFFF"/>
        </w:rPr>
        <w:t xml:space="preserve"> casual riders use </w:t>
      </w:r>
      <w:proofErr w:type="spellStart"/>
      <w:r w:rsidRPr="00DD4E28">
        <w:rPr>
          <w:rFonts w:cstheme="minorHAnsi"/>
          <w:shd w:val="clear" w:color="auto" w:fill="FFFFFF"/>
        </w:rPr>
        <w:t>Cyclistic</w:t>
      </w:r>
      <w:proofErr w:type="spellEnd"/>
      <w:r w:rsidRPr="00DD4E28">
        <w:rPr>
          <w:rFonts w:cstheme="minorHAnsi"/>
          <w:shd w:val="clear" w:color="auto" w:fill="FFFFFF"/>
        </w:rPr>
        <w:t xml:space="preserve"> bikes</w:t>
      </w:r>
    </w:p>
    <w:p w:rsidR="00636238" w:rsidRPr="00DD4E28" w:rsidRDefault="00636238" w:rsidP="00DD4E28">
      <w:pPr>
        <w:pStyle w:val="ListParagraph"/>
        <w:numPr>
          <w:ilvl w:val="0"/>
          <w:numId w:val="22"/>
        </w:numPr>
        <w:rPr>
          <w:rFonts w:cstheme="minorHAnsi"/>
          <w:shd w:val="clear" w:color="auto" w:fill="FFFFFF"/>
        </w:rPr>
      </w:pPr>
      <w:r w:rsidRPr="00DD4E28">
        <w:rPr>
          <w:rFonts w:cstheme="minorHAnsi"/>
          <w:shd w:val="clear" w:color="auto" w:fill="FFFFFF"/>
        </w:rPr>
        <w:t>Add more electric bikes to inventory given casual riders prefer them over classic bikes</w:t>
      </w:r>
      <w:r w:rsidRPr="00DD4E28">
        <w:rPr>
          <w:rFonts w:cstheme="minorHAnsi"/>
          <w:shd w:val="clear" w:color="auto" w:fill="FFFFFF"/>
        </w:rPr>
        <w:t>.</w:t>
      </w:r>
    </w:p>
    <w:p w:rsidR="00636238" w:rsidRPr="00DD4E28" w:rsidRDefault="00636238" w:rsidP="00DD4E28">
      <w:pPr>
        <w:pStyle w:val="ListParagraph"/>
        <w:numPr>
          <w:ilvl w:val="0"/>
          <w:numId w:val="22"/>
        </w:numPr>
        <w:rPr>
          <w:rFonts w:cstheme="minorHAnsi"/>
          <w:shd w:val="clear" w:color="auto" w:fill="FFFFFF"/>
        </w:rPr>
      </w:pPr>
      <w:r w:rsidRPr="00DD4E28">
        <w:rPr>
          <w:rFonts w:cstheme="minorHAnsi"/>
          <w:shd w:val="clear" w:color="auto" w:fill="FFFFFF"/>
        </w:rPr>
        <w:t xml:space="preserve">Another way to convert casual riders into full time members could be targeted physical ads and campaigns. </w:t>
      </w:r>
    </w:p>
    <w:p w:rsidR="00DD4E28" w:rsidRPr="00DD4E28" w:rsidRDefault="00DD4E28" w:rsidP="00DD4E28">
      <w:pPr>
        <w:pStyle w:val="ListParagraph"/>
        <w:numPr>
          <w:ilvl w:val="0"/>
          <w:numId w:val="22"/>
        </w:numPr>
        <w:rPr>
          <w:rFonts w:cstheme="minorHAnsi"/>
          <w:shd w:val="clear" w:color="auto" w:fill="FFFFFF"/>
        </w:rPr>
      </w:pPr>
      <w:r w:rsidRPr="00DD4E28">
        <w:rPr>
          <w:rFonts w:cstheme="minorHAnsi"/>
          <w:shd w:val="clear" w:color="auto" w:fill="FFFFFF"/>
        </w:rPr>
        <w:t>Targeted premium features could be offered to persuade casual users to join as members to meet their goals for riding, mostly on weekends.</w:t>
      </w:r>
    </w:p>
    <w:p w:rsidR="00DD4E28" w:rsidRPr="00DD4E28" w:rsidRDefault="00DD4E28" w:rsidP="00DD4E28">
      <w:pPr>
        <w:ind w:left="360"/>
        <w:rPr>
          <w:rFonts w:cstheme="minorHAnsi"/>
          <w:shd w:val="clear" w:color="auto" w:fill="FFFFFF"/>
        </w:rPr>
      </w:pPr>
      <w:bookmarkStart w:id="0" w:name="_GoBack"/>
      <w:bookmarkEnd w:id="0"/>
    </w:p>
    <w:sectPr w:rsidR="00DD4E28" w:rsidRPr="00DD4E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24721"/>
    <w:multiLevelType w:val="multilevel"/>
    <w:tmpl w:val="F460A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77686"/>
    <w:multiLevelType w:val="hybridMultilevel"/>
    <w:tmpl w:val="8D687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B02BC"/>
    <w:multiLevelType w:val="hybridMultilevel"/>
    <w:tmpl w:val="40A0B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340C59"/>
    <w:multiLevelType w:val="hybridMultilevel"/>
    <w:tmpl w:val="E9422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DE5A8B"/>
    <w:multiLevelType w:val="multilevel"/>
    <w:tmpl w:val="9BAA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EE0AC9"/>
    <w:multiLevelType w:val="hybridMultilevel"/>
    <w:tmpl w:val="07467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511C48"/>
    <w:multiLevelType w:val="hybridMultilevel"/>
    <w:tmpl w:val="352C2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673D16"/>
    <w:multiLevelType w:val="hybridMultilevel"/>
    <w:tmpl w:val="9A8E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617AC6"/>
    <w:multiLevelType w:val="hybridMultilevel"/>
    <w:tmpl w:val="B014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F9151F"/>
    <w:multiLevelType w:val="multilevel"/>
    <w:tmpl w:val="D0D87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F43327"/>
    <w:multiLevelType w:val="hybridMultilevel"/>
    <w:tmpl w:val="54940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5A1553"/>
    <w:multiLevelType w:val="hybridMultilevel"/>
    <w:tmpl w:val="9BC66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4D4F18"/>
    <w:multiLevelType w:val="hybridMultilevel"/>
    <w:tmpl w:val="3BCC6D42"/>
    <w:lvl w:ilvl="0" w:tplc="04090001">
      <w:start w:val="1"/>
      <w:numFmt w:val="bullet"/>
      <w:lvlText w:val=""/>
      <w:lvlJc w:val="left"/>
      <w:pPr>
        <w:ind w:left="720" w:hanging="360"/>
      </w:pPr>
      <w:rPr>
        <w:rFonts w:ascii="Symbol" w:hAnsi="Symbol" w:hint="default"/>
      </w:rPr>
    </w:lvl>
    <w:lvl w:ilvl="1" w:tplc="E00A6594">
      <w:start w:val="4"/>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AC608C"/>
    <w:multiLevelType w:val="hybridMultilevel"/>
    <w:tmpl w:val="6D3E463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C81545"/>
    <w:multiLevelType w:val="hybridMultilevel"/>
    <w:tmpl w:val="56FC9D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48C7CE1"/>
    <w:multiLevelType w:val="hybridMultilevel"/>
    <w:tmpl w:val="26362C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9CB41E0"/>
    <w:multiLevelType w:val="multilevel"/>
    <w:tmpl w:val="E70070F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FB543E"/>
    <w:multiLevelType w:val="hybridMultilevel"/>
    <w:tmpl w:val="15641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690E79"/>
    <w:multiLevelType w:val="multilevel"/>
    <w:tmpl w:val="E8DCC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595A9E"/>
    <w:multiLevelType w:val="hybridMultilevel"/>
    <w:tmpl w:val="B8843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BA4C88"/>
    <w:multiLevelType w:val="multilevel"/>
    <w:tmpl w:val="7E9E1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B22BC7"/>
    <w:multiLevelType w:val="hybridMultilevel"/>
    <w:tmpl w:val="5EFC5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0"/>
  </w:num>
  <w:num w:numId="3">
    <w:abstractNumId w:val="4"/>
  </w:num>
  <w:num w:numId="4">
    <w:abstractNumId w:val="0"/>
  </w:num>
  <w:num w:numId="5">
    <w:abstractNumId w:val="18"/>
  </w:num>
  <w:num w:numId="6">
    <w:abstractNumId w:val="16"/>
  </w:num>
  <w:num w:numId="7">
    <w:abstractNumId w:val="5"/>
  </w:num>
  <w:num w:numId="8">
    <w:abstractNumId w:val="2"/>
  </w:num>
  <w:num w:numId="9">
    <w:abstractNumId w:val="8"/>
  </w:num>
  <w:num w:numId="10">
    <w:abstractNumId w:val="7"/>
  </w:num>
  <w:num w:numId="11">
    <w:abstractNumId w:val="17"/>
  </w:num>
  <w:num w:numId="12">
    <w:abstractNumId w:val="21"/>
  </w:num>
  <w:num w:numId="13">
    <w:abstractNumId w:val="1"/>
  </w:num>
  <w:num w:numId="14">
    <w:abstractNumId w:val="6"/>
  </w:num>
  <w:num w:numId="15">
    <w:abstractNumId w:val="10"/>
  </w:num>
  <w:num w:numId="16">
    <w:abstractNumId w:val="11"/>
  </w:num>
  <w:num w:numId="17">
    <w:abstractNumId w:val="3"/>
  </w:num>
  <w:num w:numId="18">
    <w:abstractNumId w:val="19"/>
  </w:num>
  <w:num w:numId="19">
    <w:abstractNumId w:val="13"/>
  </w:num>
  <w:num w:numId="20">
    <w:abstractNumId w:val="12"/>
  </w:num>
  <w:num w:numId="21">
    <w:abstractNumId w:val="15"/>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708"/>
    <w:rsid w:val="00104933"/>
    <w:rsid w:val="002F6AF3"/>
    <w:rsid w:val="003D705E"/>
    <w:rsid w:val="0043541F"/>
    <w:rsid w:val="0050731A"/>
    <w:rsid w:val="00551A8E"/>
    <w:rsid w:val="00587E39"/>
    <w:rsid w:val="005F36EF"/>
    <w:rsid w:val="005F3CB5"/>
    <w:rsid w:val="00620CFD"/>
    <w:rsid w:val="00636238"/>
    <w:rsid w:val="008B005D"/>
    <w:rsid w:val="008C25E3"/>
    <w:rsid w:val="00B17256"/>
    <w:rsid w:val="00DD4E28"/>
    <w:rsid w:val="00FA1708"/>
    <w:rsid w:val="00FD2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A63A5"/>
  <w15:chartTrackingRefBased/>
  <w15:docId w15:val="{168E973A-EA7B-4F1C-A835-53EB95142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FA170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A1708"/>
    <w:rPr>
      <w:rFonts w:ascii="Times New Roman" w:eastAsia="Times New Roman" w:hAnsi="Times New Roman" w:cs="Times New Roman"/>
      <w:b/>
      <w:bCs/>
      <w:sz w:val="24"/>
      <w:szCs w:val="24"/>
    </w:rPr>
  </w:style>
  <w:style w:type="paragraph" w:customStyle="1" w:styleId="pw-post-body-paragraph">
    <w:name w:val="pw-post-body-paragraph"/>
    <w:basedOn w:val="Normal"/>
    <w:rsid w:val="00FD28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28E0"/>
    <w:rPr>
      <w:b/>
      <w:bCs/>
    </w:rPr>
  </w:style>
  <w:style w:type="character" w:styleId="Hyperlink">
    <w:name w:val="Hyperlink"/>
    <w:basedOn w:val="DefaultParagraphFont"/>
    <w:uiPriority w:val="99"/>
    <w:semiHidden/>
    <w:unhideWhenUsed/>
    <w:rsid w:val="005F36EF"/>
    <w:rPr>
      <w:color w:val="0000FF"/>
      <w:u w:val="single"/>
    </w:rPr>
  </w:style>
  <w:style w:type="character" w:styleId="FollowedHyperlink">
    <w:name w:val="FollowedHyperlink"/>
    <w:basedOn w:val="DefaultParagraphFont"/>
    <w:uiPriority w:val="99"/>
    <w:semiHidden/>
    <w:unhideWhenUsed/>
    <w:rsid w:val="00620CFD"/>
    <w:rPr>
      <w:color w:val="954F72" w:themeColor="followedHyperlink"/>
      <w:u w:val="single"/>
    </w:rPr>
  </w:style>
  <w:style w:type="paragraph" w:styleId="ListParagraph">
    <w:name w:val="List Paragraph"/>
    <w:basedOn w:val="Normal"/>
    <w:uiPriority w:val="34"/>
    <w:qFormat/>
    <w:rsid w:val="00620C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6651033">
      <w:bodyDiv w:val="1"/>
      <w:marLeft w:val="0"/>
      <w:marRight w:val="0"/>
      <w:marTop w:val="0"/>
      <w:marBottom w:val="0"/>
      <w:divBdr>
        <w:top w:val="none" w:sz="0" w:space="0" w:color="auto"/>
        <w:left w:val="none" w:sz="0" w:space="0" w:color="auto"/>
        <w:bottom w:val="none" w:sz="0" w:space="0" w:color="auto"/>
        <w:right w:val="none" w:sz="0" w:space="0" w:color="auto"/>
      </w:divBdr>
    </w:div>
    <w:div w:id="1513452582">
      <w:bodyDiv w:val="1"/>
      <w:marLeft w:val="0"/>
      <w:marRight w:val="0"/>
      <w:marTop w:val="0"/>
      <w:marBottom w:val="0"/>
      <w:divBdr>
        <w:top w:val="none" w:sz="0" w:space="0" w:color="auto"/>
        <w:left w:val="none" w:sz="0" w:space="0" w:color="auto"/>
        <w:bottom w:val="none" w:sz="0" w:space="0" w:color="auto"/>
        <w:right w:val="none" w:sz="0" w:space="0" w:color="auto"/>
      </w:divBdr>
    </w:div>
    <w:div w:id="1597399969">
      <w:bodyDiv w:val="1"/>
      <w:marLeft w:val="0"/>
      <w:marRight w:val="0"/>
      <w:marTop w:val="0"/>
      <w:marBottom w:val="0"/>
      <w:divBdr>
        <w:top w:val="none" w:sz="0" w:space="0" w:color="auto"/>
        <w:left w:val="none" w:sz="0" w:space="0" w:color="auto"/>
        <w:bottom w:val="none" w:sz="0" w:space="0" w:color="auto"/>
        <w:right w:val="none" w:sz="0" w:space="0" w:color="auto"/>
      </w:divBdr>
    </w:div>
    <w:div w:id="1732847874">
      <w:bodyDiv w:val="1"/>
      <w:marLeft w:val="0"/>
      <w:marRight w:val="0"/>
      <w:marTop w:val="0"/>
      <w:marBottom w:val="0"/>
      <w:divBdr>
        <w:top w:val="none" w:sz="0" w:space="0" w:color="auto"/>
        <w:left w:val="none" w:sz="0" w:space="0" w:color="auto"/>
        <w:bottom w:val="none" w:sz="0" w:space="0" w:color="auto"/>
        <w:right w:val="none" w:sz="0" w:space="0" w:color="auto"/>
      </w:divBdr>
    </w:div>
    <w:div w:id="193045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ide.divvybikes.com/data-license-agree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680</Words>
  <Characters>3881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kainat shaz</dc:creator>
  <cp:keywords/>
  <dc:description/>
  <cp:lastModifiedBy>kainat shaz</cp:lastModifiedBy>
  <cp:revision>6</cp:revision>
  <dcterms:created xsi:type="dcterms:W3CDTF">2023-12-20T22:35:00Z</dcterms:created>
  <dcterms:modified xsi:type="dcterms:W3CDTF">2023-12-20T23:03:00Z</dcterms:modified>
</cp:coreProperties>
</file>