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FEB89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This document Is to contain the ful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l details of selected product.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2375CF"/>
    <w:rsid w:val="252375CF"/>
    <w:rsid w:val="6474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2025-01-03T09:36:00Z</dcterms:created>
  <dc:creator>COPY</dc:creator>
  <cp:lastModifiedBy>Kay Thunder</cp:lastModifiedBy>
  <dcterms:modified xsi:type="dcterms:W3CDTF">2025-01-03T10:53:01Z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290315A1A96B4295B3B504FA6EC85C28_11</vt:lpwstr>
  </property>
</Properties>
</file>