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Pr="00CC3738" w:rsidRDefault="00013498" w:rsidP="00013498">
      <w:pPr>
        <w:spacing w:line="360" w:lineRule="auto"/>
        <w:rPr>
          <w:rFonts w:ascii="Arial" w:hAnsi="Arial" w:cs="Arial"/>
          <w:sz w:val="24"/>
          <w:szCs w:val="24"/>
        </w:rPr>
      </w:pPr>
      <w:r w:rsidRPr="00013498">
        <w:rPr>
          <w:rFonts w:ascii="Arial" w:hAnsi="Arial" w:cs="Arial"/>
          <w:b/>
          <w:sz w:val="24"/>
          <w:szCs w:val="24"/>
        </w:rPr>
        <w:t>Valores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C3738">
        <w:rPr>
          <w:rFonts w:ascii="Arial" w:hAnsi="Arial" w:cs="Arial"/>
          <w:b/>
          <w:sz w:val="24"/>
          <w:szCs w:val="24"/>
        </w:rPr>
        <w:t xml:space="preserve">Organizacionales: </w:t>
      </w:r>
      <w:r w:rsidR="00CC3738">
        <w:rPr>
          <w:rFonts w:ascii="Arial" w:hAnsi="Arial" w:cs="Arial"/>
          <w:sz w:val="24"/>
          <w:szCs w:val="24"/>
        </w:rPr>
        <w:t>Actitudes, conductas y carácter deseables en una empresa</w:t>
      </w:r>
    </w:p>
    <w:p w:rsidR="00013498" w:rsidRDefault="00CC3738" w:rsidP="0001349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13498">
        <w:rPr>
          <w:rFonts w:ascii="Arial" w:hAnsi="Arial" w:cs="Arial"/>
          <w:b/>
          <w:sz w:val="24"/>
          <w:szCs w:val="24"/>
        </w:rPr>
        <w:t>Valores</w:t>
      </w:r>
      <w:r>
        <w:rPr>
          <w:rFonts w:ascii="Arial" w:hAnsi="Arial" w:cs="Arial"/>
          <w:b/>
          <w:sz w:val="24"/>
          <w:szCs w:val="24"/>
        </w:rPr>
        <w:t xml:space="preserve"> Organizacionales Orientado al Parque </w:t>
      </w:r>
      <w:proofErr w:type="spellStart"/>
      <w:r>
        <w:rPr>
          <w:rFonts w:ascii="Arial" w:hAnsi="Arial" w:cs="Arial"/>
          <w:b/>
          <w:sz w:val="24"/>
          <w:szCs w:val="24"/>
        </w:rPr>
        <w:t>Merrylan</w:t>
      </w:r>
      <w:proofErr w:type="spellEnd"/>
    </w:p>
    <w:p w:rsidR="00013498" w:rsidRPr="003F2964" w:rsidRDefault="00013498" w:rsidP="00FC4CE7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3F2964">
        <w:rPr>
          <w:rFonts w:ascii="Arial" w:eastAsia="Times New Roman" w:hAnsi="Arial" w:cs="Arial"/>
          <w:b/>
          <w:sz w:val="24"/>
          <w:szCs w:val="24"/>
          <w:lang w:eastAsia="es-VE"/>
        </w:rPr>
        <w:t xml:space="preserve">Trabajo </w:t>
      </w:r>
      <w:r w:rsidRPr="003F29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VE"/>
        </w:rPr>
        <w:t>en Equipo:</w:t>
      </w:r>
      <w:r w:rsidRPr="003F2964">
        <w:rPr>
          <w:rFonts w:ascii="Arial" w:eastAsia="Times New Roman" w:hAnsi="Arial" w:cs="Arial"/>
          <w:sz w:val="24"/>
          <w:szCs w:val="24"/>
          <w:lang w:eastAsia="es-VE"/>
        </w:rPr>
        <w:t> Mantener un ambiente de trabajo confortable que inspire el trabajo en equipo y fomente las relaciones humanas.</w:t>
      </w:r>
    </w:p>
    <w:p w:rsidR="00013498" w:rsidRPr="003F2964" w:rsidRDefault="00013498" w:rsidP="00FC4CE7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964">
        <w:rPr>
          <w:rFonts w:ascii="Arial" w:hAnsi="Arial" w:cs="Arial"/>
          <w:b/>
          <w:bCs/>
          <w:sz w:val="24"/>
          <w:szCs w:val="24"/>
        </w:rPr>
        <w:t>Responsabilidad:</w:t>
      </w:r>
      <w:r w:rsidRPr="003F2964">
        <w:rPr>
          <w:rFonts w:ascii="Arial" w:hAnsi="Arial" w:cs="Arial"/>
          <w:bCs/>
          <w:sz w:val="24"/>
          <w:szCs w:val="24"/>
        </w:rPr>
        <w:t xml:space="preserve"> </w:t>
      </w:r>
      <w:r w:rsidRPr="003F2964">
        <w:rPr>
          <w:rFonts w:ascii="Arial" w:hAnsi="Arial" w:cs="Arial"/>
          <w:sz w:val="24"/>
          <w:szCs w:val="24"/>
        </w:rPr>
        <w:t>tenemos la capacidad de tomar decisiones para asumir y cumplir con los objetivos propuestos por nuestros clientes.</w:t>
      </w:r>
    </w:p>
    <w:p w:rsidR="00013498" w:rsidRPr="003F2964" w:rsidRDefault="00013498" w:rsidP="00FC4CE7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F2964">
        <w:rPr>
          <w:rFonts w:ascii="Arial" w:hAnsi="Arial" w:cs="Arial"/>
          <w:b/>
          <w:bCs/>
          <w:sz w:val="24"/>
          <w:szCs w:val="24"/>
        </w:rPr>
        <w:t>Compromiso:</w:t>
      </w:r>
      <w:r w:rsidRPr="003F2964">
        <w:rPr>
          <w:rFonts w:ascii="Arial" w:hAnsi="Arial" w:cs="Arial"/>
          <w:bCs/>
          <w:sz w:val="24"/>
          <w:szCs w:val="24"/>
        </w:rPr>
        <w:t xml:space="preserve"> Con</w:t>
      </w:r>
      <w:r w:rsidRPr="003F2964">
        <w:rPr>
          <w:rFonts w:ascii="Arial" w:hAnsi="Arial" w:cs="Arial"/>
          <w:sz w:val="24"/>
          <w:szCs w:val="24"/>
        </w:rPr>
        <w:t>tamos con la seriedad</w:t>
      </w:r>
      <w:r w:rsidRPr="003F2964">
        <w:rPr>
          <w:rFonts w:ascii="Arial" w:hAnsi="Arial" w:cs="Arial"/>
          <w:bCs/>
          <w:sz w:val="24"/>
          <w:szCs w:val="24"/>
        </w:rPr>
        <w:t xml:space="preserve"> de conver</w:t>
      </w:r>
      <w:r w:rsidRPr="003F2964">
        <w:rPr>
          <w:rFonts w:ascii="Arial" w:hAnsi="Arial" w:cs="Arial"/>
          <w:sz w:val="24"/>
          <w:szCs w:val="24"/>
        </w:rPr>
        <w:t>tir una promesa en realidad.</w:t>
      </w:r>
    </w:p>
    <w:p w:rsidR="00013498" w:rsidRPr="003F2964" w:rsidRDefault="00013498" w:rsidP="00FC4CE7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2964">
        <w:rPr>
          <w:rFonts w:ascii="Arial" w:hAnsi="Arial" w:cs="Arial"/>
          <w:b/>
          <w:bCs/>
          <w:sz w:val="24"/>
          <w:szCs w:val="24"/>
        </w:rPr>
        <w:t>Hones</w:t>
      </w:r>
      <w:r w:rsidRPr="003F2964">
        <w:rPr>
          <w:rFonts w:ascii="Arial" w:hAnsi="Arial" w:cs="Arial"/>
          <w:b/>
          <w:sz w:val="24"/>
          <w:szCs w:val="24"/>
        </w:rPr>
        <w:t>tidad:</w:t>
      </w:r>
      <w:r w:rsidRPr="003F2964">
        <w:rPr>
          <w:rFonts w:ascii="Arial" w:hAnsi="Arial" w:cs="Arial"/>
          <w:sz w:val="24"/>
          <w:szCs w:val="24"/>
        </w:rPr>
        <w:t xml:space="preserve"> Trabajamos con franqueza, transparencia y rectitud para con nuestros clientes.</w:t>
      </w:r>
    </w:p>
    <w:p w:rsidR="00013498" w:rsidRPr="003F2964" w:rsidRDefault="00013498" w:rsidP="00FC4CE7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2964">
        <w:rPr>
          <w:rFonts w:ascii="Arial" w:hAnsi="Arial" w:cs="Arial"/>
          <w:b/>
          <w:sz w:val="24"/>
          <w:szCs w:val="24"/>
        </w:rPr>
        <w:t xml:space="preserve">Innovación: </w:t>
      </w:r>
      <w:r w:rsidRPr="003F2964">
        <w:rPr>
          <w:rFonts w:ascii="Arial" w:hAnsi="Arial" w:cs="Arial"/>
          <w:sz w:val="24"/>
          <w:szCs w:val="24"/>
        </w:rPr>
        <w:t>c</w:t>
      </w:r>
      <w:r w:rsidRPr="003F2964">
        <w:rPr>
          <w:rFonts w:ascii="Arial" w:hAnsi="Arial" w:cs="Arial"/>
          <w:sz w:val="24"/>
          <w:szCs w:val="24"/>
          <w:shd w:val="clear" w:color="auto" w:fill="FFFFFF"/>
        </w:rPr>
        <w:t>reamos soluciones que agregan valor y se adaptan a factores cambiantes tanto el medio ambiente como los procesos de negocios.</w:t>
      </w:r>
    </w:p>
    <w:p w:rsidR="00013498" w:rsidRPr="003F2964" w:rsidRDefault="00013498" w:rsidP="00FC4CE7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2964">
        <w:rPr>
          <w:rFonts w:ascii="Arial" w:hAnsi="Arial" w:cs="Arial"/>
          <w:b/>
          <w:sz w:val="24"/>
          <w:szCs w:val="24"/>
        </w:rPr>
        <w:t xml:space="preserve">Seguridad: </w:t>
      </w:r>
      <w:r w:rsidRPr="003F2964">
        <w:rPr>
          <w:rFonts w:ascii="Arial" w:hAnsi="Arial" w:cs="Arial"/>
          <w:sz w:val="24"/>
          <w:szCs w:val="24"/>
        </w:rPr>
        <w:t xml:space="preserve">La </w:t>
      </w:r>
      <w:r w:rsidR="00FC4CE7">
        <w:rPr>
          <w:rFonts w:ascii="Arial" w:hAnsi="Arial" w:cs="Arial"/>
          <w:sz w:val="24"/>
          <w:szCs w:val="24"/>
        </w:rPr>
        <w:t xml:space="preserve">calidad de las atracciones y protocolos </w:t>
      </w:r>
      <w:r w:rsidRPr="003F2964">
        <w:rPr>
          <w:rFonts w:ascii="Arial" w:hAnsi="Arial" w:cs="Arial"/>
          <w:sz w:val="24"/>
          <w:szCs w:val="24"/>
        </w:rPr>
        <w:t>son el mo</w:t>
      </w:r>
      <w:r w:rsidRPr="003F2964">
        <w:rPr>
          <w:rFonts w:ascii="Arial" w:hAnsi="Arial" w:cs="Arial"/>
          <w:sz w:val="24"/>
          <w:szCs w:val="24"/>
          <w:shd w:val="clear" w:color="auto" w:fill="FFFFFF"/>
        </w:rPr>
        <w:t>tor que nos impulsa a brindar un servicio de calidad que se garantiza en todo momento, cumpliendo con los términos y estándares internacionales.</w:t>
      </w:r>
    </w:p>
    <w:p w:rsidR="00013498" w:rsidRPr="00013498" w:rsidRDefault="00013498" w:rsidP="00FC4C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13498">
        <w:rPr>
          <w:rFonts w:ascii="Arial" w:hAnsi="Arial" w:cs="Arial"/>
          <w:b/>
          <w:sz w:val="24"/>
          <w:szCs w:val="24"/>
        </w:rPr>
        <w:t xml:space="preserve">Confianza: </w:t>
      </w:r>
      <w:r w:rsidRPr="00013498">
        <w:rPr>
          <w:rFonts w:ascii="Arial" w:hAnsi="Arial" w:cs="Arial"/>
          <w:sz w:val="24"/>
          <w:szCs w:val="24"/>
          <w:shd w:val="clear" w:color="auto" w:fill="FFFFFF"/>
        </w:rPr>
        <w:t>La integridad es nuestro compromiso más valioso, con la dedicación ganamos el respeto de los clientes.</w:t>
      </w:r>
      <w:r w:rsidRPr="0001349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13498">
        <w:rPr>
          <w:rFonts w:ascii="Arial" w:hAnsi="Arial" w:cs="Arial"/>
          <w:sz w:val="24"/>
          <w:szCs w:val="24"/>
          <w:shd w:val="clear" w:color="auto" w:fill="FFFFFF"/>
        </w:rPr>
        <w:t>Esto incluye todos los esfuerzos que hacemos para crear valor para los clientes y para mejorar nuestras capacidades</w:t>
      </w:r>
      <w:r w:rsidRPr="0001349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13498">
        <w:rPr>
          <w:rFonts w:ascii="Arial" w:hAnsi="Arial" w:cs="Arial"/>
          <w:sz w:val="24"/>
          <w:szCs w:val="24"/>
          <w:shd w:val="clear" w:color="auto" w:fill="FFFFFF"/>
        </w:rPr>
        <w:t>ya que sólo podemos tener éxito a través del éxito de nuestros clientes</w:t>
      </w:r>
    </w:p>
    <w:p w:rsidR="00013498" w:rsidRDefault="00013498" w:rsidP="00013498">
      <w:pPr>
        <w:spacing w:line="360" w:lineRule="auto"/>
        <w:rPr>
          <w:rFonts w:ascii="Arial" w:hAnsi="Arial" w:cs="Arial"/>
          <w:sz w:val="24"/>
          <w:szCs w:val="24"/>
        </w:rPr>
      </w:pPr>
    </w:p>
    <w:p w:rsidR="00FC4CE7" w:rsidRDefault="00FC4CE7" w:rsidP="00013498">
      <w:pPr>
        <w:spacing w:line="360" w:lineRule="auto"/>
        <w:rPr>
          <w:rFonts w:ascii="Arial" w:hAnsi="Arial" w:cs="Arial"/>
          <w:sz w:val="24"/>
          <w:szCs w:val="24"/>
        </w:rPr>
      </w:pPr>
    </w:p>
    <w:p w:rsidR="00FC4CE7" w:rsidRDefault="00FC4CE7" w:rsidP="00013498">
      <w:pPr>
        <w:spacing w:line="360" w:lineRule="auto"/>
        <w:rPr>
          <w:rFonts w:ascii="Arial" w:hAnsi="Arial" w:cs="Arial"/>
          <w:sz w:val="24"/>
          <w:szCs w:val="24"/>
        </w:rPr>
      </w:pPr>
    </w:p>
    <w:p w:rsidR="00FC4CE7" w:rsidRDefault="00FC4CE7" w:rsidP="00013498">
      <w:pPr>
        <w:spacing w:line="360" w:lineRule="auto"/>
        <w:rPr>
          <w:rFonts w:ascii="Arial" w:hAnsi="Arial" w:cs="Arial"/>
          <w:sz w:val="24"/>
          <w:szCs w:val="24"/>
        </w:rPr>
      </w:pPr>
    </w:p>
    <w:p w:rsidR="00FC4CE7" w:rsidRPr="00CC3738" w:rsidRDefault="00FC4CE7" w:rsidP="00013498">
      <w:pPr>
        <w:spacing w:line="360" w:lineRule="auto"/>
        <w:rPr>
          <w:rFonts w:ascii="Arial" w:hAnsi="Arial" w:cs="Arial"/>
          <w:sz w:val="24"/>
          <w:szCs w:val="24"/>
        </w:rPr>
      </w:pPr>
      <w:r w:rsidRPr="00FC4CE7">
        <w:rPr>
          <w:rFonts w:ascii="Arial" w:hAnsi="Arial" w:cs="Arial"/>
          <w:b/>
          <w:sz w:val="24"/>
          <w:szCs w:val="24"/>
        </w:rPr>
        <w:t>Grupos De Interés</w:t>
      </w:r>
      <w:r w:rsidR="00CC3738">
        <w:rPr>
          <w:rFonts w:ascii="Arial" w:hAnsi="Arial" w:cs="Arial"/>
          <w:b/>
          <w:sz w:val="24"/>
          <w:szCs w:val="24"/>
        </w:rPr>
        <w:t xml:space="preserve">: </w:t>
      </w:r>
      <w:r w:rsidR="00CC3738">
        <w:rPr>
          <w:rFonts w:ascii="Arial" w:hAnsi="Arial" w:cs="Arial"/>
          <w:sz w:val="24"/>
          <w:szCs w:val="24"/>
        </w:rPr>
        <w:t>Agentes externo y/o internos que están en constate contacto con alguna empresa, y son responsables de cambios, actualizaciones de la misma.</w:t>
      </w:r>
    </w:p>
    <w:p w:rsidR="00CA021F" w:rsidRDefault="00CC3738" w:rsidP="000134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Grupos De Interés Del Parque Merrylan:</w:t>
      </w:r>
    </w:p>
    <w:p w:rsidR="00CA021F" w:rsidRPr="00FC4CE7" w:rsidRDefault="00CA021F" w:rsidP="000134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VE"/>
        </w:rPr>
        <w:drawing>
          <wp:inline distT="0" distB="0" distL="0" distR="0">
            <wp:extent cx="5610225" cy="35242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21F" w:rsidRPr="00FC4CE7" w:rsidSect="00FB3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02AFA"/>
    <w:multiLevelType w:val="hybridMultilevel"/>
    <w:tmpl w:val="D7C8A7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13498"/>
    <w:rsid w:val="00013498"/>
    <w:rsid w:val="00485681"/>
    <w:rsid w:val="00A20510"/>
    <w:rsid w:val="00BF5244"/>
    <w:rsid w:val="00CA021F"/>
    <w:rsid w:val="00CC3738"/>
    <w:rsid w:val="00FB3E2E"/>
    <w:rsid w:val="00FC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3498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3498"/>
    <w:rPr>
      <w:rFonts w:eastAsiaTheme="minorEastAsia"/>
      <w:lang w:eastAsia="es-VE"/>
    </w:rPr>
  </w:style>
  <w:style w:type="character" w:customStyle="1" w:styleId="apple-converted-space">
    <w:name w:val="apple-converted-space"/>
    <w:basedOn w:val="Fuentedeprrafopredeter"/>
    <w:rsid w:val="00013498"/>
  </w:style>
  <w:style w:type="paragraph" w:styleId="Prrafodelista">
    <w:name w:val="List Paragraph"/>
    <w:basedOn w:val="Normal"/>
    <w:uiPriority w:val="34"/>
    <w:qFormat/>
    <w:rsid w:val="00013498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2017-08-10T19:30:00Z</dcterms:created>
  <dcterms:modified xsi:type="dcterms:W3CDTF">2017-08-10T22:13:00Z</dcterms:modified>
</cp:coreProperties>
</file>