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CAMPUS: ESTÁCIO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PROJETO: STYLE FIT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151" w:dyaOrig="5648">
          <v:rect xmlns:o="urn:schemas-microsoft-com:office:office" xmlns:v="urn:schemas-microsoft-com:vml" id="rectole0000000000" style="width:457.550000pt;height:282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GRUPO: KAIO VINICIO, CLÈLIO MEDINA, MATHEUS PHILLIPE, EWERTON GOMES, BRUNO RAFAEL.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PROFESSOR: DAVI BARROS.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2024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RECIFE/PERNAMBUCO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numPr>
          <w:ilvl w:val="0"/>
          <w:numId w:val="5"/>
        </w:numPr>
        <w:spacing w:before="240" w:after="0" w:line="276"/>
        <w:ind w:right="0" w:left="720" w:hanging="360"/>
        <w:jc w:val="both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36"/>
          <w:shd w:fill="auto" w:val="clear"/>
        </w:rPr>
        <w:t xml:space="preserve">DIAGNÓSTICO E TEORIZAÇÃO </w:t>
      </w:r>
    </w:p>
    <w:p>
      <w:pPr>
        <w:keepNext w:val="true"/>
        <w:keepLines w:val="true"/>
        <w:numPr>
          <w:ilvl w:val="0"/>
          <w:numId w:val="5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Identificação das partes interessadas e parceiros 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É um site livre para o púplico sem restrição de idade nem descriminação de gênero que busca proporcionar serviços e informações para as pessoas interessadas em cuidar da saúde e do físico. O site foi criado com o intuito de que qualquer pessoa se interessada poderá comprar o que precisa para ir a academia desde idosos e adolecentes a atletas e profissionais da saúde.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Ana Silva: Estudante universitária de 21 anos, frequentadora assídua de academias, busca produtos específicos para suas necessidades de treino.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Carlos Mendes: Profissional de TI de 35 anos, maratonista amador, procura por equipamentos de corrida de alta qualidade.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Joana Costa: Nutricionista esportiva de 59 anos, usa o site para recomendar produtos aos seus clientes atletas.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8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Problemática e/ou problemas identificados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Problemática: Falta de uma plataforma centralizada e de fácil acesso para a compra artigos de academia, especialmente focada em atletas e frequentadores de academia.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Identificação da Demanda: A necessidade foi identificada através de pesquisas e conversas com a comunidade acadêmica e esportiva, que manifestaram dificuldades em encontrar produtos específicos para suas necessidades em um único lugar.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1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Justificativa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 projeto está alinhado com o objetivo de aplicar conhecimentos de desenvolvimento web para resolver um problema real e relevante.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Proporciona a aplicação prática de habilidades aprendidas no curso, como HTML, CSS, JavaScript, Bootstrap, PHP e SQlite e fortalece a conexão entre teoria e prática.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Motivações do Grupo: Criar uma solução útil e prática que possa beneficiar a comunidade esportiva, promovendo um estilo de vida saudável.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4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Objetivos/resultados/efeitos a serem alcançados (em relação ao problema identificado e sob a perspectiva dos públicos envolvidos)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Criar uma plataforma intuitiva e funcional para a venda de artigos de academia.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Facilitar o acesso dos usuários a produtos específicos de alta qualidade.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Promover a interação entre os usuários e a marca através de feedback e recomendações.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6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Referencial teórico (subsídio teórico para propositura de ações da extensão)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</w:p>
    <w:p>
      <w:pPr>
        <w:tabs>
          <w:tab w:val="left" w:pos="1591" w:leader="none"/>
        </w:tabs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Design Responsivo: Ethan Marcotte, que popularizou o termo "Responsive Web Design".</w:t>
      </w:r>
    </w:p>
    <w:p>
      <w:pPr>
        <w:tabs>
          <w:tab w:val="left" w:pos="1591" w:leader="none"/>
        </w:tabs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Usabilidade: Jakob Nielsen e suas heurísticas de usabilidade para garantir uma experiência de usuário eficiente.</w:t>
      </w:r>
    </w:p>
    <w:p>
      <w:pPr>
        <w:tabs>
          <w:tab w:val="left" w:pos="1591" w:leader="none"/>
        </w:tabs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E-commerce: Philip Kotler e suas teorias sobre marketing digital e comportamento do consumidor.</w:t>
      </w:r>
    </w:p>
    <w:p>
      <w:pPr>
        <w:keepNext w:val="true"/>
        <w:keepLines w:val="true"/>
        <w:numPr>
          <w:ilvl w:val="0"/>
          <w:numId w:val="19"/>
        </w:numPr>
        <w:spacing w:before="240" w:after="0" w:line="259"/>
        <w:ind w:right="0" w:left="720" w:hanging="36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36"/>
          <w:shd w:fill="auto" w:val="clear"/>
        </w:rPr>
        <w:t xml:space="preserve">PLANEJAMENTO E DESENVOLVIMENTO DO PROJETO 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21"/>
        </w:numPr>
        <w:spacing w:before="40" w:after="0" w:line="259"/>
        <w:ind w:right="0" w:left="1080" w:hanging="72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Plano de trabalho (usando ferramenta acordada com o docente)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Pesquisa de mercado e levantamento de requisitos.</w:t>
      </w:r>
    </w:p>
    <w:p>
      <w:pPr>
        <w:numPr>
          <w:ilvl w:val="0"/>
          <w:numId w:val="23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Desenvolvimento do protótipo do site.</w:t>
      </w:r>
    </w:p>
    <w:p>
      <w:pPr>
        <w:numPr>
          <w:ilvl w:val="0"/>
          <w:numId w:val="23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Implementação do site utilizando HTML, CSS e JavaScript.</w:t>
      </w:r>
    </w:p>
    <w:p>
      <w:pPr>
        <w:numPr>
          <w:ilvl w:val="0"/>
          <w:numId w:val="23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Testes de usabilidade e funcionalidades.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      5.   Lançamento e monitoramento inicial.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25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Descrição da forma de envolvimento do público participante na formulação do projeto, seu desenvolvimento e avaliação, bem como as estratégias pelo grupo para mobilizá-los.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 público-alvo foi consultado durante todas as fases do projeto através de pesquisas, questionários e testes de usabilidade. A interação contínua ajudou a moldar as funcionalidades e o design do site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28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Grupo de trabalho (descrição da responsabilidade de cada membro)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Responsabilidades.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Kaio vinicio: Coordenação e Apoio técnico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Matheus Phillipe: HTML e estruturação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Ewerton Gomes: CSS e estilizaçaão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Clélio Medina: Javascript e funcionalidade interativas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Bruno Rafael: Back-End com PHP e SQlite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object w:dxaOrig="8848" w:dyaOrig="4697">
          <v:rect xmlns:o="urn:schemas-microsoft-com:office:office" xmlns:v="urn:schemas-microsoft-com:vml" id="rectole0000000001" style="width:442.400000pt;height:234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33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Metas, critérios ou indicadores de avaliação do projeto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Metas: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Completar o desenvolvimento dentro do prazo.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Atingir um nível de satisfação do usuário acima de 80% nos testes de usabilidade.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Critérios de Avaliação: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Apresentar o projeto 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Feedback dos usuários.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Desempenho do site (tempo de carregamento, responsividade).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36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Recursos previstos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Recursos Materiais: Computadores, software de desenvolvimento web, tutoriais online, sites recomendados pelo professor e todo material de estudo dado por ele.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Recursos Humanos: Ideias do grupo , orientações do professor, feedback de amigos e pessoas intrevistadas.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39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Detalhamento técnico do projeto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 site foi desenvolvido usando tecnologias web padrão como HTML5, CSS3 e JavaScript. Frameworks como Bootstrap foram usados para garantir um design responsivo e frameworks como PHP e SQlite foram utilizados para a criação de um banco de dados e sistema de registro e login.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44"/>
        </w:numPr>
        <w:spacing w:before="240" w:after="0" w:line="259"/>
        <w:ind w:right="0" w:left="720" w:hanging="36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36"/>
          <w:shd w:fill="auto" w:val="clear"/>
        </w:rPr>
        <w:t xml:space="preserve">ENCERRAMENTO DO PROJETO 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46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Relato Coletivo: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Objetivo 1: Criar uma plataforma intuitiva e funcional para a apresentação e compra de artigos de academia.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 site "Style Fit" foi desenvolvido com uma interface amigável, utilizando HTML, CSS, Bootstrap, PHP e SQLite. O design responsivo, garantido pelo uso do Bootstrap, permite que o site funcione bem em dispositivos móveis e desktops, atendendo a uma ampla gama de usuários.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Objetivo 2: Facilitar o acesso dos usuários a informações sobre produtos específicos de alta qualidade.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 site inclui descrições detalhadas dos produtos, fotos de alta qualidade e uma seção de recomendações, o que ajuda os usuários a tomar decisões informadas sobre suas compras. As categorias de produtos foram bem organizadas para facilitar a busca.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Objetivo 3: Promover a interação entre os usuários e a marca através de feedback e recomendações.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Foi implementada uma seção de feedback onde os usuários podem deixar comentários e avaliações sobre os produtos. A funcionalidade foi desenvolvida utilizando PHP e armazenada em um banco de dados SQLite, garantindo uma gestão eficiente dos dados dos usuários.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Desafios Enfrentados: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A implementação de uma funcionalidade completa de e-commerce foi um desafio devido a limitações de tempo e recursos. No entanto, o protótipo do site oferece uma base sólida para futuras expansões.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Garantir a compatibilidade e desempenho do site em diferentes navegadores e dispositivos exigiu testes extensivos e ajustes técnicos.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A integração do PHP com o banco de dados SQLite apresentou desafios de  desempenho que foram superados através de otimizações no código e na estrutura do banco de dados.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 projeto atingiu seus objetivos principais, proporcionando uma plataforma útil e de fácil acesso para a visualização de artigos de academia para comprar.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49"/>
        </w:numPr>
        <w:spacing w:before="40" w:after="0" w:line="259"/>
        <w:ind w:right="0" w:left="720" w:hanging="36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Avaliação de reação da parte interessada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Formulários Online: Utilizamos Google Forms para coletar feedback dos usuários iniciais. As perguntas abordaram a usabilidade do site, a clareza das informações dos produtos e a satisfação geral.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Realizamos entrevistas com 10 usuários selecionados, representando diferentes perfis (estudantes, atletas amadores, profissionais de saúde) para obter um feedback mais detalhado.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Resultados da Avaliação: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Usabilidade: 85% dos usuários avaliaram a usabilidade do site como "Excelente" ou "Muito Boa". Comentários destacaram a facilidade de navegação e a clareza das informações.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Design: 90% dos usuários elogiaram o design responsivo, mencionando que o site funciona bem em smartphones e tablets.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Conteúdo: 80% dos usuários ficaram satisfeitos com a qualidade e a quantidade de informações dos produtos, mas alguns sugeriram mais detalhes técnicos e vídeos demonstrativos.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Feedback Específico: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Nathalia Vitória: profissional na área de marketing de 21 anos.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         </w:t>
      </w:r>
      <w:r>
        <w:object w:dxaOrig="7491" w:dyaOrig="10265">
          <v:rect xmlns:o="urn:schemas-microsoft-com:office:office" xmlns:v="urn:schemas-microsoft-com:vml" id="rectole0000000002" style="width:374.550000pt;height:513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esse feedback f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oi direcionado a uma versão desatualizada do site que nos ajudou a melhora-lo.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Yan Victor: técnico em informática de 22 anos.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          </w:t>
      </w:r>
      <w:r>
        <w:object w:dxaOrig="7370" w:dyaOrig="3745">
          <v:rect xmlns:o="urn:schemas-microsoft-com:office:office" xmlns:v="urn:schemas-microsoft-com:vml" id="rectole0000000003" style="width:368.500000pt;height:187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Assucena Leticia: estagiária de 25 anos.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          </w:t>
      </w:r>
      <w:r>
        <w:object w:dxaOrig="7410" w:dyaOrig="3543">
          <v:rect xmlns:o="urn:schemas-microsoft-com:office:office" xmlns:v="urn:schemas-microsoft-com:vml" id="rectole0000000004" style="width:370.500000pt;height:177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Nubya Lins: analista de recurs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os humanos de 23 anos.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             </w:t>
      </w:r>
      <w:r>
        <w:object w:dxaOrig="7410" w:dyaOrig="3239">
          <v:rect xmlns:o="urn:schemas-microsoft-com:office:office" xmlns:v="urn:schemas-microsoft-com:vml" id="rectole0000000005" style="width:370.500000pt;height:161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  <w:t xml:space="preserve">Filipe S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ouza: suporte operacional de 28 anos.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             </w:t>
      </w:r>
      <w:r>
        <w:object w:dxaOrig="7390" w:dyaOrig="6701">
          <v:rect xmlns:o="urn:schemas-microsoft-com:office:office" xmlns:v="urn:schemas-microsoft-com:vml" id="rectole0000000006" style="width:369.500000pt;height:335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Feedback recebido através de amigos e pessoas para as quais mostramos o site.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62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Relato de Experiência Individual (</w:t>
      </w: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FFFF00" w:val="clear"/>
        </w:rPr>
        <w:t xml:space="preserve">Pontuação específica para o relato individual</w:t>
      </w: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  <w:t xml:space="preserve">)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Alun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Matheus Phillipe de Brit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o Guedes.</w:t>
      </w:r>
    </w:p>
    <w:p>
      <w:pPr>
        <w:spacing w:before="0" w:after="0" w:line="276"/>
        <w:ind w:right="0" w:left="0" w:firstLine="708"/>
        <w:jc w:val="both"/>
        <w:rPr>
          <w:rFonts w:ascii="Calibri" w:hAnsi="Calibri" w:cs="Calibri" w:eastAsia="Calibri"/>
          <w:b/>
          <w:color w:val="2F5496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66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CONTEXTUALIZAÇÃO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Minha participação no desenvolvimento do "Style Fit" focou na estruturação do site utilizando HTML. Com o suporte técnico de Kaio, fui capaz de superar vários desafios e contribuir significativamente para a base do site.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68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METODOLOGIA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Trabalhei em colaboração com toda equipe para criar uma estrutura HTML clara e organizada. compartilhei meu código durante todo o processo de criação das páginas do site onde Kaio apontou melhorias e corrigiu erros.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1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RESULTADOS E DISCUSSÃO: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Criei as páginas iniciais do site, como a página inicial, empresa e produtos. Organizei os elementos para garantir uma navegação intuitiva e eficiente. Enfrentei dificuldades na estruturação semântica do HTML e na criação de formulários acessíveis. Com a ajuda da equipe, consegui implementar boas práticas e resolver problemas de compatibilidade entre navegadores.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4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REFLEXÃO APROFUNDADA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Aprendi a importância de uma boa estrutura HTML para a usabilidade do site. A colaboração e os feedbacks constantes de toda equipe foram cruciais para meu aprendizado e me ajudaram a desenvolver as págnas do site o melhor possivel dentro das minhas capacidades.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7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CONSIDERAÇÕES FINAIS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Pretendo continuar aprimorando minhas habilidades em HTML e aprender mais sobre acessibilidade e SEO para contribuir de forma ainda mais significativa em projetos futuros.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Aluno: Kaio Vinicio.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9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CONTEXTUALIZAÇÃO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Atuei como coordenador e principal colaborador do projeto "Style Fit", participando ativamente de todas as etapas do desenvolvimento e fornecendo suporte técnico contínuo.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81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METODOLOGIA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Trabalhei em colaboração com todos os membros da equipe, fornecendo orientação técnica e ajudando a resolver problemas complexos em HTML, CSS, JavaScript e PHP. Utilizei de videoaulas no Youtube e Tutoriais em sites para tirar dúvidas e assim ajudar meu time.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84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RESULTADOS E DISCUSSÃO: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Contribuí com pelo menos 80% em cada etapa do projeto, garantindo a integração harmoniosa das diversas partes do site e a resolução de problemas técnicos.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Ajudei a equipe a resolver problemas de compatibilidade com a versao desktop e mobile, otimização de desempenho e segurança do banco de dados. Coordenei esforços para garantir a entrega de um produto de alta qualidade. Realizei pesquisas de satisfação com amigos e conhecidos que trabalham no mercado de vendas e marketing para obter dicas de layouts e aprimorar o design.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87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REFLEXÃO APROFUNDADA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Aprendi a importância de uma comunicação clara e de um planejamento detalhado para o sucesso de um projeto de desenvolvimento web. Ajudar a equipe a superar desafios técnicos foi uma experiência enriquecedora. Também tive a oportunidade de ter um primeiro contato com a linguagem PHP que era um objetivo que tinha, e usar ela nesse projeto com certeza foi de um grande aprendizado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90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CONSIDERAÇÕES FINAIS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Vou continuar a desenvolver minhas habilidades técnicas e de gestão de projetos, explorando novas metodologias para liderar e apoiar equipes de forma ainda mais eficaz.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Aluno: Bruno Rafael.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92"/>
        </w:numPr>
        <w:spacing w:before="40" w:after="0" w:line="259"/>
        <w:ind w:right="0" w:left="720" w:hanging="36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CONTEXTUALIZAÇÃO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Fiquei encarregado de desenvolver a lógica do servidor e a gestão de dados utilizando PHP e SQLite. A equipe  foi  essencial, ajudando a resolver problemas complexos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95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METODOLOGIA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Desenvolvi scripts PHP para a interação com o banco de dados SQLite, criando funcionalidades como registro de usuários e gerenciamento de produtos. O grupo revisou o código e me ajudou a otimizar as  consultas ao banco de dados.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98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RESULTADOS E DISCUSSÃO: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A implementação do back-end foi bem-sucedida, proporcionando um gerenciamento eficiente de dados e uma base sólida para futuras funcionalidades de e-commerce.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Tive dificuldades com a segurança do banco de dados e a prevenção de SQL Injection. A equipe  me ensinou a usar prepared statements e outras práticas de segurança</w:t>
      </w: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01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REFLEXÃO APROFUNDADA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Ganhei uma compreensão mais profunda das interações entre front-end e back-end e aprendi a otimizar o desempenho do banco de dados. Contando  com a ajuda do grupo  para superar desafios técnicos foi uma experiência que forneceu um conhecimento mais amplo.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04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CONSIDERAÇÕES FINAIS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Pretendo continuar aprimorando minhas habilidades em desenvolvimento back-end e trabalhar em projetos mais complexos.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Aluno: Clélio Medina.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06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CONTEXTUALIZAÇÃO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Minha principal tarefa no "Style Fit" foi adicionar funcionalidades interativas usando JavaScript. Kaio foi crucial para que eu pudesse entender conceitos avançados e resolver bugs.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08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METODOLOGIA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Criei scripts para melhorar a experiência do usuário, como sliders de imagens e validação de formulários. Trabalhei de perto com Kaio para aprimorar e otimizar esses scripts.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11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RESULTADOS E DISCUSSÃO: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Implementei um slider de imagens na página inicial e um sistema de validação para os formulários de contato. Essas funcionalidades aumentaram a interatividade e a usabilidade do site. Enfrentei desafios com a manipulação do DOM e a compatibilidade dos scripts entre navegadores. Kaio me ensinou técnicas de depuração e melhores práticas em JavaScript.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14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REFLEXÃO APROFUNDADA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Entendi a importância do JavaScript na criação de uma experiência de usuário dinâmica e envolvente. A colaboração com Kaio para solucionar problemas técnicos foi extremamente valiosa.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17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CONSIDERAÇÕES FINAIS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Pretendo aprofundar meus conhecimentos em JavaScript e explorar bibliotecas adicionais para aprimorar futuras interfaces de usuário.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Aluno: Ewerton Gomes.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19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CONTEXTUALIZAÇÃO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Encarregado de personalizar o site “Style Fit” utilizando o CSS e o Framework Bootstrap, com a colaboração de todos do grupo pude desenvolver um layout moderno e adaptável a diferentes dispositivos.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21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METODOLOGIA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Colaborei de forma proxima com o grupo em reuniões para assegurar um design que correspondesse as necessidades dos usuários. Juntos envolvemo-nos em sessões de design, abordando temas com paletas de cores, tipogafria e estrutura visual.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124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RESULTADOS E DISCUSSÃO: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CElaborei a identidade visual do Site, dando estilo a elementos como cabeçario, botões e rodapé. Utilizei o Bootstrap durante o processo para facilitar a criação de um design responsivo.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Enfrentei desafios relacionados à adaptabilidade e a consistência de estilos em variados dispositivos. O grupo foi fundamental ao me apresentar técnicas eficazes de utilização do Bootstrap, além de auxiliar na resolução de problemas relacionado ao CSS.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27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REFLEXÃO APROFUNDADA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Eu adquiri conhecimento acerca da relevância do design responsivo e da utilização de frameworks como o Bootstrap para agilizar o processo de desenvolvimento. As reuniões em grupo serviram para receber conselhos sobre UX, Experiência do Usuário foram extremamente preciosos.</w:t>
      </w:r>
    </w:p>
    <w:p>
      <w:pPr>
        <w:spacing w:before="0" w:after="0" w:line="276"/>
        <w:ind w:right="0" w:left="108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30"/>
        </w:numPr>
        <w:spacing w:before="40" w:after="0" w:line="259"/>
        <w:ind w:right="0" w:left="1080" w:hanging="72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  <w:t xml:space="preserve">CONSIDERAÇÕES FINAIS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8"/>
          <w:shd w:fill="auto" w:val="clear"/>
        </w:rPr>
        <w:t xml:space="preserve">Tenho planos de seguir investigando novidades em CSS e design responsivo, além de expandir meus conhecimentos em UX para desenvolver interfaces cada vez mais eficientes.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1F3763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1068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OBSERVAÇÃO: Exige-se que todo o processo de desenvolvimento do projeto de extensão seja documentado e registrado através de evidências fotográficas ou por vídeos, tendo em vista que o conjunto de evidências não apenas irá compor a comprovação da realização das atividades, para fins regulatórios, como também poderão ser usadas para exposição do projeto em mostras acadêmico-científicas e seminários de extensão a serem realizados pelas IES.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num w:numId="5">
    <w:abstractNumId w:val="240"/>
  </w:num>
  <w:num w:numId="8">
    <w:abstractNumId w:val="234"/>
  </w:num>
  <w:num w:numId="11">
    <w:abstractNumId w:val="228"/>
  </w:num>
  <w:num w:numId="14">
    <w:abstractNumId w:val="222"/>
  </w:num>
  <w:num w:numId="16">
    <w:abstractNumId w:val="216"/>
  </w:num>
  <w:num w:numId="19">
    <w:abstractNumId w:val="210"/>
  </w:num>
  <w:num w:numId="21">
    <w:abstractNumId w:val="204"/>
  </w:num>
  <w:num w:numId="23">
    <w:abstractNumId w:val="1"/>
  </w:num>
  <w:num w:numId="25">
    <w:abstractNumId w:val="198"/>
  </w:num>
  <w:num w:numId="28">
    <w:abstractNumId w:val="192"/>
  </w:num>
  <w:num w:numId="33">
    <w:abstractNumId w:val="186"/>
  </w:num>
  <w:num w:numId="36">
    <w:abstractNumId w:val="180"/>
  </w:num>
  <w:num w:numId="39">
    <w:abstractNumId w:val="174"/>
  </w:num>
  <w:num w:numId="44">
    <w:abstractNumId w:val="168"/>
  </w:num>
  <w:num w:numId="46">
    <w:abstractNumId w:val="162"/>
  </w:num>
  <w:num w:numId="49">
    <w:abstractNumId w:val="156"/>
  </w:num>
  <w:num w:numId="62">
    <w:abstractNumId w:val="150"/>
  </w:num>
  <w:num w:numId="66">
    <w:abstractNumId w:val="144"/>
  </w:num>
  <w:num w:numId="68">
    <w:abstractNumId w:val="138"/>
  </w:num>
  <w:num w:numId="71">
    <w:abstractNumId w:val="132"/>
  </w:num>
  <w:num w:numId="74">
    <w:abstractNumId w:val="126"/>
  </w:num>
  <w:num w:numId="77">
    <w:abstractNumId w:val="120"/>
  </w:num>
  <w:num w:numId="79">
    <w:abstractNumId w:val="114"/>
  </w:num>
  <w:num w:numId="81">
    <w:abstractNumId w:val="108"/>
  </w:num>
  <w:num w:numId="84">
    <w:abstractNumId w:val="102"/>
  </w:num>
  <w:num w:numId="87">
    <w:abstractNumId w:val="96"/>
  </w:num>
  <w:num w:numId="90">
    <w:abstractNumId w:val="90"/>
  </w:num>
  <w:num w:numId="92">
    <w:abstractNumId w:val="84"/>
  </w:num>
  <w:num w:numId="95">
    <w:abstractNumId w:val="78"/>
  </w:num>
  <w:num w:numId="98">
    <w:abstractNumId w:val="72"/>
  </w:num>
  <w:num w:numId="101">
    <w:abstractNumId w:val="66"/>
  </w:num>
  <w:num w:numId="104">
    <w:abstractNumId w:val="60"/>
  </w:num>
  <w:num w:numId="106">
    <w:abstractNumId w:val="54"/>
  </w:num>
  <w:num w:numId="108">
    <w:abstractNumId w:val="48"/>
  </w:num>
  <w:num w:numId="111">
    <w:abstractNumId w:val="42"/>
  </w:num>
  <w:num w:numId="114">
    <w:abstractNumId w:val="36"/>
  </w:num>
  <w:num w:numId="117">
    <w:abstractNumId w:val="30"/>
  </w:num>
  <w:num w:numId="119">
    <w:abstractNumId w:val="24"/>
  </w:num>
  <w:num w:numId="121">
    <w:abstractNumId w:val="18"/>
  </w:num>
  <w:num w:numId="124">
    <w:abstractNumId w:val="12"/>
  </w:num>
  <w:num w:numId="127">
    <w:abstractNumId w:val="6"/>
  </w:num>
  <w:num w:numId="13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