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0B6AD" w14:textId="77777777" w:rsidR="004016D2" w:rsidRDefault="00000000">
      <w:pPr>
        <w:spacing w:after="0"/>
        <w:jc w:val="center"/>
        <w:rPr>
          <w:b/>
          <w:sz w:val="28"/>
          <w:szCs w:val="28"/>
        </w:rPr>
      </w:pPr>
      <w:r>
        <w:rPr>
          <w:b/>
          <w:sz w:val="28"/>
          <w:szCs w:val="28"/>
        </w:rPr>
        <w:t>Ideation Phase</w:t>
      </w:r>
    </w:p>
    <w:p w14:paraId="38CCD8B3" w14:textId="77777777" w:rsidR="004016D2" w:rsidRDefault="00000000">
      <w:pPr>
        <w:spacing w:after="0"/>
        <w:jc w:val="center"/>
        <w:rPr>
          <w:b/>
          <w:sz w:val="28"/>
          <w:szCs w:val="28"/>
        </w:rPr>
      </w:pPr>
      <w:r>
        <w:rPr>
          <w:b/>
          <w:sz w:val="28"/>
          <w:szCs w:val="28"/>
        </w:rPr>
        <w:t>Empathize &amp; Discover</w:t>
      </w:r>
    </w:p>
    <w:p w14:paraId="25A21A4E" w14:textId="77777777" w:rsidR="004016D2" w:rsidRDefault="004016D2">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016D2" w14:paraId="39173759" w14:textId="77777777">
        <w:tc>
          <w:tcPr>
            <w:tcW w:w="4508" w:type="dxa"/>
          </w:tcPr>
          <w:p w14:paraId="56D7DC8E" w14:textId="77777777" w:rsidR="004016D2" w:rsidRDefault="00000000">
            <w:r>
              <w:t>Date</w:t>
            </w:r>
          </w:p>
        </w:tc>
        <w:tc>
          <w:tcPr>
            <w:tcW w:w="4508" w:type="dxa"/>
          </w:tcPr>
          <w:p w14:paraId="32351299" w14:textId="43737547" w:rsidR="004016D2" w:rsidRDefault="00867390">
            <w:r>
              <w:t xml:space="preserve">20 </w:t>
            </w:r>
            <w:r w:rsidR="005B3150">
              <w:t>J</w:t>
            </w:r>
            <w:r>
              <w:t xml:space="preserve">une </w:t>
            </w:r>
            <w:r w:rsidR="00000000">
              <w:t>2025</w:t>
            </w:r>
          </w:p>
        </w:tc>
      </w:tr>
      <w:tr w:rsidR="004016D2" w14:paraId="5B852C25" w14:textId="77777777">
        <w:tc>
          <w:tcPr>
            <w:tcW w:w="4508" w:type="dxa"/>
          </w:tcPr>
          <w:p w14:paraId="4AB31AE9" w14:textId="77777777" w:rsidR="004016D2" w:rsidRDefault="00000000">
            <w:r>
              <w:t>Team ID</w:t>
            </w:r>
          </w:p>
        </w:tc>
        <w:tc>
          <w:tcPr>
            <w:tcW w:w="4508" w:type="dxa"/>
          </w:tcPr>
          <w:p w14:paraId="541C44B8" w14:textId="61002055" w:rsidR="004016D2" w:rsidRDefault="00867390">
            <w:r w:rsidRPr="00867390">
              <w:t>LTVIP2025TMID29069</w:t>
            </w:r>
          </w:p>
        </w:tc>
      </w:tr>
      <w:tr w:rsidR="004016D2" w14:paraId="3E28860B" w14:textId="77777777">
        <w:tc>
          <w:tcPr>
            <w:tcW w:w="4508" w:type="dxa"/>
          </w:tcPr>
          <w:p w14:paraId="1EFB7776" w14:textId="77777777" w:rsidR="004016D2" w:rsidRDefault="00000000">
            <w:r>
              <w:t>Project Name</w:t>
            </w:r>
          </w:p>
        </w:tc>
        <w:tc>
          <w:tcPr>
            <w:tcW w:w="4508" w:type="dxa"/>
          </w:tcPr>
          <w:p w14:paraId="3022B28D" w14:textId="0877C36B" w:rsidR="004016D2" w:rsidRDefault="00867390">
            <w:r>
              <w:t xml:space="preserve">Medical Inventory Management </w:t>
            </w:r>
          </w:p>
        </w:tc>
      </w:tr>
      <w:tr w:rsidR="004016D2" w14:paraId="44B340F8" w14:textId="77777777">
        <w:tc>
          <w:tcPr>
            <w:tcW w:w="4508" w:type="dxa"/>
          </w:tcPr>
          <w:p w14:paraId="33AB1E07" w14:textId="77777777" w:rsidR="004016D2" w:rsidRDefault="00000000">
            <w:r>
              <w:t>Maximum Marks</w:t>
            </w:r>
          </w:p>
        </w:tc>
        <w:tc>
          <w:tcPr>
            <w:tcW w:w="4508" w:type="dxa"/>
          </w:tcPr>
          <w:p w14:paraId="46ABB7B4" w14:textId="77777777" w:rsidR="004016D2" w:rsidRDefault="00000000">
            <w:r>
              <w:t>4 Marks</w:t>
            </w:r>
          </w:p>
        </w:tc>
      </w:tr>
    </w:tbl>
    <w:p w14:paraId="2BD035FF" w14:textId="77777777" w:rsidR="004016D2" w:rsidRDefault="004016D2">
      <w:pPr>
        <w:rPr>
          <w:b/>
          <w:sz w:val="24"/>
          <w:szCs w:val="24"/>
        </w:rPr>
      </w:pPr>
    </w:p>
    <w:p w14:paraId="6DB4518C" w14:textId="77777777" w:rsidR="004016D2" w:rsidRDefault="00000000">
      <w:pPr>
        <w:rPr>
          <w:b/>
          <w:sz w:val="24"/>
          <w:szCs w:val="24"/>
        </w:rPr>
      </w:pPr>
      <w:r>
        <w:rPr>
          <w:b/>
          <w:sz w:val="24"/>
          <w:szCs w:val="24"/>
        </w:rPr>
        <w:t>Empathy Map Canvas:</w:t>
      </w:r>
    </w:p>
    <w:p w14:paraId="39A966DD" w14:textId="77777777" w:rsidR="004016D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32DC01A1" w14:textId="77777777" w:rsidR="004016D2" w:rsidRDefault="004016D2">
      <w:pPr>
        <w:pBdr>
          <w:top w:val="nil"/>
          <w:left w:val="nil"/>
          <w:bottom w:val="nil"/>
          <w:right w:val="nil"/>
          <w:between w:val="nil"/>
        </w:pBdr>
        <w:spacing w:after="0" w:line="240" w:lineRule="auto"/>
        <w:jc w:val="both"/>
        <w:rPr>
          <w:color w:val="2A2A2A"/>
          <w:sz w:val="24"/>
          <w:szCs w:val="24"/>
        </w:rPr>
      </w:pPr>
    </w:p>
    <w:p w14:paraId="3D37530F" w14:textId="77777777" w:rsidR="004016D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0E7A2A90" w14:textId="77777777" w:rsidR="004016D2"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7FBF8E0E" w14:textId="77777777" w:rsidR="004016D2" w:rsidRDefault="00000000">
      <w:pPr>
        <w:jc w:val="both"/>
        <w:rPr>
          <w:b/>
          <w:color w:val="2A2A2A"/>
          <w:sz w:val="24"/>
          <w:szCs w:val="24"/>
        </w:rPr>
      </w:pPr>
      <w:r>
        <w:rPr>
          <w:b/>
          <w:color w:val="2A2A2A"/>
          <w:sz w:val="24"/>
          <w:szCs w:val="24"/>
        </w:rPr>
        <w:t>Example:</w:t>
      </w:r>
    </w:p>
    <w:p w14:paraId="72B9B4AE" w14:textId="1CA7B943" w:rsidR="004016D2" w:rsidRDefault="00283B21">
      <w:pPr>
        <w:jc w:val="both"/>
        <w:rPr>
          <w:b/>
          <w:color w:val="2A2A2A"/>
          <w:sz w:val="24"/>
          <w:szCs w:val="24"/>
        </w:rPr>
      </w:pPr>
      <w:r>
        <w:rPr>
          <w:b/>
          <w:noProof/>
          <w:color w:val="2A2A2A"/>
          <w:sz w:val="24"/>
          <w:szCs w:val="24"/>
        </w:rPr>
        <w:drawing>
          <wp:inline distT="0" distB="0" distL="0" distR="0" wp14:anchorId="697AFAE8" wp14:editId="5BE17E2D">
            <wp:extent cx="5731510" cy="3820795"/>
            <wp:effectExtent l="0" t="0" r="2540" b="8255"/>
            <wp:docPr id="212025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55128" name="Picture 2120255128"/>
                    <pic:cNvPicPr/>
                  </pic:nvPicPr>
                  <pic:blipFill>
                    <a:blip r:embed="rId5"/>
                    <a:stretch>
                      <a:fillRect/>
                    </a:stretch>
                  </pic:blipFill>
                  <pic:spPr>
                    <a:xfrm>
                      <a:off x="0" y="0"/>
                      <a:ext cx="5731510" cy="3820795"/>
                    </a:xfrm>
                    <a:prstGeom prst="rect">
                      <a:avLst/>
                    </a:prstGeom>
                  </pic:spPr>
                </pic:pic>
              </a:graphicData>
            </a:graphic>
          </wp:inline>
        </w:drawing>
      </w:r>
    </w:p>
    <w:p w14:paraId="59557251" w14:textId="77777777" w:rsidR="004016D2" w:rsidRDefault="004016D2">
      <w:pPr>
        <w:rPr>
          <w:sz w:val="24"/>
          <w:szCs w:val="24"/>
        </w:rPr>
      </w:pPr>
    </w:p>
    <w:p w14:paraId="34B34BBD" w14:textId="1014B24B" w:rsidR="004016D2" w:rsidRPr="00283B21" w:rsidRDefault="00000000" w:rsidP="00283B21">
      <w:r>
        <w:rPr>
          <w:sz w:val="24"/>
          <w:szCs w:val="24"/>
        </w:rPr>
        <w:t xml:space="preserve">Reference: </w:t>
      </w:r>
      <w:hyperlink r:id="rId6">
        <w:r>
          <w:rPr>
            <w:color w:val="0563C1"/>
            <w:u w:val="single"/>
          </w:rPr>
          <w:t>https://www.mural.co/templates/empathy-map-canvas</w:t>
        </w:r>
      </w:hyperlink>
    </w:p>
    <w:sectPr w:rsidR="004016D2" w:rsidRPr="00283B2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panose1 w:val="00000000000000000000"/>
    <w:charset w:val="00"/>
    <w:family w:val="roman"/>
    <w:notTrueType/>
    <w:pitch w:val="default"/>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6D2"/>
    <w:rsid w:val="00283B21"/>
    <w:rsid w:val="004016D2"/>
    <w:rsid w:val="005B3150"/>
    <w:rsid w:val="00867390"/>
    <w:rsid w:val="0097279F"/>
    <w:rsid w:val="00B215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23D4B"/>
  <w15:docId w15:val="{601EA881-3212-4781-9355-4D04C0664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111</Words>
  <Characters>635</Characters>
  <Application>Microsoft Office Word</Application>
  <DocSecurity>0</DocSecurity>
  <Lines>5</Lines>
  <Paragraphs>1</Paragraphs>
  <ScaleCrop>false</ScaleCrop>
  <Company/>
  <LinksUpToDate>false</LinksUpToDate>
  <CharactersWithSpaces>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 narasimha</cp:lastModifiedBy>
  <cp:revision>5</cp:revision>
  <cp:lastPrinted>2025-06-26T18:03:00Z</cp:lastPrinted>
  <dcterms:created xsi:type="dcterms:W3CDTF">2022-09-18T16:51:00Z</dcterms:created>
  <dcterms:modified xsi:type="dcterms:W3CDTF">2025-06-26T18:05:00Z</dcterms:modified>
</cp:coreProperties>
</file>