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6D96" w:rsidRPr="002A6D96" w:rsidRDefault="002A6D96" w:rsidP="002A6D96">
      <w:pPr>
        <w:numPr>
          <w:ilvl w:val="0"/>
          <w:numId w:val="1"/>
        </w:num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</w:rPr>
        <w:t>单</w:t>
      </w:r>
      <w:r>
        <w:rPr>
          <w:rFonts w:ascii="宋体" w:hAnsi="宋体" w:cs="宋体" w:hint="eastAsia"/>
          <w:b/>
          <w:bCs/>
        </w:rPr>
        <w:t>项</w:t>
      </w:r>
      <w:r>
        <w:rPr>
          <w:rFonts w:ascii="宋体" w:eastAsia="宋体" w:hAnsi="宋体" w:cs="宋体" w:hint="eastAsia"/>
          <w:b/>
          <w:bCs/>
        </w:rPr>
        <w:t>选</w:t>
      </w:r>
      <w:r>
        <w:rPr>
          <w:rFonts w:ascii="宋体" w:hAnsi="宋体" w:cs="宋体" w:hint="eastAsia"/>
          <w:b/>
          <w:bCs/>
        </w:rPr>
        <w:t>择</w:t>
      </w:r>
      <w:r>
        <w:rPr>
          <w:rFonts w:ascii="宋体" w:eastAsia="宋体" w:hAnsi="宋体" w:cs="宋体" w:hint="eastAsia"/>
          <w:b/>
          <w:bCs/>
        </w:rPr>
        <w:t>题（ 每题1分，共20分）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、宁波大学设立专项奖学金，奖励那些积极参加校级以上科研活动、学科竞赛活动，有科技、科研成果或获得校级以上奖励的学生，这主要鼓励学生培养哪一种学习理念（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）。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A. </w:t>
      </w:r>
      <w:r>
        <w:rPr>
          <w:rFonts w:hint="eastAsia"/>
          <w:szCs w:val="21"/>
        </w:rPr>
        <w:t>自主学习理念</w:t>
      </w:r>
      <w:r>
        <w:rPr>
          <w:rFonts w:hint="eastAsia"/>
          <w:szCs w:val="21"/>
        </w:rPr>
        <w:t xml:space="preserve">                 B. </w:t>
      </w:r>
      <w:r>
        <w:rPr>
          <w:rFonts w:hint="eastAsia"/>
          <w:szCs w:val="21"/>
        </w:rPr>
        <w:t>全面学习理念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C. </w:t>
      </w:r>
      <w:r>
        <w:rPr>
          <w:rFonts w:hint="eastAsia"/>
          <w:szCs w:val="21"/>
        </w:rPr>
        <w:t>创新学习理念</w:t>
      </w:r>
      <w:r>
        <w:rPr>
          <w:rFonts w:hint="eastAsia"/>
          <w:szCs w:val="21"/>
        </w:rPr>
        <w:t xml:space="preserve">                 D. </w:t>
      </w:r>
      <w:r>
        <w:rPr>
          <w:rFonts w:hint="eastAsia"/>
          <w:szCs w:val="21"/>
        </w:rPr>
        <w:t>终身学习理念</w:t>
      </w:r>
    </w:p>
    <w:p w:rsidR="002A6D96" w:rsidRDefault="002A6D96" w:rsidP="002A6D96">
      <w:pPr>
        <w:rPr>
          <w:rFonts w:hint="eastAsia"/>
          <w:szCs w:val="21"/>
          <w:lang w:val="zh-CN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lang w:val="zh-CN"/>
        </w:rPr>
        <w:t>人类最初的道德以（</w:t>
      </w:r>
      <w:r>
        <w:rPr>
          <w:rFonts w:hint="eastAsia"/>
          <w:szCs w:val="21"/>
          <w:lang w:val="zh-CN"/>
        </w:rPr>
        <w:t xml:space="preserve">    </w:t>
      </w:r>
      <w:r>
        <w:rPr>
          <w:rFonts w:hint="eastAsia"/>
          <w:szCs w:val="21"/>
          <w:lang w:val="zh-CN"/>
        </w:rPr>
        <w:t>）等形式表现出来。</w:t>
      </w:r>
    </w:p>
    <w:p w:rsidR="002A6D96" w:rsidRDefault="002A6D96" w:rsidP="002A6D96">
      <w:pPr>
        <w:rPr>
          <w:rFonts w:hint="eastAsia"/>
          <w:szCs w:val="21"/>
          <w:lang w:val="zh-CN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lang w:val="zh-CN"/>
        </w:rPr>
        <w:t>A</w:t>
      </w:r>
      <w:r>
        <w:rPr>
          <w:rFonts w:hint="eastAsia"/>
          <w:szCs w:val="21"/>
        </w:rPr>
        <w:t xml:space="preserve">. </w:t>
      </w:r>
      <w:r>
        <w:rPr>
          <w:rFonts w:hint="eastAsia"/>
          <w:szCs w:val="21"/>
          <w:lang w:val="zh-CN"/>
        </w:rPr>
        <w:t>社会舆论</w:t>
      </w:r>
      <w:r>
        <w:rPr>
          <w:rFonts w:hint="eastAsia"/>
          <w:szCs w:val="21"/>
          <w:lang w:val="zh-CN"/>
        </w:rPr>
        <w:t xml:space="preserve">  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  <w:lang w:val="zh-CN"/>
        </w:rPr>
        <w:t>B</w:t>
      </w:r>
      <w:r>
        <w:rPr>
          <w:rFonts w:hint="eastAsia"/>
          <w:szCs w:val="21"/>
        </w:rPr>
        <w:t xml:space="preserve">. </w:t>
      </w:r>
      <w:r>
        <w:rPr>
          <w:rFonts w:hint="eastAsia"/>
          <w:szCs w:val="21"/>
          <w:lang w:val="zh-CN"/>
        </w:rPr>
        <w:t>风俗习惯</w:t>
      </w:r>
      <w:r>
        <w:rPr>
          <w:rFonts w:hint="eastAsia"/>
          <w:szCs w:val="21"/>
          <w:lang w:val="zh-CN"/>
        </w:rPr>
        <w:t xml:space="preserve">  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  <w:lang w:val="zh-CN"/>
        </w:rPr>
        <w:t>C</w:t>
      </w:r>
      <w:r>
        <w:rPr>
          <w:rFonts w:hint="eastAsia"/>
          <w:szCs w:val="21"/>
        </w:rPr>
        <w:t xml:space="preserve">. </w:t>
      </w:r>
      <w:r>
        <w:rPr>
          <w:rFonts w:hint="eastAsia"/>
          <w:szCs w:val="21"/>
          <w:lang w:val="zh-CN"/>
        </w:rPr>
        <w:t>法律条文</w:t>
      </w:r>
      <w:r>
        <w:rPr>
          <w:rFonts w:hint="eastAsia"/>
          <w:szCs w:val="21"/>
          <w:lang w:val="zh-CN"/>
        </w:rPr>
        <w:t xml:space="preserve">  </w:t>
      </w: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  <w:lang w:val="zh-CN"/>
        </w:rPr>
        <w:t>D</w:t>
      </w:r>
      <w:r>
        <w:rPr>
          <w:rFonts w:hint="eastAsia"/>
          <w:szCs w:val="21"/>
        </w:rPr>
        <w:t xml:space="preserve">. </w:t>
      </w:r>
      <w:r>
        <w:rPr>
          <w:rFonts w:hint="eastAsia"/>
          <w:szCs w:val="21"/>
          <w:lang w:val="zh-CN"/>
        </w:rPr>
        <w:t>法律规范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、陶行之先生说：“爱之酒，甜而苦。两人喝是甘露，三人喝是酸醋，随便喝，要中毒。”这体现了爱情的（　　　）</w:t>
      </w:r>
      <w:r>
        <w:rPr>
          <w:rFonts w:hint="eastAsia"/>
          <w:szCs w:val="21"/>
        </w:rPr>
        <w:t xml:space="preserve"> 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A</w:t>
      </w:r>
      <w:r>
        <w:rPr>
          <w:rFonts w:hint="eastAsia"/>
          <w:szCs w:val="21"/>
        </w:rPr>
        <w:t>．生物本能性</w:t>
      </w:r>
      <w:r>
        <w:rPr>
          <w:rFonts w:hint="eastAsia"/>
          <w:szCs w:val="21"/>
        </w:rPr>
        <w:t xml:space="preserve">    B</w:t>
      </w:r>
      <w:r>
        <w:rPr>
          <w:rFonts w:hint="eastAsia"/>
          <w:szCs w:val="21"/>
        </w:rPr>
        <w:t>．专一排他性</w:t>
      </w:r>
      <w:r>
        <w:rPr>
          <w:rFonts w:hint="eastAsia"/>
          <w:szCs w:val="21"/>
        </w:rPr>
        <w:t xml:space="preserve">     C</w:t>
      </w:r>
      <w:r>
        <w:rPr>
          <w:rFonts w:hint="eastAsia"/>
          <w:szCs w:val="21"/>
        </w:rPr>
        <w:t>．平等互爱性</w:t>
      </w:r>
      <w:r>
        <w:rPr>
          <w:rFonts w:hint="eastAsia"/>
          <w:szCs w:val="21"/>
        </w:rPr>
        <w:t xml:space="preserve">     D</w:t>
      </w:r>
      <w:r>
        <w:rPr>
          <w:rFonts w:hint="eastAsia"/>
          <w:szCs w:val="21"/>
        </w:rPr>
        <w:t>．强烈持久性</w:t>
      </w:r>
      <w:r>
        <w:rPr>
          <w:rFonts w:hint="eastAsia"/>
          <w:szCs w:val="21"/>
        </w:rPr>
        <w:t xml:space="preserve"> 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、全国劳动模范徐虎说过：“你不奉献，我不奉献，谁来奉献</w:t>
      </w:r>
      <w:r>
        <w:rPr>
          <w:rFonts w:hint="eastAsia"/>
          <w:szCs w:val="21"/>
        </w:rPr>
        <w:t>?</w:t>
      </w:r>
      <w:r>
        <w:rPr>
          <w:rFonts w:hint="eastAsia"/>
          <w:szCs w:val="21"/>
        </w:rPr>
        <w:t>你也索取，我也索取，向谁索取？”这句话的意思是，社会需要每个人的奉献，只有有奉献才能有索取。这种观点认为，人生价值的本质在于（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）。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A. </w:t>
      </w:r>
      <w:r>
        <w:rPr>
          <w:rFonts w:hint="eastAsia"/>
          <w:szCs w:val="21"/>
        </w:rPr>
        <w:t>个人的社会存在</w:t>
      </w:r>
      <w:r>
        <w:rPr>
          <w:rFonts w:hint="eastAsia"/>
          <w:szCs w:val="21"/>
        </w:rPr>
        <w:t xml:space="preserve">                B. </w:t>
      </w:r>
      <w:r>
        <w:rPr>
          <w:rFonts w:hint="eastAsia"/>
          <w:szCs w:val="21"/>
        </w:rPr>
        <w:t>个人需要的最大满足</w:t>
      </w:r>
    </w:p>
    <w:p w:rsidR="002A6D96" w:rsidRDefault="002A6D96" w:rsidP="002A6D96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C. </w:t>
      </w:r>
      <w:r>
        <w:rPr>
          <w:rFonts w:hint="eastAsia"/>
          <w:szCs w:val="21"/>
        </w:rPr>
        <w:t>个人对社会的责任和贡献</w:t>
      </w:r>
      <w:r>
        <w:rPr>
          <w:rFonts w:hint="eastAsia"/>
          <w:szCs w:val="21"/>
        </w:rPr>
        <w:t xml:space="preserve">        D. </w:t>
      </w:r>
      <w:r>
        <w:rPr>
          <w:rFonts w:hint="eastAsia"/>
          <w:szCs w:val="21"/>
        </w:rPr>
        <w:t>社会对个人的尊重和满足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、理想的实现需要每个人从我做起，从现在做起，从平凡的工作做起，这是因为（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）。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A. </w:t>
      </w:r>
      <w:r>
        <w:rPr>
          <w:rFonts w:hint="eastAsia"/>
          <w:szCs w:val="21"/>
        </w:rPr>
        <w:t>理想是人们的主观意志和想当然</w:t>
      </w:r>
      <w:r>
        <w:rPr>
          <w:rFonts w:hint="eastAsia"/>
          <w:szCs w:val="21"/>
        </w:rPr>
        <w:t xml:space="preserve">           B. </w:t>
      </w:r>
      <w:r>
        <w:rPr>
          <w:rFonts w:hint="eastAsia"/>
          <w:szCs w:val="21"/>
        </w:rPr>
        <w:t>只要社会实践就能实现理想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C. </w:t>
      </w:r>
      <w:r>
        <w:rPr>
          <w:rFonts w:hint="eastAsia"/>
          <w:szCs w:val="21"/>
        </w:rPr>
        <w:t>把理想变为现实，要靠实实在在的实践</w:t>
      </w:r>
      <w:r>
        <w:rPr>
          <w:rFonts w:hint="eastAsia"/>
          <w:szCs w:val="21"/>
        </w:rPr>
        <w:t xml:space="preserve">     D. </w:t>
      </w:r>
      <w:r>
        <w:rPr>
          <w:rFonts w:hint="eastAsia"/>
          <w:szCs w:val="21"/>
        </w:rPr>
        <w:t>有了坚定的信念，理想就会自动变为现实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、社会选人、用人、评价人的基本尺度是（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）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A.  </w:t>
      </w:r>
      <w:r>
        <w:rPr>
          <w:rFonts w:hint="eastAsia"/>
          <w:szCs w:val="21"/>
        </w:rPr>
        <w:t>以德为先，德才兼备</w:t>
      </w:r>
      <w:r>
        <w:rPr>
          <w:rFonts w:hint="eastAsia"/>
          <w:szCs w:val="21"/>
        </w:rPr>
        <w:t xml:space="preserve">                 B.  </w:t>
      </w:r>
      <w:r>
        <w:rPr>
          <w:rFonts w:hint="eastAsia"/>
          <w:szCs w:val="21"/>
        </w:rPr>
        <w:t>唯才是举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C.  </w:t>
      </w:r>
      <w:r>
        <w:rPr>
          <w:rFonts w:hint="eastAsia"/>
          <w:szCs w:val="21"/>
        </w:rPr>
        <w:t>诚实守信</w:t>
      </w:r>
      <w:r>
        <w:rPr>
          <w:rFonts w:hint="eastAsia"/>
          <w:szCs w:val="21"/>
        </w:rPr>
        <w:t xml:space="preserve">                           D.  </w:t>
      </w:r>
      <w:r>
        <w:rPr>
          <w:rFonts w:hint="eastAsia"/>
          <w:szCs w:val="21"/>
        </w:rPr>
        <w:t>综合素质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、马克思说过，真正现实人的存在，就是他为别人的存在和别人为他的存在。这说明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 xml:space="preserve">     </w:t>
      </w:r>
      <w:r>
        <w:rPr>
          <w:rFonts w:hint="eastAsia"/>
          <w:szCs w:val="21"/>
        </w:rPr>
        <w:t>）。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A. </w:t>
      </w:r>
      <w:r>
        <w:rPr>
          <w:rFonts w:hint="eastAsia"/>
          <w:szCs w:val="21"/>
        </w:rPr>
        <w:t>人的价值就是人自身的存在</w:t>
      </w:r>
      <w:r>
        <w:rPr>
          <w:rFonts w:hint="eastAsia"/>
          <w:szCs w:val="21"/>
        </w:rPr>
        <w:t xml:space="preserve"> 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B. </w:t>
      </w:r>
      <w:r>
        <w:rPr>
          <w:rFonts w:hint="eastAsia"/>
          <w:szCs w:val="21"/>
        </w:rPr>
        <w:t>人可以受限制地创造出自己的价值</w:t>
      </w:r>
      <w:r>
        <w:rPr>
          <w:rFonts w:hint="eastAsia"/>
          <w:szCs w:val="21"/>
        </w:rPr>
        <w:t xml:space="preserve"> 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C. </w:t>
      </w:r>
      <w:r>
        <w:rPr>
          <w:rFonts w:hint="eastAsia"/>
          <w:szCs w:val="21"/>
        </w:rPr>
        <w:t>人生价值的本质是社会对个人的尊重和满足</w:t>
      </w:r>
      <w:r>
        <w:rPr>
          <w:rFonts w:hint="eastAsia"/>
          <w:szCs w:val="21"/>
        </w:rPr>
        <w:t xml:space="preserve"> 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D. </w:t>
      </w:r>
      <w:r>
        <w:rPr>
          <w:rFonts w:hint="eastAsia"/>
          <w:szCs w:val="21"/>
        </w:rPr>
        <w:t>人与自身的任何关系，只有通过人同其他人的关系才能得到实现和表现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、关于个人与社会的关系，下列说法中不正确的是（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）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A. </w:t>
      </w:r>
      <w:r>
        <w:rPr>
          <w:rFonts w:hint="eastAsia"/>
          <w:szCs w:val="21"/>
        </w:rPr>
        <w:t>个人可以离开社会而生存</w:t>
      </w:r>
      <w:r>
        <w:rPr>
          <w:rFonts w:hint="eastAsia"/>
          <w:szCs w:val="21"/>
        </w:rPr>
        <w:t xml:space="preserve">           B. </w:t>
      </w:r>
      <w:r>
        <w:rPr>
          <w:rFonts w:hint="eastAsia"/>
          <w:szCs w:val="21"/>
        </w:rPr>
        <w:t>个人与社会既对立又统一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C. </w:t>
      </w:r>
      <w:r>
        <w:rPr>
          <w:rFonts w:hint="eastAsia"/>
          <w:szCs w:val="21"/>
        </w:rPr>
        <w:t>社会是个人生存和发展的基础</w:t>
      </w:r>
      <w:r>
        <w:rPr>
          <w:rFonts w:hint="eastAsia"/>
          <w:szCs w:val="21"/>
        </w:rPr>
        <w:t xml:space="preserve">       D. </w:t>
      </w:r>
      <w:r>
        <w:rPr>
          <w:rFonts w:hint="eastAsia"/>
          <w:szCs w:val="21"/>
        </w:rPr>
        <w:t>个人是构成社会的前提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、社会生活领域基本上可分为（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）。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A. </w:t>
      </w:r>
      <w:r>
        <w:rPr>
          <w:rFonts w:hint="eastAsia"/>
          <w:szCs w:val="21"/>
        </w:rPr>
        <w:t>公共生活；职业生活；学习生活</w:t>
      </w:r>
      <w:r>
        <w:rPr>
          <w:rFonts w:hint="eastAsia"/>
          <w:szCs w:val="21"/>
        </w:rPr>
        <w:t xml:space="preserve">        B. </w:t>
      </w:r>
      <w:r>
        <w:rPr>
          <w:rFonts w:hint="eastAsia"/>
          <w:szCs w:val="21"/>
        </w:rPr>
        <w:t>公共生活；职业生活；婚姻家庭生活</w:t>
      </w:r>
    </w:p>
    <w:p w:rsidR="002A6D96" w:rsidRPr="002A6D96" w:rsidRDefault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C. </w:t>
      </w:r>
      <w:r>
        <w:rPr>
          <w:rFonts w:hint="eastAsia"/>
          <w:szCs w:val="21"/>
        </w:rPr>
        <w:t>公共生活；学习生活；婚姻家庭生活</w:t>
      </w:r>
      <w:r>
        <w:rPr>
          <w:rFonts w:hint="eastAsia"/>
          <w:szCs w:val="21"/>
        </w:rPr>
        <w:t xml:space="preserve">    D. </w:t>
      </w:r>
      <w:r>
        <w:rPr>
          <w:rFonts w:hint="eastAsia"/>
          <w:szCs w:val="21"/>
        </w:rPr>
        <w:t>学习生活；职业生活；婚姻家庭生活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</w:rPr>
        <w:t>10</w:t>
      </w:r>
      <w:r>
        <w:rPr>
          <w:rFonts w:hint="eastAsia"/>
          <w:szCs w:val="21"/>
        </w:rPr>
        <w:t>、一行人在过路口时迎面遇到红灯，看到近处没有车辆便径直通过。他这样做是（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 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A. </w:t>
      </w:r>
      <w:r>
        <w:rPr>
          <w:rFonts w:hint="eastAsia"/>
          <w:szCs w:val="21"/>
        </w:rPr>
        <w:t>节省时间之举</w:t>
      </w:r>
      <w:r>
        <w:rPr>
          <w:rFonts w:hint="eastAsia"/>
          <w:szCs w:val="21"/>
        </w:rPr>
        <w:t xml:space="preserve">           B. </w:t>
      </w:r>
      <w:r>
        <w:rPr>
          <w:rFonts w:hint="eastAsia"/>
          <w:szCs w:val="21"/>
        </w:rPr>
        <w:t>聪明灵活之举</w:t>
      </w:r>
      <w:r>
        <w:rPr>
          <w:rFonts w:hint="eastAsia"/>
          <w:szCs w:val="21"/>
        </w:rPr>
        <w:br/>
        <w:t xml:space="preserve">   C. </w:t>
      </w:r>
      <w:r>
        <w:rPr>
          <w:rFonts w:hint="eastAsia"/>
          <w:szCs w:val="21"/>
        </w:rPr>
        <w:t>可供学习之举</w:t>
      </w:r>
      <w:r>
        <w:rPr>
          <w:rFonts w:hint="eastAsia"/>
          <w:szCs w:val="21"/>
        </w:rPr>
        <w:t xml:space="preserve">           D. </w:t>
      </w:r>
      <w:r>
        <w:rPr>
          <w:rFonts w:hint="eastAsia"/>
          <w:szCs w:val="21"/>
        </w:rPr>
        <w:t>不遵守交通规则，违反社会公德之举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11</w:t>
      </w:r>
      <w:r>
        <w:rPr>
          <w:rFonts w:hint="eastAsia"/>
          <w:szCs w:val="21"/>
        </w:rPr>
        <w:t>、现代社会中人际交往都面临一个共同的课题（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）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</w:t>
      </w:r>
      <w:r>
        <w:rPr>
          <w:rFonts w:hint="eastAsia"/>
          <w:szCs w:val="21"/>
        </w:rPr>
        <w:t>．竞争与合作</w:t>
      </w:r>
      <w:r>
        <w:rPr>
          <w:rFonts w:hint="eastAsia"/>
          <w:szCs w:val="21"/>
        </w:rPr>
        <w:t xml:space="preserve">              B</w:t>
      </w:r>
      <w:r>
        <w:rPr>
          <w:rFonts w:hint="eastAsia"/>
          <w:szCs w:val="21"/>
        </w:rPr>
        <w:t>．友好与合作</w:t>
      </w:r>
      <w:r>
        <w:rPr>
          <w:rFonts w:hint="eastAsia"/>
          <w:szCs w:val="21"/>
        </w:rPr>
        <w:t xml:space="preserve">     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C</w:t>
      </w:r>
      <w:r>
        <w:rPr>
          <w:rFonts w:hint="eastAsia"/>
          <w:szCs w:val="21"/>
        </w:rPr>
        <w:t>．竞争与牵制</w:t>
      </w:r>
      <w:r>
        <w:rPr>
          <w:rFonts w:hint="eastAsia"/>
          <w:szCs w:val="21"/>
        </w:rPr>
        <w:t xml:space="preserve">              D</w:t>
      </w:r>
      <w:r>
        <w:rPr>
          <w:rFonts w:hint="eastAsia"/>
          <w:szCs w:val="21"/>
        </w:rPr>
        <w:t>．奉献与索取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、我国婚姻自由的内容包括（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）。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A. </w:t>
      </w:r>
      <w:r>
        <w:rPr>
          <w:rFonts w:hint="eastAsia"/>
          <w:szCs w:val="21"/>
        </w:rPr>
        <w:t>结婚自由和订婚自由</w:t>
      </w:r>
      <w:r>
        <w:rPr>
          <w:rFonts w:hint="eastAsia"/>
          <w:szCs w:val="21"/>
        </w:rPr>
        <w:t xml:space="preserve">       B. </w:t>
      </w:r>
      <w:r>
        <w:rPr>
          <w:rFonts w:hint="eastAsia"/>
          <w:szCs w:val="21"/>
        </w:rPr>
        <w:t>离婚自由和同居自由</w:t>
      </w:r>
      <w:r>
        <w:rPr>
          <w:rFonts w:hint="eastAsia"/>
          <w:szCs w:val="21"/>
        </w:rPr>
        <w:t xml:space="preserve">  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C. </w:t>
      </w:r>
      <w:r>
        <w:rPr>
          <w:rFonts w:hint="eastAsia"/>
          <w:szCs w:val="21"/>
        </w:rPr>
        <w:t>结婚自由和离婚自由</w:t>
      </w:r>
      <w:r>
        <w:rPr>
          <w:rFonts w:hint="eastAsia"/>
          <w:szCs w:val="21"/>
        </w:rPr>
        <w:t xml:space="preserve">       D. </w:t>
      </w:r>
      <w:r>
        <w:rPr>
          <w:rFonts w:hint="eastAsia"/>
          <w:szCs w:val="21"/>
        </w:rPr>
        <w:t>恋爱自由和结婚自由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13</w:t>
      </w:r>
      <w:r>
        <w:rPr>
          <w:rFonts w:hint="eastAsia"/>
          <w:szCs w:val="21"/>
        </w:rPr>
        <w:t>、限制民事行为人是指（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）。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A. 16</w:t>
      </w:r>
      <w:r>
        <w:rPr>
          <w:rFonts w:hint="eastAsia"/>
          <w:szCs w:val="21"/>
        </w:rPr>
        <w:t>周岁以上不满</w:t>
      </w:r>
      <w:r>
        <w:rPr>
          <w:rFonts w:hint="eastAsia"/>
          <w:szCs w:val="21"/>
        </w:rPr>
        <w:t>18</w:t>
      </w:r>
      <w:r>
        <w:rPr>
          <w:rFonts w:hint="eastAsia"/>
          <w:szCs w:val="21"/>
        </w:rPr>
        <w:t>周岁的公民</w:t>
      </w:r>
      <w:r>
        <w:rPr>
          <w:rFonts w:hint="eastAsia"/>
          <w:szCs w:val="21"/>
        </w:rPr>
        <w:t xml:space="preserve">     B. 10</w:t>
      </w:r>
      <w:r>
        <w:rPr>
          <w:rFonts w:hint="eastAsia"/>
          <w:szCs w:val="21"/>
        </w:rPr>
        <w:t>周岁以上的未成年人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 xml:space="preserve">   C. </w:t>
      </w:r>
      <w:r>
        <w:rPr>
          <w:rFonts w:hint="eastAsia"/>
          <w:szCs w:val="21"/>
        </w:rPr>
        <w:t>不满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周岁的未成年人</w:t>
      </w:r>
      <w:r>
        <w:rPr>
          <w:rFonts w:hint="eastAsia"/>
          <w:szCs w:val="21"/>
        </w:rPr>
        <w:t xml:space="preserve">            D. </w:t>
      </w:r>
      <w:r>
        <w:rPr>
          <w:rFonts w:hint="eastAsia"/>
          <w:szCs w:val="21"/>
        </w:rPr>
        <w:t>不满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周岁的未成年人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14</w:t>
      </w:r>
      <w:r>
        <w:rPr>
          <w:rFonts w:hint="eastAsia"/>
          <w:szCs w:val="21"/>
        </w:rPr>
        <w:t>、社会主义道德的核心和原则分别是（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）。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A. </w:t>
      </w:r>
      <w:r>
        <w:rPr>
          <w:rFonts w:hint="eastAsia"/>
          <w:szCs w:val="21"/>
        </w:rPr>
        <w:t>为人民服务；集体主义</w:t>
      </w:r>
      <w:r>
        <w:rPr>
          <w:rFonts w:hint="eastAsia"/>
          <w:szCs w:val="21"/>
        </w:rPr>
        <w:t xml:space="preserve">       B. </w:t>
      </w:r>
      <w:r>
        <w:rPr>
          <w:rFonts w:hint="eastAsia"/>
          <w:szCs w:val="21"/>
        </w:rPr>
        <w:t>大公无私；集体主义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C. </w:t>
      </w:r>
      <w:r>
        <w:rPr>
          <w:rFonts w:hint="eastAsia"/>
          <w:szCs w:val="21"/>
        </w:rPr>
        <w:t>大公无私；利他主义</w:t>
      </w:r>
      <w:r>
        <w:rPr>
          <w:rFonts w:hint="eastAsia"/>
          <w:szCs w:val="21"/>
        </w:rPr>
        <w:t xml:space="preserve">         D. </w:t>
      </w:r>
      <w:r>
        <w:rPr>
          <w:rFonts w:hint="eastAsia"/>
          <w:szCs w:val="21"/>
        </w:rPr>
        <w:t>共产主义；爱国主义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15</w:t>
      </w:r>
      <w:r>
        <w:rPr>
          <w:rFonts w:hint="eastAsia"/>
          <w:szCs w:val="21"/>
        </w:rPr>
        <w:t>、民族精神是一个民族赖以生存和发展的精神支撑。在五千多年的发展中，中华民族形成了伟大的民族精神。中华民族精神的核心是（　　　）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</w:t>
      </w:r>
      <w:r>
        <w:rPr>
          <w:rFonts w:hint="eastAsia"/>
          <w:szCs w:val="21"/>
        </w:rPr>
        <w:t>．社会主义</w:t>
      </w:r>
      <w:r>
        <w:rPr>
          <w:rFonts w:hint="eastAsia"/>
          <w:szCs w:val="21"/>
        </w:rPr>
        <w:tab/>
        <w:t xml:space="preserve">                 B</w:t>
      </w:r>
      <w:r>
        <w:rPr>
          <w:rFonts w:hint="eastAsia"/>
          <w:szCs w:val="21"/>
        </w:rPr>
        <w:t>．集体主义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C</w:t>
      </w:r>
      <w:r>
        <w:rPr>
          <w:rFonts w:hint="eastAsia"/>
          <w:szCs w:val="21"/>
        </w:rPr>
        <w:t>．爱国主义</w:t>
      </w:r>
      <w:r>
        <w:rPr>
          <w:rFonts w:hint="eastAsia"/>
          <w:szCs w:val="21"/>
        </w:rPr>
        <w:tab/>
        <w:t xml:space="preserve">                 D</w:t>
      </w:r>
      <w:r>
        <w:rPr>
          <w:rFonts w:hint="eastAsia"/>
          <w:szCs w:val="21"/>
        </w:rPr>
        <w:t>．人道主义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16</w:t>
      </w:r>
      <w:r>
        <w:rPr>
          <w:rFonts w:hint="eastAsia"/>
          <w:szCs w:val="21"/>
        </w:rPr>
        <w:t>、我国民法通则规定，公民下落不明满</w:t>
      </w:r>
      <w:r>
        <w:rPr>
          <w:rFonts w:hint="eastAsia"/>
          <w:szCs w:val="21"/>
        </w:rPr>
        <w:t>(    )</w:t>
      </w:r>
      <w:r>
        <w:rPr>
          <w:rFonts w:hint="eastAsia"/>
          <w:szCs w:val="21"/>
        </w:rPr>
        <w:t>的，利害关系人可以向人民法院申请宣告他已死亡。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A.  1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 xml:space="preserve">                       B.  2</w:t>
      </w:r>
      <w:r>
        <w:rPr>
          <w:rFonts w:hint="eastAsia"/>
          <w:szCs w:val="21"/>
        </w:rPr>
        <w:t>年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C.  3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 xml:space="preserve">                       D.  4</w:t>
      </w:r>
      <w:r>
        <w:rPr>
          <w:rFonts w:hint="eastAsia"/>
          <w:szCs w:val="21"/>
        </w:rPr>
        <w:t>年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17</w:t>
      </w:r>
      <w:r>
        <w:rPr>
          <w:rFonts w:hint="eastAsia"/>
          <w:szCs w:val="21"/>
        </w:rPr>
        <w:t>、由人民法院依法判决，对犯罪分子不予关押，但限制其一定自由，由公安机关予以执行和人民群众监督改造的刑罚方法是</w:t>
      </w:r>
      <w:r>
        <w:rPr>
          <w:rFonts w:hint="eastAsia"/>
          <w:szCs w:val="21"/>
        </w:rPr>
        <w:t xml:space="preserve">(    )  </w:t>
      </w:r>
    </w:p>
    <w:p w:rsidR="002A6D96" w:rsidRDefault="002A6D96" w:rsidP="002A6D96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A. </w:t>
      </w:r>
      <w:r>
        <w:rPr>
          <w:rFonts w:hint="eastAsia"/>
          <w:szCs w:val="21"/>
        </w:rPr>
        <w:t>管制</w:t>
      </w:r>
      <w:r>
        <w:rPr>
          <w:rFonts w:hint="eastAsia"/>
          <w:szCs w:val="21"/>
        </w:rPr>
        <w:t xml:space="preserve">                      B. </w:t>
      </w:r>
      <w:r>
        <w:rPr>
          <w:rFonts w:hint="eastAsia"/>
          <w:szCs w:val="21"/>
        </w:rPr>
        <w:t>有期徒刑</w:t>
      </w:r>
      <w:r>
        <w:rPr>
          <w:rFonts w:hint="eastAsia"/>
          <w:szCs w:val="21"/>
        </w:rPr>
        <w:t xml:space="preserve">    </w:t>
      </w:r>
    </w:p>
    <w:p w:rsidR="002A6D96" w:rsidRDefault="002A6D96" w:rsidP="002A6D96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C. </w:t>
      </w:r>
      <w:r>
        <w:rPr>
          <w:rFonts w:hint="eastAsia"/>
          <w:szCs w:val="21"/>
        </w:rPr>
        <w:t>拘役</w:t>
      </w:r>
      <w:r>
        <w:rPr>
          <w:rFonts w:hint="eastAsia"/>
          <w:szCs w:val="21"/>
        </w:rPr>
        <w:t xml:space="preserve">                      D. </w:t>
      </w:r>
      <w:r>
        <w:rPr>
          <w:rFonts w:hint="eastAsia"/>
          <w:szCs w:val="21"/>
        </w:rPr>
        <w:t>拘留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18</w:t>
      </w:r>
      <w:r>
        <w:rPr>
          <w:rFonts w:hint="eastAsia"/>
          <w:szCs w:val="21"/>
        </w:rPr>
        <w:t>、李某年龄</w:t>
      </w:r>
      <w:r>
        <w:rPr>
          <w:rFonts w:hint="eastAsia"/>
          <w:szCs w:val="21"/>
        </w:rPr>
        <w:t>16</w:t>
      </w:r>
      <w:r>
        <w:rPr>
          <w:rFonts w:hint="eastAsia"/>
          <w:szCs w:val="21"/>
        </w:rPr>
        <w:t>周岁，接受叔叔遗赠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万元，靠此款丰衣足食，李某为（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）。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A. </w:t>
      </w:r>
      <w:r>
        <w:rPr>
          <w:rFonts w:hint="eastAsia"/>
          <w:szCs w:val="21"/>
        </w:rPr>
        <w:t>完全民事行为能力人</w:t>
      </w:r>
      <w:r>
        <w:rPr>
          <w:rFonts w:hint="eastAsia"/>
          <w:szCs w:val="21"/>
        </w:rPr>
        <w:t xml:space="preserve">         B. </w:t>
      </w:r>
      <w:r>
        <w:rPr>
          <w:rFonts w:hint="eastAsia"/>
          <w:szCs w:val="21"/>
        </w:rPr>
        <w:t>视为完全民事行为能力人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C. </w:t>
      </w:r>
      <w:r>
        <w:rPr>
          <w:rFonts w:hint="eastAsia"/>
          <w:szCs w:val="21"/>
        </w:rPr>
        <w:t>限制民事行为能力人</w:t>
      </w:r>
      <w:r>
        <w:rPr>
          <w:rFonts w:hint="eastAsia"/>
          <w:szCs w:val="21"/>
        </w:rPr>
        <w:t xml:space="preserve">         D. </w:t>
      </w:r>
      <w:r>
        <w:rPr>
          <w:rFonts w:hint="eastAsia"/>
          <w:szCs w:val="21"/>
        </w:rPr>
        <w:t>无民事行为能力人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19</w:t>
      </w:r>
      <w:r>
        <w:rPr>
          <w:rFonts w:hint="eastAsia"/>
          <w:szCs w:val="21"/>
        </w:rPr>
        <w:t>、醉酒人犯罪（</w:t>
      </w: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>）。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A. </w:t>
      </w:r>
      <w:r>
        <w:rPr>
          <w:rFonts w:hint="eastAsia"/>
          <w:szCs w:val="21"/>
        </w:rPr>
        <w:t>可以负刑事责任</w:t>
      </w:r>
      <w:r>
        <w:rPr>
          <w:rFonts w:hint="eastAsia"/>
          <w:szCs w:val="21"/>
        </w:rPr>
        <w:t xml:space="preserve">            B. </w:t>
      </w:r>
      <w:r>
        <w:rPr>
          <w:rFonts w:hint="eastAsia"/>
          <w:szCs w:val="21"/>
        </w:rPr>
        <w:t>可以从轻或者减轻处罚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C. </w:t>
      </w:r>
      <w:r>
        <w:rPr>
          <w:rFonts w:hint="eastAsia"/>
          <w:szCs w:val="21"/>
        </w:rPr>
        <w:t>应当从轻处罚</w:t>
      </w:r>
      <w:r>
        <w:rPr>
          <w:rFonts w:hint="eastAsia"/>
          <w:szCs w:val="21"/>
        </w:rPr>
        <w:t xml:space="preserve">              D. </w:t>
      </w:r>
      <w:r>
        <w:rPr>
          <w:rFonts w:hint="eastAsia"/>
          <w:szCs w:val="21"/>
        </w:rPr>
        <w:t>应当负刑事责任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、“法无明文规定不为罪，法无明文规定不处罚”体现了刑法的</w:t>
      </w:r>
      <w:r>
        <w:rPr>
          <w:rFonts w:hint="eastAsia"/>
          <w:szCs w:val="21"/>
        </w:rPr>
        <w:t>(    )</w:t>
      </w:r>
    </w:p>
    <w:p w:rsidR="002A6D96" w:rsidRDefault="002A6D96" w:rsidP="002A6D96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A. </w:t>
      </w:r>
      <w:r>
        <w:rPr>
          <w:rFonts w:hint="eastAsia"/>
          <w:szCs w:val="21"/>
        </w:rPr>
        <w:t>罪责自负原则</w:t>
      </w:r>
      <w:r>
        <w:rPr>
          <w:rFonts w:hint="eastAsia"/>
          <w:szCs w:val="21"/>
        </w:rPr>
        <w:t xml:space="preserve">              B. </w:t>
      </w:r>
      <w:r>
        <w:rPr>
          <w:rFonts w:hint="eastAsia"/>
          <w:szCs w:val="21"/>
        </w:rPr>
        <w:t>罪刑相当原则</w:t>
      </w:r>
    </w:p>
    <w:p w:rsidR="002A6D96" w:rsidRDefault="002A6D96" w:rsidP="002A6D96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C. </w:t>
      </w:r>
      <w:r>
        <w:rPr>
          <w:rFonts w:hint="eastAsia"/>
          <w:szCs w:val="21"/>
        </w:rPr>
        <w:t>适用法律一律平等原则</w:t>
      </w:r>
      <w:r>
        <w:rPr>
          <w:rFonts w:hint="eastAsia"/>
          <w:szCs w:val="21"/>
        </w:rPr>
        <w:t xml:space="preserve">      D. </w:t>
      </w:r>
      <w:r>
        <w:rPr>
          <w:rFonts w:hint="eastAsia"/>
          <w:szCs w:val="21"/>
        </w:rPr>
        <w:t>罪刑法定原则</w:t>
      </w:r>
    </w:p>
    <w:p w:rsidR="002A6D96" w:rsidRDefault="002A6D96" w:rsidP="002A6D96">
      <w:pPr>
        <w:numPr>
          <w:ilvl w:val="0"/>
          <w:numId w:val="1"/>
        </w:numPr>
        <w:rPr>
          <w:rFonts w:ascii="Times New Roman" w:eastAsia="宋体" w:hAnsi="Times New Roman" w:cs="Times New Roman"/>
          <w:szCs w:val="21"/>
          <w:lang w:bidi="ar"/>
        </w:rPr>
      </w:pPr>
      <w:r>
        <w:rPr>
          <w:rFonts w:ascii="宋体" w:hAnsi="宋体" w:cs="宋体" w:hint="eastAsia"/>
          <w:b/>
          <w:bCs/>
        </w:rPr>
        <w:t>多项</w:t>
      </w:r>
      <w:r>
        <w:rPr>
          <w:rFonts w:ascii="宋体" w:eastAsia="宋体" w:hAnsi="宋体" w:cs="宋体" w:hint="eastAsia"/>
          <w:b/>
          <w:bCs/>
        </w:rPr>
        <w:t>选</w:t>
      </w:r>
      <w:r>
        <w:rPr>
          <w:rFonts w:ascii="宋体" w:hAnsi="宋体" w:cs="宋体" w:hint="eastAsia"/>
          <w:b/>
          <w:bCs/>
        </w:rPr>
        <w:t>择</w:t>
      </w:r>
      <w:r>
        <w:rPr>
          <w:rFonts w:ascii="宋体" w:eastAsia="宋体" w:hAnsi="宋体" w:cs="宋体" w:hint="eastAsia"/>
          <w:b/>
          <w:bCs/>
        </w:rPr>
        <w:t>题（ 每题</w:t>
      </w:r>
      <w:r>
        <w:rPr>
          <w:rFonts w:ascii="宋体" w:hAnsi="宋体" w:cs="宋体" w:hint="eastAsia"/>
          <w:b/>
          <w:bCs/>
        </w:rPr>
        <w:t>2</w:t>
      </w:r>
      <w:r>
        <w:rPr>
          <w:rFonts w:ascii="宋体" w:eastAsia="宋体" w:hAnsi="宋体" w:cs="宋体" w:hint="eastAsia"/>
          <w:b/>
          <w:bCs/>
        </w:rPr>
        <w:t>分，共20分）</w:t>
      </w:r>
      <w:r>
        <w:rPr>
          <w:rFonts w:ascii="宋体" w:hAnsi="宋体" w:cs="宋体" w:hint="eastAsia"/>
          <w:b/>
          <w:bCs/>
        </w:rPr>
        <w:t xml:space="preserve">                    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、青年大学生在立志时，应（</w:t>
      </w: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>）。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A. </w:t>
      </w:r>
      <w:r>
        <w:rPr>
          <w:rFonts w:hint="eastAsia"/>
          <w:szCs w:val="21"/>
        </w:rPr>
        <w:t>立志当高远</w:t>
      </w:r>
      <w:r>
        <w:rPr>
          <w:rFonts w:hint="eastAsia"/>
          <w:szCs w:val="21"/>
        </w:rPr>
        <w:t xml:space="preserve">          B. </w:t>
      </w:r>
      <w:r>
        <w:rPr>
          <w:rFonts w:hint="eastAsia"/>
          <w:szCs w:val="21"/>
        </w:rPr>
        <w:t>立志做大官</w:t>
      </w:r>
      <w:r>
        <w:rPr>
          <w:rFonts w:hint="eastAsia"/>
          <w:szCs w:val="21"/>
        </w:rPr>
        <w:t xml:space="preserve">                 C. </w:t>
      </w:r>
      <w:r>
        <w:rPr>
          <w:rFonts w:hint="eastAsia"/>
          <w:szCs w:val="21"/>
        </w:rPr>
        <w:t>立志做大事</w:t>
      </w:r>
      <w:r>
        <w:rPr>
          <w:rFonts w:hint="eastAsia"/>
          <w:szCs w:val="21"/>
        </w:rPr>
        <w:t xml:space="preserve">  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D. </w:t>
      </w:r>
      <w:r>
        <w:rPr>
          <w:rFonts w:hint="eastAsia"/>
          <w:szCs w:val="21"/>
        </w:rPr>
        <w:t>立志须躬行</w:t>
      </w:r>
      <w:r>
        <w:rPr>
          <w:rFonts w:hint="eastAsia"/>
          <w:szCs w:val="21"/>
        </w:rPr>
        <w:t xml:space="preserve">          E. </w:t>
      </w:r>
      <w:r>
        <w:rPr>
          <w:rFonts w:hint="eastAsia"/>
          <w:szCs w:val="21"/>
        </w:rPr>
        <w:t>立志以自我为中心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、个人理想和社会理想是辩证统一的，主要表现在（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）。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A. </w:t>
      </w:r>
      <w:r>
        <w:rPr>
          <w:rFonts w:hint="eastAsia"/>
          <w:szCs w:val="21"/>
        </w:rPr>
        <w:t>社会理想决定、制约着个人理想</w:t>
      </w:r>
      <w:r>
        <w:rPr>
          <w:rFonts w:hint="eastAsia"/>
          <w:szCs w:val="21"/>
        </w:rPr>
        <w:t xml:space="preserve">              B.  </w:t>
      </w:r>
      <w:r>
        <w:rPr>
          <w:rFonts w:hint="eastAsia"/>
          <w:szCs w:val="21"/>
        </w:rPr>
        <w:t>个人理想决定、制约着社会理想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C. </w:t>
      </w:r>
      <w:r>
        <w:rPr>
          <w:rFonts w:hint="eastAsia"/>
          <w:szCs w:val="21"/>
        </w:rPr>
        <w:t>社会理想体现着个人理想</w:t>
      </w:r>
      <w:r>
        <w:rPr>
          <w:rFonts w:hint="eastAsia"/>
          <w:szCs w:val="21"/>
        </w:rPr>
        <w:t xml:space="preserve">                    D.  </w:t>
      </w:r>
      <w:r>
        <w:rPr>
          <w:rFonts w:hint="eastAsia"/>
          <w:szCs w:val="21"/>
        </w:rPr>
        <w:t>个人理想体现着社会理想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rFonts w:ascii="宋体" w:hAnsi="宋体" w:hint="eastAsia"/>
          <w:kern w:val="0"/>
          <w:szCs w:val="21"/>
        </w:rPr>
        <w:t>公</w:t>
      </w:r>
      <w:r>
        <w:rPr>
          <w:rFonts w:hint="eastAsia"/>
          <w:szCs w:val="21"/>
        </w:rPr>
        <w:t>共生活需要公共秩序，表现在（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）。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A. </w:t>
      </w:r>
      <w:r>
        <w:rPr>
          <w:rFonts w:hint="eastAsia"/>
          <w:szCs w:val="21"/>
        </w:rPr>
        <w:t>有序的公共生活是促进和谐社会的重要条件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B. </w:t>
      </w:r>
      <w:r>
        <w:rPr>
          <w:rFonts w:hint="eastAsia"/>
          <w:szCs w:val="21"/>
        </w:rPr>
        <w:t>有序的公共生活是社会生产活动的重要基础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C. </w:t>
      </w:r>
      <w:r>
        <w:rPr>
          <w:rFonts w:hint="eastAsia"/>
          <w:szCs w:val="21"/>
        </w:rPr>
        <w:t>有序的公共生活是提高社会成员生活质量的基本保障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D. </w:t>
      </w:r>
      <w:r>
        <w:rPr>
          <w:rFonts w:hint="eastAsia"/>
          <w:szCs w:val="21"/>
        </w:rPr>
        <w:t>有序的公共生活是社会文明的重要标志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、关于人生观的说法不正确的是（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）。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A. </w:t>
      </w:r>
      <w:r>
        <w:rPr>
          <w:rFonts w:hint="eastAsia"/>
          <w:szCs w:val="21"/>
        </w:rPr>
        <w:t>人生目的是人生观的核心</w:t>
      </w:r>
      <w:r>
        <w:rPr>
          <w:rFonts w:hint="eastAsia"/>
          <w:szCs w:val="21"/>
        </w:rPr>
        <w:t xml:space="preserve">             B. </w:t>
      </w:r>
      <w:r>
        <w:rPr>
          <w:rFonts w:hint="eastAsia"/>
          <w:szCs w:val="21"/>
        </w:rPr>
        <w:t>人生态度决定人生目的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C. </w:t>
      </w:r>
      <w:r>
        <w:rPr>
          <w:rFonts w:hint="eastAsia"/>
          <w:szCs w:val="21"/>
        </w:rPr>
        <w:t>人生价值标准决定人生目的</w:t>
      </w:r>
      <w:r>
        <w:rPr>
          <w:rFonts w:hint="eastAsia"/>
          <w:szCs w:val="21"/>
        </w:rPr>
        <w:t xml:space="preserve">           D. </w:t>
      </w:r>
      <w:r>
        <w:rPr>
          <w:rFonts w:hint="eastAsia"/>
          <w:szCs w:val="21"/>
        </w:rPr>
        <w:t>人生态度是人生观的核心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、对于友谊的理解，正确的有（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）。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A. </w:t>
      </w:r>
      <w:r>
        <w:rPr>
          <w:rFonts w:hint="eastAsia"/>
          <w:szCs w:val="21"/>
        </w:rPr>
        <w:t>君子之交淡如水</w:t>
      </w:r>
      <w:r>
        <w:rPr>
          <w:rFonts w:hint="eastAsia"/>
          <w:szCs w:val="21"/>
        </w:rPr>
        <w:br/>
        <w:t xml:space="preserve">   B. </w:t>
      </w:r>
      <w:r>
        <w:rPr>
          <w:rFonts w:hint="eastAsia"/>
          <w:szCs w:val="21"/>
        </w:rPr>
        <w:t>财富不是朋友，而朋友却是财富</w:t>
      </w:r>
      <w:r>
        <w:rPr>
          <w:rFonts w:hint="eastAsia"/>
          <w:szCs w:val="21"/>
        </w:rPr>
        <w:br/>
        <w:t xml:space="preserve">   C. </w:t>
      </w:r>
      <w:r>
        <w:rPr>
          <w:rFonts w:hint="eastAsia"/>
          <w:szCs w:val="21"/>
        </w:rPr>
        <w:t>真正的友谊是一种崇高的道德力量</w:t>
      </w:r>
      <w:r>
        <w:rPr>
          <w:rFonts w:hint="eastAsia"/>
          <w:szCs w:val="21"/>
        </w:rPr>
        <w:br/>
      </w:r>
      <w:r>
        <w:rPr>
          <w:rFonts w:hint="eastAsia"/>
          <w:szCs w:val="21"/>
        </w:rPr>
        <w:lastRenderedPageBreak/>
        <w:t xml:space="preserve">   D. </w:t>
      </w:r>
      <w:r>
        <w:rPr>
          <w:rFonts w:hint="eastAsia"/>
          <w:szCs w:val="21"/>
        </w:rPr>
        <w:t>世界最美好的东西，莫过于有几个头脑和心地都很正直的朋友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、古语说“三人行，必有我师焉，择其善者而从之，其不善者而改之。”这句话对个人自我修养的启示有（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t>）。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A. </w:t>
      </w:r>
      <w:r>
        <w:rPr>
          <w:rFonts w:hint="eastAsia"/>
          <w:szCs w:val="21"/>
        </w:rPr>
        <w:t>要勤于实践</w:t>
      </w:r>
      <w:r>
        <w:rPr>
          <w:rFonts w:hint="eastAsia"/>
          <w:szCs w:val="21"/>
        </w:rPr>
        <w:t xml:space="preserve">                       B. </w:t>
      </w:r>
      <w:r>
        <w:rPr>
          <w:rFonts w:hint="eastAsia"/>
          <w:szCs w:val="21"/>
        </w:rPr>
        <w:t>要善于虚心向别人学习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C. </w:t>
      </w:r>
      <w:r>
        <w:rPr>
          <w:rFonts w:hint="eastAsia"/>
          <w:szCs w:val="21"/>
        </w:rPr>
        <w:t>要学习别人的优点和长处</w:t>
      </w:r>
      <w:r>
        <w:rPr>
          <w:rFonts w:hint="eastAsia"/>
          <w:szCs w:val="21"/>
        </w:rPr>
        <w:t xml:space="preserve">           D. </w:t>
      </w:r>
      <w:r>
        <w:rPr>
          <w:rFonts w:hint="eastAsia"/>
          <w:szCs w:val="21"/>
        </w:rPr>
        <w:t>发现了自己的缺点和错误要改正</w:t>
      </w:r>
    </w:p>
    <w:p w:rsidR="002A6D96" w:rsidRDefault="002A6D96" w:rsidP="002A6D96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、宪法规定的政治权利和自由具体包括</w:t>
      </w:r>
      <w:r>
        <w:rPr>
          <w:rFonts w:hint="eastAsia"/>
          <w:szCs w:val="21"/>
        </w:rPr>
        <w:t xml:space="preserve"> (        )</w:t>
      </w:r>
      <w:r>
        <w:rPr>
          <w:rFonts w:hint="eastAsia"/>
          <w:szCs w:val="21"/>
        </w:rPr>
        <w:t>。</w:t>
      </w:r>
      <w:r>
        <w:rPr>
          <w:rFonts w:hint="eastAsia"/>
          <w:szCs w:val="21"/>
        </w:rPr>
        <w:t xml:space="preserve">      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 </w:t>
      </w:r>
      <w:r>
        <w:rPr>
          <w:rFonts w:hint="eastAsia"/>
          <w:szCs w:val="21"/>
        </w:rPr>
        <w:t>选举权与被选举权</w:t>
      </w:r>
      <w:r>
        <w:rPr>
          <w:rFonts w:hint="eastAsia"/>
          <w:szCs w:val="21"/>
        </w:rPr>
        <w:t xml:space="preserve">    B </w:t>
      </w:r>
      <w:r>
        <w:rPr>
          <w:rFonts w:hint="eastAsia"/>
          <w:szCs w:val="21"/>
        </w:rPr>
        <w:t>人格权</w:t>
      </w:r>
      <w:r>
        <w:rPr>
          <w:rFonts w:hint="eastAsia"/>
          <w:szCs w:val="21"/>
        </w:rPr>
        <w:t xml:space="preserve">    C </w:t>
      </w:r>
      <w:r>
        <w:rPr>
          <w:rFonts w:hint="eastAsia"/>
          <w:szCs w:val="21"/>
        </w:rPr>
        <w:t>言论自由</w:t>
      </w:r>
      <w:r>
        <w:rPr>
          <w:rFonts w:hint="eastAsia"/>
          <w:szCs w:val="21"/>
        </w:rPr>
        <w:t xml:space="preserve">    D </w:t>
      </w:r>
      <w:r>
        <w:rPr>
          <w:rFonts w:hint="eastAsia"/>
          <w:szCs w:val="21"/>
        </w:rPr>
        <w:t>结社自由</w:t>
      </w:r>
      <w:r>
        <w:rPr>
          <w:rFonts w:hint="eastAsia"/>
          <w:szCs w:val="21"/>
        </w:rPr>
        <w:t xml:space="preserve">    E </w:t>
      </w:r>
      <w:r>
        <w:rPr>
          <w:rFonts w:hint="eastAsia"/>
          <w:szCs w:val="21"/>
        </w:rPr>
        <w:t>宗教自由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、</w:t>
      </w:r>
      <w:r>
        <w:rPr>
          <w:rFonts w:ascii="宋体" w:hAnsi="宋体" w:cs="宋体" w:hint="eastAsia"/>
          <w:kern w:val="0"/>
          <w:szCs w:val="21"/>
        </w:rPr>
        <w:t>根据我国</w:t>
      </w:r>
      <w:r>
        <w:rPr>
          <w:rFonts w:hint="eastAsia"/>
          <w:szCs w:val="21"/>
        </w:rPr>
        <w:t>《宪法》规定，既是权利也是义务的是（</w:t>
      </w:r>
      <w:r>
        <w:rPr>
          <w:rFonts w:hint="eastAsia"/>
          <w:szCs w:val="21"/>
        </w:rPr>
        <w:t xml:space="preserve">        </w:t>
      </w:r>
      <w:r>
        <w:rPr>
          <w:rFonts w:hint="eastAsia"/>
          <w:szCs w:val="21"/>
        </w:rPr>
        <w:t>）。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A. </w:t>
      </w:r>
      <w:r>
        <w:rPr>
          <w:rFonts w:hint="eastAsia"/>
          <w:szCs w:val="21"/>
        </w:rPr>
        <w:t>选举</w:t>
      </w:r>
      <w:r>
        <w:rPr>
          <w:rFonts w:hint="eastAsia"/>
          <w:szCs w:val="21"/>
        </w:rPr>
        <w:t xml:space="preserve">            B. </w:t>
      </w:r>
      <w:r>
        <w:rPr>
          <w:rFonts w:hint="eastAsia"/>
          <w:szCs w:val="21"/>
        </w:rPr>
        <w:t>受教育</w:t>
      </w:r>
      <w:r>
        <w:rPr>
          <w:rFonts w:hint="eastAsia"/>
          <w:szCs w:val="21"/>
        </w:rPr>
        <w:t xml:space="preserve">            C. </w:t>
      </w:r>
      <w:r>
        <w:rPr>
          <w:rFonts w:hint="eastAsia"/>
          <w:szCs w:val="21"/>
        </w:rPr>
        <w:t>劳动</w:t>
      </w:r>
      <w:r>
        <w:rPr>
          <w:rFonts w:hint="eastAsia"/>
          <w:szCs w:val="21"/>
        </w:rPr>
        <w:t xml:space="preserve">          D. </w:t>
      </w:r>
      <w:r>
        <w:rPr>
          <w:rFonts w:hint="eastAsia"/>
          <w:szCs w:val="21"/>
        </w:rPr>
        <w:t>控告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、已满</w:t>
      </w:r>
      <w:r>
        <w:rPr>
          <w:rFonts w:hint="eastAsia"/>
          <w:szCs w:val="21"/>
        </w:rPr>
        <w:t>14</w:t>
      </w:r>
      <w:r>
        <w:rPr>
          <w:rFonts w:hint="eastAsia"/>
          <w:szCs w:val="21"/>
        </w:rPr>
        <w:t>周岁，不满</w:t>
      </w:r>
      <w:r>
        <w:rPr>
          <w:rFonts w:hint="eastAsia"/>
          <w:szCs w:val="21"/>
        </w:rPr>
        <w:t>16</w:t>
      </w:r>
      <w:r>
        <w:rPr>
          <w:rFonts w:hint="eastAsia"/>
          <w:szCs w:val="21"/>
        </w:rPr>
        <w:t>周岁的人，犯（</w:t>
      </w: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>），应当负刑事责任。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A. </w:t>
      </w:r>
      <w:r>
        <w:rPr>
          <w:rFonts w:hint="eastAsia"/>
          <w:szCs w:val="21"/>
        </w:rPr>
        <w:t>惯窃罪</w:t>
      </w:r>
      <w:r>
        <w:rPr>
          <w:rFonts w:hint="eastAsia"/>
          <w:szCs w:val="21"/>
        </w:rPr>
        <w:t xml:space="preserve">                 B. </w:t>
      </w:r>
      <w:r>
        <w:rPr>
          <w:rFonts w:hint="eastAsia"/>
          <w:szCs w:val="21"/>
        </w:rPr>
        <w:t>抢劫罪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C. </w:t>
      </w:r>
      <w:r>
        <w:rPr>
          <w:rFonts w:hint="eastAsia"/>
          <w:szCs w:val="21"/>
        </w:rPr>
        <w:t>贩卖毒品罪</w:t>
      </w:r>
      <w:r>
        <w:rPr>
          <w:rFonts w:hint="eastAsia"/>
          <w:szCs w:val="21"/>
        </w:rPr>
        <w:t xml:space="preserve">             D. </w:t>
      </w:r>
      <w:r>
        <w:rPr>
          <w:rFonts w:hint="eastAsia"/>
          <w:szCs w:val="21"/>
        </w:rPr>
        <w:t>聚众斗殴罪</w:t>
      </w:r>
    </w:p>
    <w:p w:rsidR="002A6D96" w:rsidRPr="002A6D96" w:rsidRDefault="002A6D96" w:rsidP="002A6D96">
      <w:pPr>
        <w:rPr>
          <w:rFonts w:eastAsia="宋体" w:hint="eastAsia"/>
        </w:rPr>
      </w:pPr>
      <w:r>
        <w:rPr>
          <w:rFonts w:hint="eastAsia"/>
          <w:b/>
          <w:bCs/>
        </w:rPr>
        <w:t>三、辨析题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（先判断对错，再进行分析。每题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分，共</w:t>
      </w:r>
      <w:r>
        <w:rPr>
          <w:rFonts w:hint="eastAsia"/>
          <w:b/>
          <w:bCs/>
        </w:rPr>
        <w:t>16</w:t>
      </w:r>
      <w:r>
        <w:rPr>
          <w:rFonts w:hint="eastAsia"/>
          <w:b/>
          <w:bCs/>
        </w:rPr>
        <w:t>分）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、网络是一个虚拟时空，因此无需道德规约。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、凡在我国领域内犯罪的人，一律适用我国刑法。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、集体主义道德原则会束缚个人，限制“个性”。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、在对法律问题的思考与处理上，法律思维优先于道德思维。</w:t>
      </w:r>
    </w:p>
    <w:p w:rsidR="002A6D96" w:rsidRPr="002A6D96" w:rsidRDefault="002A6D96" w:rsidP="002A6D96">
      <w:pPr>
        <w:rPr>
          <w:rFonts w:ascii="宋体" w:hAnsi="宋体" w:cs="Tahoma" w:hint="eastAsia"/>
          <w:sz w:val="24"/>
        </w:rPr>
      </w:pPr>
      <w:r>
        <w:rPr>
          <w:rFonts w:hint="eastAsia"/>
          <w:b/>
          <w:bCs/>
        </w:rPr>
        <w:t>四、简答题</w:t>
      </w:r>
      <w:r>
        <w:rPr>
          <w:rFonts w:hint="eastAsia"/>
          <w:b/>
          <w:bCs/>
        </w:rPr>
        <w:t xml:space="preserve">  (</w:t>
      </w:r>
      <w:r>
        <w:rPr>
          <w:rFonts w:hint="eastAsia"/>
          <w:b/>
          <w:bCs/>
        </w:rPr>
        <w:t>每题</w:t>
      </w: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分</w:t>
      </w:r>
      <w:r>
        <w:rPr>
          <w:rFonts w:hint="eastAsia"/>
          <w:b/>
          <w:bCs/>
        </w:rPr>
        <w:t>,</w:t>
      </w:r>
      <w:r>
        <w:rPr>
          <w:rFonts w:hint="eastAsia"/>
          <w:b/>
          <w:bCs/>
        </w:rPr>
        <w:t>共</w:t>
      </w:r>
      <w:r>
        <w:rPr>
          <w:rFonts w:hint="eastAsia"/>
          <w:b/>
          <w:bCs/>
        </w:rPr>
        <w:t>24</w:t>
      </w:r>
      <w:r>
        <w:rPr>
          <w:rFonts w:hint="eastAsia"/>
          <w:b/>
          <w:bCs/>
        </w:rPr>
        <w:t>分</w:t>
      </w:r>
      <w:r>
        <w:rPr>
          <w:rFonts w:hint="eastAsia"/>
          <w:b/>
          <w:bCs/>
        </w:rPr>
        <w:t xml:space="preserve">)   </w:t>
      </w:r>
      <w:r>
        <w:rPr>
          <w:rFonts w:hint="eastAsia"/>
          <w:sz w:val="24"/>
        </w:rPr>
        <w:t xml:space="preserve">                             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、科学家巴斯德说过：“科学无国界，科学家有祖国”，你如何看待这个观点？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、北大方正的创立者王选有一个著名的公式是“我</w:t>
      </w:r>
      <w:r>
        <w:rPr>
          <w:rFonts w:hint="eastAsia"/>
          <w:szCs w:val="21"/>
        </w:rPr>
        <w:t>+</w:t>
      </w:r>
      <w:r>
        <w:rPr>
          <w:rFonts w:hint="eastAsia"/>
          <w:szCs w:val="21"/>
        </w:rPr>
        <w:t>我们</w:t>
      </w:r>
      <w:r>
        <w:rPr>
          <w:rFonts w:hint="eastAsia"/>
          <w:szCs w:val="21"/>
        </w:rPr>
        <w:t>=</w:t>
      </w:r>
      <w:r>
        <w:rPr>
          <w:rFonts w:hint="eastAsia"/>
          <w:szCs w:val="21"/>
        </w:rPr>
        <w:t>完整的我”。这仅是对他事业成功的一个总结，也是他悟出的人生座右铭，请用所学的有关理论对此进行分析。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、简述保持心理健康的途径和方法。并举一例进行说明。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、什么是法治思维？培养法治思维的途径有哪些？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>五、论述题（每题</w:t>
      </w:r>
      <w:r>
        <w:rPr>
          <w:rFonts w:hint="eastAsia"/>
          <w:b/>
          <w:bCs/>
          <w:szCs w:val="21"/>
        </w:rPr>
        <w:t>10</w:t>
      </w:r>
      <w:r>
        <w:rPr>
          <w:rFonts w:hint="eastAsia"/>
          <w:b/>
          <w:bCs/>
          <w:szCs w:val="21"/>
        </w:rPr>
        <w:t>分，共</w:t>
      </w:r>
      <w:r>
        <w:rPr>
          <w:rFonts w:hint="eastAsia"/>
          <w:b/>
          <w:bCs/>
          <w:szCs w:val="21"/>
        </w:rPr>
        <w:t>20</w:t>
      </w:r>
      <w:r>
        <w:rPr>
          <w:rFonts w:hint="eastAsia"/>
          <w:b/>
          <w:bCs/>
          <w:szCs w:val="21"/>
        </w:rPr>
        <w:t>分）</w:t>
      </w:r>
      <w:r>
        <w:rPr>
          <w:rFonts w:hint="eastAsia"/>
          <w:szCs w:val="21"/>
        </w:rPr>
        <w:t xml:space="preserve">                           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1. 2010</w:t>
      </w:r>
      <w:r>
        <w:rPr>
          <w:rFonts w:hint="eastAsia"/>
          <w:szCs w:val="21"/>
        </w:rPr>
        <w:t>年，被誉为中国民间环保“第一人”、国内首个民间环保组织“自然之友”的发起人梁从诫先生去世。梁从诫先生的祖父是梁启超，父亲是梁思成。有人评论说，若从成功学的角度来观察，梁氏三代的作为几乎无可称道：梁启超变法而亡命，护国而不能救国；梁思成保北京城墙而北京城墙毁，欲护持故国文明而束手目睹故国文明被付之一炬；致力于保护祖国环境的梁从诫先生晚年也经历了严重的环境大破坏。就此而言，他们都是失败者。然而，若换个角度考察，结果可能截然不同。</w:t>
      </w:r>
    </w:p>
    <w:p w:rsidR="002A6D96" w:rsidRDefault="002A6D96" w:rsidP="002A6D96">
      <w:pPr>
        <w:ind w:firstLine="420"/>
        <w:rPr>
          <w:szCs w:val="21"/>
        </w:rPr>
      </w:pPr>
      <w:r>
        <w:rPr>
          <w:rFonts w:hint="eastAsia"/>
          <w:szCs w:val="21"/>
        </w:rPr>
        <w:t>请从人生价值的角度，评价梁氏三代人的人生成败。</w:t>
      </w:r>
    </w:p>
    <w:p w:rsidR="002A6D96" w:rsidRPr="002A6D96" w:rsidRDefault="002A6D96" w:rsidP="002A6D96">
      <w:pPr>
        <w:ind w:firstLine="420"/>
        <w:rPr>
          <w:rFonts w:hint="eastAsia"/>
          <w:szCs w:val="21"/>
        </w:rPr>
      </w:pPr>
      <w:bookmarkStart w:id="0" w:name="_GoBack"/>
      <w:bookmarkEnd w:id="0"/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2. </w:t>
      </w:r>
      <w:r>
        <w:rPr>
          <w:rFonts w:hint="eastAsia"/>
          <w:szCs w:val="21"/>
        </w:rPr>
        <w:t>石墨烯就是单层石墨，它是一种科学家曾经认为不会存在的二维物体。石墨烯也是比钻石更加坚固的物质，还具有极强的导电性，其开发应用具有极为诱人的前景和价值。然而，要想获得这种单层石墨可没那么简单，即使最精密的打磨仪器也不能打磨出这么薄的物质。英国曼彻斯特大学教师安德烈·盖姆就发明一种能够剥离石墨烯的方法。这种方法并不是使用了什么先进工具，而是使用一种日常的办公用品——透明胶带。他的做法是，用透明胶带粘在石墨的顶层再撕下来，这样就会有碎片粘在胶带上，然后将胶带对折，从而得到更薄的碎片。这个过程重复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到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次，就能够得到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层厚的石墨薄片。盖姆用透明胶带剥离石墨薄片的做法被学术界命名为“透明胶带技术”，正是这个技术帮助他获得了科学界曾经认为不可能得到的材料——石墨烯。</w:t>
      </w:r>
      <w:r>
        <w:rPr>
          <w:rFonts w:hint="eastAsia"/>
          <w:szCs w:val="21"/>
        </w:rPr>
        <w:t>2010</w:t>
      </w:r>
      <w:r>
        <w:rPr>
          <w:rFonts w:hint="eastAsia"/>
          <w:szCs w:val="21"/>
        </w:rPr>
        <w:t>年，盖姆和他的同事诺沃肖洛夫因为石墨烯所做的“开创性实验”获得了诺贝尔物理学奖。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>据说，盖姆有一个惯例，每周五的晚上会让大家做一些疯狂的试验，这些试验完全是来自他们各自的奇思妙想。比如，盖姆成功地将一只青蛙在磁场上悬浮起来。他还曾研究壁虎掌纹</w:t>
      </w:r>
      <w:r>
        <w:rPr>
          <w:rFonts w:hint="eastAsia"/>
          <w:szCs w:val="21"/>
        </w:rPr>
        <w:lastRenderedPageBreak/>
        <w:t>的微结构，据此做出类似的粘性胶条，手掌上粘了这种胶条的蜘蛛侠玩具，能够挂在玻璃板上。等等。看来，石墨烯也只是他众多的奇思妙想中的一个而已。</w:t>
      </w:r>
    </w:p>
    <w:p w:rsidR="002A6D96" w:rsidRDefault="002A6D96" w:rsidP="002A6D9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联系材料，并结合自身实际，谈谈你对创新性学习的看法。</w:t>
      </w:r>
    </w:p>
    <w:p w:rsidR="002A6D96" w:rsidRDefault="002A6D96" w:rsidP="002A6D96">
      <w:pPr>
        <w:rPr>
          <w:rFonts w:hint="eastAsia"/>
          <w:szCs w:val="21"/>
        </w:rPr>
      </w:pPr>
    </w:p>
    <w:p w:rsidR="002A6D96" w:rsidRPr="002A6D96" w:rsidRDefault="002A6D96" w:rsidP="002A6D96">
      <w:pPr>
        <w:rPr>
          <w:rFonts w:hint="eastAsia"/>
          <w:szCs w:val="21"/>
        </w:rPr>
      </w:pPr>
    </w:p>
    <w:p w:rsidR="007B4186" w:rsidRPr="002A6D96" w:rsidRDefault="007B4186"/>
    <w:sectPr w:rsidR="007B4186" w:rsidRPr="002A6D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77FA5E"/>
    <w:multiLevelType w:val="singleLevel"/>
    <w:tmpl w:val="5677FA5E"/>
    <w:lvl w:ilvl="0">
      <w:start w:val="1"/>
      <w:numFmt w:val="chineseCounting"/>
      <w:suff w:val="space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D96"/>
    <w:rsid w:val="002A6D96"/>
    <w:rsid w:val="007B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217C24-0E52-4C1A-A333-095AE6887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702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2016-06-20T13:06:00Z</dcterms:created>
  <dcterms:modified xsi:type="dcterms:W3CDTF">2016-06-20T13:17:00Z</dcterms:modified>
</cp:coreProperties>
</file>