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EDE22" w14:textId="4D57DC35" w:rsidR="0006302B" w:rsidRDefault="0006302B" w:rsidP="0006302B">
      <w:pPr>
        <w:pStyle w:val="1"/>
      </w:pPr>
      <w:r>
        <w:rPr>
          <w:rFonts w:hint="eastAsia"/>
        </w:rPr>
        <w:t>软件的本质</w:t>
      </w:r>
    </w:p>
    <w:p w14:paraId="6B1297AA" w14:textId="29D7EE8F" w:rsidR="00501E3E" w:rsidRDefault="00E01038">
      <w:r>
        <w:rPr>
          <w:rFonts w:hint="eastAsia"/>
        </w:rPr>
        <w:t>软件工程的三个方面目标</w:t>
      </w:r>
      <w:r w:rsidR="00D824AE">
        <w:rPr>
          <w:rFonts w:hint="eastAsia"/>
        </w:rPr>
        <w:t>（基本关注点）</w:t>
      </w:r>
      <w:r>
        <w:rPr>
          <w:rFonts w:hint="eastAsia"/>
        </w:rPr>
        <w:t>：</w:t>
      </w:r>
      <w:r w:rsidRPr="003A439B">
        <w:rPr>
          <w:rFonts w:hint="eastAsia"/>
          <w:color w:val="FF0000"/>
        </w:rPr>
        <w:t>质量、成本、时间</w:t>
      </w:r>
    </w:p>
    <w:p w14:paraId="0FABC5C9" w14:textId="0E3214AD" w:rsidR="00C91794" w:rsidRDefault="00C91794">
      <w:r>
        <w:rPr>
          <w:rFonts w:hint="eastAsia"/>
        </w:rPr>
        <w:t>软件工程的基本追求：成本、效率、质量</w:t>
      </w:r>
    </w:p>
    <w:p w14:paraId="646E754C" w14:textId="1D6F5D33" w:rsidR="00E01038" w:rsidRDefault="00E01038">
      <w:r>
        <w:rPr>
          <w:rFonts w:hint="eastAsia"/>
        </w:rPr>
        <w:t>软件工程的</w:t>
      </w:r>
      <w:r w:rsidR="003A439B">
        <w:rPr>
          <w:rFonts w:hint="eastAsia"/>
        </w:rPr>
        <w:t>四个</w:t>
      </w:r>
      <w:r>
        <w:rPr>
          <w:rFonts w:hint="eastAsia"/>
        </w:rPr>
        <w:t>层次：工具、方法、过程</w:t>
      </w:r>
      <w:r w:rsidR="008A061E">
        <w:rPr>
          <w:rFonts w:hint="eastAsia"/>
        </w:rPr>
        <w:t>模型</w:t>
      </w:r>
      <w:r w:rsidR="00DA7EB4">
        <w:rPr>
          <w:rFonts w:hint="eastAsia"/>
        </w:rPr>
        <w:t>、质量</w:t>
      </w:r>
    </w:p>
    <w:p w14:paraId="27CDCA65" w14:textId="462F0407" w:rsidR="0006302B" w:rsidRDefault="0006302B">
      <w:r>
        <w:rPr>
          <w:rFonts w:hint="eastAsia"/>
        </w:rPr>
        <w:t>工程的特点</w:t>
      </w:r>
      <w:r w:rsidR="00583EFF">
        <w:rPr>
          <w:rFonts w:hint="eastAsia"/>
        </w:rPr>
        <w:t>（理智过失）</w:t>
      </w:r>
      <w:r>
        <w:rPr>
          <w:rFonts w:hint="eastAsia"/>
        </w:rPr>
        <w:t>：</w:t>
      </w:r>
    </w:p>
    <w:p w14:paraId="75906E53" w14:textId="210487BC" w:rsidR="0006302B" w:rsidRDefault="0006302B" w:rsidP="0006302B">
      <w:pPr>
        <w:pStyle w:val="a3"/>
        <w:numPr>
          <w:ilvl w:val="0"/>
          <w:numId w:val="2"/>
        </w:numPr>
        <w:ind w:firstLineChars="0"/>
      </w:pPr>
      <w:r>
        <w:rPr>
          <w:rFonts w:hint="eastAsia"/>
        </w:rPr>
        <w:t>过程标准化</w:t>
      </w:r>
    </w:p>
    <w:p w14:paraId="45D7E920" w14:textId="3ED3D17C" w:rsidR="0006302B" w:rsidRDefault="0006302B" w:rsidP="0006302B">
      <w:pPr>
        <w:pStyle w:val="a3"/>
        <w:numPr>
          <w:ilvl w:val="0"/>
          <w:numId w:val="2"/>
        </w:numPr>
        <w:ind w:firstLineChars="0"/>
      </w:pPr>
      <w:r>
        <w:rPr>
          <w:rFonts w:hint="eastAsia"/>
        </w:rPr>
        <w:t>理论和实践支撑</w:t>
      </w:r>
    </w:p>
    <w:p w14:paraId="224571FA" w14:textId="77777777" w:rsidR="0006302B" w:rsidRDefault="0006302B" w:rsidP="0006302B">
      <w:pPr>
        <w:pStyle w:val="a3"/>
        <w:numPr>
          <w:ilvl w:val="0"/>
          <w:numId w:val="2"/>
        </w:numPr>
        <w:ind w:firstLineChars="0"/>
      </w:pPr>
      <w:r>
        <w:rPr>
          <w:rFonts w:hint="eastAsia"/>
        </w:rPr>
        <w:t>质量有保障</w:t>
      </w:r>
    </w:p>
    <w:p w14:paraId="5F1862A1" w14:textId="341586B5" w:rsidR="0006302B" w:rsidRDefault="0006302B" w:rsidP="0006302B">
      <w:pPr>
        <w:pStyle w:val="a3"/>
        <w:numPr>
          <w:ilvl w:val="0"/>
          <w:numId w:val="2"/>
        </w:numPr>
        <w:ind w:firstLineChars="0"/>
      </w:pPr>
      <w:r>
        <w:rPr>
          <w:rFonts w:hint="eastAsia"/>
        </w:rPr>
        <w:t>追求实用</w:t>
      </w:r>
    </w:p>
    <w:p w14:paraId="38DD99CF" w14:textId="46B970B6" w:rsidR="00FD6B32" w:rsidRDefault="00FD6B32" w:rsidP="00FD6B32">
      <w:r>
        <w:rPr>
          <w:rFonts w:hint="eastAsia"/>
        </w:rPr>
        <w:t>工程的根本特点：</w:t>
      </w:r>
    </w:p>
    <w:p w14:paraId="5325D26E" w14:textId="0E92225C" w:rsidR="00FD6B32" w:rsidRDefault="00FD6B32" w:rsidP="00FD6B32">
      <w:pPr>
        <w:pStyle w:val="a3"/>
        <w:numPr>
          <w:ilvl w:val="0"/>
          <w:numId w:val="29"/>
        </w:numPr>
        <w:ind w:firstLineChars="0"/>
      </w:pPr>
      <w:r>
        <w:rPr>
          <w:rFonts w:hint="eastAsia"/>
        </w:rPr>
        <w:t>可靠性 （质量）</w:t>
      </w:r>
    </w:p>
    <w:p w14:paraId="551365A2" w14:textId="1440DDA1" w:rsidR="00FD6B32" w:rsidRDefault="00FD6B32" w:rsidP="00FD6B32">
      <w:pPr>
        <w:pStyle w:val="a3"/>
        <w:numPr>
          <w:ilvl w:val="0"/>
          <w:numId w:val="29"/>
        </w:numPr>
        <w:ind w:firstLineChars="0"/>
      </w:pPr>
      <w:r>
        <w:rPr>
          <w:rFonts w:hint="eastAsia"/>
        </w:rPr>
        <w:t>运行效率 （时间）</w:t>
      </w:r>
    </w:p>
    <w:p w14:paraId="1E41B464" w14:textId="2590EA7B" w:rsidR="00FD6B32" w:rsidRDefault="00FD6B32" w:rsidP="00FD6B32">
      <w:pPr>
        <w:pStyle w:val="a3"/>
        <w:numPr>
          <w:ilvl w:val="0"/>
          <w:numId w:val="29"/>
        </w:numPr>
        <w:ind w:firstLineChars="0"/>
      </w:pPr>
      <w:r>
        <w:rPr>
          <w:rFonts w:hint="eastAsia"/>
        </w:rPr>
        <w:t>经济性</w:t>
      </w:r>
      <w:r>
        <w:tab/>
      </w:r>
      <w:r>
        <w:rPr>
          <w:rFonts w:hint="eastAsia"/>
        </w:rPr>
        <w:t>（成本）</w:t>
      </w:r>
    </w:p>
    <w:p w14:paraId="5537636B" w14:textId="38C0A3D6" w:rsidR="00FD6B32" w:rsidRDefault="00FD6B32" w:rsidP="00FD6B32">
      <w:pPr>
        <w:pStyle w:val="a3"/>
        <w:numPr>
          <w:ilvl w:val="0"/>
          <w:numId w:val="29"/>
        </w:numPr>
        <w:ind w:firstLineChars="0"/>
        <w:rPr>
          <w:rFonts w:hint="eastAsia"/>
        </w:rPr>
      </w:pPr>
      <w:r>
        <w:rPr>
          <w:rFonts w:hint="eastAsia"/>
        </w:rPr>
        <w:t>工程</w:t>
      </w:r>
    </w:p>
    <w:p w14:paraId="11930EFB" w14:textId="04FC5FBA" w:rsidR="008A061E" w:rsidRDefault="008A061E" w:rsidP="008A061E">
      <w:r>
        <w:rPr>
          <w:rFonts w:hint="eastAsia"/>
        </w:rPr>
        <w:t>软件工程诞生的直接原因：软件危机</w:t>
      </w:r>
    </w:p>
    <w:p w14:paraId="60F11EE3" w14:textId="7D24629B" w:rsidR="008A061E" w:rsidRDefault="00D666D1" w:rsidP="008A061E">
      <w:r w:rsidRPr="00D666D1">
        <w:rPr>
          <w:rFonts w:hint="eastAsia"/>
        </w:rPr>
        <w:t>软件不会“磨损”，但软件存在“退化</w:t>
      </w:r>
      <w:r w:rsidR="00D3587A">
        <w:rPr>
          <w:rFonts w:hint="eastAsia"/>
        </w:rPr>
        <w:t>“</w:t>
      </w:r>
    </w:p>
    <w:p w14:paraId="75E961AF" w14:textId="3D98728D" w:rsidR="009D3849" w:rsidRDefault="00795F23" w:rsidP="00E30BD3">
      <w:r>
        <w:rPr>
          <w:rFonts w:hint="eastAsia"/>
        </w:rPr>
        <w:t>软件的本质</w:t>
      </w:r>
      <w:r w:rsidR="00E30BD3">
        <w:rPr>
          <w:rFonts w:hint="eastAsia"/>
        </w:rPr>
        <w:t>：</w:t>
      </w:r>
    </w:p>
    <w:p w14:paraId="77E7D196" w14:textId="6867EC84" w:rsidR="00795F23" w:rsidRDefault="009D3849" w:rsidP="009D3849">
      <w:pPr>
        <w:pStyle w:val="a3"/>
        <w:numPr>
          <w:ilvl w:val="0"/>
          <w:numId w:val="3"/>
        </w:numPr>
        <w:ind w:firstLineChars="0"/>
      </w:pPr>
      <w:r>
        <w:rPr>
          <w:rFonts w:hint="eastAsia"/>
        </w:rPr>
        <w:t>指令的集合</w:t>
      </w:r>
    </w:p>
    <w:p w14:paraId="29DE8388" w14:textId="77777777" w:rsidR="00E30BD3" w:rsidRDefault="009D3849" w:rsidP="009D3849">
      <w:pPr>
        <w:pStyle w:val="a3"/>
        <w:numPr>
          <w:ilvl w:val="0"/>
          <w:numId w:val="3"/>
        </w:numPr>
        <w:ind w:firstLineChars="0"/>
      </w:pPr>
      <w:r>
        <w:rPr>
          <w:rFonts w:hint="eastAsia"/>
        </w:rPr>
        <w:t>数据结构</w:t>
      </w:r>
    </w:p>
    <w:p w14:paraId="35C18135" w14:textId="50A6CB9F" w:rsidR="009D3849" w:rsidRDefault="009D3849" w:rsidP="009D3849">
      <w:pPr>
        <w:pStyle w:val="a3"/>
        <w:numPr>
          <w:ilvl w:val="0"/>
          <w:numId w:val="3"/>
        </w:numPr>
        <w:ind w:firstLineChars="0"/>
      </w:pPr>
      <w:r>
        <w:rPr>
          <w:rFonts w:hint="eastAsia"/>
        </w:rPr>
        <w:t>软件描述信息</w:t>
      </w:r>
    </w:p>
    <w:p w14:paraId="57C4B7B6" w14:textId="1C6F4E96" w:rsidR="00D824AE" w:rsidRDefault="003C7C16" w:rsidP="003C7C16">
      <w:r>
        <w:rPr>
          <w:rFonts w:hint="eastAsia"/>
        </w:rPr>
        <w:t>软件开发就是将问题空间</w:t>
      </w:r>
      <w:r>
        <w:t>(所面临</w:t>
      </w:r>
      <w:r>
        <w:rPr>
          <w:rFonts w:hint="eastAsia"/>
        </w:rPr>
        <w:t>的特定问题域</w:t>
      </w:r>
      <w:r>
        <w:t>)转化为解空间(代码、</w:t>
      </w:r>
      <w:r>
        <w:rPr>
          <w:rFonts w:hint="eastAsia"/>
        </w:rPr>
        <w:t>⽂档</w:t>
      </w:r>
      <w:r>
        <w:t>)的过程</w:t>
      </w:r>
    </w:p>
    <w:p w14:paraId="75268F47" w14:textId="3457C178" w:rsidR="00E30BD3" w:rsidRDefault="0025538B" w:rsidP="003C7C16">
      <w:r>
        <w:rPr>
          <w:rFonts w:hint="eastAsia"/>
        </w:rPr>
        <w:t>软件工程：</w:t>
      </w:r>
    </w:p>
    <w:p w14:paraId="25A5F61B" w14:textId="04861FEA" w:rsidR="0025538B" w:rsidRDefault="0025538B" w:rsidP="0025538B">
      <w:pPr>
        <w:pStyle w:val="a3"/>
        <w:numPr>
          <w:ilvl w:val="0"/>
          <w:numId w:val="5"/>
        </w:numPr>
        <w:ind w:firstLineChars="0"/>
      </w:pPr>
      <w:r>
        <w:rPr>
          <w:rFonts w:hint="eastAsia"/>
        </w:rPr>
        <w:t>系统观</w:t>
      </w:r>
    </w:p>
    <w:p w14:paraId="2882FF05" w14:textId="3B1456CA" w:rsidR="0025538B" w:rsidRDefault="0025538B" w:rsidP="0025538B">
      <w:pPr>
        <w:pStyle w:val="a3"/>
        <w:numPr>
          <w:ilvl w:val="0"/>
          <w:numId w:val="5"/>
        </w:numPr>
        <w:ind w:firstLineChars="0"/>
      </w:pPr>
      <w:r>
        <w:rPr>
          <w:rFonts w:hint="eastAsia"/>
        </w:rPr>
        <w:t>演化观</w:t>
      </w:r>
    </w:p>
    <w:p w14:paraId="5159FB8E" w14:textId="484A0A0F" w:rsidR="00C94CB6" w:rsidRDefault="00C94CB6" w:rsidP="003C7C16">
      <w:r w:rsidRPr="00C94CB6">
        <w:rPr>
          <w:rFonts w:hint="eastAsia"/>
        </w:rPr>
        <w:t>软件工程演化观</w:t>
      </w:r>
      <w:r w:rsidR="00E30BD3">
        <w:rPr>
          <w:rFonts w:hint="eastAsia"/>
        </w:rPr>
        <w:t>的两个方面</w:t>
      </w:r>
      <w:r w:rsidR="005C3C85">
        <w:rPr>
          <w:rFonts w:hint="eastAsia"/>
        </w:rPr>
        <w:t>：</w:t>
      </w:r>
    </w:p>
    <w:p w14:paraId="659AC764" w14:textId="6D2E7A0B" w:rsidR="005C3C85" w:rsidRDefault="005C3C85" w:rsidP="00485E57">
      <w:pPr>
        <w:pStyle w:val="a3"/>
        <w:numPr>
          <w:ilvl w:val="0"/>
          <w:numId w:val="4"/>
        </w:numPr>
        <w:ind w:firstLineChars="0"/>
      </w:pPr>
      <w:r w:rsidRPr="005C3C85">
        <w:rPr>
          <w:rFonts w:hint="eastAsia"/>
        </w:rPr>
        <w:t>软件系统的持续演化</w:t>
      </w:r>
    </w:p>
    <w:p w14:paraId="2B0CF188" w14:textId="10EC0226" w:rsidR="00485E57" w:rsidRDefault="00485E57" w:rsidP="00485E57">
      <w:pPr>
        <w:pStyle w:val="a3"/>
        <w:numPr>
          <w:ilvl w:val="0"/>
          <w:numId w:val="4"/>
        </w:numPr>
        <w:ind w:firstLineChars="0"/>
      </w:pPr>
      <w:r w:rsidRPr="00485E57">
        <w:rPr>
          <w:rFonts w:hint="eastAsia"/>
        </w:rPr>
        <w:t>软件系统的迭代和演化式开发</w:t>
      </w:r>
    </w:p>
    <w:p w14:paraId="491B213A" w14:textId="7969FA29" w:rsidR="00963608" w:rsidRDefault="00963608" w:rsidP="00963608"/>
    <w:p w14:paraId="71AEF033" w14:textId="1DFD8941" w:rsidR="00963608" w:rsidRDefault="00963608" w:rsidP="003A4D3A">
      <w:pPr>
        <w:pStyle w:val="1"/>
      </w:pPr>
      <w:r>
        <w:rPr>
          <w:rFonts w:hint="eastAsia"/>
        </w:rPr>
        <w:t>软件过程</w:t>
      </w:r>
    </w:p>
    <w:p w14:paraId="228742E7" w14:textId="7A16C3AA" w:rsidR="003943ED" w:rsidRDefault="003943ED" w:rsidP="003943ED">
      <w:r>
        <w:rPr>
          <w:rFonts w:hint="eastAsia"/>
        </w:rPr>
        <w:t>软件过程定义了软件组织和人员在软件产品的定义、开发和维护等阶段所实施的一系列活动（</w:t>
      </w:r>
      <w:r>
        <w:t>Activity）和任务（Task）</w:t>
      </w:r>
      <w:r w:rsidR="000D47EC">
        <w:rPr>
          <w:rFonts w:hint="eastAsia"/>
        </w:rPr>
        <w:t>[</w:t>
      </w:r>
      <w:r w:rsidR="00DE32C3">
        <w:rPr>
          <w:rFonts w:hint="eastAsia"/>
        </w:rPr>
        <w:t>过程包含多个活动，</w:t>
      </w:r>
      <w:r w:rsidR="000D47EC">
        <w:rPr>
          <w:rFonts w:hint="eastAsia"/>
        </w:rPr>
        <w:t>活动包含多个任务</w:t>
      </w:r>
      <w:r w:rsidR="000D47EC">
        <w:t>]</w:t>
      </w:r>
    </w:p>
    <w:p w14:paraId="5CE19530" w14:textId="68608545" w:rsidR="000535D5" w:rsidRDefault="000535D5" w:rsidP="003943ED">
      <w:r w:rsidRPr="000535D5">
        <w:rPr>
          <w:rFonts w:hint="eastAsia"/>
        </w:rPr>
        <w:t>软件过程的三层含义</w:t>
      </w:r>
      <w:r>
        <w:rPr>
          <w:rFonts w:hint="eastAsia"/>
        </w:rPr>
        <w:t>：</w:t>
      </w:r>
      <w:r w:rsidR="00D17A26">
        <w:rPr>
          <w:rFonts w:hint="eastAsia"/>
        </w:rPr>
        <w:t>个体</w:t>
      </w:r>
      <w:r w:rsidR="00477E88">
        <w:rPr>
          <w:rFonts w:hint="eastAsia"/>
        </w:rPr>
        <w:t>（一类活动）</w:t>
      </w:r>
      <w:r w:rsidR="00D17A26">
        <w:rPr>
          <w:rFonts w:hint="eastAsia"/>
        </w:rPr>
        <w:t>、整体</w:t>
      </w:r>
      <w:r w:rsidR="00477E88">
        <w:rPr>
          <w:rFonts w:hint="eastAsia"/>
        </w:rPr>
        <w:t>（上下文总体）</w:t>
      </w:r>
      <w:r w:rsidR="00D17A26">
        <w:rPr>
          <w:rFonts w:hint="eastAsia"/>
        </w:rPr>
        <w:t>、工程</w:t>
      </w:r>
    </w:p>
    <w:p w14:paraId="7DF32F60" w14:textId="51CEA594" w:rsidR="000535D5" w:rsidRDefault="0095720E" w:rsidP="003943ED">
      <w:r w:rsidRPr="0095720E">
        <w:rPr>
          <w:rFonts w:hint="eastAsia"/>
        </w:rPr>
        <w:t>经典软件过程模型</w:t>
      </w:r>
      <w:r w:rsidR="004A7643">
        <w:rPr>
          <w:rFonts w:hint="eastAsia"/>
        </w:rPr>
        <w:t>：</w:t>
      </w:r>
    </w:p>
    <w:p w14:paraId="4AE7C424" w14:textId="5D8FED87" w:rsidR="004A7643" w:rsidRDefault="004A7643" w:rsidP="00706A73">
      <w:pPr>
        <w:pStyle w:val="a3"/>
        <w:numPr>
          <w:ilvl w:val="0"/>
          <w:numId w:val="6"/>
        </w:numPr>
        <w:ind w:firstLineChars="0"/>
      </w:pPr>
      <w:r>
        <w:rPr>
          <w:rFonts w:hint="eastAsia"/>
        </w:rPr>
        <w:t>瀑布模型</w:t>
      </w:r>
      <w:r w:rsidR="00706A73">
        <w:rPr>
          <w:rFonts w:hint="eastAsia"/>
        </w:rPr>
        <w:t xml:space="preserve"> </w:t>
      </w:r>
      <w:r w:rsidR="00706A73">
        <w:t>核心思想是将软件开发的各个过程以线性</w:t>
      </w:r>
      <w:r w:rsidR="00706A73">
        <w:rPr>
          <w:rFonts w:hint="eastAsia"/>
        </w:rPr>
        <w:t>的、顺序的方式进行</w:t>
      </w:r>
    </w:p>
    <w:p w14:paraId="385C6368" w14:textId="2A3E25EF" w:rsidR="004A7643" w:rsidRDefault="004A7643" w:rsidP="00DE226D">
      <w:pPr>
        <w:pStyle w:val="a3"/>
        <w:numPr>
          <w:ilvl w:val="0"/>
          <w:numId w:val="6"/>
        </w:numPr>
        <w:ind w:firstLineChars="0"/>
      </w:pPr>
      <w:r>
        <w:rPr>
          <w:rFonts w:hint="eastAsia"/>
        </w:rPr>
        <w:t>增量模型</w:t>
      </w:r>
      <w:r w:rsidR="00665B68">
        <w:rPr>
          <w:rFonts w:hint="eastAsia"/>
        </w:rPr>
        <w:t xml:space="preserve"> 将开发过程分成若干增量，每次增量选择一部分需求（最关键、最核心的需求）作为交付目标，产出一个可执行的中间产品</w:t>
      </w:r>
      <w:r w:rsidR="00A000FD">
        <w:rPr>
          <w:rFonts w:hint="eastAsia"/>
        </w:rPr>
        <w:t xml:space="preserve"> </w:t>
      </w:r>
      <w:r w:rsidR="00A000FD" w:rsidRPr="00DF6EC3">
        <w:rPr>
          <w:rFonts w:hint="eastAsia"/>
          <w:color w:val="FF0000"/>
        </w:rPr>
        <w:t>以迭代的方式使用瀑布模型</w:t>
      </w:r>
    </w:p>
    <w:p w14:paraId="4B5E6DD0" w14:textId="08B36649" w:rsidR="004A7643" w:rsidRDefault="004A7643" w:rsidP="00BE540B">
      <w:pPr>
        <w:pStyle w:val="a3"/>
        <w:numPr>
          <w:ilvl w:val="0"/>
          <w:numId w:val="6"/>
        </w:numPr>
        <w:ind w:firstLineChars="0"/>
        <w:rPr>
          <w:color w:val="FF0000"/>
        </w:rPr>
      </w:pPr>
      <w:r>
        <w:rPr>
          <w:rFonts w:hint="eastAsia"/>
        </w:rPr>
        <w:t>演化模型</w:t>
      </w:r>
      <w:r w:rsidR="00567F71">
        <w:rPr>
          <w:rFonts w:hint="eastAsia"/>
        </w:rPr>
        <w:t xml:space="preserve"> 通过“迭代”来应对不断演变的需求</w:t>
      </w:r>
      <w:r w:rsidR="00BE540B" w:rsidRPr="00BE540B">
        <w:rPr>
          <w:rFonts w:hint="eastAsia"/>
          <w:color w:val="FF0000"/>
        </w:rPr>
        <w:t xml:space="preserve"> 典型代表是</w:t>
      </w:r>
      <w:r w:rsidR="00BE540B" w:rsidRPr="00BE540B">
        <w:rPr>
          <w:color w:val="FF0000"/>
        </w:rPr>
        <w:t>Barry Boehm提出的螺旋</w:t>
      </w:r>
      <w:r w:rsidR="00BE540B" w:rsidRPr="00BE540B">
        <w:rPr>
          <w:color w:val="FF0000"/>
        </w:rPr>
        <w:lastRenderedPageBreak/>
        <w:t>模</w:t>
      </w:r>
      <w:r w:rsidR="00BE540B" w:rsidRPr="00BE540B">
        <w:rPr>
          <w:rFonts w:hint="eastAsia"/>
          <w:color w:val="FF0000"/>
        </w:rPr>
        <w:t>型：通过周期性的迭代将各个阶段以螺旋扩增的方式进行编排</w:t>
      </w:r>
      <w:r w:rsidR="00480E8E">
        <w:rPr>
          <w:rFonts w:hint="eastAsia"/>
          <w:color w:val="FF0000"/>
        </w:rPr>
        <w:t>（需求不清）</w:t>
      </w:r>
    </w:p>
    <w:p w14:paraId="214F1DDA" w14:textId="724B37C5" w:rsidR="00BE540B" w:rsidRDefault="00BE540B" w:rsidP="00BE540B">
      <w:pPr>
        <w:ind w:left="840"/>
        <w:rPr>
          <w:color w:val="FF0000"/>
        </w:rPr>
      </w:pPr>
      <w:r w:rsidRPr="00BE540B">
        <w:rPr>
          <w:rFonts w:hint="eastAsia"/>
          <w:color w:val="FF0000"/>
        </w:rPr>
        <w:t>螺旋模型：风险驱动的周期性迭代</w:t>
      </w:r>
    </w:p>
    <w:p w14:paraId="4AA787D0" w14:textId="3986FF95" w:rsidR="00D24417" w:rsidRPr="002443D2" w:rsidRDefault="00D24417" w:rsidP="00BE540B">
      <w:pPr>
        <w:ind w:left="840"/>
      </w:pPr>
      <w:r w:rsidRPr="002443D2">
        <w:rPr>
          <w:rFonts w:hint="eastAsia"/>
        </w:rPr>
        <w:t>抛弃式原型</w:t>
      </w:r>
    </w:p>
    <w:p w14:paraId="0742DA25" w14:textId="500B788B" w:rsidR="00D24417" w:rsidRPr="002443D2" w:rsidRDefault="002443D2" w:rsidP="00BE540B">
      <w:pPr>
        <w:ind w:left="840"/>
      </w:pPr>
      <w:r w:rsidRPr="002443D2">
        <w:rPr>
          <w:rFonts w:hint="eastAsia"/>
        </w:rPr>
        <w:t>增量式原型</w:t>
      </w:r>
    </w:p>
    <w:p w14:paraId="7FB2FD9F" w14:textId="70D10C40" w:rsidR="004A7643" w:rsidRDefault="004A7643" w:rsidP="00603E40">
      <w:pPr>
        <w:pStyle w:val="a3"/>
        <w:numPr>
          <w:ilvl w:val="0"/>
          <w:numId w:val="6"/>
        </w:numPr>
        <w:ind w:firstLineChars="0"/>
      </w:pPr>
      <w:r>
        <w:rPr>
          <w:rFonts w:hint="eastAsia"/>
        </w:rPr>
        <w:t>统一过程模型</w:t>
      </w:r>
      <w:r w:rsidR="002C261E">
        <w:rPr>
          <w:rFonts w:hint="eastAsia"/>
        </w:rPr>
        <w:t xml:space="preserve"> </w:t>
      </w:r>
      <w:r w:rsidR="002C261E" w:rsidRPr="002C261E">
        <w:rPr>
          <w:rFonts w:hint="eastAsia"/>
        </w:rPr>
        <w:t>增量迭代、</w:t>
      </w:r>
      <w:r w:rsidR="002C261E" w:rsidRPr="00DA7EB4">
        <w:rPr>
          <w:rFonts w:hint="eastAsia"/>
          <w:color w:val="FF0000"/>
        </w:rPr>
        <w:t>用例驱动</w:t>
      </w:r>
      <w:r w:rsidR="002C261E" w:rsidRPr="002C261E">
        <w:rPr>
          <w:rFonts w:hint="eastAsia"/>
        </w:rPr>
        <w:t>、以</w:t>
      </w:r>
      <w:r w:rsidR="004018FD">
        <w:rPr>
          <w:rFonts w:hint="eastAsia"/>
        </w:rPr>
        <w:t>软件</w:t>
      </w:r>
      <w:r w:rsidR="002C261E" w:rsidRPr="002C261E">
        <w:rPr>
          <w:rFonts w:hint="eastAsia"/>
        </w:rPr>
        <w:t>体系结构为中心</w:t>
      </w:r>
      <w:r w:rsidR="00463ECC">
        <w:rPr>
          <w:rFonts w:hint="eastAsia"/>
        </w:rPr>
        <w:t>（初始、细化、构造、移交）</w:t>
      </w:r>
    </w:p>
    <w:p w14:paraId="73508DBB" w14:textId="70F60807" w:rsidR="00231A7E" w:rsidRDefault="00231A7E" w:rsidP="00780CB9">
      <w:r>
        <w:rPr>
          <w:rFonts w:hint="eastAsia"/>
        </w:rPr>
        <w:t>CMM（能力成熟度模型）：初始级、可重复级、已定义级、已管理级、优化级</w:t>
      </w:r>
    </w:p>
    <w:p w14:paraId="79B5E1B3" w14:textId="1ECFE60B" w:rsidR="00706A73" w:rsidRDefault="00780CB9" w:rsidP="00780CB9">
      <w:r>
        <w:rPr>
          <w:rFonts w:hint="eastAsia"/>
        </w:rPr>
        <w:t>CMM</w:t>
      </w:r>
      <w:r w:rsidR="00231A7E">
        <w:rPr>
          <w:rFonts w:hint="eastAsia"/>
        </w:rPr>
        <w:t>I（能力成熟度模型集成）</w:t>
      </w:r>
      <w:r>
        <w:rPr>
          <w:rFonts w:hint="eastAsia"/>
        </w:rPr>
        <w:t>：五个成熟度等级：初始级、已管理级、已定义级、量化管理级、优化级</w:t>
      </w:r>
    </w:p>
    <w:p w14:paraId="28B8F1F7" w14:textId="29EFEFCA" w:rsidR="004018FD" w:rsidRDefault="004018FD" w:rsidP="00780CB9">
      <w:pPr>
        <w:rPr>
          <w:rFonts w:hint="eastAsia"/>
        </w:rPr>
      </w:pPr>
      <w:r>
        <w:rPr>
          <w:rFonts w:hint="eastAsia"/>
        </w:rPr>
        <w:t>I</w:t>
      </w:r>
      <w:r>
        <w:t>DEAL:</w:t>
      </w:r>
      <w:r>
        <w:rPr>
          <w:rFonts w:hint="eastAsia"/>
        </w:rPr>
        <w:t>启动、诊断、建立、执行、调整</w:t>
      </w:r>
    </w:p>
    <w:p w14:paraId="7EB775EA" w14:textId="1CEA9CB8" w:rsidR="003D487A" w:rsidRPr="00942635" w:rsidRDefault="003D487A" w:rsidP="003D487A">
      <w:pPr>
        <w:rPr>
          <w:b/>
          <w:bCs/>
        </w:rPr>
      </w:pPr>
      <w:r w:rsidRPr="00942635">
        <w:rPr>
          <w:rFonts w:hint="eastAsia"/>
          <w:b/>
          <w:bCs/>
        </w:rPr>
        <w:t>计划驱动的过程：所有过程活动均事先计划，按照计划衡量进度</w:t>
      </w:r>
    </w:p>
    <w:p w14:paraId="6F8AF337" w14:textId="5784CDDF" w:rsidR="00CE4029" w:rsidRDefault="00CE4029" w:rsidP="00CE4029">
      <w:pPr>
        <w:rPr>
          <w:b/>
          <w:bCs/>
        </w:rPr>
      </w:pPr>
      <w:r w:rsidRPr="00942635">
        <w:rPr>
          <w:rFonts w:hint="eastAsia"/>
          <w:b/>
          <w:bCs/>
        </w:rPr>
        <w:t>敏捷开发：只做增量的短期计划并根据变化和反馈不断进行调整</w:t>
      </w:r>
    </w:p>
    <w:p w14:paraId="66F8AFC4" w14:textId="77777777" w:rsidR="003A3A40" w:rsidRPr="003A3A40" w:rsidRDefault="003A3A40" w:rsidP="003A3A40">
      <w:pPr>
        <w:rPr>
          <w:b/>
          <w:bCs/>
        </w:rPr>
      </w:pPr>
      <w:r w:rsidRPr="003A3A40">
        <w:rPr>
          <w:rFonts w:hint="eastAsia"/>
          <w:b/>
          <w:bCs/>
        </w:rPr>
        <w:t>敏捷开发方法</w:t>
      </w:r>
    </w:p>
    <w:p w14:paraId="6D7BE571" w14:textId="77777777" w:rsidR="003A3A40" w:rsidRPr="003A3A40" w:rsidRDefault="003A3A40" w:rsidP="006F0FF5">
      <w:pPr>
        <w:ind w:leftChars="400" w:left="840"/>
        <w:rPr>
          <w:b/>
          <w:bCs/>
        </w:rPr>
      </w:pPr>
      <w:r w:rsidRPr="003A3A40">
        <w:rPr>
          <w:rFonts w:ascii="MS Gothic" w:eastAsia="MS Gothic" w:hAnsi="MS Gothic" w:cs="MS Gothic" w:hint="eastAsia"/>
          <w:b/>
          <w:bCs/>
        </w:rPr>
        <w:t>✓</w:t>
      </w:r>
      <w:r w:rsidRPr="003A3A40">
        <w:rPr>
          <w:b/>
          <w:bCs/>
        </w:rPr>
        <w:t xml:space="preserve"> 极限编程（eXtreme Programming，XP）</w:t>
      </w:r>
    </w:p>
    <w:p w14:paraId="451E07D4" w14:textId="77777777" w:rsidR="003A3A40" w:rsidRPr="003A3A40" w:rsidRDefault="003A3A40" w:rsidP="006F0FF5">
      <w:pPr>
        <w:ind w:leftChars="400" w:left="840"/>
        <w:rPr>
          <w:b/>
          <w:bCs/>
        </w:rPr>
      </w:pPr>
      <w:r w:rsidRPr="003A3A40">
        <w:rPr>
          <w:rFonts w:ascii="MS Gothic" w:eastAsia="MS Gothic" w:hAnsi="MS Gothic" w:cs="MS Gothic" w:hint="eastAsia"/>
          <w:b/>
          <w:bCs/>
        </w:rPr>
        <w:t>✓</w:t>
      </w:r>
      <w:r w:rsidRPr="003A3A40">
        <w:rPr>
          <w:b/>
          <w:bCs/>
        </w:rPr>
        <w:t xml:space="preserve"> Crystal</w:t>
      </w:r>
    </w:p>
    <w:p w14:paraId="2C1F1986" w14:textId="77777777" w:rsidR="003A3A40" w:rsidRPr="003A3A40" w:rsidRDefault="003A3A40" w:rsidP="006F0FF5">
      <w:pPr>
        <w:ind w:leftChars="400" w:left="840"/>
        <w:rPr>
          <w:b/>
          <w:bCs/>
        </w:rPr>
      </w:pPr>
      <w:r w:rsidRPr="003A3A40">
        <w:rPr>
          <w:rFonts w:ascii="MS Gothic" w:eastAsia="MS Gothic" w:hAnsi="MS Gothic" w:cs="MS Gothic" w:hint="eastAsia"/>
          <w:b/>
          <w:bCs/>
        </w:rPr>
        <w:t>✓</w:t>
      </w:r>
      <w:r w:rsidRPr="003A3A40">
        <w:rPr>
          <w:b/>
          <w:bCs/>
        </w:rPr>
        <w:t xml:space="preserve"> ASD（Adaptive Software Development）</w:t>
      </w:r>
    </w:p>
    <w:p w14:paraId="1CDACDD0" w14:textId="0E9B2AFC" w:rsidR="003A3A40" w:rsidRDefault="003A3A40" w:rsidP="006F0FF5">
      <w:pPr>
        <w:ind w:leftChars="400" w:left="840"/>
        <w:rPr>
          <w:b/>
          <w:bCs/>
        </w:rPr>
      </w:pPr>
      <w:r w:rsidRPr="003A3A40">
        <w:rPr>
          <w:rFonts w:ascii="MS Gothic" w:eastAsia="MS Gothic" w:hAnsi="MS Gothic" w:cs="MS Gothic" w:hint="eastAsia"/>
          <w:b/>
          <w:bCs/>
        </w:rPr>
        <w:t>✓</w:t>
      </w:r>
      <w:r w:rsidRPr="003A3A40">
        <w:rPr>
          <w:b/>
          <w:bCs/>
        </w:rPr>
        <w:t xml:space="preserve"> DSDM（Dynamic System Development Method）</w:t>
      </w:r>
    </w:p>
    <w:p w14:paraId="71CCBC2B" w14:textId="6D559FD7" w:rsidR="00847FB6" w:rsidRPr="002922B7" w:rsidRDefault="00066359" w:rsidP="00847FB6">
      <w:pPr>
        <w:rPr>
          <w:rFonts w:ascii="MS Gothic" w:hAnsi="MS Gothic" w:cs="MS Gothic"/>
        </w:rPr>
      </w:pPr>
      <w:r w:rsidRPr="002922B7">
        <w:rPr>
          <w:rFonts w:ascii="MS Gothic" w:hAnsi="MS Gothic" w:cs="MS Gothic" w:hint="eastAsia"/>
        </w:rPr>
        <w:t>敏捷宣言：</w:t>
      </w:r>
      <w:r w:rsidR="000D35C2">
        <w:rPr>
          <w:rFonts w:ascii="MS Gothic" w:hAnsi="MS Gothic" w:cs="MS Gothic" w:hint="eastAsia"/>
        </w:rPr>
        <w:t>人、软件、合作、变化</w:t>
      </w:r>
    </w:p>
    <w:p w14:paraId="3BB9B261" w14:textId="77777777" w:rsidR="00847FB6" w:rsidRPr="002922B7" w:rsidRDefault="00847FB6" w:rsidP="00381AAD">
      <w:pPr>
        <w:ind w:leftChars="400" w:left="840"/>
      </w:pPr>
      <w:r w:rsidRPr="002922B7">
        <w:rPr>
          <w:rFonts w:hint="eastAsia"/>
        </w:rPr>
        <w:t>•</w:t>
      </w:r>
      <w:r w:rsidRPr="002922B7">
        <w:t xml:space="preserve"> 个体和交互 重于 过程和工具</w:t>
      </w:r>
    </w:p>
    <w:p w14:paraId="5DFCF459" w14:textId="77777777" w:rsidR="00847FB6" w:rsidRPr="002922B7" w:rsidRDefault="00847FB6" w:rsidP="00381AAD">
      <w:pPr>
        <w:ind w:leftChars="400" w:left="840"/>
      </w:pPr>
      <w:r w:rsidRPr="002922B7">
        <w:rPr>
          <w:rFonts w:hint="eastAsia"/>
        </w:rPr>
        <w:t>•</w:t>
      </w:r>
      <w:r w:rsidRPr="002922B7">
        <w:t xml:space="preserve"> 工作的软件 重于 详尽的文档</w:t>
      </w:r>
    </w:p>
    <w:p w14:paraId="4C36F49D" w14:textId="77777777" w:rsidR="00847FB6" w:rsidRPr="002922B7" w:rsidRDefault="00847FB6" w:rsidP="00381AAD">
      <w:pPr>
        <w:ind w:leftChars="400" w:left="840"/>
      </w:pPr>
      <w:r w:rsidRPr="002922B7">
        <w:rPr>
          <w:rFonts w:hint="eastAsia"/>
        </w:rPr>
        <w:t>•</w:t>
      </w:r>
      <w:r w:rsidRPr="002922B7">
        <w:t xml:space="preserve"> 客户合作 重于 合同谈判</w:t>
      </w:r>
    </w:p>
    <w:p w14:paraId="28E60EAB" w14:textId="030BB8C1" w:rsidR="00151836" w:rsidRDefault="00847FB6" w:rsidP="000D35C2">
      <w:pPr>
        <w:ind w:leftChars="400" w:left="840"/>
        <w:rPr>
          <w:rFonts w:hint="eastAsia"/>
        </w:rPr>
      </w:pPr>
      <w:r w:rsidRPr="002922B7">
        <w:rPr>
          <w:rFonts w:hint="eastAsia"/>
        </w:rPr>
        <w:t>•</w:t>
      </w:r>
      <w:r w:rsidRPr="002922B7">
        <w:t xml:space="preserve"> 响应变化 重于 遵循计划</w:t>
      </w:r>
    </w:p>
    <w:p w14:paraId="11AC007D" w14:textId="02B9E5E9" w:rsidR="00151836" w:rsidRDefault="00151836" w:rsidP="00847FB6">
      <w:r w:rsidRPr="00151836">
        <w:rPr>
          <w:rFonts w:hint="eastAsia"/>
        </w:rPr>
        <w:t>敏捷过程的特点</w:t>
      </w:r>
      <w:r w:rsidR="006F0FF5">
        <w:rPr>
          <w:rFonts w:hint="eastAsia"/>
        </w:rPr>
        <w:t>：</w:t>
      </w:r>
    </w:p>
    <w:p w14:paraId="316489D0" w14:textId="77777777" w:rsidR="00744ADF" w:rsidRDefault="00744ADF" w:rsidP="0011172D">
      <w:pPr>
        <w:ind w:leftChars="400" w:left="840"/>
      </w:pPr>
      <w:r>
        <w:rPr>
          <w:rFonts w:hint="eastAsia"/>
        </w:rPr>
        <w:t>•客户需求（场景、故事）驱动</w:t>
      </w:r>
    </w:p>
    <w:p w14:paraId="7907BF29" w14:textId="77777777" w:rsidR="00744ADF" w:rsidRDefault="00744ADF" w:rsidP="0011172D">
      <w:pPr>
        <w:ind w:leftChars="400" w:left="840"/>
      </w:pPr>
      <w:r>
        <w:rPr>
          <w:rFonts w:hint="eastAsia"/>
        </w:rPr>
        <w:t>•认识到有效的计划都是短期的</w:t>
      </w:r>
    </w:p>
    <w:p w14:paraId="05F77726" w14:textId="73BB709E" w:rsidR="00744ADF" w:rsidRDefault="00744ADF" w:rsidP="000D35C2">
      <w:pPr>
        <w:ind w:leftChars="400" w:left="840"/>
      </w:pPr>
      <w:r>
        <w:rPr>
          <w:rFonts w:hint="eastAsia"/>
        </w:rPr>
        <w:t>•迭代地开发软件同时强调构造活动（设计与实现交织）</w:t>
      </w:r>
    </w:p>
    <w:p w14:paraId="01A2A933" w14:textId="77777777" w:rsidR="00744ADF" w:rsidRDefault="00744ADF" w:rsidP="0011172D">
      <w:pPr>
        <w:ind w:leftChars="400" w:left="840"/>
      </w:pPr>
      <w:r>
        <w:rPr>
          <w:rFonts w:hint="eastAsia"/>
        </w:rPr>
        <w:t>•频繁交付可运行的“软件增量”</w:t>
      </w:r>
    </w:p>
    <w:p w14:paraId="392677D8" w14:textId="3FA506B5" w:rsidR="002E6BFC" w:rsidRDefault="00744ADF" w:rsidP="002E6BFC">
      <w:pPr>
        <w:ind w:leftChars="400" w:left="840"/>
      </w:pPr>
      <w:r>
        <w:rPr>
          <w:rFonts w:hint="eastAsia"/>
        </w:rPr>
        <w:t>•根据变化进行适应性调整</w:t>
      </w:r>
    </w:p>
    <w:p w14:paraId="38FF1F94" w14:textId="2E6B31BB" w:rsidR="002E6BFC" w:rsidRDefault="002E6BFC" w:rsidP="002E6BFC"/>
    <w:p w14:paraId="615F98EA" w14:textId="33F881F4" w:rsidR="002E6BFC" w:rsidRDefault="002E6BFC" w:rsidP="002E6BFC">
      <w:r w:rsidRPr="002E6BFC">
        <w:rPr>
          <w:rFonts w:hint="eastAsia"/>
        </w:rPr>
        <w:t>敏捷开发的</w:t>
      </w:r>
      <w:r w:rsidRPr="002E6BFC">
        <w:t>12条原则</w:t>
      </w:r>
      <w:r>
        <w:rPr>
          <w:rFonts w:hint="eastAsia"/>
        </w:rPr>
        <w:t>：</w:t>
      </w:r>
    </w:p>
    <w:p w14:paraId="32294109" w14:textId="700A62B6" w:rsidR="002E6BFC" w:rsidRDefault="002E6BFC" w:rsidP="00A231CF">
      <w:pPr>
        <w:pStyle w:val="a3"/>
        <w:numPr>
          <w:ilvl w:val="1"/>
          <w:numId w:val="5"/>
        </w:numPr>
        <w:ind w:firstLineChars="0"/>
      </w:pPr>
      <w:r>
        <w:t>我们的最高优先级是</w:t>
      </w:r>
      <w:r w:rsidRPr="00EF4F11">
        <w:rPr>
          <w:color w:val="FF0000"/>
        </w:rPr>
        <w:t>持续不断地、及早地交付</w:t>
      </w:r>
      <w:r w:rsidRPr="00EF4F11">
        <w:rPr>
          <w:rFonts w:hint="eastAsia"/>
          <w:color w:val="FF0000"/>
        </w:rPr>
        <w:t>有价值</w:t>
      </w:r>
      <w:r>
        <w:rPr>
          <w:rFonts w:hint="eastAsia"/>
        </w:rPr>
        <w:t>的软件来使客户满意</w:t>
      </w:r>
    </w:p>
    <w:p w14:paraId="600A40E7" w14:textId="7EFA4B40" w:rsidR="002E6BFC" w:rsidRDefault="002E6BFC" w:rsidP="00A231CF">
      <w:pPr>
        <w:pStyle w:val="a3"/>
        <w:numPr>
          <w:ilvl w:val="1"/>
          <w:numId w:val="5"/>
        </w:numPr>
        <w:ind w:firstLineChars="0"/>
      </w:pPr>
      <w:r w:rsidRPr="00EF4F11">
        <w:rPr>
          <w:color w:val="FF0000"/>
        </w:rPr>
        <w:t>拥抱变化</w:t>
      </w:r>
      <w:r>
        <w:t>，即使是在项目开发的后期，愿意为</w:t>
      </w:r>
      <w:r>
        <w:rPr>
          <w:rFonts w:hint="eastAsia"/>
        </w:rPr>
        <w:t>了客户的竞争优势而采取变化</w:t>
      </w:r>
    </w:p>
    <w:p w14:paraId="4532678A" w14:textId="732FC020" w:rsidR="002E6BFC" w:rsidRDefault="002E6BFC" w:rsidP="00A231CF">
      <w:pPr>
        <w:pStyle w:val="a3"/>
        <w:numPr>
          <w:ilvl w:val="1"/>
          <w:numId w:val="5"/>
        </w:numPr>
        <w:ind w:firstLineChars="0"/>
      </w:pPr>
      <w:r w:rsidRPr="00EF4F11">
        <w:rPr>
          <w:color w:val="FF0000"/>
        </w:rPr>
        <w:t>经常地交付可工作的软件</w:t>
      </w:r>
      <w:r>
        <w:t>，相隔几星期或一两</w:t>
      </w:r>
      <w:r>
        <w:rPr>
          <w:rFonts w:hint="eastAsia"/>
        </w:rPr>
        <w:t>个月，倾向于采取较短的周期</w:t>
      </w:r>
    </w:p>
    <w:p w14:paraId="39BAEB2E" w14:textId="68F08032" w:rsidR="002E6BFC" w:rsidRDefault="002E6BFC" w:rsidP="00A231CF">
      <w:pPr>
        <w:pStyle w:val="a3"/>
        <w:numPr>
          <w:ilvl w:val="1"/>
          <w:numId w:val="5"/>
        </w:numPr>
        <w:ind w:firstLineChars="0"/>
      </w:pPr>
      <w:r>
        <w:t>业务人员和开发人员在整个过程中</w:t>
      </w:r>
      <w:r w:rsidRPr="00EF4F11">
        <w:rPr>
          <w:color w:val="FF0000"/>
        </w:rPr>
        <w:t>紧密合作</w:t>
      </w:r>
    </w:p>
    <w:p w14:paraId="072B22C1" w14:textId="0AC49BB8" w:rsidR="002E6BFC" w:rsidRDefault="002E6BFC" w:rsidP="00A231CF">
      <w:pPr>
        <w:pStyle w:val="a3"/>
        <w:numPr>
          <w:ilvl w:val="1"/>
          <w:numId w:val="5"/>
        </w:numPr>
        <w:ind w:firstLineChars="0"/>
      </w:pPr>
      <w:r w:rsidRPr="00EF4F11">
        <w:rPr>
          <w:color w:val="FF0000"/>
        </w:rPr>
        <w:t>围绕着被激励的个体构建项目</w:t>
      </w:r>
      <w:r>
        <w:t>，为个体提供所</w:t>
      </w:r>
      <w:r>
        <w:rPr>
          <w:rFonts w:hint="eastAsia"/>
        </w:rPr>
        <w:t>需的环境和支持，给予信任，从而达成目标</w:t>
      </w:r>
    </w:p>
    <w:p w14:paraId="5F9E38F1" w14:textId="304197CB" w:rsidR="002E6BFC" w:rsidRDefault="002E6BFC" w:rsidP="00A231CF">
      <w:pPr>
        <w:pStyle w:val="a3"/>
        <w:numPr>
          <w:ilvl w:val="1"/>
          <w:numId w:val="5"/>
        </w:numPr>
        <w:ind w:firstLineChars="0"/>
      </w:pPr>
      <w:r>
        <w:t>在团队内和团队间沟通信息的最有效和最高效</w:t>
      </w:r>
      <w:r>
        <w:rPr>
          <w:rFonts w:hint="eastAsia"/>
        </w:rPr>
        <w:t>的方式是</w:t>
      </w:r>
      <w:r w:rsidRPr="00EF4F11">
        <w:rPr>
          <w:rFonts w:hint="eastAsia"/>
          <w:color w:val="FF0000"/>
        </w:rPr>
        <w:t>面对面的交流</w:t>
      </w:r>
    </w:p>
    <w:p w14:paraId="3FE3081E" w14:textId="791FED7A" w:rsidR="00681000" w:rsidRDefault="00681000" w:rsidP="00A231CF">
      <w:pPr>
        <w:pStyle w:val="a3"/>
        <w:numPr>
          <w:ilvl w:val="1"/>
          <w:numId w:val="5"/>
        </w:numPr>
        <w:ind w:firstLineChars="0"/>
      </w:pPr>
      <w:r w:rsidRPr="00EF4F11">
        <w:rPr>
          <w:color w:val="FF0000"/>
        </w:rPr>
        <w:t>可工作的软件</w:t>
      </w:r>
      <w:r>
        <w:t>是衡量进度的首要标准</w:t>
      </w:r>
    </w:p>
    <w:p w14:paraId="410E6B93" w14:textId="19BA2319" w:rsidR="00681000" w:rsidRDefault="00681000" w:rsidP="00A231CF">
      <w:pPr>
        <w:pStyle w:val="a3"/>
        <w:numPr>
          <w:ilvl w:val="1"/>
          <w:numId w:val="5"/>
        </w:numPr>
        <w:ind w:firstLineChars="0"/>
      </w:pPr>
      <w:r w:rsidRPr="00EF4F11">
        <w:rPr>
          <w:color w:val="FF0000"/>
        </w:rPr>
        <w:t>倡导可持续开发</w:t>
      </w:r>
      <w:r>
        <w:t>，项目发起者、开发人员和</w:t>
      </w:r>
      <w:r>
        <w:rPr>
          <w:rFonts w:hint="eastAsia"/>
        </w:rPr>
        <w:t>用户应该维持一个可持续的步调</w:t>
      </w:r>
    </w:p>
    <w:p w14:paraId="327E9BF0" w14:textId="25AAAC4A" w:rsidR="00681000" w:rsidRDefault="00681000" w:rsidP="00A231CF">
      <w:pPr>
        <w:pStyle w:val="a3"/>
        <w:numPr>
          <w:ilvl w:val="1"/>
          <w:numId w:val="5"/>
        </w:numPr>
        <w:ind w:firstLineChars="0"/>
      </w:pPr>
      <w:r>
        <w:t>持续地追求</w:t>
      </w:r>
      <w:r w:rsidRPr="00EF4F11">
        <w:rPr>
          <w:color w:val="FF0000"/>
        </w:rPr>
        <w:t>技术卓越和良好设计</w:t>
      </w:r>
      <w:r>
        <w:t>，可以提高</w:t>
      </w:r>
      <w:r>
        <w:rPr>
          <w:rFonts w:hint="eastAsia"/>
        </w:rPr>
        <w:t>敏捷性</w:t>
      </w:r>
    </w:p>
    <w:p w14:paraId="3E311756" w14:textId="3DE9E712" w:rsidR="00681000" w:rsidRDefault="00681000" w:rsidP="00A231CF">
      <w:pPr>
        <w:pStyle w:val="a3"/>
        <w:numPr>
          <w:ilvl w:val="1"/>
          <w:numId w:val="5"/>
        </w:numPr>
        <w:ind w:firstLineChars="0"/>
      </w:pPr>
      <w:r>
        <w:t>以</w:t>
      </w:r>
      <w:r w:rsidRPr="00EF4F11">
        <w:rPr>
          <w:color w:val="FF0000"/>
        </w:rPr>
        <w:t>简洁为本</w:t>
      </w:r>
      <w:r>
        <w:t>，它是减少不必要工作的艺术</w:t>
      </w:r>
    </w:p>
    <w:p w14:paraId="7F5CE20D" w14:textId="28375944" w:rsidR="00681000" w:rsidRDefault="00681000" w:rsidP="00A231CF">
      <w:pPr>
        <w:pStyle w:val="a3"/>
        <w:numPr>
          <w:ilvl w:val="1"/>
          <w:numId w:val="5"/>
        </w:numPr>
        <w:ind w:firstLineChars="0"/>
      </w:pPr>
      <w:r>
        <w:t>最好的体系结构、需求和设计是从</w:t>
      </w:r>
      <w:r w:rsidRPr="00EF4F11">
        <w:rPr>
          <w:color w:val="FF0000"/>
        </w:rPr>
        <w:t>自组织的</w:t>
      </w:r>
      <w:r w:rsidRPr="00EF4F11">
        <w:rPr>
          <w:rFonts w:hint="eastAsia"/>
          <w:color w:val="FF0000"/>
        </w:rPr>
        <w:t>团队</w:t>
      </w:r>
      <w:r>
        <w:rPr>
          <w:rFonts w:hint="eastAsia"/>
        </w:rPr>
        <w:t>中涌现出来的</w:t>
      </w:r>
    </w:p>
    <w:p w14:paraId="42A2F40F" w14:textId="45150041" w:rsidR="006F0FF5" w:rsidRDefault="00681000" w:rsidP="00A231CF">
      <w:pPr>
        <w:pStyle w:val="a3"/>
        <w:numPr>
          <w:ilvl w:val="1"/>
          <w:numId w:val="5"/>
        </w:numPr>
        <w:ind w:firstLineChars="0"/>
      </w:pPr>
      <w:r>
        <w:t>团队定期地</w:t>
      </w:r>
      <w:r w:rsidRPr="00EF4F11">
        <w:rPr>
          <w:color w:val="FF0000"/>
        </w:rPr>
        <w:t>反思</w:t>
      </w:r>
      <w:r>
        <w:t>如何变得更加高效，并相应</w:t>
      </w:r>
      <w:r>
        <w:rPr>
          <w:rFonts w:hint="eastAsia"/>
        </w:rPr>
        <w:t>地调整自身的行为</w:t>
      </w:r>
    </w:p>
    <w:p w14:paraId="51B78A0A" w14:textId="6190B6ED" w:rsidR="005846A7" w:rsidRDefault="005846A7" w:rsidP="005846A7"/>
    <w:p w14:paraId="3975625C" w14:textId="41F81FE4" w:rsidR="005846A7" w:rsidRDefault="005846A7" w:rsidP="005846A7">
      <w:r>
        <w:rPr>
          <w:rFonts w:hint="eastAsia"/>
        </w:rPr>
        <w:lastRenderedPageBreak/>
        <w:t>精益思想认为，应该从是否增加了价值的角度来评价一个活动是否是浪费</w:t>
      </w:r>
    </w:p>
    <w:p w14:paraId="674B30D2" w14:textId="77777777" w:rsidR="005846A7" w:rsidRDefault="005846A7" w:rsidP="005846A7">
      <w:r>
        <w:rPr>
          <w:rFonts w:hint="eastAsia"/>
        </w:rPr>
        <w:t>•</w:t>
      </w:r>
      <w:r>
        <w:t xml:space="preserve"> 直观理解：消除浪费，做有价值的工作</w:t>
      </w:r>
    </w:p>
    <w:p w14:paraId="07C67CB1" w14:textId="73ADFF49" w:rsidR="005846A7" w:rsidRDefault="005846A7" w:rsidP="005846A7">
      <w:r>
        <w:rPr>
          <w:rFonts w:hint="eastAsia"/>
        </w:rPr>
        <w:t>•</w:t>
      </w:r>
      <w:r>
        <w:t xml:space="preserve"> 核心思想：在于对系统和开发过程的</w:t>
      </w:r>
      <w:r>
        <w:rPr>
          <w:rFonts w:hint="eastAsia"/>
        </w:rPr>
        <w:t>“持续改善”以及“尊重人</w:t>
      </w:r>
    </w:p>
    <w:p w14:paraId="75277A51" w14:textId="068C7DB9" w:rsidR="00770AF1" w:rsidRDefault="00770AF1" w:rsidP="005846A7"/>
    <w:p w14:paraId="56BFE544" w14:textId="602BF1F2" w:rsidR="00770AF1" w:rsidRDefault="00770AF1" w:rsidP="005846A7">
      <w:r w:rsidRPr="00770AF1">
        <w:rPr>
          <w:rFonts w:hint="eastAsia"/>
        </w:rPr>
        <w:t>敏捷实践方法论：</w:t>
      </w:r>
      <w:r w:rsidRPr="00770AF1">
        <w:t>Scrum</w:t>
      </w:r>
    </w:p>
    <w:p w14:paraId="24E8DC70" w14:textId="77777777" w:rsidR="000629DE" w:rsidRDefault="000629DE" w:rsidP="008726DB">
      <w:pPr>
        <w:ind w:leftChars="300" w:left="630"/>
      </w:pPr>
      <w:r>
        <w:rPr>
          <w:rFonts w:hint="eastAsia"/>
        </w:rPr>
        <w:t>主要特征</w:t>
      </w:r>
    </w:p>
    <w:p w14:paraId="145D8889" w14:textId="77777777" w:rsidR="000629DE" w:rsidRDefault="000629DE" w:rsidP="008726DB">
      <w:pPr>
        <w:ind w:leftChars="300" w:left="630"/>
      </w:pPr>
      <w:r>
        <w:rPr>
          <w:rFonts w:ascii="MS Gothic" w:eastAsia="MS Gothic" w:hAnsi="MS Gothic" w:cs="MS Gothic" w:hint="eastAsia"/>
        </w:rPr>
        <w:t>✓</w:t>
      </w:r>
      <w:r>
        <w:t xml:space="preserve"> 基于时间盒（Time Box）的迭代</w:t>
      </w:r>
    </w:p>
    <w:p w14:paraId="10EDC85A" w14:textId="566A9712" w:rsidR="000629DE" w:rsidRDefault="000629DE" w:rsidP="008726DB">
      <w:pPr>
        <w:ind w:leftChars="300" w:left="630"/>
      </w:pPr>
      <w:r>
        <w:rPr>
          <w:rFonts w:ascii="MS Gothic" w:eastAsia="MS Gothic" w:hAnsi="MS Gothic" w:cs="MS Gothic" w:hint="eastAsia"/>
        </w:rPr>
        <w:t>✓</w:t>
      </w:r>
      <w:r>
        <w:t xml:space="preserve"> 增量以及演进式开发（Adaptive Development）</w:t>
      </w:r>
    </w:p>
    <w:p w14:paraId="52327DB5" w14:textId="586A24C6" w:rsidR="002A7370" w:rsidRDefault="002A7370" w:rsidP="000629DE">
      <w:r w:rsidRPr="002A7370">
        <w:rPr>
          <w:rFonts w:hint="eastAsia"/>
        </w:rPr>
        <w:t>敏捷实践方法论：</w:t>
      </w:r>
      <w:r w:rsidRPr="002A7370">
        <w:t>XP（极限编程）</w:t>
      </w:r>
    </w:p>
    <w:p w14:paraId="7B11B45D" w14:textId="7504C541" w:rsidR="006B590C" w:rsidRDefault="006B590C" w:rsidP="008726DB">
      <w:pPr>
        <w:ind w:leftChars="300" w:left="630"/>
      </w:pPr>
      <w:r>
        <w:rPr>
          <w:rFonts w:hint="eastAsia"/>
        </w:rPr>
        <w:t>原则：人性化、经济性、多赢、自相似、改善、多样性、反省、机遇、流动、失败、冗余、质量、小步骤和接受责任等</w:t>
      </w:r>
    </w:p>
    <w:p w14:paraId="226CFB70" w14:textId="71A19245" w:rsidR="00EA34C8" w:rsidRDefault="00470222" w:rsidP="006B590C">
      <w:r w:rsidRPr="00470222">
        <w:rPr>
          <w:rFonts w:hint="eastAsia"/>
        </w:rPr>
        <w:t>敏捷实践方法论：看板方法（</w:t>
      </w:r>
      <w:r w:rsidRPr="00470222">
        <w:t>Kanban）</w:t>
      </w:r>
    </w:p>
    <w:p w14:paraId="5E7550C8" w14:textId="55A90244" w:rsidR="00EA34C8" w:rsidRDefault="00EA34C8" w:rsidP="006B590C"/>
    <w:p w14:paraId="4FC8BCF9" w14:textId="20A8FE5B" w:rsidR="00EA34C8" w:rsidRDefault="00EA34C8" w:rsidP="006B590C">
      <w:r>
        <w:rPr>
          <w:rFonts w:hint="eastAsia"/>
        </w:rPr>
        <w:t>持续集成CI</w:t>
      </w:r>
      <w:r>
        <w:t xml:space="preserve"> </w:t>
      </w:r>
      <w:r>
        <w:rPr>
          <w:rFonts w:hint="eastAsia"/>
        </w:rPr>
        <w:t>持续交付CD</w:t>
      </w:r>
      <w:r>
        <w:t xml:space="preserve"> </w:t>
      </w:r>
      <w:r>
        <w:rPr>
          <w:rFonts w:hint="eastAsia"/>
        </w:rPr>
        <w:t>持续部署 CD</w:t>
      </w:r>
    </w:p>
    <w:p w14:paraId="0E329E1C" w14:textId="53641A32" w:rsidR="00DA1563" w:rsidRDefault="00DA1563" w:rsidP="00DA1563">
      <w:pPr>
        <w:rPr>
          <w:b/>
          <w:bCs/>
        </w:rPr>
      </w:pPr>
      <w:r w:rsidRPr="00054C13">
        <w:rPr>
          <w:rFonts w:hint="eastAsia"/>
          <w:b/>
          <w:bCs/>
          <w:color w:val="FF0000"/>
        </w:rPr>
        <w:t>软件过程思想和实践的出现</w:t>
      </w:r>
      <w:r w:rsidRPr="001611B8">
        <w:rPr>
          <w:rFonts w:hint="eastAsia"/>
          <w:b/>
          <w:bCs/>
        </w:rPr>
        <w:t>是软件开发进入工程化阶段的一个重要标志</w:t>
      </w:r>
    </w:p>
    <w:p w14:paraId="424DC223" w14:textId="0344F0E9" w:rsidR="00E65BB1" w:rsidRDefault="00E65BB1" w:rsidP="00DA1563">
      <w:pPr>
        <w:rPr>
          <w:b/>
          <w:bCs/>
        </w:rPr>
      </w:pPr>
    </w:p>
    <w:p w14:paraId="06DACCDA" w14:textId="140DD711" w:rsidR="00A6159B" w:rsidRDefault="00A6159B" w:rsidP="00DA1563">
      <w:pPr>
        <w:rPr>
          <w:b/>
          <w:bCs/>
        </w:rPr>
      </w:pPr>
      <w:r>
        <w:rPr>
          <w:rFonts w:hint="eastAsia"/>
          <w:b/>
          <w:bCs/>
        </w:rPr>
        <w:t>从工程化角度看为什么</w:t>
      </w:r>
      <w:r w:rsidRPr="00A6159B">
        <w:rPr>
          <w:rFonts w:hint="eastAsia"/>
          <w:b/>
          <w:bCs/>
        </w:rPr>
        <w:t>人们相信规范化的过程能够保证产品的质量</w:t>
      </w:r>
    </w:p>
    <w:p w14:paraId="53415511" w14:textId="36DE07D4" w:rsidR="00A6159B" w:rsidRDefault="00A6159B" w:rsidP="00DA1563">
      <w:pPr>
        <w:rPr>
          <w:b/>
          <w:bCs/>
        </w:rPr>
      </w:pPr>
      <w:r>
        <w:rPr>
          <w:noProof/>
        </w:rPr>
        <w:drawing>
          <wp:inline distT="0" distB="0" distL="0" distR="0" wp14:anchorId="30805CE5" wp14:editId="3B8BA697">
            <wp:extent cx="5274310" cy="4531360"/>
            <wp:effectExtent l="0" t="0" r="254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4531360"/>
                    </a:xfrm>
                    <a:prstGeom prst="rect">
                      <a:avLst/>
                    </a:prstGeom>
                  </pic:spPr>
                </pic:pic>
              </a:graphicData>
            </a:graphic>
          </wp:inline>
        </w:drawing>
      </w:r>
    </w:p>
    <w:p w14:paraId="7EDF0ECD" w14:textId="4FB521E9" w:rsidR="00461774" w:rsidRDefault="00461774" w:rsidP="00DA1563">
      <w:pPr>
        <w:rPr>
          <w:b/>
          <w:bCs/>
        </w:rPr>
      </w:pPr>
      <w:r>
        <w:rPr>
          <w:noProof/>
        </w:rPr>
        <w:lastRenderedPageBreak/>
        <w:drawing>
          <wp:inline distT="0" distB="0" distL="0" distR="0" wp14:anchorId="72E2B93D" wp14:editId="5BB37E36">
            <wp:extent cx="5274310" cy="325818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258185"/>
                    </a:xfrm>
                    <a:prstGeom prst="rect">
                      <a:avLst/>
                    </a:prstGeom>
                  </pic:spPr>
                </pic:pic>
              </a:graphicData>
            </a:graphic>
          </wp:inline>
        </w:drawing>
      </w:r>
    </w:p>
    <w:p w14:paraId="53E87623" w14:textId="133F87AA" w:rsidR="00E65BB1" w:rsidRDefault="00E65BB1" w:rsidP="00E65BB1">
      <w:pPr>
        <w:pStyle w:val="1"/>
      </w:pPr>
      <w:r>
        <w:rPr>
          <w:rFonts w:hint="eastAsia"/>
        </w:rPr>
        <w:t>软件需求</w:t>
      </w:r>
    </w:p>
    <w:p w14:paraId="074431A5" w14:textId="3EE95A17" w:rsidR="00390691" w:rsidRPr="00390691" w:rsidRDefault="00390691" w:rsidP="00390691">
      <w:r>
        <w:rPr>
          <w:rFonts w:hint="eastAsia"/>
        </w:rPr>
        <w:t>需求规格说明书应当具备哪些特点</w:t>
      </w:r>
      <w:r w:rsidR="00FA533F">
        <w:rPr>
          <w:rFonts w:hint="eastAsia"/>
        </w:rPr>
        <w:t>：</w:t>
      </w:r>
      <w:r>
        <w:t>可测试、无二义性、具备一致性</w:t>
      </w:r>
    </w:p>
    <w:p w14:paraId="15425D0F" w14:textId="50EA7DE2" w:rsidR="00E65BB1" w:rsidRDefault="00B07E91" w:rsidP="00DA1563">
      <w:pPr>
        <w:rPr>
          <w:b/>
          <w:bCs/>
        </w:rPr>
      </w:pPr>
      <w:r w:rsidRPr="00B07E91">
        <w:rPr>
          <w:rFonts w:hint="eastAsia"/>
          <w:b/>
          <w:bCs/>
        </w:rPr>
        <w:t>需求的来源</w:t>
      </w:r>
      <w:r w:rsidR="00446EB7">
        <w:rPr>
          <w:rFonts w:hint="eastAsia"/>
          <w:b/>
          <w:bCs/>
        </w:rPr>
        <w:t>：用户、客户、系统集成商、软件开发员、销售员、公众与监管</w:t>
      </w:r>
    </w:p>
    <w:p w14:paraId="4EEC20A4" w14:textId="24DCD360" w:rsidR="00C06B6F" w:rsidRDefault="00C06B6F" w:rsidP="00C06B6F">
      <w:pPr>
        <w:rPr>
          <w:color w:val="FF0000"/>
        </w:rPr>
      </w:pPr>
      <w:r>
        <w:rPr>
          <w:rFonts w:hint="eastAsia"/>
        </w:rPr>
        <w:t>需求来自于与待开发系统相关的多个方面我们一般称其为</w:t>
      </w:r>
      <w:r w:rsidRPr="002A084A">
        <w:rPr>
          <w:rFonts w:hint="eastAsia"/>
          <w:color w:val="FF0000"/>
        </w:rPr>
        <w:t>涉众</w:t>
      </w:r>
    </w:p>
    <w:p w14:paraId="524526C5" w14:textId="1D8CADC1" w:rsidR="0016761F" w:rsidRDefault="00B64550" w:rsidP="0085637D">
      <w:pPr>
        <w:rPr>
          <w:color w:val="FF0000"/>
        </w:rPr>
      </w:pPr>
      <w:r w:rsidRPr="00B64550">
        <w:rPr>
          <w:rFonts w:hint="eastAsia"/>
        </w:rPr>
        <w:t>需求</w:t>
      </w:r>
      <w:r>
        <w:rPr>
          <w:rFonts w:hint="eastAsia"/>
        </w:rPr>
        <w:t>工程过程：</w:t>
      </w:r>
      <w:r w:rsidRPr="00105CC0">
        <w:rPr>
          <w:rFonts w:hint="eastAsia"/>
          <w:color w:val="FF0000"/>
        </w:rPr>
        <w:t>需求获取、需求分析、需求</w:t>
      </w:r>
      <w:r w:rsidR="00B66636" w:rsidRPr="00105CC0">
        <w:rPr>
          <w:rFonts w:hint="eastAsia"/>
          <w:color w:val="FF0000"/>
        </w:rPr>
        <w:t>描述、需求确认</w:t>
      </w:r>
      <w:r w:rsidR="00A4616A">
        <w:rPr>
          <w:rFonts w:hint="eastAsia"/>
        </w:rPr>
        <w:t xml:space="preserve"> </w:t>
      </w:r>
      <w:r w:rsidR="00A4616A" w:rsidRPr="00A4616A">
        <w:rPr>
          <w:rFonts w:hint="eastAsia"/>
          <w:color w:val="FF0000"/>
        </w:rPr>
        <w:t>以上这些活动并不是一个一次性的顺序过程而是一个迭代展开的持续性过程</w:t>
      </w:r>
    </w:p>
    <w:p w14:paraId="38F27658" w14:textId="55779BAF" w:rsidR="00B262FF" w:rsidRDefault="00B262FF" w:rsidP="0085637D">
      <w:r w:rsidRPr="00B262FF">
        <w:rPr>
          <w:rFonts w:hint="eastAsia"/>
        </w:rPr>
        <w:t>需求</w:t>
      </w:r>
      <w:r>
        <w:rPr>
          <w:rFonts w:hint="eastAsia"/>
        </w:rPr>
        <w:t>管理包括：需求追踪（一个需求从哪来，如何在系统中考虑和验证）、需求复用、需求变更</w:t>
      </w:r>
    </w:p>
    <w:p w14:paraId="769FCE2E" w14:textId="3D54B296" w:rsidR="00B262FF" w:rsidRPr="00B262FF" w:rsidRDefault="00B262FF" w:rsidP="0085637D">
      <w:pPr>
        <w:rPr>
          <w:rFonts w:hint="eastAsia"/>
        </w:rPr>
      </w:pPr>
    </w:p>
    <w:p w14:paraId="5F5A10BE" w14:textId="116E8223" w:rsidR="0085637D" w:rsidRDefault="0085637D" w:rsidP="0085637D">
      <w:r>
        <w:rPr>
          <w:rFonts w:hint="eastAsia"/>
        </w:rPr>
        <w:t>软件开发项目一般都源自于一个改变当前现状的“愿景”（</w:t>
      </w:r>
      <w:r>
        <w:t>vision）</w:t>
      </w:r>
    </w:p>
    <w:p w14:paraId="4C3D07B7" w14:textId="31737D46" w:rsidR="009617E6" w:rsidRDefault="00657E82" w:rsidP="00657E82">
      <w:r w:rsidRPr="00545542">
        <w:rPr>
          <w:rFonts w:hint="eastAsia"/>
        </w:rPr>
        <w:t>需求工程的主要目标是在</w:t>
      </w:r>
      <w:r w:rsidRPr="00AA52E8">
        <w:rPr>
          <w:rFonts w:hint="eastAsia"/>
          <w:color w:val="FF0000"/>
        </w:rPr>
        <w:t>现有的系统上下文环境</w:t>
      </w:r>
      <w:r w:rsidRPr="00545542">
        <w:rPr>
          <w:rFonts w:hint="eastAsia"/>
        </w:rPr>
        <w:t>中建立并实现愿景</w:t>
      </w:r>
    </w:p>
    <w:p w14:paraId="561ACFE6" w14:textId="77777777" w:rsidR="00A65364" w:rsidRDefault="00A65364" w:rsidP="00A65364">
      <w:pPr>
        <w:pStyle w:val="a3"/>
        <w:numPr>
          <w:ilvl w:val="0"/>
          <w:numId w:val="7"/>
        </w:numPr>
        <w:ind w:firstLineChars="0"/>
      </w:pPr>
      <w:r>
        <w:rPr>
          <w:rFonts w:hint="eastAsia"/>
        </w:rPr>
        <w:t>挖掘用户及客户的深层次意图</w:t>
      </w:r>
    </w:p>
    <w:p w14:paraId="5DA69FE4" w14:textId="77777777" w:rsidR="00A65364" w:rsidRDefault="00A65364" w:rsidP="00A65364">
      <w:pPr>
        <w:pStyle w:val="a3"/>
        <w:numPr>
          <w:ilvl w:val="0"/>
          <w:numId w:val="7"/>
        </w:numPr>
        <w:ind w:firstLineChars="0"/>
      </w:pPr>
      <w:r>
        <w:rPr>
          <w:rFonts w:hint="eastAsia"/>
        </w:rPr>
        <w:t>明确相关的上下文假设</w:t>
      </w:r>
    </w:p>
    <w:p w14:paraId="4B9A34A1" w14:textId="4B8825AA" w:rsidR="00A65364" w:rsidRDefault="00A65364" w:rsidP="00A65364">
      <w:pPr>
        <w:pStyle w:val="a3"/>
        <w:numPr>
          <w:ilvl w:val="0"/>
          <w:numId w:val="7"/>
        </w:numPr>
        <w:ind w:firstLineChars="0"/>
      </w:pPr>
      <w:r>
        <w:rPr>
          <w:rFonts w:hint="eastAsia"/>
        </w:rPr>
        <w:t>确定具体可实现的系统需求</w:t>
      </w:r>
    </w:p>
    <w:p w14:paraId="4119C665" w14:textId="6A819F6E" w:rsidR="0033493C" w:rsidRDefault="00931DF4" w:rsidP="00931DF4">
      <w:r>
        <w:rPr>
          <w:rFonts w:hint="eastAsia"/>
        </w:rPr>
        <w:t>需求优先级的层次:基本需求、期望型需求、兴奋型需求</w:t>
      </w:r>
    </w:p>
    <w:p w14:paraId="09CE22FE" w14:textId="7FF523D4" w:rsidR="001A7C04" w:rsidRDefault="001A7C04" w:rsidP="001A7C04">
      <w:r>
        <w:rPr>
          <w:rFonts w:hint="eastAsia"/>
        </w:rPr>
        <w:t>需求分析使用最广泛的是</w:t>
      </w:r>
      <w:r w:rsidRPr="00DE6119">
        <w:rPr>
          <w:rFonts w:hint="eastAsia"/>
          <w:color w:val="FF0000"/>
        </w:rPr>
        <w:t>场景分析</w:t>
      </w:r>
      <w:r>
        <w:rPr>
          <w:rFonts w:hint="eastAsia"/>
        </w:rPr>
        <w:t>，这种分析方式站在参与者的视角分析与待开发系统的交互过程</w:t>
      </w:r>
      <w:r w:rsidR="00DE6119">
        <w:rPr>
          <w:rFonts w:hint="eastAsia"/>
        </w:rPr>
        <w:t>。</w:t>
      </w:r>
    </w:p>
    <w:p w14:paraId="351E229E" w14:textId="77777777" w:rsidR="00DE6119" w:rsidRPr="007C2C2E" w:rsidRDefault="00DE6119" w:rsidP="00DE6119">
      <w:pPr>
        <w:rPr>
          <w:color w:val="FF0000"/>
        </w:rPr>
      </w:pPr>
      <w:r w:rsidRPr="007C2C2E">
        <w:rPr>
          <w:rFonts w:hint="eastAsia"/>
          <w:color w:val="FF0000"/>
        </w:rPr>
        <w:t>需求描述方法：自然语言描述、模型化描述</w:t>
      </w:r>
    </w:p>
    <w:p w14:paraId="18E74616" w14:textId="77777777" w:rsidR="00F94860" w:rsidRDefault="00F94860" w:rsidP="00F94860">
      <w:r>
        <w:rPr>
          <w:rFonts w:hint="eastAsia"/>
        </w:rPr>
        <w:t>需求分析与描述内容</w:t>
      </w:r>
    </w:p>
    <w:p w14:paraId="7B787602" w14:textId="1C77A6D4" w:rsidR="00F94860" w:rsidRDefault="00F94860" w:rsidP="001C0594">
      <w:pPr>
        <w:pStyle w:val="a3"/>
        <w:numPr>
          <w:ilvl w:val="0"/>
          <w:numId w:val="8"/>
        </w:numPr>
        <w:ind w:firstLineChars="0"/>
      </w:pPr>
      <w:r>
        <w:rPr>
          <w:rFonts w:hint="eastAsia"/>
        </w:rPr>
        <w:t>•场景分析与描述</w:t>
      </w:r>
      <w:r w:rsidR="008046E6">
        <w:rPr>
          <w:rFonts w:hint="eastAsia"/>
        </w:rPr>
        <w:t>：用例、用户故事</w:t>
      </w:r>
    </w:p>
    <w:p w14:paraId="57541785" w14:textId="019EE6D4" w:rsidR="00F94860" w:rsidRDefault="00F94860" w:rsidP="001C0594">
      <w:pPr>
        <w:pStyle w:val="a3"/>
        <w:numPr>
          <w:ilvl w:val="0"/>
          <w:numId w:val="8"/>
        </w:numPr>
        <w:ind w:firstLineChars="0"/>
      </w:pPr>
      <w:r>
        <w:rPr>
          <w:rFonts w:hint="eastAsia"/>
        </w:rPr>
        <w:t>•类分析与描述</w:t>
      </w:r>
      <w:r w:rsidR="008046E6">
        <w:rPr>
          <w:rFonts w:hint="eastAsia"/>
        </w:rPr>
        <w:t>：类图</w:t>
      </w:r>
    </w:p>
    <w:p w14:paraId="50173FA1" w14:textId="78A16A3F" w:rsidR="00F94860" w:rsidRDefault="00F94860" w:rsidP="001C0594">
      <w:pPr>
        <w:pStyle w:val="a3"/>
        <w:numPr>
          <w:ilvl w:val="0"/>
          <w:numId w:val="8"/>
        </w:numPr>
        <w:ind w:firstLineChars="0"/>
      </w:pPr>
      <w:r>
        <w:rPr>
          <w:rFonts w:hint="eastAsia"/>
        </w:rPr>
        <w:t>•行为分析与描述</w:t>
      </w:r>
      <w:r w:rsidR="008046E6">
        <w:rPr>
          <w:rFonts w:hint="eastAsia"/>
        </w:rPr>
        <w:t>：行为图、顺序图</w:t>
      </w:r>
    </w:p>
    <w:p w14:paraId="7A6C7279" w14:textId="52CFF62D" w:rsidR="00DE6119" w:rsidRDefault="00F94860" w:rsidP="001C0594">
      <w:pPr>
        <w:pStyle w:val="a3"/>
        <w:numPr>
          <w:ilvl w:val="0"/>
          <w:numId w:val="8"/>
        </w:numPr>
        <w:ind w:firstLineChars="0"/>
      </w:pPr>
      <w:r>
        <w:rPr>
          <w:rFonts w:hint="eastAsia"/>
        </w:rPr>
        <w:t>•数据模型描述</w:t>
      </w:r>
      <w:r w:rsidR="008046E6">
        <w:rPr>
          <w:rFonts w:hint="eastAsia"/>
        </w:rPr>
        <w:t>：数据流图、数据模型</w:t>
      </w:r>
    </w:p>
    <w:p w14:paraId="0F240879" w14:textId="77777777" w:rsidR="00E2139B" w:rsidRPr="00DE6119" w:rsidRDefault="00E2139B" w:rsidP="00E2139B">
      <w:pPr>
        <w:pStyle w:val="a3"/>
        <w:ind w:left="1260" w:firstLineChars="0" w:firstLine="0"/>
      </w:pPr>
    </w:p>
    <w:p w14:paraId="1003CEF6" w14:textId="4555F39F" w:rsidR="00DE6119" w:rsidRPr="00C3248C" w:rsidRDefault="00C3248C" w:rsidP="00AF0E5D">
      <w:pPr>
        <w:pStyle w:val="2"/>
      </w:pPr>
      <w:r w:rsidRPr="00C3248C">
        <w:rPr>
          <w:rFonts w:hint="eastAsia"/>
        </w:rPr>
        <w:lastRenderedPageBreak/>
        <w:t>场景分析与描述</w:t>
      </w:r>
    </w:p>
    <w:p w14:paraId="7A6626B1" w14:textId="0D45BB09" w:rsidR="000E749E" w:rsidRDefault="000E749E" w:rsidP="000E749E">
      <w:r>
        <w:rPr>
          <w:rFonts w:hint="eastAsia"/>
        </w:rPr>
        <w:t>场景（</w:t>
      </w:r>
      <w:r>
        <w:t>scenario）表示一组参与者（actor）</w:t>
      </w:r>
      <w:r>
        <w:rPr>
          <w:rFonts w:hint="eastAsia"/>
        </w:rPr>
        <w:t>与待开发系统之间的一系列交互步骤</w:t>
      </w:r>
    </w:p>
    <w:p w14:paraId="4724EFC2" w14:textId="59742207" w:rsidR="00627238" w:rsidRDefault="00627238" w:rsidP="00627238">
      <w:r>
        <w:rPr>
          <w:rFonts w:hint="eastAsia"/>
        </w:rPr>
        <w:t>具有相同目标且交互过程相似的一组场景可以被组织为一个用例（</w:t>
      </w:r>
      <w:r>
        <w:t>use case</w:t>
      </w:r>
      <w:r w:rsidR="00C6188C">
        <w:rPr>
          <w:rFonts w:hint="eastAsia"/>
        </w:rPr>
        <w:t>）</w:t>
      </w:r>
    </w:p>
    <w:p w14:paraId="574A5F7A" w14:textId="3D4160A6" w:rsidR="00C6188C" w:rsidRDefault="00C6188C" w:rsidP="00627238">
      <w:r>
        <w:rPr>
          <w:rFonts w:hint="eastAsia"/>
        </w:rPr>
        <w:t>不同场景：主场景</w:t>
      </w:r>
      <w:r w:rsidR="00AB0A0E">
        <w:rPr>
          <w:rFonts w:hint="eastAsia"/>
        </w:rPr>
        <w:t>（成功）</w:t>
      </w:r>
      <w:r>
        <w:rPr>
          <w:rFonts w:hint="eastAsia"/>
        </w:rPr>
        <w:t>、可能场景（</w:t>
      </w:r>
      <w:r w:rsidR="00992A70">
        <w:rPr>
          <w:rFonts w:hint="eastAsia"/>
        </w:rPr>
        <w:t>已知情况、</w:t>
      </w:r>
      <w:r>
        <w:rPr>
          <w:rFonts w:hint="eastAsia"/>
        </w:rPr>
        <w:t>成功失败）、异常场景（</w:t>
      </w:r>
      <w:r w:rsidR="00992A70">
        <w:rPr>
          <w:rFonts w:hint="eastAsia"/>
        </w:rPr>
        <w:t>未知</w:t>
      </w:r>
      <w:r>
        <w:rPr>
          <w:rFonts w:hint="eastAsia"/>
        </w:rPr>
        <w:t>异常</w:t>
      </w:r>
      <w:r w:rsidR="00992A70">
        <w:rPr>
          <w:rFonts w:hint="eastAsia"/>
        </w:rPr>
        <w:t>失败</w:t>
      </w:r>
      <w:r>
        <w:rPr>
          <w:rFonts w:hint="eastAsia"/>
        </w:rPr>
        <w:t>）</w:t>
      </w:r>
    </w:p>
    <w:p w14:paraId="4E2BE67E" w14:textId="0519DB22" w:rsidR="00C6188C" w:rsidRDefault="00C6188C" w:rsidP="00627238">
      <w:r>
        <w:rPr>
          <w:rFonts w:hint="eastAsia"/>
        </w:rPr>
        <w:t>不同参与者：人、外部设备、外部系统、定时器</w:t>
      </w:r>
      <w:r w:rsidR="00E42D3F">
        <w:rPr>
          <w:rFonts w:hint="eastAsia"/>
        </w:rPr>
        <w:t>（除了定时器，其他都不在系统内部）</w:t>
      </w:r>
    </w:p>
    <w:p w14:paraId="7203F71E" w14:textId="450B9E0D" w:rsidR="00F025CB" w:rsidRDefault="00F025CB" w:rsidP="00F025CB">
      <w:r>
        <w:rPr>
          <w:rFonts w:hint="eastAsia"/>
        </w:rPr>
        <w:t>目标系统通过开发各种接口（</w:t>
      </w:r>
      <w:r>
        <w:t>interface）来实</w:t>
      </w:r>
      <w:r>
        <w:rPr>
          <w:rFonts w:hint="eastAsia"/>
        </w:rPr>
        <w:t>现与这些参与者的交互</w:t>
      </w:r>
      <w:r w:rsidR="0082240D">
        <w:rPr>
          <w:rFonts w:hint="eastAsia"/>
        </w:rPr>
        <w:t>（接口属于系统内部）</w:t>
      </w:r>
    </w:p>
    <w:p w14:paraId="1D2C3276" w14:textId="77777777" w:rsidR="00F025CB" w:rsidRDefault="00F025CB" w:rsidP="00F025CB">
      <w:r>
        <w:rPr>
          <w:rFonts w:ascii="MS Gothic" w:eastAsia="MS Gothic" w:hAnsi="MS Gothic" w:cs="MS Gothic" w:hint="eastAsia"/>
        </w:rPr>
        <w:t>✓</w:t>
      </w:r>
      <w:r>
        <w:t xml:space="preserve"> 与外部用户角色交互的用户接口（又称用户界面，简称UI）</w:t>
      </w:r>
    </w:p>
    <w:p w14:paraId="43989662" w14:textId="77777777" w:rsidR="00F025CB" w:rsidRDefault="00F025CB" w:rsidP="00F025CB">
      <w:r>
        <w:rPr>
          <w:rFonts w:ascii="MS Gothic" w:eastAsia="MS Gothic" w:hAnsi="MS Gothic" w:cs="MS Gothic" w:hint="eastAsia"/>
        </w:rPr>
        <w:t>✓</w:t>
      </w:r>
      <w:r>
        <w:t xml:space="preserve"> 与外部设备交互的硬件接口（如访问校园卡读卡器的接口）</w:t>
      </w:r>
    </w:p>
    <w:p w14:paraId="4BF85F19" w14:textId="4FCE0C4F" w:rsidR="00F025CB" w:rsidRPr="00F025CB" w:rsidRDefault="00F025CB" w:rsidP="00F025CB">
      <w:r>
        <w:rPr>
          <w:rFonts w:ascii="MS Gothic" w:eastAsia="MS Gothic" w:hAnsi="MS Gothic" w:cs="MS Gothic" w:hint="eastAsia"/>
        </w:rPr>
        <w:t>✓</w:t>
      </w:r>
      <w:r>
        <w:t xml:space="preserve"> 与外部系统交互的软件接口（如第三方在线支付服务接口）</w:t>
      </w:r>
    </w:p>
    <w:p w14:paraId="34AB82AC" w14:textId="3A199B19" w:rsidR="00E42D3F" w:rsidRDefault="00E14272" w:rsidP="00627238">
      <w:r>
        <w:rPr>
          <w:rFonts w:hint="eastAsia"/>
        </w:rPr>
        <w:t>用例可独立完成，不可再分</w:t>
      </w:r>
      <w:r w:rsidR="00E02616">
        <w:rPr>
          <w:rFonts w:hint="eastAsia"/>
        </w:rPr>
        <w:t>，不依赖于其他用例</w:t>
      </w:r>
      <w:r w:rsidR="0038520B">
        <w:rPr>
          <w:rFonts w:hint="eastAsia"/>
        </w:rPr>
        <w:t>，需要有价值，例如单独完成登录就没有特别的价值，因此不是一个用例</w:t>
      </w:r>
    </w:p>
    <w:p w14:paraId="1319A061" w14:textId="507690AB" w:rsidR="00A64F91" w:rsidRDefault="00FB01CE" w:rsidP="00627238">
      <w:r>
        <w:rPr>
          <w:rFonts w:hint="eastAsia"/>
        </w:rPr>
        <w:t>用例详细描述：活动图、泳道图、顺序图</w:t>
      </w:r>
    </w:p>
    <w:p w14:paraId="781B8773" w14:textId="29A36AB3" w:rsidR="00155814" w:rsidRDefault="00A64F91" w:rsidP="00627238">
      <w:r>
        <w:rPr>
          <w:noProof/>
        </w:rPr>
        <w:drawing>
          <wp:inline distT="0" distB="0" distL="0" distR="0" wp14:anchorId="1EDB1E1B" wp14:editId="0A883219">
            <wp:extent cx="2575367" cy="1917418"/>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6084" cy="1970069"/>
                    </a:xfrm>
                    <a:prstGeom prst="rect">
                      <a:avLst/>
                    </a:prstGeom>
                  </pic:spPr>
                </pic:pic>
              </a:graphicData>
            </a:graphic>
          </wp:inline>
        </w:drawing>
      </w:r>
      <w:r w:rsidR="00155814">
        <w:rPr>
          <w:noProof/>
        </w:rPr>
        <w:drawing>
          <wp:inline distT="0" distB="0" distL="0" distR="0" wp14:anchorId="76E87C26" wp14:editId="14A46191">
            <wp:extent cx="2554229" cy="19053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0384" cy="1924881"/>
                    </a:xfrm>
                    <a:prstGeom prst="rect">
                      <a:avLst/>
                    </a:prstGeom>
                  </pic:spPr>
                </pic:pic>
              </a:graphicData>
            </a:graphic>
          </wp:inline>
        </w:drawing>
      </w:r>
    </w:p>
    <w:p w14:paraId="7D410D38" w14:textId="1F2FC39D" w:rsidR="005E62CD" w:rsidRDefault="005E62CD" w:rsidP="00627238">
      <w:pPr>
        <w:rPr>
          <w:color w:val="FF0000"/>
        </w:rPr>
      </w:pPr>
      <w:r w:rsidRPr="00615BA5">
        <w:rPr>
          <w:rFonts w:hint="eastAsia"/>
          <w:color w:val="FF0000"/>
        </w:rPr>
        <w:t>泳道图</w:t>
      </w:r>
      <w:r w:rsidR="008002F2" w:rsidRPr="00615BA5">
        <w:rPr>
          <w:rFonts w:hint="eastAsia"/>
          <w:color w:val="FF0000"/>
        </w:rPr>
        <w:t>和活动图</w:t>
      </w:r>
      <w:r w:rsidRPr="00615BA5">
        <w:rPr>
          <w:rFonts w:hint="eastAsia"/>
          <w:color w:val="FF0000"/>
        </w:rPr>
        <w:t>中，圆角矩形代表活动，实心圆和带环实心圆代表开始结束，菱形表示条件选择分支</w:t>
      </w:r>
    </w:p>
    <w:p w14:paraId="0670297E" w14:textId="4475E22D" w:rsidR="00615BA5" w:rsidRPr="00615BA5" w:rsidRDefault="00615BA5" w:rsidP="00627238">
      <w:pPr>
        <w:rPr>
          <w:color w:val="FF0000"/>
        </w:rPr>
      </w:pPr>
      <w:r>
        <w:rPr>
          <w:noProof/>
        </w:rPr>
        <w:lastRenderedPageBreak/>
        <w:drawing>
          <wp:inline distT="0" distB="0" distL="0" distR="0" wp14:anchorId="7972C344" wp14:editId="0E75BBF3">
            <wp:extent cx="5274310" cy="385127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851275"/>
                    </a:xfrm>
                    <a:prstGeom prst="rect">
                      <a:avLst/>
                    </a:prstGeom>
                  </pic:spPr>
                </pic:pic>
              </a:graphicData>
            </a:graphic>
          </wp:inline>
        </w:drawing>
      </w:r>
    </w:p>
    <w:p w14:paraId="09F3470C" w14:textId="1C8F99B8" w:rsidR="00610FF4" w:rsidRDefault="00610FF4" w:rsidP="00610FF4">
      <w:r>
        <w:rPr>
          <w:rFonts w:hint="eastAsia"/>
        </w:rPr>
        <w:t>用例详细描述：</w:t>
      </w:r>
      <w:r w:rsidR="00943E08">
        <w:rPr>
          <w:rFonts w:hint="eastAsia"/>
        </w:rPr>
        <w:t>用例名称、</w:t>
      </w:r>
      <w:r w:rsidR="00B13C83">
        <w:rPr>
          <w:rFonts w:hint="eastAsia"/>
        </w:rPr>
        <w:t>参与者、</w:t>
      </w:r>
      <w:r>
        <w:rPr>
          <w:rFonts w:hint="eastAsia"/>
        </w:rPr>
        <w:t>目标、前置条件、触发条件、主场景</w:t>
      </w:r>
      <w:r w:rsidR="007C2C2E">
        <w:rPr>
          <w:rFonts w:hint="eastAsia"/>
        </w:rPr>
        <w:t>（</w:t>
      </w:r>
      <w:r w:rsidR="007C2C2E" w:rsidRPr="007C2C2E">
        <w:rPr>
          <w:rFonts w:hint="eastAsia"/>
          <w:color w:val="FF0000"/>
        </w:rPr>
        <w:t>一系列交互过程</w:t>
      </w:r>
      <w:r w:rsidR="007C2C2E">
        <w:rPr>
          <w:rFonts w:hint="eastAsia"/>
          <w:color w:val="FF0000"/>
        </w:rPr>
        <w:t>，下</w:t>
      </w:r>
      <w:r w:rsidR="00C00286">
        <w:rPr>
          <w:rFonts w:hint="eastAsia"/>
          <w:color w:val="FF0000"/>
        </w:rPr>
        <w:t>同</w:t>
      </w:r>
      <w:r w:rsidR="007C2C2E">
        <w:rPr>
          <w:rFonts w:hint="eastAsia"/>
        </w:rPr>
        <w:t>）</w:t>
      </w:r>
      <w:r>
        <w:rPr>
          <w:rFonts w:hint="eastAsia"/>
        </w:rPr>
        <w:t>、其他场景、异常场景、发生频率</w:t>
      </w:r>
    </w:p>
    <w:p w14:paraId="7126EAAA" w14:textId="27A9D23E" w:rsidR="00B13C83" w:rsidRDefault="00B32773" w:rsidP="00610FF4">
      <w:r>
        <w:rPr>
          <w:noProof/>
        </w:rPr>
        <w:drawing>
          <wp:inline distT="0" distB="0" distL="0" distR="0" wp14:anchorId="5E32B804" wp14:editId="7AEF1F8C">
            <wp:extent cx="5274310" cy="378206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782060"/>
                    </a:xfrm>
                    <a:prstGeom prst="rect">
                      <a:avLst/>
                    </a:prstGeom>
                  </pic:spPr>
                </pic:pic>
              </a:graphicData>
            </a:graphic>
          </wp:inline>
        </w:drawing>
      </w:r>
    </w:p>
    <w:p w14:paraId="38F361B3" w14:textId="37C011A4" w:rsidR="00AF0E5D" w:rsidRDefault="00AF0E5D" w:rsidP="00EA7377">
      <w:pPr>
        <w:pStyle w:val="2"/>
      </w:pPr>
      <w:r w:rsidRPr="00AF0E5D">
        <w:rPr>
          <w:rFonts w:hint="eastAsia"/>
        </w:rPr>
        <w:lastRenderedPageBreak/>
        <w:t>类分析与描述</w:t>
      </w:r>
      <w:r w:rsidR="00C00286">
        <w:rPr>
          <w:rFonts w:hint="eastAsia"/>
        </w:rPr>
        <w:t>（</w:t>
      </w:r>
      <w:r w:rsidR="00C00286" w:rsidRPr="00C00286">
        <w:rPr>
          <w:rFonts w:hint="eastAsia"/>
          <w:color w:val="FF0000"/>
        </w:rPr>
        <w:t>关心的是分析类</w:t>
      </w:r>
      <w:r w:rsidR="00C00286">
        <w:rPr>
          <w:rFonts w:hint="eastAsia"/>
        </w:rPr>
        <w:t>）</w:t>
      </w:r>
    </w:p>
    <w:p w14:paraId="57E51D0B" w14:textId="38CAE6EA" w:rsidR="00E56542" w:rsidRDefault="00E56542" w:rsidP="00E56542">
      <w:r>
        <w:rPr>
          <w:rFonts w:hint="eastAsia"/>
        </w:rPr>
        <w:t>类是属性和操作的统一封装体，代表着同一类对象或实体的共性抽象</w:t>
      </w:r>
    </w:p>
    <w:p w14:paraId="5B0970FA" w14:textId="4CA9641E" w:rsidR="00E73B86" w:rsidRDefault="00E73B86" w:rsidP="00E73B86">
      <w:r>
        <w:rPr>
          <w:rFonts w:hint="eastAsia"/>
        </w:rPr>
        <w:t>类之间存在多种不同类型的关系：继承（</w:t>
      </w:r>
      <w:r>
        <w:t>Inheritance）、</w:t>
      </w:r>
      <w:r>
        <w:rPr>
          <w:rFonts w:hint="eastAsia"/>
        </w:rPr>
        <w:t>聚合（</w:t>
      </w:r>
      <w:r>
        <w:t>Aggregation）、关联（Association）、依赖</w:t>
      </w:r>
      <w:r>
        <w:rPr>
          <w:rFonts w:hint="eastAsia"/>
        </w:rPr>
        <w:t>（</w:t>
      </w:r>
      <w:r>
        <w:t>Dependency）等</w:t>
      </w:r>
    </w:p>
    <w:p w14:paraId="1972ACAB" w14:textId="370E15F9" w:rsidR="00350148" w:rsidRPr="00A01E66" w:rsidRDefault="00350148" w:rsidP="00E73B86">
      <w:pPr>
        <w:rPr>
          <w:b/>
          <w:bCs/>
          <w:color w:val="FF0000"/>
        </w:rPr>
      </w:pPr>
      <w:r w:rsidRPr="00A01E66">
        <w:rPr>
          <w:rFonts w:hint="eastAsia"/>
          <w:b/>
          <w:bCs/>
          <w:color w:val="FF0000"/>
        </w:rPr>
        <w:t>UML类图标识</w:t>
      </w:r>
    </w:p>
    <w:p w14:paraId="2BA8BF0C" w14:textId="43B1649F" w:rsidR="00596F3C" w:rsidRDefault="00596F3C" w:rsidP="00E73B86">
      <w:r>
        <w:rPr>
          <w:noProof/>
        </w:rPr>
        <w:drawing>
          <wp:inline distT="0" distB="0" distL="0" distR="0" wp14:anchorId="17DCEBCE" wp14:editId="768B0742">
            <wp:extent cx="5274310" cy="21729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172970"/>
                    </a:xfrm>
                    <a:prstGeom prst="rect">
                      <a:avLst/>
                    </a:prstGeom>
                  </pic:spPr>
                </pic:pic>
              </a:graphicData>
            </a:graphic>
          </wp:inline>
        </w:drawing>
      </w:r>
    </w:p>
    <w:p w14:paraId="076DF564" w14:textId="644793AD" w:rsidR="008F5835" w:rsidRDefault="008F5835" w:rsidP="00E73B86">
      <w:r>
        <w:rPr>
          <w:noProof/>
        </w:rPr>
        <w:drawing>
          <wp:inline distT="0" distB="0" distL="0" distR="0" wp14:anchorId="564BDEE4" wp14:editId="0FA90498">
            <wp:extent cx="5274310" cy="452501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525010"/>
                    </a:xfrm>
                    <a:prstGeom prst="rect">
                      <a:avLst/>
                    </a:prstGeom>
                  </pic:spPr>
                </pic:pic>
              </a:graphicData>
            </a:graphic>
          </wp:inline>
        </w:drawing>
      </w:r>
    </w:p>
    <w:p w14:paraId="28F93EB2" w14:textId="0E41564E" w:rsidR="000125C3" w:rsidRDefault="000125C3" w:rsidP="00E73B86">
      <w:r>
        <w:rPr>
          <w:noProof/>
        </w:rPr>
        <w:lastRenderedPageBreak/>
        <w:drawing>
          <wp:inline distT="0" distB="0" distL="0" distR="0" wp14:anchorId="643D046B" wp14:editId="620C55B8">
            <wp:extent cx="5274310" cy="235267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52675"/>
                    </a:xfrm>
                    <a:prstGeom prst="rect">
                      <a:avLst/>
                    </a:prstGeom>
                  </pic:spPr>
                </pic:pic>
              </a:graphicData>
            </a:graphic>
          </wp:inline>
        </w:drawing>
      </w:r>
    </w:p>
    <w:p w14:paraId="7B98955F" w14:textId="7F206729" w:rsidR="000125C3" w:rsidRDefault="000125C3" w:rsidP="00E73B86">
      <w:r>
        <w:rPr>
          <w:noProof/>
        </w:rPr>
        <w:drawing>
          <wp:inline distT="0" distB="0" distL="0" distR="0" wp14:anchorId="5C50977C" wp14:editId="53DF5F0B">
            <wp:extent cx="5274310" cy="242379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23795"/>
                    </a:xfrm>
                    <a:prstGeom prst="rect">
                      <a:avLst/>
                    </a:prstGeom>
                  </pic:spPr>
                </pic:pic>
              </a:graphicData>
            </a:graphic>
          </wp:inline>
        </w:drawing>
      </w:r>
    </w:p>
    <w:p w14:paraId="19229A97" w14:textId="74568D4E" w:rsidR="00517A74" w:rsidRDefault="00517A74" w:rsidP="00E73B86">
      <w:r>
        <w:rPr>
          <w:noProof/>
        </w:rPr>
        <w:drawing>
          <wp:inline distT="0" distB="0" distL="0" distR="0" wp14:anchorId="3777E4AB" wp14:editId="66326FC8">
            <wp:extent cx="5274310" cy="23501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350135"/>
                    </a:xfrm>
                    <a:prstGeom prst="rect">
                      <a:avLst/>
                    </a:prstGeom>
                  </pic:spPr>
                </pic:pic>
              </a:graphicData>
            </a:graphic>
          </wp:inline>
        </w:drawing>
      </w:r>
    </w:p>
    <w:p w14:paraId="7C7AFCF2" w14:textId="76AE2DC0" w:rsidR="00FD28F8" w:rsidRDefault="00FD28F8" w:rsidP="00E73B86">
      <w:r>
        <w:rPr>
          <w:noProof/>
        </w:rPr>
        <w:lastRenderedPageBreak/>
        <w:drawing>
          <wp:inline distT="0" distB="0" distL="0" distR="0" wp14:anchorId="566AB878" wp14:editId="392AC1C2">
            <wp:extent cx="5274310" cy="248602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486025"/>
                    </a:xfrm>
                    <a:prstGeom prst="rect">
                      <a:avLst/>
                    </a:prstGeom>
                  </pic:spPr>
                </pic:pic>
              </a:graphicData>
            </a:graphic>
          </wp:inline>
        </w:drawing>
      </w:r>
    </w:p>
    <w:p w14:paraId="131E11FE" w14:textId="01B6625B" w:rsidR="00064B03" w:rsidRDefault="00064B03" w:rsidP="00E73B86">
      <w:r>
        <w:rPr>
          <w:noProof/>
        </w:rPr>
        <w:drawing>
          <wp:inline distT="0" distB="0" distL="0" distR="0" wp14:anchorId="5D58CBF5" wp14:editId="4F258198">
            <wp:extent cx="5274310" cy="215900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159000"/>
                    </a:xfrm>
                    <a:prstGeom prst="rect">
                      <a:avLst/>
                    </a:prstGeom>
                  </pic:spPr>
                </pic:pic>
              </a:graphicData>
            </a:graphic>
          </wp:inline>
        </w:drawing>
      </w:r>
    </w:p>
    <w:p w14:paraId="4CE7E153" w14:textId="39B81959" w:rsidR="004325D4" w:rsidRDefault="004325D4" w:rsidP="00E73B86">
      <w:r>
        <w:rPr>
          <w:noProof/>
        </w:rPr>
        <w:drawing>
          <wp:inline distT="0" distB="0" distL="0" distR="0" wp14:anchorId="3E2EAAA3" wp14:editId="2002D26D">
            <wp:extent cx="5274310" cy="19240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924050"/>
                    </a:xfrm>
                    <a:prstGeom prst="rect">
                      <a:avLst/>
                    </a:prstGeom>
                  </pic:spPr>
                </pic:pic>
              </a:graphicData>
            </a:graphic>
          </wp:inline>
        </w:drawing>
      </w:r>
    </w:p>
    <w:p w14:paraId="66B13908" w14:textId="77777777" w:rsidR="009D5F49" w:rsidRDefault="009D5F49" w:rsidP="00E73B86"/>
    <w:p w14:paraId="6A4CB469" w14:textId="5E71A4C1" w:rsidR="00F8606B" w:rsidRDefault="00F8606B" w:rsidP="00F8606B">
      <w:r>
        <w:rPr>
          <w:rFonts w:hint="eastAsia"/>
        </w:rPr>
        <w:t>分析类：不考虑设计和实现方案的情况下分析需求的过程中可以识别出来的类</w:t>
      </w:r>
    </w:p>
    <w:p w14:paraId="48CA7AB2" w14:textId="6E2560F8" w:rsidR="00C00286" w:rsidRPr="00300BC1" w:rsidRDefault="00C00286" w:rsidP="00F8606B">
      <w:pPr>
        <w:rPr>
          <w:rFonts w:hint="eastAsia"/>
          <w:color w:val="FF0000"/>
        </w:rPr>
      </w:pPr>
      <w:r w:rsidRPr="00300BC1">
        <w:rPr>
          <w:rFonts w:hint="eastAsia"/>
          <w:color w:val="FF0000"/>
        </w:rPr>
        <w:t>类分析的基本过程：识别分析类、定义类的属性和操作、确定类之间的协作关系</w:t>
      </w:r>
    </w:p>
    <w:p w14:paraId="05EE0ABD" w14:textId="77777777" w:rsidR="00A67399" w:rsidRDefault="00A67399" w:rsidP="00A67399">
      <w:r>
        <w:rPr>
          <w:rFonts w:hint="eastAsia"/>
        </w:rPr>
        <w:t>识别分析类：选取标准</w:t>
      </w:r>
    </w:p>
    <w:p w14:paraId="181E9718" w14:textId="77777777" w:rsidR="00A67399" w:rsidRPr="00E04ADF" w:rsidRDefault="00A67399" w:rsidP="00A67399">
      <w:pPr>
        <w:rPr>
          <w:color w:val="FF0000"/>
        </w:rPr>
      </w:pPr>
      <w:r w:rsidRPr="00E04ADF">
        <w:rPr>
          <w:rFonts w:hint="eastAsia"/>
          <w:color w:val="FF0000"/>
        </w:rPr>
        <w:t>•</w:t>
      </w:r>
      <w:r w:rsidRPr="00E04ADF">
        <w:rPr>
          <w:color w:val="FF0000"/>
        </w:rPr>
        <w:t xml:space="preserve"> 包含系统运行所需要的信息</w:t>
      </w:r>
    </w:p>
    <w:p w14:paraId="689725CE" w14:textId="77777777" w:rsidR="00A67399" w:rsidRDefault="00A67399" w:rsidP="00A67399">
      <w:r>
        <w:rPr>
          <w:rFonts w:ascii="MS Gothic" w:eastAsia="MS Gothic" w:hAnsi="MS Gothic" w:cs="MS Gothic" w:hint="eastAsia"/>
        </w:rPr>
        <w:t>✓</w:t>
      </w:r>
      <w:r>
        <w:t xml:space="preserve"> 分析类应当包含一些系统运行所不可或缺的信息</w:t>
      </w:r>
    </w:p>
    <w:p w14:paraId="4CA9961E" w14:textId="6B0B2CB5" w:rsidR="00A67399" w:rsidRDefault="00A67399" w:rsidP="00A67399">
      <w:r>
        <w:rPr>
          <w:rFonts w:ascii="MS Gothic" w:eastAsia="MS Gothic" w:hAnsi="MS Gothic" w:cs="MS Gothic" w:hint="eastAsia"/>
        </w:rPr>
        <w:t>✓</w:t>
      </w:r>
      <w:r>
        <w:t xml:space="preserve"> 某个概念或事物在现实世界中可能具有很多信息，但并不</w:t>
      </w:r>
      <w:r>
        <w:rPr>
          <w:rFonts w:hint="eastAsia"/>
        </w:rPr>
        <w:t>都是当前软件系统所关心的，这取决于系统需求和关注点</w:t>
      </w:r>
    </w:p>
    <w:p w14:paraId="51FDA73F" w14:textId="26BF173D" w:rsidR="00A67399" w:rsidRDefault="00A67399" w:rsidP="00A67399">
      <w:r>
        <w:rPr>
          <w:rFonts w:ascii="MS Gothic" w:eastAsia="MS Gothic" w:hAnsi="MS Gothic" w:cs="MS Gothic" w:hint="eastAsia"/>
        </w:rPr>
        <w:t>✓</w:t>
      </w:r>
      <w:r>
        <w:t xml:space="preserve"> 分析类可以通过属性来表达相关的有用信息，一般也同时</w:t>
      </w:r>
      <w:r>
        <w:rPr>
          <w:rFonts w:hint="eastAsia"/>
        </w:rPr>
        <w:t>包括改变这些属性的操作</w:t>
      </w:r>
    </w:p>
    <w:p w14:paraId="0B05F86D" w14:textId="77777777" w:rsidR="00A67399" w:rsidRPr="00E04ADF" w:rsidRDefault="00A67399" w:rsidP="00A67399">
      <w:pPr>
        <w:rPr>
          <w:color w:val="FF0000"/>
        </w:rPr>
      </w:pPr>
      <w:r w:rsidRPr="00E04ADF">
        <w:rPr>
          <w:rFonts w:hint="eastAsia"/>
          <w:color w:val="FF0000"/>
        </w:rPr>
        <w:t>•</w:t>
      </w:r>
      <w:r w:rsidRPr="00E04ADF">
        <w:rPr>
          <w:color w:val="FF0000"/>
        </w:rPr>
        <w:t xml:space="preserve"> 包含多个而不是单个属性</w:t>
      </w:r>
    </w:p>
    <w:p w14:paraId="5D99B1FA" w14:textId="792C4BB6" w:rsidR="00A67399" w:rsidRDefault="00A67399" w:rsidP="00A67399">
      <w:r>
        <w:rPr>
          <w:rFonts w:ascii="MS Gothic" w:eastAsia="MS Gothic" w:hAnsi="MS Gothic" w:cs="MS Gothic" w:hint="eastAsia"/>
        </w:rPr>
        <w:lastRenderedPageBreak/>
        <w:t>✓</w:t>
      </w:r>
      <w:r>
        <w:t xml:space="preserve"> 有些候选分析类仅包含单个属性，那么可以作为其他分析</w:t>
      </w:r>
      <w:r>
        <w:rPr>
          <w:rFonts w:hint="eastAsia"/>
        </w:rPr>
        <w:t>类的一部分，而不用单独作为分析类</w:t>
      </w:r>
    </w:p>
    <w:p w14:paraId="5810F085" w14:textId="73F41F62" w:rsidR="00A67399" w:rsidRDefault="00A67399" w:rsidP="00A67399">
      <w:r>
        <w:rPr>
          <w:rFonts w:ascii="MS Gothic" w:eastAsia="MS Gothic" w:hAnsi="MS Gothic" w:cs="MS Gothic" w:hint="eastAsia"/>
        </w:rPr>
        <w:t>✓</w:t>
      </w:r>
      <w:r>
        <w:t xml:space="preserve"> 例如，图书作者应当作为分析类还是图书类的属性取决于</w:t>
      </w:r>
      <w:r>
        <w:rPr>
          <w:rFonts w:hint="eastAsia"/>
        </w:rPr>
        <w:t>系统需要记录和处理的作者信息有哪些：如果只需要记录姓名以进行展示或关键字查询，那么可作为图书类的一部分；如果需要从多方面记录作者信息（如个人简介、个人作品等）从而支持详细查询和分析，那么应当作为分析类</w:t>
      </w:r>
    </w:p>
    <w:p w14:paraId="7764E889" w14:textId="7539CC5F" w:rsidR="00F667D4" w:rsidRDefault="00F667D4" w:rsidP="00A67399"/>
    <w:p w14:paraId="66EF3FE9" w14:textId="77777777" w:rsidR="00F667D4" w:rsidRDefault="00F667D4" w:rsidP="00F667D4">
      <w:r>
        <w:rPr>
          <w:rFonts w:hint="eastAsia"/>
        </w:rPr>
        <w:t>分析类的种类</w:t>
      </w:r>
    </w:p>
    <w:p w14:paraId="07ECE636" w14:textId="4C2042A6" w:rsidR="00F667D4" w:rsidRDefault="00F667D4" w:rsidP="00F667D4">
      <w:r>
        <w:rPr>
          <w:rFonts w:hint="eastAsia"/>
        </w:rPr>
        <w:t>•</w:t>
      </w:r>
      <w:r>
        <w:t xml:space="preserve"> 实体类：也称作模型或业务类，是从问题说明中</w:t>
      </w:r>
      <w:r>
        <w:rPr>
          <w:rFonts w:hint="eastAsia"/>
        </w:rPr>
        <w:t>直接提取出来的。</w:t>
      </w:r>
    </w:p>
    <w:p w14:paraId="43044312" w14:textId="0CA9B040" w:rsidR="00F667D4" w:rsidRDefault="00F667D4" w:rsidP="00F667D4">
      <w:r>
        <w:rPr>
          <w:rFonts w:hint="eastAsia"/>
        </w:rPr>
        <w:t>•</w:t>
      </w:r>
      <w:r>
        <w:t xml:space="preserve"> 边界类：用于创建用户可见的和在使用软件时交</w:t>
      </w:r>
      <w:r>
        <w:rPr>
          <w:rFonts w:hint="eastAsia"/>
        </w:rPr>
        <w:t>互的接口（如交互屏幕或打印的报表）。</w:t>
      </w:r>
    </w:p>
    <w:p w14:paraId="45625B69" w14:textId="5DC5A7FA" w:rsidR="00F667D4" w:rsidRDefault="00F667D4" w:rsidP="00F667D4">
      <w:r>
        <w:rPr>
          <w:rFonts w:hint="eastAsia"/>
        </w:rPr>
        <w:t>•</w:t>
      </w:r>
      <w:r>
        <w:t xml:space="preserve"> 控制类：自始至终管理“工作单元” [UML03]。也就</w:t>
      </w:r>
      <w:r>
        <w:rPr>
          <w:rFonts w:hint="eastAsia"/>
        </w:rPr>
        <w:t>是说，设计控制类可以管理</w:t>
      </w:r>
    </w:p>
    <w:p w14:paraId="02C9FF2F" w14:textId="1A4F6DFE" w:rsidR="00CE5822" w:rsidRDefault="00CE5822" w:rsidP="00F667D4"/>
    <w:p w14:paraId="743B5A6D" w14:textId="2408FE70" w:rsidR="00CE5822" w:rsidRDefault="00CE5822" w:rsidP="00F667D4"/>
    <w:p w14:paraId="0815C577" w14:textId="4645113D" w:rsidR="00CE5822" w:rsidRDefault="00CE5822" w:rsidP="00F667D4"/>
    <w:p w14:paraId="62B3350A" w14:textId="3F080F7F" w:rsidR="00CE5822" w:rsidRDefault="00CE5822" w:rsidP="00010B5C">
      <w:pPr>
        <w:pStyle w:val="2"/>
      </w:pPr>
      <w:r w:rsidRPr="00CE5822">
        <w:rPr>
          <w:rFonts w:hint="eastAsia"/>
        </w:rPr>
        <w:t>行为分析与描述</w:t>
      </w:r>
    </w:p>
    <w:p w14:paraId="7FEF692A" w14:textId="2BFFC75F" w:rsidR="00BC678F" w:rsidRDefault="009341D1" w:rsidP="009341D1">
      <w:r>
        <w:rPr>
          <w:rFonts w:hint="eastAsia"/>
        </w:rPr>
        <w:t>行为：目标系统或其一部分收到外部的事件激励而执行一些动作，伴随着自身状态的变化</w:t>
      </w:r>
    </w:p>
    <w:p w14:paraId="0E904FE5" w14:textId="42A0946F" w:rsidR="00BC678F" w:rsidRPr="00BC678F" w:rsidRDefault="00BC678F" w:rsidP="009341D1">
      <w:pPr>
        <w:rPr>
          <w:rFonts w:hint="eastAsia"/>
          <w:color w:val="FF0000"/>
        </w:rPr>
      </w:pPr>
      <w:r w:rsidRPr="00BC678F">
        <w:rPr>
          <w:rFonts w:hint="eastAsia"/>
          <w:color w:val="FF0000"/>
        </w:rPr>
        <w:t>行为分析是从系统角度，场景分析是从参与者角度</w:t>
      </w:r>
    </w:p>
    <w:p w14:paraId="50DBA80E" w14:textId="77777777" w:rsidR="004A465F" w:rsidRDefault="004A465F" w:rsidP="004A465F">
      <w:r>
        <w:rPr>
          <w:rFonts w:hint="eastAsia"/>
        </w:rPr>
        <w:t>行为分析与描述的基本内容</w:t>
      </w:r>
    </w:p>
    <w:p w14:paraId="26DE09B6" w14:textId="7C905AFE" w:rsidR="004A465F" w:rsidRDefault="004A465F" w:rsidP="004A465F">
      <w:r>
        <w:rPr>
          <w:rFonts w:ascii="MS Gothic" w:eastAsia="MS Gothic" w:hAnsi="MS Gothic" w:cs="MS Gothic" w:hint="eastAsia"/>
        </w:rPr>
        <w:t>✓</w:t>
      </w:r>
      <w:r>
        <w:t xml:space="preserve"> 状态：行为主体所处于的某种情形，一般会维持一段时间</w:t>
      </w:r>
      <w:r>
        <w:rPr>
          <w:rFonts w:hint="eastAsia"/>
        </w:rPr>
        <w:t>（短则几秒甚至更短，长则几小时甚至更长）</w:t>
      </w:r>
    </w:p>
    <w:p w14:paraId="130B9731" w14:textId="48FFBBCF" w:rsidR="004A465F" w:rsidRDefault="004A465F" w:rsidP="004A465F">
      <w:r>
        <w:rPr>
          <w:rFonts w:ascii="MS Gothic" w:eastAsia="MS Gothic" w:hAnsi="MS Gothic" w:cs="MS Gothic" w:hint="eastAsia"/>
        </w:rPr>
        <w:t>✓</w:t>
      </w:r>
      <w:r>
        <w:t xml:space="preserve"> 事件：影响行为主体行为的外部或内部事件，推动行为主</w:t>
      </w:r>
      <w:r>
        <w:rPr>
          <w:rFonts w:hint="eastAsia"/>
        </w:rPr>
        <w:t>体状态的不断转换和各种动作的执行</w:t>
      </w:r>
    </w:p>
    <w:p w14:paraId="16A462D2" w14:textId="15D4BFA8" w:rsidR="004A465F" w:rsidRDefault="004A465F" w:rsidP="004A465F">
      <w:r>
        <w:rPr>
          <w:rFonts w:ascii="MS Gothic" w:eastAsia="MS Gothic" w:hAnsi="MS Gothic" w:cs="MS Gothic" w:hint="eastAsia"/>
        </w:rPr>
        <w:t>✓</w:t>
      </w:r>
      <w:r>
        <w:t xml:space="preserve"> 状态转换：行为主体各种状态之间的转换，一般是在事件</w:t>
      </w:r>
      <w:r>
        <w:rPr>
          <w:rFonts w:hint="eastAsia"/>
        </w:rPr>
        <w:t>的激励下发生的，有时也会附加相应的条件要求</w:t>
      </w:r>
    </w:p>
    <w:p w14:paraId="0ADA3944" w14:textId="22C7DE3A" w:rsidR="009A7FB5" w:rsidRDefault="004A465F" w:rsidP="004A465F">
      <w:pPr>
        <w:rPr>
          <w:rFonts w:hint="eastAsia"/>
        </w:rPr>
      </w:pPr>
      <w:r>
        <w:rPr>
          <w:rFonts w:ascii="MS Gothic" w:eastAsia="MS Gothic" w:hAnsi="MS Gothic" w:cs="MS Gothic" w:hint="eastAsia"/>
        </w:rPr>
        <w:t>✓</w:t>
      </w:r>
      <w:r>
        <w:t xml:space="preserve"> 动作：维持某个状态期间或状态转换过程中执行的动作</w:t>
      </w:r>
    </w:p>
    <w:p w14:paraId="68A52990" w14:textId="42C07853" w:rsidR="004E4F94" w:rsidRDefault="004E4F94" w:rsidP="004A465F">
      <w:r>
        <w:rPr>
          <w:noProof/>
        </w:rPr>
        <w:drawing>
          <wp:inline distT="0" distB="0" distL="0" distR="0" wp14:anchorId="2D8452AC" wp14:editId="77A6E32A">
            <wp:extent cx="5274310" cy="318897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188970"/>
                    </a:xfrm>
                    <a:prstGeom prst="rect">
                      <a:avLst/>
                    </a:prstGeom>
                  </pic:spPr>
                </pic:pic>
              </a:graphicData>
            </a:graphic>
          </wp:inline>
        </w:drawing>
      </w:r>
    </w:p>
    <w:p w14:paraId="57874513" w14:textId="56C697C9" w:rsidR="00601DE6" w:rsidRPr="00601DE6" w:rsidRDefault="00601DE6" w:rsidP="004A465F">
      <w:r w:rsidRPr="00601DE6">
        <w:rPr>
          <w:rFonts w:hint="eastAsia"/>
        </w:rPr>
        <w:lastRenderedPageBreak/>
        <w:t>Entry</w:t>
      </w:r>
      <w:r>
        <w:rPr>
          <w:rFonts w:hint="eastAsia"/>
        </w:rPr>
        <w:t>：进入状态要执行的 Do：状态期间一直要执行的，Exit：离开状态要执行的</w:t>
      </w:r>
      <w:r w:rsidR="00105CC0">
        <w:rPr>
          <w:rFonts w:hint="eastAsia"/>
        </w:rPr>
        <w:t>，若状态转换无需事件，则执行完所有动作，自动跳转</w:t>
      </w:r>
    </w:p>
    <w:p w14:paraId="6CD4D6E6" w14:textId="2DF2D2A1" w:rsidR="00E34CE0" w:rsidRPr="00E34CE0" w:rsidRDefault="00E34CE0" w:rsidP="004A465F">
      <w:pPr>
        <w:rPr>
          <w:rFonts w:hint="eastAsia"/>
          <w:color w:val="FF0000"/>
        </w:rPr>
      </w:pPr>
      <w:r w:rsidRPr="00E34CE0">
        <w:rPr>
          <w:rFonts w:hint="eastAsia"/>
          <w:color w:val="FF0000"/>
        </w:rPr>
        <w:t>识别事件的关键是确当系统与参与者是否发生了信息交换</w:t>
      </w:r>
    </w:p>
    <w:p w14:paraId="2F7F248D" w14:textId="2D4C431E" w:rsidR="00874C88" w:rsidRDefault="00874C88" w:rsidP="004A465F"/>
    <w:p w14:paraId="61B79570" w14:textId="07117F5D" w:rsidR="00874C88" w:rsidRDefault="00874C88" w:rsidP="00874C88">
      <w:r w:rsidRPr="00105CC0">
        <w:rPr>
          <w:rFonts w:hint="eastAsia"/>
          <w:color w:val="FF0000"/>
        </w:rPr>
        <w:t>需求分析</w:t>
      </w:r>
      <w:r>
        <w:rPr>
          <w:rFonts w:hint="eastAsia"/>
        </w:rPr>
        <w:t>完成后需要形成一份</w:t>
      </w:r>
      <w:r w:rsidRPr="000A2EA2">
        <w:rPr>
          <w:rFonts w:hint="eastAsia"/>
          <w:color w:val="FF0000"/>
        </w:rPr>
        <w:t>需求文档</w:t>
      </w:r>
      <w:r>
        <w:rPr>
          <w:rFonts w:hint="eastAsia"/>
        </w:rPr>
        <w:t>作为后续开发活动（如设计、实现、测试）的基础</w:t>
      </w:r>
    </w:p>
    <w:p w14:paraId="454FBE65" w14:textId="5E8A38B2" w:rsidR="006208E2" w:rsidRDefault="006208E2" w:rsidP="00EB75A4">
      <w:r w:rsidRPr="006208E2">
        <w:rPr>
          <w:rFonts w:hint="eastAsia"/>
        </w:rPr>
        <w:t>敏捷开发中的需求工程</w:t>
      </w:r>
      <w:r w:rsidR="0009591D">
        <w:rPr>
          <w:rFonts w:hint="eastAsia"/>
        </w:rPr>
        <w:t>不使用</w:t>
      </w:r>
      <w:r w:rsidR="0009591D" w:rsidRPr="0009591D">
        <w:rPr>
          <w:rFonts w:hint="eastAsia"/>
          <w:color w:val="FF0000"/>
        </w:rPr>
        <w:t>需求文档</w:t>
      </w:r>
      <w:r w:rsidR="0009591D">
        <w:rPr>
          <w:rFonts w:hint="eastAsia"/>
        </w:rPr>
        <w:t>，而使用</w:t>
      </w:r>
      <w:r w:rsidR="0009591D" w:rsidRPr="0009591D">
        <w:rPr>
          <w:rFonts w:hint="eastAsia"/>
          <w:color w:val="FF0000"/>
        </w:rPr>
        <w:t>用户故事</w:t>
      </w:r>
      <w:r w:rsidR="00EB75A4">
        <w:rPr>
          <w:rFonts w:hint="eastAsia"/>
          <w:color w:val="FF0000"/>
        </w:rPr>
        <w:t>，</w:t>
      </w:r>
      <w:r w:rsidR="00EB75A4" w:rsidRPr="00EB75A4">
        <w:rPr>
          <w:rFonts w:hint="eastAsia"/>
        </w:rPr>
        <w:t>用户故事之间是解耦的，每个用户故事都可以独立交付，是敏捷迭代交付的基础</w:t>
      </w:r>
    </w:p>
    <w:p w14:paraId="77ADDA9B" w14:textId="63A85342" w:rsidR="00A505B0" w:rsidRDefault="00A505B0" w:rsidP="00EB75A4"/>
    <w:p w14:paraId="42C579D9" w14:textId="77777777" w:rsidR="00A505B0" w:rsidRDefault="00A505B0" w:rsidP="00A505B0">
      <w:r>
        <w:rPr>
          <w:rFonts w:hint="eastAsia"/>
        </w:rPr>
        <w:t>用户故事的</w:t>
      </w:r>
      <w:r>
        <w:t>INVEST原则</w:t>
      </w:r>
    </w:p>
    <w:p w14:paraId="2CE06521" w14:textId="77777777" w:rsidR="00A505B0" w:rsidRDefault="00A505B0" w:rsidP="00A505B0">
      <w:r>
        <w:rPr>
          <w:rFonts w:hint="eastAsia"/>
        </w:rPr>
        <w:t>•</w:t>
      </w:r>
      <w:r>
        <w:t xml:space="preserve"> I（Independent）：独立，能够单独进行实现</w:t>
      </w:r>
    </w:p>
    <w:p w14:paraId="57269B72" w14:textId="5F6C84A5" w:rsidR="00A505B0" w:rsidRDefault="00A505B0" w:rsidP="00A505B0">
      <w:r>
        <w:rPr>
          <w:rFonts w:hint="eastAsia"/>
        </w:rPr>
        <w:t>•</w:t>
      </w:r>
      <w:r>
        <w:t xml:space="preserve"> N（Negotiable）：可协商，要求不能定得太死，</w:t>
      </w:r>
      <w:r>
        <w:rPr>
          <w:rFonts w:hint="eastAsia"/>
        </w:rPr>
        <w:t>开发过程可变通</w:t>
      </w:r>
    </w:p>
    <w:p w14:paraId="7F263D33" w14:textId="77777777" w:rsidR="00A505B0" w:rsidRDefault="00A505B0" w:rsidP="00A505B0">
      <w:r>
        <w:rPr>
          <w:rFonts w:hint="eastAsia"/>
        </w:rPr>
        <w:t>•</w:t>
      </w:r>
      <w:r>
        <w:t xml:space="preserve"> V（Valuable）：有价值，对于客户和用户有意义</w:t>
      </w:r>
    </w:p>
    <w:p w14:paraId="5FF5D81B" w14:textId="161BFDDA" w:rsidR="00A505B0" w:rsidRDefault="00A505B0" w:rsidP="00A505B0">
      <w:r>
        <w:rPr>
          <w:rFonts w:hint="eastAsia"/>
        </w:rPr>
        <w:t>•</w:t>
      </w:r>
      <w:r>
        <w:t xml:space="preserve"> E（Estimable）：可估算工作量及进度（不能估算</w:t>
      </w:r>
      <w:r>
        <w:rPr>
          <w:rFonts w:hint="eastAsia"/>
        </w:rPr>
        <w:t>往往意味着无法作出相对准确的计划，一般是因为粒度还不够小）</w:t>
      </w:r>
    </w:p>
    <w:p w14:paraId="73581461" w14:textId="4AE64400" w:rsidR="00A505B0" w:rsidRDefault="00A505B0" w:rsidP="00A505B0">
      <w:r>
        <w:rPr>
          <w:rFonts w:hint="eastAsia"/>
        </w:rPr>
        <w:t>•</w:t>
      </w:r>
      <w:r>
        <w:t xml:space="preserve"> S（Small）：足够小，能在一个迭代内完成，不能</w:t>
      </w:r>
      <w:r>
        <w:rPr>
          <w:rFonts w:hint="eastAsia"/>
        </w:rPr>
        <w:t>跨越多个迭代</w:t>
      </w:r>
    </w:p>
    <w:p w14:paraId="4B8EFAFE" w14:textId="53EF0079" w:rsidR="00A505B0" w:rsidRDefault="00A505B0" w:rsidP="00A505B0">
      <w:r>
        <w:rPr>
          <w:rFonts w:hint="eastAsia"/>
        </w:rPr>
        <w:t>•</w:t>
      </w:r>
      <w:r>
        <w:t xml:space="preserve"> T（Testable）：可测试，能够对应设计测试用例</w:t>
      </w:r>
      <w:r>
        <w:rPr>
          <w:rFonts w:hint="eastAsia"/>
        </w:rPr>
        <w:t>来验证用户故事是否实现</w:t>
      </w:r>
    </w:p>
    <w:p w14:paraId="12F20949" w14:textId="724B381D" w:rsidR="00E15883" w:rsidRDefault="00E25DB4" w:rsidP="00A505B0">
      <w:r>
        <w:rPr>
          <w:rFonts w:hint="eastAsia"/>
        </w:rPr>
        <w:t>用例范围比故事大、生命周期长、故事倡导客户合作交流</w:t>
      </w:r>
    </w:p>
    <w:p w14:paraId="3F6F505E" w14:textId="62473901" w:rsidR="00E15883" w:rsidRDefault="00E15883" w:rsidP="00E15883">
      <w:r>
        <w:rPr>
          <w:rFonts w:hint="eastAsia"/>
        </w:rPr>
        <w:t>可信需求是实现可信保障的重要一环，同时也是软件需求中最重要的一类需求</w:t>
      </w:r>
    </w:p>
    <w:p w14:paraId="6162CE9A" w14:textId="77777777" w:rsidR="00565A53" w:rsidRDefault="00565A53" w:rsidP="00E15883"/>
    <w:p w14:paraId="7E4C7C4F" w14:textId="77777777" w:rsidR="00415874" w:rsidRDefault="00415874" w:rsidP="00415874">
      <w:r>
        <w:rPr>
          <w:rFonts w:hint="eastAsia"/>
        </w:rPr>
        <w:t>可信需求收集和分析</w:t>
      </w:r>
    </w:p>
    <w:p w14:paraId="5749D4E4" w14:textId="77777777" w:rsidR="00415874" w:rsidRDefault="00415874" w:rsidP="00415874">
      <w:r>
        <w:rPr>
          <w:rFonts w:hint="eastAsia"/>
        </w:rPr>
        <w:t>•</w:t>
      </w:r>
      <w:r>
        <w:t xml:space="preserve"> 业务场景分析</w:t>
      </w:r>
    </w:p>
    <w:p w14:paraId="3ED42C49" w14:textId="77777777" w:rsidR="00415874" w:rsidRDefault="00415874" w:rsidP="00415874">
      <w:r>
        <w:rPr>
          <w:rFonts w:hint="eastAsia"/>
        </w:rPr>
        <w:t>•</w:t>
      </w:r>
      <w:r>
        <w:t xml:space="preserve"> 威胁分析</w:t>
      </w:r>
    </w:p>
    <w:p w14:paraId="0A96FC96" w14:textId="77777777" w:rsidR="00415874" w:rsidRDefault="00415874" w:rsidP="00415874">
      <w:r>
        <w:rPr>
          <w:rFonts w:hint="eastAsia"/>
        </w:rPr>
        <w:t>•</w:t>
      </w:r>
      <w:r>
        <w:t xml:space="preserve"> 认证分析</w:t>
      </w:r>
    </w:p>
    <w:p w14:paraId="0D0E0BC8" w14:textId="25B80D69" w:rsidR="00415874" w:rsidRDefault="00565A53" w:rsidP="00565A53">
      <w:r>
        <w:rPr>
          <w:rFonts w:hint="eastAsia"/>
        </w:rPr>
        <w:t>与传统软件开发不同，敏捷方法强调</w:t>
      </w:r>
      <w:r w:rsidRPr="002D32DF">
        <w:rPr>
          <w:rFonts w:hint="eastAsia"/>
          <w:color w:val="FF0000"/>
        </w:rPr>
        <w:t>持续增量地</w:t>
      </w:r>
      <w:r>
        <w:rPr>
          <w:rFonts w:hint="eastAsia"/>
        </w:rPr>
        <w:t>收集</w:t>
      </w:r>
      <w:r w:rsidRPr="002D32DF">
        <w:rPr>
          <w:rFonts w:hint="eastAsia"/>
          <w:color w:val="FF0000"/>
        </w:rPr>
        <w:t>用户需求并且描述为用户故事</w:t>
      </w:r>
      <w:r>
        <w:rPr>
          <w:rFonts w:hint="eastAsia"/>
        </w:rPr>
        <w:t>，以有价值且独立的用户故事作为迭代计划制订和执行的基本任务单元</w:t>
      </w:r>
    </w:p>
    <w:p w14:paraId="20E741CC" w14:textId="3699A452" w:rsidR="00C576B4" w:rsidRDefault="00C576B4" w:rsidP="00565A53"/>
    <w:p w14:paraId="3F41B8FA" w14:textId="5E9E1DBF" w:rsidR="00FE699E" w:rsidRPr="00931913" w:rsidRDefault="00FE699E" w:rsidP="00565A53">
      <w:pPr>
        <w:rPr>
          <w:b/>
          <w:bCs/>
        </w:rPr>
      </w:pPr>
      <w:r w:rsidRPr="00931913">
        <w:rPr>
          <w:rFonts w:hint="eastAsia"/>
          <w:b/>
          <w:bCs/>
        </w:rPr>
        <w:t>软件需求工程的主要目的</w:t>
      </w:r>
    </w:p>
    <w:p w14:paraId="6C120950" w14:textId="0575A864" w:rsidR="00FE699E" w:rsidRDefault="00FE699E" w:rsidP="00565A53">
      <w:r>
        <w:rPr>
          <w:noProof/>
        </w:rPr>
        <w:drawing>
          <wp:inline distT="0" distB="0" distL="0" distR="0" wp14:anchorId="67810AFF" wp14:editId="45F32FBE">
            <wp:extent cx="5274310" cy="714375"/>
            <wp:effectExtent l="0" t="0" r="254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714375"/>
                    </a:xfrm>
                    <a:prstGeom prst="rect">
                      <a:avLst/>
                    </a:prstGeom>
                  </pic:spPr>
                </pic:pic>
              </a:graphicData>
            </a:graphic>
          </wp:inline>
        </w:drawing>
      </w:r>
    </w:p>
    <w:p w14:paraId="0DC9AD18" w14:textId="6F8AEEEF" w:rsidR="007A1216" w:rsidRDefault="007A1216" w:rsidP="00565A53">
      <w:pPr>
        <w:rPr>
          <w:b/>
          <w:bCs/>
        </w:rPr>
      </w:pPr>
      <w:r w:rsidRPr="005153C3">
        <w:rPr>
          <w:rFonts w:hint="eastAsia"/>
          <w:b/>
          <w:bCs/>
        </w:rPr>
        <w:t>请简述需求分析中的场景分析方法及其在软件需求获取中的重要性，并举例说明其应用。</w:t>
      </w:r>
    </w:p>
    <w:p w14:paraId="3FFD4AC6" w14:textId="062D3E9C" w:rsidR="00F231E6" w:rsidRDefault="00F231E6" w:rsidP="00565A53">
      <w:pPr>
        <w:rPr>
          <w:b/>
          <w:bCs/>
        </w:rPr>
      </w:pPr>
      <w:r>
        <w:rPr>
          <w:noProof/>
        </w:rPr>
        <w:drawing>
          <wp:inline distT="0" distB="0" distL="0" distR="0" wp14:anchorId="026E5CEE" wp14:editId="672DE0B3">
            <wp:extent cx="5274310" cy="89852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898525"/>
                    </a:xfrm>
                    <a:prstGeom prst="rect">
                      <a:avLst/>
                    </a:prstGeom>
                  </pic:spPr>
                </pic:pic>
              </a:graphicData>
            </a:graphic>
          </wp:inline>
        </w:drawing>
      </w:r>
    </w:p>
    <w:p w14:paraId="10C7894B" w14:textId="54132EDF" w:rsidR="00882A40" w:rsidRDefault="00882A40" w:rsidP="00565A53">
      <w:pPr>
        <w:rPr>
          <w:b/>
          <w:bCs/>
        </w:rPr>
      </w:pPr>
      <w:r w:rsidRPr="00882A40">
        <w:rPr>
          <w:rFonts w:hint="eastAsia"/>
          <w:b/>
          <w:bCs/>
        </w:rPr>
        <w:t>场景分析在需求描述中起到什么作用</w:t>
      </w:r>
      <w:r w:rsidRPr="00882A40">
        <w:rPr>
          <w:b/>
          <w:bCs/>
        </w:rPr>
        <w:t>?为什么它是需求分析中的重要步骤?</w:t>
      </w:r>
    </w:p>
    <w:p w14:paraId="7EF9FDB2" w14:textId="6E7D93FE" w:rsidR="00806C69" w:rsidRPr="00882A40" w:rsidRDefault="00806C69" w:rsidP="00565A53">
      <w:pPr>
        <w:rPr>
          <w:b/>
          <w:bCs/>
        </w:rPr>
      </w:pPr>
      <w:r>
        <w:rPr>
          <w:noProof/>
        </w:rPr>
        <w:drawing>
          <wp:inline distT="0" distB="0" distL="0" distR="0" wp14:anchorId="62A35AED" wp14:editId="3253081E">
            <wp:extent cx="5274310" cy="80010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800100"/>
                    </a:xfrm>
                    <a:prstGeom prst="rect">
                      <a:avLst/>
                    </a:prstGeom>
                  </pic:spPr>
                </pic:pic>
              </a:graphicData>
            </a:graphic>
          </wp:inline>
        </w:drawing>
      </w:r>
    </w:p>
    <w:p w14:paraId="7A5CCFF9" w14:textId="564FA577" w:rsidR="00C576B4" w:rsidRDefault="00C576B4" w:rsidP="00C576B4">
      <w:pPr>
        <w:pStyle w:val="1"/>
      </w:pPr>
      <w:r>
        <w:rPr>
          <w:rFonts w:hint="eastAsia"/>
        </w:rPr>
        <w:lastRenderedPageBreak/>
        <w:t>软件设计</w:t>
      </w:r>
    </w:p>
    <w:p w14:paraId="488BB25A" w14:textId="46B46706" w:rsidR="00916ED6" w:rsidRDefault="00916ED6" w:rsidP="00916ED6">
      <w:r>
        <w:rPr>
          <w:rFonts w:hint="eastAsia"/>
        </w:rPr>
        <w:t>•</w:t>
      </w:r>
      <w:r>
        <w:t xml:space="preserve"> 软件设计是软件需求与实现代码之间的桥梁，</w:t>
      </w:r>
      <w:r>
        <w:rPr>
          <w:rFonts w:hint="eastAsia"/>
        </w:rPr>
        <w:t>起着承上启下的作用</w:t>
      </w:r>
    </w:p>
    <w:p w14:paraId="11E13031" w14:textId="77777777" w:rsidR="00D61562" w:rsidRDefault="00D61562" w:rsidP="00916ED6"/>
    <w:p w14:paraId="49562259" w14:textId="77777777" w:rsidR="00783226" w:rsidRDefault="00783226" w:rsidP="00783226">
      <w:r>
        <w:rPr>
          <w:rFonts w:hint="eastAsia"/>
        </w:rPr>
        <w:t>软件设计的层次</w:t>
      </w:r>
    </w:p>
    <w:p w14:paraId="63824859" w14:textId="334D68E9" w:rsidR="00783226" w:rsidRDefault="00783226" w:rsidP="00D61562">
      <w:pPr>
        <w:pStyle w:val="a3"/>
        <w:numPr>
          <w:ilvl w:val="0"/>
          <w:numId w:val="9"/>
        </w:numPr>
        <w:ind w:firstLineChars="0"/>
      </w:pPr>
      <w:r>
        <w:t>数据设计（类设计）：软件的全局数据结构设计，包</w:t>
      </w:r>
      <w:r>
        <w:rPr>
          <w:rFonts w:hint="eastAsia"/>
        </w:rPr>
        <w:t>括数据实体及其属性和相互之间的关系</w:t>
      </w:r>
    </w:p>
    <w:p w14:paraId="62F7D5D0" w14:textId="1648D7EE" w:rsidR="00783226" w:rsidRDefault="00783226" w:rsidP="00D61562">
      <w:pPr>
        <w:pStyle w:val="a3"/>
        <w:numPr>
          <w:ilvl w:val="0"/>
          <w:numId w:val="9"/>
        </w:numPr>
        <w:ind w:firstLineChars="0"/>
      </w:pPr>
      <w:r>
        <w:t>体系结构设计：决定系统的高层分解结构以及各种全</w:t>
      </w:r>
      <w:r>
        <w:rPr>
          <w:rFonts w:hint="eastAsia"/>
        </w:rPr>
        <w:t>局性的设计决策（如开发语言、异常处理策略）</w:t>
      </w:r>
    </w:p>
    <w:p w14:paraId="091130B7" w14:textId="5BF778C4" w:rsidR="00783226" w:rsidRDefault="00783226" w:rsidP="00D61562">
      <w:pPr>
        <w:pStyle w:val="a3"/>
        <w:numPr>
          <w:ilvl w:val="0"/>
          <w:numId w:val="9"/>
        </w:numPr>
        <w:ind w:firstLineChars="0"/>
      </w:pPr>
      <w:r>
        <w:t>接口设计：组件之间的交互接口设计，包括接口的功</w:t>
      </w:r>
      <w:r>
        <w:rPr>
          <w:rFonts w:hint="eastAsia"/>
        </w:rPr>
        <w:t>能和非功能性（如性能、吞吐量）要求、接口交互协议、接口操作及实现类定义等</w:t>
      </w:r>
    </w:p>
    <w:p w14:paraId="188D6CC5" w14:textId="509A0A09" w:rsidR="00783226" w:rsidRDefault="00783226" w:rsidP="00D61562">
      <w:pPr>
        <w:pStyle w:val="a3"/>
        <w:numPr>
          <w:ilvl w:val="0"/>
          <w:numId w:val="9"/>
        </w:numPr>
        <w:ind w:firstLineChars="0"/>
      </w:pPr>
      <w:r>
        <w:t>构件（组件）级设计：组件内的具体设计方案，如类</w:t>
      </w:r>
      <w:r>
        <w:rPr>
          <w:rFonts w:hint="eastAsia"/>
        </w:rPr>
        <w:t>及类之间关系、组件内部局部数据结构和算法设计等</w:t>
      </w:r>
    </w:p>
    <w:p w14:paraId="3125662D" w14:textId="22694D3E" w:rsidR="000D7803" w:rsidRDefault="000D7803" w:rsidP="000D7803"/>
    <w:p w14:paraId="3CC512CC" w14:textId="0B11E779" w:rsidR="00A24862" w:rsidRDefault="00A24862" w:rsidP="000D7803">
      <w:r>
        <w:rPr>
          <w:rFonts w:hint="eastAsia"/>
        </w:rPr>
        <w:t>软件设计思想：</w:t>
      </w:r>
    </w:p>
    <w:p w14:paraId="48E9D02B" w14:textId="68566FD5" w:rsidR="00A24862" w:rsidRDefault="00A24862" w:rsidP="00A24862">
      <w:pPr>
        <w:pStyle w:val="a3"/>
        <w:numPr>
          <w:ilvl w:val="0"/>
          <w:numId w:val="10"/>
        </w:numPr>
        <w:ind w:firstLineChars="0"/>
      </w:pPr>
      <w:r>
        <w:rPr>
          <w:rFonts w:hint="eastAsia"/>
        </w:rPr>
        <w:t>分解与抽象</w:t>
      </w:r>
      <w:r w:rsidR="001E4DE0">
        <w:t>—</w:t>
      </w:r>
      <w:r w:rsidR="001E4DE0">
        <w:rPr>
          <w:rFonts w:hint="eastAsia"/>
        </w:rPr>
        <w:t>数据抽象和过程抽象</w:t>
      </w:r>
    </w:p>
    <w:p w14:paraId="24CA92DD" w14:textId="7CF5E209" w:rsidR="00A24862" w:rsidRDefault="00A24862" w:rsidP="00A24862">
      <w:pPr>
        <w:pStyle w:val="a3"/>
        <w:numPr>
          <w:ilvl w:val="0"/>
          <w:numId w:val="10"/>
        </w:numPr>
        <w:ind w:firstLineChars="0"/>
      </w:pPr>
      <w:r>
        <w:rPr>
          <w:rFonts w:hint="eastAsia"/>
        </w:rPr>
        <w:t>软件体系结构</w:t>
      </w:r>
      <w:r w:rsidR="001E4DE0">
        <w:rPr>
          <w:rFonts w:hint="eastAsia"/>
        </w:rPr>
        <w:t>（4</w:t>
      </w:r>
      <w:r w:rsidR="001E4DE0">
        <w:t>+1</w:t>
      </w:r>
      <w:r w:rsidR="001E4DE0">
        <w:rPr>
          <w:rFonts w:hint="eastAsia"/>
        </w:rPr>
        <w:t>视图）</w:t>
      </w:r>
    </w:p>
    <w:p w14:paraId="0712AE2B" w14:textId="15F2D548" w:rsidR="00A24862" w:rsidRDefault="00A24862" w:rsidP="00A24862">
      <w:pPr>
        <w:pStyle w:val="a3"/>
        <w:numPr>
          <w:ilvl w:val="0"/>
          <w:numId w:val="10"/>
        </w:numPr>
        <w:ind w:firstLineChars="0"/>
      </w:pPr>
      <w:r>
        <w:rPr>
          <w:rFonts w:hint="eastAsia"/>
        </w:rPr>
        <w:t>关注点分离</w:t>
      </w:r>
      <w:r w:rsidR="009F2964">
        <w:rPr>
          <w:rFonts w:hint="eastAsia"/>
        </w:rPr>
        <w:t xml:space="preserve"> </w:t>
      </w:r>
      <w:r w:rsidR="009F2964" w:rsidRPr="009F2964">
        <w:rPr>
          <w:rFonts w:hint="eastAsia"/>
          <w:color w:val="FF0000"/>
        </w:rPr>
        <w:t>类作为一种基本的模块单元对关注点进行了划分</w:t>
      </w:r>
    </w:p>
    <w:p w14:paraId="49370CBB" w14:textId="590E448F" w:rsidR="00A24862" w:rsidRDefault="00A24862" w:rsidP="004519BB">
      <w:pPr>
        <w:pStyle w:val="a3"/>
        <w:numPr>
          <w:ilvl w:val="0"/>
          <w:numId w:val="10"/>
        </w:numPr>
        <w:ind w:firstLineChars="0"/>
      </w:pPr>
      <w:r>
        <w:rPr>
          <w:rFonts w:hint="eastAsia"/>
        </w:rPr>
        <w:t>模块化</w:t>
      </w:r>
      <w:r w:rsidR="004519BB">
        <w:rPr>
          <w:rFonts w:hint="eastAsia"/>
        </w:rPr>
        <w:t xml:space="preserve"> 好的模块化设计应实现模块的高内聚和低耦合</w:t>
      </w:r>
    </w:p>
    <w:p w14:paraId="2C5F10D5" w14:textId="150F9C22" w:rsidR="00A24862" w:rsidRDefault="00A24862" w:rsidP="00A24862">
      <w:pPr>
        <w:pStyle w:val="a3"/>
        <w:numPr>
          <w:ilvl w:val="0"/>
          <w:numId w:val="10"/>
        </w:numPr>
        <w:ind w:firstLineChars="0"/>
      </w:pPr>
      <w:r>
        <w:rPr>
          <w:rFonts w:hint="eastAsia"/>
        </w:rPr>
        <w:t>信息隐藏</w:t>
      </w:r>
    </w:p>
    <w:p w14:paraId="12E579DA" w14:textId="035CBA7C" w:rsidR="00A24862" w:rsidRDefault="00A24862" w:rsidP="00A178D6">
      <w:pPr>
        <w:pStyle w:val="a3"/>
        <w:numPr>
          <w:ilvl w:val="0"/>
          <w:numId w:val="10"/>
        </w:numPr>
        <w:ind w:firstLineChars="0"/>
      </w:pPr>
      <w:r>
        <w:rPr>
          <w:rFonts w:hint="eastAsia"/>
        </w:rPr>
        <w:t>重构</w:t>
      </w:r>
      <w:r w:rsidR="00A178D6">
        <w:rPr>
          <w:rFonts w:hint="eastAsia"/>
        </w:rPr>
        <w:t xml:space="preserve"> 在不改变代码外在行为的前提下，对代码作出修改以改进程序的内部结构（设计）</w:t>
      </w:r>
    </w:p>
    <w:p w14:paraId="42C252BA" w14:textId="56ABF7BB" w:rsidR="00A24862" w:rsidRDefault="00A24862" w:rsidP="00A24862">
      <w:pPr>
        <w:pStyle w:val="a3"/>
        <w:numPr>
          <w:ilvl w:val="0"/>
          <w:numId w:val="10"/>
        </w:numPr>
        <w:ind w:firstLineChars="0"/>
      </w:pPr>
      <w:r>
        <w:rPr>
          <w:rFonts w:hint="eastAsia"/>
        </w:rPr>
        <w:t>复用</w:t>
      </w:r>
      <w:r w:rsidR="00C140BE">
        <w:rPr>
          <w:rFonts w:hint="eastAsia"/>
        </w:rPr>
        <w:t>（面向复用和基于复用）</w:t>
      </w:r>
    </w:p>
    <w:p w14:paraId="538ABD80" w14:textId="77777777" w:rsidR="00A24862" w:rsidRDefault="00A24862" w:rsidP="00571D44"/>
    <w:p w14:paraId="52D756D2" w14:textId="0C9108CB" w:rsidR="000D7803" w:rsidRDefault="000D7803" w:rsidP="000D7803">
      <w:pPr>
        <w:rPr>
          <w:color w:val="FF0000"/>
        </w:rPr>
      </w:pPr>
      <w:r w:rsidRPr="000D7803">
        <w:rPr>
          <w:rFonts w:hint="eastAsia"/>
        </w:rPr>
        <w:t>软件体系结构给出了软件系统的</w:t>
      </w:r>
      <w:r w:rsidRPr="00553319">
        <w:rPr>
          <w:rFonts w:hint="eastAsia"/>
          <w:color w:val="FF0000"/>
        </w:rPr>
        <w:t>顶层设计</w:t>
      </w:r>
    </w:p>
    <w:p w14:paraId="330AFE02" w14:textId="495199FC" w:rsidR="0087604F" w:rsidRDefault="0087604F" w:rsidP="000D7803">
      <w:pPr>
        <w:rPr>
          <w:color w:val="FF0000"/>
        </w:rPr>
      </w:pPr>
      <w:r w:rsidRPr="0087604F">
        <w:rPr>
          <w:rFonts w:hint="eastAsia"/>
        </w:rPr>
        <w:t>总体质量在很大程度上取决于</w:t>
      </w:r>
      <w:r w:rsidRPr="0055596F">
        <w:rPr>
          <w:rFonts w:hint="eastAsia"/>
          <w:color w:val="FF0000"/>
        </w:rPr>
        <w:t>体系结构设计</w:t>
      </w:r>
    </w:p>
    <w:p w14:paraId="5A8D2ECA" w14:textId="6197F423" w:rsidR="00A4622E" w:rsidRDefault="00AC2D59" w:rsidP="00AC2D59">
      <w:pPr>
        <w:rPr>
          <w:color w:val="FF0000"/>
        </w:rPr>
      </w:pPr>
      <w:r>
        <w:rPr>
          <w:rFonts w:hint="eastAsia"/>
        </w:rPr>
        <w:t>软件体系结构</w:t>
      </w:r>
      <w:r w:rsidR="00804A7F">
        <w:rPr>
          <w:rFonts w:hint="eastAsia"/>
        </w:rPr>
        <w:t>是</w:t>
      </w:r>
      <w:r>
        <w:t>软件项目分工合作的</w:t>
      </w:r>
      <w:r w:rsidRPr="00F60235">
        <w:rPr>
          <w:color w:val="FF0000"/>
        </w:rPr>
        <w:t>基础</w:t>
      </w:r>
    </w:p>
    <w:p w14:paraId="4045D917" w14:textId="77777777" w:rsidR="00F60235" w:rsidRDefault="00F60235" w:rsidP="00F60235">
      <w:r>
        <w:rPr>
          <w:rFonts w:ascii="MS Gothic" w:eastAsia="MS Gothic" w:hAnsi="MS Gothic" w:cs="MS Gothic" w:hint="eastAsia"/>
        </w:rPr>
        <w:t>✓</w:t>
      </w:r>
      <w:r>
        <w:t xml:space="preserve"> 组件划分是不同开发小组和开发人员任务分配的重要依据</w:t>
      </w:r>
    </w:p>
    <w:p w14:paraId="52A60F83" w14:textId="77777777" w:rsidR="00F60235" w:rsidRDefault="00F60235" w:rsidP="00F60235">
      <w:r>
        <w:rPr>
          <w:rFonts w:ascii="MS Gothic" w:eastAsia="MS Gothic" w:hAnsi="MS Gothic" w:cs="MS Gothic" w:hint="eastAsia"/>
        </w:rPr>
        <w:t>✓</w:t>
      </w:r>
      <w:r>
        <w:t xml:space="preserve"> 软件组件的外部属性为每个组件的开发提出了具体要求</w:t>
      </w:r>
    </w:p>
    <w:p w14:paraId="1D7DC3C0" w14:textId="1FECD7AA" w:rsidR="00F60235" w:rsidRDefault="00F60235" w:rsidP="00F60235">
      <w:r>
        <w:rPr>
          <w:rFonts w:ascii="MS Gothic" w:eastAsia="MS Gothic" w:hAnsi="MS Gothic" w:cs="MS Gothic" w:hint="eastAsia"/>
        </w:rPr>
        <w:t>✓</w:t>
      </w:r>
      <w:r>
        <w:t xml:space="preserve"> 组件间关系定义以及其他全局性的约定为这些组件的最终</w:t>
      </w:r>
      <w:r>
        <w:rPr>
          <w:rFonts w:hint="eastAsia"/>
        </w:rPr>
        <w:t>顺利集成提供了基础和保障</w:t>
      </w:r>
    </w:p>
    <w:p w14:paraId="5C1A6A8D" w14:textId="7C767C3C" w:rsidR="009F2964" w:rsidRDefault="009F2964" w:rsidP="00F60235"/>
    <w:p w14:paraId="44DD9F3A" w14:textId="5856DD6E" w:rsidR="009F2964" w:rsidRDefault="009F2964" w:rsidP="009F2964">
      <w:r>
        <w:rPr>
          <w:rFonts w:hint="eastAsia"/>
        </w:rPr>
        <w:t>面向切面的编程（简称</w:t>
      </w:r>
      <w:r>
        <w:t>AOP）为这种横</w:t>
      </w:r>
      <w:r>
        <w:rPr>
          <w:rFonts w:hint="eastAsia"/>
        </w:rPr>
        <w:t>切关注点的封装提供了一种有效的手段</w:t>
      </w:r>
    </w:p>
    <w:p w14:paraId="05325DF3" w14:textId="77777777" w:rsidR="009F2964" w:rsidRDefault="009F2964" w:rsidP="009F2964">
      <w:r>
        <w:rPr>
          <w:rFonts w:ascii="MS Gothic" w:eastAsia="MS Gothic" w:hAnsi="MS Gothic" w:cs="MS Gothic" w:hint="eastAsia"/>
        </w:rPr>
        <w:t>✓</w:t>
      </w:r>
      <w:r>
        <w:t xml:space="preserve"> 横切关注点可以被封装为切面（Aspect）</w:t>
      </w:r>
    </w:p>
    <w:p w14:paraId="784AD9A3" w14:textId="77777777" w:rsidR="009F2964" w:rsidRDefault="009F2964" w:rsidP="009F2964">
      <w:r>
        <w:rPr>
          <w:rFonts w:ascii="MS Gothic" w:eastAsia="MS Gothic" w:hAnsi="MS Gothic" w:cs="MS Gothic" w:hint="eastAsia"/>
        </w:rPr>
        <w:t>✓</w:t>
      </w:r>
      <w:r>
        <w:t xml:space="preserve"> 切面与各个类中自身的主要关注点相分离</w:t>
      </w:r>
    </w:p>
    <w:p w14:paraId="688901E8" w14:textId="08E622FD" w:rsidR="009F2964" w:rsidRDefault="009F2964" w:rsidP="009F2964">
      <w:r>
        <w:rPr>
          <w:rFonts w:ascii="MS Gothic" w:eastAsia="MS Gothic" w:hAnsi="MS Gothic" w:cs="MS Gothic" w:hint="eastAsia"/>
        </w:rPr>
        <w:t>✓</w:t>
      </w:r>
      <w:r>
        <w:t xml:space="preserve"> 切面通过声明式的方式编织到需要执行相关处理的地方</w:t>
      </w:r>
    </w:p>
    <w:p w14:paraId="7FD8F788" w14:textId="419D2261" w:rsidR="00963CCB" w:rsidRDefault="00963CCB" w:rsidP="009F2964"/>
    <w:p w14:paraId="3370DEF1" w14:textId="77777777" w:rsidR="00963CCB" w:rsidRDefault="00963CCB" w:rsidP="00963CCB">
      <w:r>
        <w:rPr>
          <w:rFonts w:hint="eastAsia"/>
        </w:rPr>
        <w:t>面向对象软件设计内容</w:t>
      </w:r>
    </w:p>
    <w:p w14:paraId="15D547E3" w14:textId="25716396" w:rsidR="00963CCB" w:rsidRDefault="00963CCB" w:rsidP="00963CCB">
      <w:r>
        <w:rPr>
          <w:rFonts w:ascii="MS Gothic" w:eastAsia="MS Gothic" w:hAnsi="MS Gothic" w:cs="MS Gothic" w:hint="eastAsia"/>
        </w:rPr>
        <w:t>✓</w:t>
      </w:r>
      <w:r>
        <w:t xml:space="preserve"> 通过面向对象设计方法来确定所需要定义的类和接口</w:t>
      </w:r>
      <w:r>
        <w:rPr>
          <w:rFonts w:hint="eastAsia"/>
        </w:rPr>
        <w:t>及其之间的关系</w:t>
      </w:r>
    </w:p>
    <w:p w14:paraId="323399B8" w14:textId="77777777" w:rsidR="00963CCB" w:rsidRDefault="00963CCB" w:rsidP="00963CCB">
      <w:r>
        <w:rPr>
          <w:rFonts w:ascii="MS Gothic" w:eastAsia="MS Gothic" w:hAnsi="MS Gothic" w:cs="MS Gothic" w:hint="eastAsia"/>
        </w:rPr>
        <w:t>✓</w:t>
      </w:r>
      <w:r>
        <w:t xml:space="preserve"> 通过UML图等方式描述面向对象设计方案</w:t>
      </w:r>
    </w:p>
    <w:p w14:paraId="225F07DC" w14:textId="795ABF16" w:rsidR="00963CCB" w:rsidRDefault="00963CCB" w:rsidP="00963CCB">
      <w:r>
        <w:rPr>
          <w:rFonts w:ascii="MS Gothic" w:eastAsia="MS Gothic" w:hAnsi="MS Gothic" w:cs="MS Gothic" w:hint="eastAsia"/>
        </w:rPr>
        <w:t>✓</w:t>
      </w:r>
      <w:r>
        <w:t xml:space="preserve"> 按照模块化设计的思想，面向对象设计中的类应当相</w:t>
      </w:r>
      <w:r>
        <w:rPr>
          <w:rFonts w:hint="eastAsia"/>
        </w:rPr>
        <w:t>对独立（通过内聚度和耦合度来衡量）</w:t>
      </w:r>
    </w:p>
    <w:p w14:paraId="23B0F821" w14:textId="29619DF6" w:rsidR="00963CCB" w:rsidRDefault="00963CCB" w:rsidP="00963CCB">
      <w:r>
        <w:rPr>
          <w:rFonts w:ascii="MS Gothic" w:eastAsia="MS Gothic" w:hAnsi="MS Gothic" w:cs="MS Gothic" w:hint="eastAsia"/>
        </w:rPr>
        <w:t>✓</w:t>
      </w:r>
      <w:r>
        <w:t xml:space="preserve"> 面向对象设计存在一些常用的基本原则，可以为开发</w:t>
      </w:r>
      <w:r>
        <w:rPr>
          <w:rFonts w:hint="eastAsia"/>
        </w:rPr>
        <w:t>人员提供具体的设计指导</w:t>
      </w:r>
    </w:p>
    <w:p w14:paraId="443CB463" w14:textId="0A063E39" w:rsidR="00963CCB" w:rsidRDefault="00963CCB" w:rsidP="00963CCB">
      <w:r>
        <w:rPr>
          <w:rFonts w:ascii="MS Gothic" w:eastAsia="MS Gothic" w:hAnsi="MS Gothic" w:cs="MS Gothic" w:hint="eastAsia"/>
        </w:rPr>
        <w:t>✓</w:t>
      </w:r>
      <w:r>
        <w:t xml:space="preserve"> 对于横切关注点以切面（Aspect）的方式对其进行</w:t>
      </w:r>
      <w:r>
        <w:rPr>
          <w:rFonts w:hint="eastAsia"/>
        </w:rPr>
        <w:t>封装并与相关的类解耦</w:t>
      </w:r>
    </w:p>
    <w:p w14:paraId="2C8DC42F" w14:textId="55AC10BF" w:rsidR="009B2A30" w:rsidRDefault="009B2A30" w:rsidP="00963CCB"/>
    <w:p w14:paraId="6D626A61" w14:textId="77777777" w:rsidR="009B2A30" w:rsidRDefault="009B2A30" w:rsidP="009B2A30">
      <w:r>
        <w:rPr>
          <w:rFonts w:hint="eastAsia"/>
        </w:rPr>
        <w:lastRenderedPageBreak/>
        <w:t>面向对象软件设计的基本步骤</w:t>
      </w:r>
    </w:p>
    <w:p w14:paraId="7397F243" w14:textId="605348A9" w:rsidR="009B2A30" w:rsidRDefault="009B2A30" w:rsidP="009B2A30">
      <w:r>
        <w:rPr>
          <w:rFonts w:ascii="MS Gothic" w:eastAsia="MS Gothic" w:hAnsi="MS Gothic" w:cs="MS Gothic" w:hint="eastAsia"/>
        </w:rPr>
        <w:t>✓</w:t>
      </w:r>
      <w:r>
        <w:t xml:space="preserve"> 识别设计类</w:t>
      </w:r>
      <w:r w:rsidR="00C140BE">
        <w:rPr>
          <w:rFonts w:hint="eastAsia"/>
        </w:rPr>
        <w:t>（来自问题域、接口上、基础设施硬件）</w:t>
      </w:r>
    </w:p>
    <w:p w14:paraId="2735EB41" w14:textId="77777777" w:rsidR="009B2A30" w:rsidRDefault="009B2A30" w:rsidP="009B2A30">
      <w:r>
        <w:rPr>
          <w:rFonts w:ascii="MS Gothic" w:eastAsia="MS Gothic" w:hAnsi="MS Gothic" w:cs="MS Gothic" w:hint="eastAsia"/>
        </w:rPr>
        <w:t>✓</w:t>
      </w:r>
      <w:r>
        <w:t xml:space="preserve"> 明确设计类职责和协作</w:t>
      </w:r>
    </w:p>
    <w:p w14:paraId="450B48C7" w14:textId="51590993" w:rsidR="009B2A30" w:rsidRDefault="009B2A30" w:rsidP="009B2A30">
      <w:r>
        <w:rPr>
          <w:rFonts w:ascii="MS Gothic" w:eastAsia="MS Gothic" w:hAnsi="MS Gothic" w:cs="MS Gothic" w:hint="eastAsia"/>
        </w:rPr>
        <w:t>✓</w:t>
      </w:r>
      <w:r>
        <w:t xml:space="preserve"> 细化设计类内部细节</w:t>
      </w:r>
    </w:p>
    <w:p w14:paraId="5FD11F7F" w14:textId="74B235D5" w:rsidR="00084077" w:rsidRDefault="00084077" w:rsidP="009B2A30"/>
    <w:p w14:paraId="73C81F64" w14:textId="3D41FC79" w:rsidR="00084077" w:rsidRDefault="00084077" w:rsidP="00084077">
      <w:r>
        <w:rPr>
          <w:rFonts w:hint="eastAsia"/>
        </w:rPr>
        <w:t>按照</w:t>
      </w:r>
      <w:r w:rsidRPr="00084077">
        <w:rPr>
          <w:rFonts w:hint="eastAsia"/>
          <w:color w:val="FF0000"/>
        </w:rPr>
        <w:t>职责单一、相对独立</w:t>
      </w:r>
      <w:r>
        <w:rPr>
          <w:rFonts w:hint="eastAsia"/>
        </w:rPr>
        <w:t>的原则确定类与类之间的职责分配和边界划分</w:t>
      </w:r>
    </w:p>
    <w:p w14:paraId="277F8DA4" w14:textId="77777777" w:rsidR="00C041C4" w:rsidRDefault="00C041C4" w:rsidP="00084077"/>
    <w:p w14:paraId="77D01561" w14:textId="77777777" w:rsidR="00E62BFD" w:rsidRDefault="00084077" w:rsidP="00084077">
      <w:r w:rsidRPr="00084077">
        <w:rPr>
          <w:rFonts w:hint="eastAsia"/>
        </w:rPr>
        <w:t>进一步考虑通过引入抽象类和接口等手段进行一些共性抽象，以进一步降低类间耦合同时更好地支持未来可能的扩展</w:t>
      </w:r>
    </w:p>
    <w:p w14:paraId="6DF81C8A" w14:textId="6369A4B1" w:rsidR="00084077" w:rsidRDefault="00084077" w:rsidP="00084077">
      <w:r w:rsidRPr="00084077">
        <w:rPr>
          <w:rFonts w:ascii="MS Gothic" w:eastAsia="MS Gothic" w:hAnsi="MS Gothic" w:cs="MS Gothic" w:hint="eastAsia"/>
        </w:rPr>
        <w:t>✓</w:t>
      </w:r>
      <w:r w:rsidRPr="00084077">
        <w:t xml:space="preserve"> 例如，将一个类对另一个类的具体依赖变成对一个抽象接口的依赖这个抽象接口仅保留所依赖的操作的最小集合</w:t>
      </w:r>
    </w:p>
    <w:p w14:paraId="66E00B84" w14:textId="3C26B267" w:rsidR="00C041C4" w:rsidRDefault="00C041C4" w:rsidP="00084077"/>
    <w:p w14:paraId="3396DF07" w14:textId="4962034A" w:rsidR="00C041C4" w:rsidRDefault="00C041C4" w:rsidP="00C041C4">
      <w:r>
        <w:rPr>
          <w:rFonts w:hint="eastAsia"/>
        </w:rPr>
        <w:t>•</w:t>
      </w:r>
      <w:r>
        <w:t xml:space="preserve"> 面向对象软件设计的描述主要围绕</w:t>
      </w:r>
      <w:r w:rsidRPr="00322BC1">
        <w:rPr>
          <w:color w:val="FF0000"/>
        </w:rPr>
        <w:t>设计类的职</w:t>
      </w:r>
      <w:r w:rsidRPr="00322BC1">
        <w:rPr>
          <w:rFonts w:hint="eastAsia"/>
          <w:color w:val="FF0000"/>
        </w:rPr>
        <w:t>责和交互关系</w:t>
      </w:r>
      <w:r>
        <w:rPr>
          <w:rFonts w:hint="eastAsia"/>
        </w:rPr>
        <w:t>来进行</w:t>
      </w:r>
    </w:p>
    <w:p w14:paraId="0CBC832B" w14:textId="6D474692" w:rsidR="00AD0C4E" w:rsidRDefault="00AD0C4E" w:rsidP="00AD0C4E">
      <w:r>
        <w:rPr>
          <w:rFonts w:ascii="MS Gothic" w:eastAsia="MS Gothic" w:hAnsi="MS Gothic" w:cs="MS Gothic" w:hint="eastAsia"/>
        </w:rPr>
        <w:t>✓</w:t>
      </w:r>
      <w:r>
        <w:t xml:space="preserve"> UML</w:t>
      </w:r>
      <w:r w:rsidRPr="00B74222">
        <w:rPr>
          <w:color w:val="FF0000"/>
        </w:rPr>
        <w:t>类图</w:t>
      </w:r>
      <w:r>
        <w:t>描述面向对象的静态设计结构，包括类及类之间的静态关</w:t>
      </w:r>
      <w:r>
        <w:rPr>
          <w:rFonts w:hint="eastAsia"/>
        </w:rPr>
        <w:t>系</w:t>
      </w:r>
    </w:p>
    <w:p w14:paraId="3145A7E1" w14:textId="626B31B8" w:rsidR="00AD0C4E" w:rsidRDefault="00AD0C4E" w:rsidP="00AD0C4E">
      <w:r>
        <w:rPr>
          <w:rFonts w:ascii="MS Gothic" w:eastAsia="MS Gothic" w:hAnsi="MS Gothic" w:cs="MS Gothic" w:hint="eastAsia"/>
        </w:rPr>
        <w:t>✓</w:t>
      </w:r>
      <w:r>
        <w:t xml:space="preserve"> UML</w:t>
      </w:r>
      <w:r w:rsidRPr="00B74222">
        <w:rPr>
          <w:color w:val="FF0000"/>
        </w:rPr>
        <w:t>顺序图</w:t>
      </w:r>
      <w:r>
        <w:t>描述在特定场景中类与类之间的动态交互关系，例如类</w:t>
      </w:r>
      <w:r>
        <w:rPr>
          <w:rFonts w:hint="eastAsia"/>
        </w:rPr>
        <w:t>之间的消息发送及其先后顺序等</w:t>
      </w:r>
    </w:p>
    <w:p w14:paraId="502500E7" w14:textId="7C4A9780" w:rsidR="00AD0C4E" w:rsidRDefault="00AD0C4E" w:rsidP="00AD0C4E">
      <w:r>
        <w:rPr>
          <w:rFonts w:ascii="MS Gothic" w:eastAsia="MS Gothic" w:hAnsi="MS Gothic" w:cs="MS Gothic" w:hint="eastAsia"/>
        </w:rPr>
        <w:t>✓</w:t>
      </w:r>
      <w:r>
        <w:t xml:space="preserve"> UML</w:t>
      </w:r>
      <w:r w:rsidRPr="00B74222">
        <w:rPr>
          <w:color w:val="FF0000"/>
        </w:rPr>
        <w:t>状态机图</w:t>
      </w:r>
      <w:r>
        <w:t>通过状态转换的方式描述类的实例对象的行为</w:t>
      </w:r>
    </w:p>
    <w:p w14:paraId="54A3153E" w14:textId="0F72BC39" w:rsidR="001A4D52" w:rsidRDefault="001A4D52" w:rsidP="00AD0C4E"/>
    <w:p w14:paraId="3FABA23C" w14:textId="33B1969F" w:rsidR="001A4D52" w:rsidRDefault="00D315C5" w:rsidP="00AD0C4E">
      <w:r>
        <w:rPr>
          <w:noProof/>
        </w:rPr>
        <w:drawing>
          <wp:inline distT="0" distB="0" distL="0" distR="0" wp14:anchorId="4541B30C" wp14:editId="12AC8085">
            <wp:extent cx="4788707" cy="345691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7579" cy="3470533"/>
                    </a:xfrm>
                    <a:prstGeom prst="rect">
                      <a:avLst/>
                    </a:prstGeom>
                  </pic:spPr>
                </pic:pic>
              </a:graphicData>
            </a:graphic>
          </wp:inline>
        </w:drawing>
      </w:r>
    </w:p>
    <w:p w14:paraId="3EEC0DDB" w14:textId="1C4034B0" w:rsidR="00BF013A" w:rsidRDefault="00BF013A" w:rsidP="00AD0C4E">
      <w:pPr>
        <w:rPr>
          <w:color w:val="FF0000"/>
        </w:rPr>
      </w:pPr>
      <w:r w:rsidRPr="00BF013A">
        <w:rPr>
          <w:rFonts w:hint="eastAsia"/>
        </w:rPr>
        <w:t>衡量模块独立性的</w:t>
      </w:r>
      <w:r w:rsidRPr="00A00AB2">
        <w:rPr>
          <w:rFonts w:hint="eastAsia"/>
          <w:color w:val="FF0000"/>
        </w:rPr>
        <w:t>内聚度和耦合度</w:t>
      </w:r>
    </w:p>
    <w:p w14:paraId="6631FE61" w14:textId="6520863D" w:rsidR="000B1A82" w:rsidRPr="00A00AB2" w:rsidRDefault="000B1A82" w:rsidP="00AD0C4E">
      <w:pPr>
        <w:rPr>
          <w:color w:val="FF0000"/>
        </w:rPr>
      </w:pPr>
      <w:r>
        <w:rPr>
          <w:rFonts w:hint="eastAsia"/>
          <w:color w:val="FF0000"/>
        </w:rPr>
        <w:t>以下都是由高到低</w:t>
      </w:r>
    </w:p>
    <w:p w14:paraId="199A70E1" w14:textId="5BB20732" w:rsidR="00D315C5" w:rsidRDefault="009F00D3" w:rsidP="009F00D3">
      <w:r>
        <w:rPr>
          <w:rFonts w:hint="eastAsia"/>
        </w:rPr>
        <w:t>常见的内聚形态：功能内聚</w:t>
      </w:r>
      <w:r w:rsidR="00782EDF">
        <w:rPr>
          <w:rFonts w:hint="eastAsia"/>
        </w:rPr>
        <w:t>（模块仅有单个功能）</w:t>
      </w:r>
      <w:r>
        <w:rPr>
          <w:rFonts w:hint="eastAsia"/>
        </w:rPr>
        <w:t>、层次内聚</w:t>
      </w:r>
      <w:r w:rsidR="00782EDF">
        <w:rPr>
          <w:rFonts w:hint="eastAsia"/>
        </w:rPr>
        <w:t>（仅含有一个严格层次的功能）</w:t>
      </w:r>
      <w:r>
        <w:rPr>
          <w:rFonts w:hint="eastAsia"/>
        </w:rPr>
        <w:t>、通信内聚</w:t>
      </w:r>
      <w:r w:rsidR="00782EDF">
        <w:rPr>
          <w:rFonts w:hint="eastAsia"/>
        </w:rPr>
        <w:t>（仅访问同样一组数据，例如对购物车操作）</w:t>
      </w:r>
      <w:r>
        <w:rPr>
          <w:rFonts w:hint="eastAsia"/>
        </w:rPr>
        <w:t>、顺序内聚</w:t>
      </w:r>
      <w:r w:rsidR="00782EDF">
        <w:rPr>
          <w:rFonts w:hint="eastAsia"/>
        </w:rPr>
        <w:t>（每一个过程为后续过程输入）</w:t>
      </w:r>
      <w:r>
        <w:rPr>
          <w:rFonts w:hint="eastAsia"/>
        </w:rPr>
        <w:t>、过程内聚</w:t>
      </w:r>
      <w:r w:rsidR="00782EDF">
        <w:rPr>
          <w:rFonts w:hint="eastAsia"/>
        </w:rPr>
        <w:t>（无输入输出关系）</w:t>
      </w:r>
      <w:r>
        <w:rPr>
          <w:rFonts w:hint="eastAsia"/>
        </w:rPr>
        <w:t>、时间内聚</w:t>
      </w:r>
      <w:r w:rsidR="00782EDF">
        <w:rPr>
          <w:rFonts w:hint="eastAsia"/>
        </w:rPr>
        <w:t>（仅一起执行，无顺序）</w:t>
      </w:r>
      <w:r>
        <w:rPr>
          <w:rFonts w:hint="eastAsia"/>
        </w:rPr>
        <w:t>、功用内聚</w:t>
      </w:r>
      <w:r w:rsidR="00782EDF">
        <w:rPr>
          <w:rFonts w:hint="eastAsia"/>
        </w:rPr>
        <w:t>（一组功能）</w:t>
      </w:r>
    </w:p>
    <w:p w14:paraId="57CAF62F" w14:textId="258AA0F6" w:rsidR="00B97979" w:rsidRDefault="00B97979" w:rsidP="00B97979">
      <w:r>
        <w:rPr>
          <w:rFonts w:hint="eastAsia"/>
        </w:rPr>
        <w:t>常见的耦合形态：内容耦合</w:t>
      </w:r>
      <w:r w:rsidR="004D4F43">
        <w:rPr>
          <w:rFonts w:hint="eastAsia"/>
        </w:rPr>
        <w:t>（一个模块可修改另一个模块）</w:t>
      </w:r>
      <w:r>
        <w:rPr>
          <w:rFonts w:hint="eastAsia"/>
        </w:rPr>
        <w:t>、共用耦合</w:t>
      </w:r>
      <w:r w:rsidR="004D4F43">
        <w:rPr>
          <w:rFonts w:hint="eastAsia"/>
        </w:rPr>
        <w:t>（共同访问同一全局变量）</w:t>
      </w:r>
      <w:r>
        <w:rPr>
          <w:rFonts w:hint="eastAsia"/>
        </w:rPr>
        <w:t>、控制耦合</w:t>
      </w:r>
      <w:r w:rsidR="004D4F43">
        <w:rPr>
          <w:rFonts w:hint="eastAsia"/>
        </w:rPr>
        <w:t>（调用另一过程</w:t>
      </w:r>
      <w:r w:rsidR="00886993">
        <w:rPr>
          <w:rFonts w:hint="eastAsia"/>
        </w:rPr>
        <w:t>（标记，判断方式），用多态消除</w:t>
      </w:r>
      <w:r w:rsidR="004D4F43">
        <w:rPr>
          <w:rFonts w:hint="eastAsia"/>
        </w:rPr>
        <w:t>）</w:t>
      </w:r>
      <w:r>
        <w:rPr>
          <w:rFonts w:hint="eastAsia"/>
        </w:rPr>
        <w:t>、印记耦合</w:t>
      </w:r>
      <w:r w:rsidR="004D4F43">
        <w:rPr>
          <w:rFonts w:hint="eastAsia"/>
        </w:rPr>
        <w:t>（类做参数</w:t>
      </w:r>
      <w:r w:rsidR="004D4F43">
        <w:rPr>
          <w:rFonts w:hint="eastAsia"/>
        </w:rPr>
        <w:lastRenderedPageBreak/>
        <w:t>被调用）</w:t>
      </w:r>
      <w:r>
        <w:rPr>
          <w:rFonts w:hint="eastAsia"/>
        </w:rPr>
        <w:t>、数据耦合</w:t>
      </w:r>
      <w:r w:rsidR="004D4F43">
        <w:rPr>
          <w:rFonts w:hint="eastAsia"/>
        </w:rPr>
        <w:t>（一个类具有多个基本数据类）</w:t>
      </w:r>
      <w:r>
        <w:rPr>
          <w:rFonts w:hint="eastAsia"/>
        </w:rPr>
        <w:t>、过程调用</w:t>
      </w:r>
      <w:r w:rsidR="004D4F43">
        <w:rPr>
          <w:rFonts w:hint="eastAsia"/>
        </w:rPr>
        <w:t>（一个过程调用另一个过程）</w:t>
      </w:r>
      <w:r>
        <w:rPr>
          <w:rFonts w:hint="eastAsia"/>
        </w:rPr>
        <w:t>、类型使用</w:t>
      </w:r>
      <w:r w:rsidR="00CB554D">
        <w:rPr>
          <w:rFonts w:hint="eastAsia"/>
        </w:rPr>
        <w:t>（使用另一个类作为属性）</w:t>
      </w:r>
      <w:r>
        <w:rPr>
          <w:rFonts w:hint="eastAsia"/>
        </w:rPr>
        <w:t>、文件包含和包引入</w:t>
      </w:r>
      <w:r w:rsidR="00CB554D">
        <w:rPr>
          <w:rFonts w:hint="eastAsia"/>
        </w:rPr>
        <w:t>（include导入包）</w:t>
      </w:r>
      <w:r>
        <w:rPr>
          <w:rFonts w:hint="eastAsia"/>
        </w:rPr>
        <w:t>、外部依赖</w:t>
      </w:r>
      <w:r w:rsidR="00CB554D">
        <w:rPr>
          <w:rFonts w:hint="eastAsia"/>
        </w:rPr>
        <w:t>（模块对系统依赖）</w:t>
      </w:r>
    </w:p>
    <w:p w14:paraId="524DC419" w14:textId="0C68DEE8" w:rsidR="00EC2098" w:rsidRDefault="00EC2098" w:rsidP="00B97979"/>
    <w:p w14:paraId="2E3C2C5F" w14:textId="5A8166F0" w:rsidR="00EC2098" w:rsidRDefault="00EC2098" w:rsidP="00EC2098">
      <w:pPr>
        <w:rPr>
          <w:color w:val="FF0000"/>
        </w:rPr>
      </w:pPr>
      <w:r>
        <w:rPr>
          <w:rFonts w:hint="eastAsia"/>
        </w:rPr>
        <w:t>面向对象软件设计的一个主要目标是</w:t>
      </w:r>
      <w:r w:rsidRPr="00DE2C66">
        <w:rPr>
          <w:rFonts w:hint="eastAsia"/>
          <w:color w:val="FF0000"/>
        </w:rPr>
        <w:t>可维护性和可扩展性</w:t>
      </w:r>
    </w:p>
    <w:p w14:paraId="7A0E4963" w14:textId="5F6E3A26" w:rsidR="00DE2C66" w:rsidRDefault="00DE2C66" w:rsidP="00DE2C66">
      <w:r>
        <w:rPr>
          <w:rFonts w:hint="eastAsia"/>
        </w:rPr>
        <w:t>基于以上设计目标，面向对象软件设计形成了一系列被称为</w:t>
      </w:r>
      <w:r>
        <w:t>SOLID的设计原则</w:t>
      </w:r>
    </w:p>
    <w:p w14:paraId="11224943" w14:textId="77777777" w:rsidR="00DE2C66" w:rsidRDefault="00DE2C66" w:rsidP="00DE2C66">
      <w:r>
        <w:rPr>
          <w:rFonts w:ascii="MS Gothic" w:eastAsia="MS Gothic" w:hAnsi="MS Gothic" w:cs="MS Gothic" w:hint="eastAsia"/>
        </w:rPr>
        <w:t>✓</w:t>
      </w:r>
      <w:r>
        <w:t xml:space="preserve"> 单一职责原则（Single Responsibility Principle）</w:t>
      </w:r>
    </w:p>
    <w:p w14:paraId="6B615133" w14:textId="77777777" w:rsidR="00DE2C66" w:rsidRDefault="00DE2C66" w:rsidP="00DE2C66">
      <w:r>
        <w:rPr>
          <w:rFonts w:ascii="MS Gothic" w:eastAsia="MS Gothic" w:hAnsi="MS Gothic" w:cs="MS Gothic" w:hint="eastAsia"/>
        </w:rPr>
        <w:t>✓</w:t>
      </w:r>
      <w:r>
        <w:t xml:space="preserve"> 开闭原则（Open Closed Principle）</w:t>
      </w:r>
    </w:p>
    <w:p w14:paraId="0F7504C5" w14:textId="77777777" w:rsidR="00DE2C66" w:rsidRDefault="00DE2C66" w:rsidP="00DE2C66">
      <w:r>
        <w:rPr>
          <w:rFonts w:ascii="MS Gothic" w:eastAsia="MS Gothic" w:hAnsi="MS Gothic" w:cs="MS Gothic" w:hint="eastAsia"/>
        </w:rPr>
        <w:t>✓</w:t>
      </w:r>
      <w:r>
        <w:t xml:space="preserve"> 里氏替换原则（Liskov Substitution Principle）</w:t>
      </w:r>
    </w:p>
    <w:p w14:paraId="1744BB22" w14:textId="77777777" w:rsidR="00DE2C66" w:rsidRDefault="00DE2C66" w:rsidP="00DE2C66">
      <w:r>
        <w:rPr>
          <w:rFonts w:ascii="MS Gothic" w:eastAsia="MS Gothic" w:hAnsi="MS Gothic" w:cs="MS Gothic" w:hint="eastAsia"/>
        </w:rPr>
        <w:t>✓</w:t>
      </w:r>
      <w:r>
        <w:t xml:space="preserve"> 迪米特法则（Law of Demeter）</w:t>
      </w:r>
    </w:p>
    <w:p w14:paraId="42CBB85B" w14:textId="77777777" w:rsidR="00DE2C66" w:rsidRDefault="00DE2C66" w:rsidP="00DE2C66">
      <w:r>
        <w:rPr>
          <w:rFonts w:ascii="MS Gothic" w:eastAsia="MS Gothic" w:hAnsi="MS Gothic" w:cs="MS Gothic" w:hint="eastAsia"/>
        </w:rPr>
        <w:t>✓</w:t>
      </w:r>
      <w:r>
        <w:t xml:space="preserve"> 接口隔离原则（Interface Segregation Principle）</w:t>
      </w:r>
    </w:p>
    <w:p w14:paraId="3156E5EC" w14:textId="0AD80405" w:rsidR="00DE2C66" w:rsidRDefault="00DE2C66" w:rsidP="00DE2C66">
      <w:r>
        <w:rPr>
          <w:rFonts w:ascii="MS Gothic" w:eastAsia="MS Gothic" w:hAnsi="MS Gothic" w:cs="MS Gothic" w:hint="eastAsia"/>
        </w:rPr>
        <w:t>✓</w:t>
      </w:r>
      <w:r>
        <w:t xml:space="preserve"> 依赖转置原则（Dependence Inversion Principle）</w:t>
      </w:r>
    </w:p>
    <w:p w14:paraId="1C1EDE3A" w14:textId="5B9EF06A" w:rsidR="002E636D" w:rsidRDefault="002E636D" w:rsidP="00DE2C66">
      <w:r>
        <w:rPr>
          <w:noProof/>
        </w:rPr>
        <w:drawing>
          <wp:inline distT="0" distB="0" distL="0" distR="0" wp14:anchorId="2BC01F3A" wp14:editId="02B7AE1B">
            <wp:extent cx="5274310" cy="399034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990340"/>
                    </a:xfrm>
                    <a:prstGeom prst="rect">
                      <a:avLst/>
                    </a:prstGeom>
                  </pic:spPr>
                </pic:pic>
              </a:graphicData>
            </a:graphic>
          </wp:inline>
        </w:drawing>
      </w:r>
    </w:p>
    <w:p w14:paraId="7B7A0298" w14:textId="761C97CC" w:rsidR="00A40343" w:rsidRDefault="00A40343" w:rsidP="00DE2C66">
      <w:r>
        <w:rPr>
          <w:noProof/>
        </w:rPr>
        <w:lastRenderedPageBreak/>
        <w:drawing>
          <wp:inline distT="0" distB="0" distL="0" distR="0" wp14:anchorId="4298730F" wp14:editId="7408CA89">
            <wp:extent cx="5274310" cy="3975100"/>
            <wp:effectExtent l="0" t="0" r="254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975100"/>
                    </a:xfrm>
                    <a:prstGeom prst="rect">
                      <a:avLst/>
                    </a:prstGeom>
                  </pic:spPr>
                </pic:pic>
              </a:graphicData>
            </a:graphic>
          </wp:inline>
        </w:drawing>
      </w:r>
      <w:r w:rsidR="00286756">
        <w:rPr>
          <w:noProof/>
        </w:rPr>
        <w:drawing>
          <wp:inline distT="0" distB="0" distL="0" distR="0" wp14:anchorId="6679E00C" wp14:editId="385A6FA6">
            <wp:extent cx="5274310" cy="400367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4003675"/>
                    </a:xfrm>
                    <a:prstGeom prst="rect">
                      <a:avLst/>
                    </a:prstGeom>
                  </pic:spPr>
                </pic:pic>
              </a:graphicData>
            </a:graphic>
          </wp:inline>
        </w:drawing>
      </w:r>
    </w:p>
    <w:p w14:paraId="41F8648C" w14:textId="434B1025" w:rsidR="00CD5AF3" w:rsidRDefault="00CD5AF3" w:rsidP="00DE2C66">
      <w:r>
        <w:rPr>
          <w:noProof/>
        </w:rPr>
        <w:lastRenderedPageBreak/>
        <w:drawing>
          <wp:inline distT="0" distB="0" distL="0" distR="0" wp14:anchorId="462A55BA" wp14:editId="68E5DFFB">
            <wp:extent cx="5274310" cy="391350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913505"/>
                    </a:xfrm>
                    <a:prstGeom prst="rect">
                      <a:avLst/>
                    </a:prstGeom>
                  </pic:spPr>
                </pic:pic>
              </a:graphicData>
            </a:graphic>
          </wp:inline>
        </w:drawing>
      </w:r>
    </w:p>
    <w:p w14:paraId="31B734C2" w14:textId="3741CF9B" w:rsidR="006C3FAE" w:rsidRDefault="006C3FAE" w:rsidP="00DE2C66">
      <w:r>
        <w:rPr>
          <w:noProof/>
        </w:rPr>
        <w:drawing>
          <wp:inline distT="0" distB="0" distL="0" distR="0" wp14:anchorId="374CAEBB" wp14:editId="02A4146B">
            <wp:extent cx="5274310" cy="386334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863340"/>
                    </a:xfrm>
                    <a:prstGeom prst="rect">
                      <a:avLst/>
                    </a:prstGeom>
                  </pic:spPr>
                </pic:pic>
              </a:graphicData>
            </a:graphic>
          </wp:inline>
        </w:drawing>
      </w:r>
      <w:r w:rsidR="00354CD4">
        <w:rPr>
          <w:noProof/>
        </w:rPr>
        <w:lastRenderedPageBreak/>
        <w:drawing>
          <wp:inline distT="0" distB="0" distL="0" distR="0" wp14:anchorId="01BF2115" wp14:editId="5F2D296D">
            <wp:extent cx="5274310" cy="3992880"/>
            <wp:effectExtent l="0" t="0" r="254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992880"/>
                    </a:xfrm>
                    <a:prstGeom prst="rect">
                      <a:avLst/>
                    </a:prstGeom>
                  </pic:spPr>
                </pic:pic>
              </a:graphicData>
            </a:graphic>
          </wp:inline>
        </w:drawing>
      </w:r>
    </w:p>
    <w:p w14:paraId="645A1C56" w14:textId="77777777" w:rsidR="008A31F1" w:rsidRDefault="008A31F1" w:rsidP="008A31F1">
      <w:r>
        <w:rPr>
          <w:rFonts w:hint="eastAsia"/>
        </w:rPr>
        <w:t>启发式原则</w:t>
      </w:r>
    </w:p>
    <w:p w14:paraId="7DE8D982" w14:textId="5CAC72A2" w:rsidR="008A31F1" w:rsidRDefault="008A31F1" w:rsidP="008A31F1">
      <w:r>
        <w:rPr>
          <w:rFonts w:hint="eastAsia"/>
        </w:rPr>
        <w:t>•</w:t>
      </w:r>
      <w:r>
        <w:t xml:space="preserve"> “依赖于抽象”—程序中所有依赖关系都</w:t>
      </w:r>
      <w:r>
        <w:rPr>
          <w:rFonts w:hint="eastAsia"/>
        </w:rPr>
        <w:t>应该终止于抽象类或者接口</w:t>
      </w:r>
    </w:p>
    <w:p w14:paraId="68ED5406" w14:textId="77777777" w:rsidR="008A31F1" w:rsidRDefault="008A31F1" w:rsidP="008A31F1">
      <w:r>
        <w:rPr>
          <w:rFonts w:hint="eastAsia"/>
        </w:rPr>
        <w:t>•</w:t>
      </w:r>
      <w:r>
        <w:t xml:space="preserve"> 启发式原则：</w:t>
      </w:r>
    </w:p>
    <w:p w14:paraId="41D2A3DD" w14:textId="5EB6A750" w:rsidR="008A31F1" w:rsidRDefault="008A31F1" w:rsidP="008A31F1">
      <w:r>
        <w:rPr>
          <w:rFonts w:ascii="MS Gothic" w:eastAsia="MS Gothic" w:hAnsi="MS Gothic" w:cs="MS Gothic" w:hint="eastAsia"/>
        </w:rPr>
        <w:t>✓</w:t>
      </w:r>
      <w:r>
        <w:t xml:space="preserve"> 任何变量都不应该拥有指向具体类的指针或者引</w:t>
      </w:r>
      <w:r>
        <w:rPr>
          <w:rFonts w:hint="eastAsia"/>
        </w:rPr>
        <w:t>用</w:t>
      </w:r>
    </w:p>
    <w:p w14:paraId="72C63636" w14:textId="581FECDE" w:rsidR="008A31F1" w:rsidRDefault="008A31F1" w:rsidP="008A31F1">
      <w:r>
        <w:rPr>
          <w:rFonts w:ascii="MS Gothic" w:eastAsia="MS Gothic" w:hAnsi="MS Gothic" w:cs="MS Gothic" w:hint="eastAsia"/>
        </w:rPr>
        <w:t>✓</w:t>
      </w:r>
      <w:r>
        <w:t xml:space="preserve"> 任何类都不应该从具体类派生</w:t>
      </w:r>
    </w:p>
    <w:p w14:paraId="5BCEF250" w14:textId="2D32D5F5" w:rsidR="00DA0FC9" w:rsidRDefault="00DA0FC9" w:rsidP="008A31F1"/>
    <w:p w14:paraId="1246EB41" w14:textId="47AB3DAC" w:rsidR="00DA0FC9" w:rsidRDefault="00DA0FC9" w:rsidP="008A31F1">
      <w:r w:rsidRPr="00DA0FC9">
        <w:rPr>
          <w:rFonts w:hint="eastAsia"/>
        </w:rPr>
        <w:t>交织</w:t>
      </w:r>
      <w:r>
        <w:rPr>
          <w:rFonts w:hint="eastAsia"/>
        </w:rPr>
        <w:t>：多个关注点位于同一类模块</w:t>
      </w:r>
    </w:p>
    <w:p w14:paraId="0F69CB6D" w14:textId="3DB688D3" w:rsidR="00DA0FC9" w:rsidRDefault="00DA0FC9" w:rsidP="008A31F1">
      <w:r>
        <w:rPr>
          <w:rFonts w:hint="eastAsia"/>
        </w:rPr>
        <w:t>散布：一个关注点散布到多个模块</w:t>
      </w:r>
    </w:p>
    <w:p w14:paraId="1EABCB5D" w14:textId="3FA577EA" w:rsidR="005E6497" w:rsidRDefault="005E6497" w:rsidP="008A31F1"/>
    <w:p w14:paraId="58BFFE74" w14:textId="77777777" w:rsidR="005E6497" w:rsidRDefault="005E6497" w:rsidP="005E6497">
      <w:r>
        <w:rPr>
          <w:rFonts w:hint="eastAsia"/>
        </w:rPr>
        <w:t>面向切面编程相关概念</w:t>
      </w:r>
      <w:r>
        <w:t>-1</w:t>
      </w:r>
    </w:p>
    <w:p w14:paraId="58919D7A" w14:textId="77777777" w:rsidR="005E6497" w:rsidRDefault="005E6497" w:rsidP="005E6497">
      <w:r>
        <w:rPr>
          <w:rFonts w:hint="eastAsia"/>
        </w:rPr>
        <w:t>•</w:t>
      </w:r>
      <w:r>
        <w:t xml:space="preserve"> 切面（Aspect）：实现关注点的模块化单元</w:t>
      </w:r>
    </w:p>
    <w:p w14:paraId="3FE02A0A" w14:textId="17D862F5" w:rsidR="005E6497" w:rsidRDefault="005E6497" w:rsidP="005E6497">
      <w:r>
        <w:rPr>
          <w:rFonts w:hint="eastAsia"/>
        </w:rPr>
        <w:t>•</w:t>
      </w:r>
      <w:r>
        <w:t xml:space="preserve"> 通知（Advice）：由切面所封装的、将插入到</w:t>
      </w:r>
      <w:r>
        <w:rPr>
          <w:rFonts w:hint="eastAsia"/>
        </w:rPr>
        <w:t>基本程序中指定地方执行的功能代码</w:t>
      </w:r>
    </w:p>
    <w:p w14:paraId="49F630A3" w14:textId="6B32BBA7" w:rsidR="005E6497" w:rsidRDefault="005E6497" w:rsidP="005E6497">
      <w:r>
        <w:rPr>
          <w:rFonts w:hint="eastAsia"/>
        </w:rPr>
        <w:t>•</w:t>
      </w:r>
      <w:r>
        <w:t xml:space="preserve"> 连接点（Join point）：基本程序结构或者执</w:t>
      </w:r>
      <w:r>
        <w:rPr>
          <w:rFonts w:hint="eastAsia"/>
        </w:rPr>
        <w:t>行流上的一种可以明确定义的位置</w:t>
      </w:r>
    </w:p>
    <w:p w14:paraId="1455E191" w14:textId="3175844C" w:rsidR="00BE42CB" w:rsidRDefault="00BE42CB" w:rsidP="00BE42CB">
      <w:r>
        <w:rPr>
          <w:rFonts w:hint="eastAsia"/>
        </w:rPr>
        <w:t>•</w:t>
      </w:r>
      <w:r>
        <w:t xml:space="preserve"> 编织（Weave）：将基本程序与切面集成到一</w:t>
      </w:r>
      <w:r>
        <w:rPr>
          <w:rFonts w:hint="eastAsia"/>
        </w:rPr>
        <w:t>起获得完整程序的过程</w:t>
      </w:r>
    </w:p>
    <w:p w14:paraId="046132BA" w14:textId="1FE3B841" w:rsidR="00075BCB" w:rsidRDefault="00075BCB" w:rsidP="00BE42CB"/>
    <w:p w14:paraId="7E204F4E" w14:textId="501B5457" w:rsidR="00075BCB" w:rsidRDefault="00075BCB" w:rsidP="00BE42CB">
      <w:pPr>
        <w:rPr>
          <w:color w:val="FF0000"/>
        </w:rPr>
      </w:pPr>
      <w:r>
        <w:rPr>
          <w:rFonts w:hint="eastAsia"/>
        </w:rPr>
        <w:t>设计模式</w:t>
      </w:r>
      <w:r w:rsidRPr="00075BCB">
        <w:rPr>
          <w:rFonts w:hint="eastAsia"/>
          <w:color w:val="FF0000"/>
        </w:rPr>
        <w:t>优化了职责分配、关键是解耦、重要手段是引入了抽象</w:t>
      </w:r>
    </w:p>
    <w:p w14:paraId="437F7A40" w14:textId="228CC125" w:rsidR="003A2EA1" w:rsidRDefault="003A2EA1" w:rsidP="00BE42CB">
      <w:pPr>
        <w:rPr>
          <w:color w:val="FF0000"/>
        </w:rPr>
      </w:pPr>
      <w:r>
        <w:rPr>
          <w:rFonts w:hint="eastAsia"/>
          <w:color w:val="FF0000"/>
        </w:rPr>
        <w:t>设计模式的四个基本元素：</w:t>
      </w:r>
    </w:p>
    <w:p w14:paraId="0CDA668F" w14:textId="588CB97B" w:rsidR="003A2EA1" w:rsidRPr="003A2EA1" w:rsidRDefault="003A2EA1" w:rsidP="003A2EA1">
      <w:pPr>
        <w:pStyle w:val="a3"/>
        <w:numPr>
          <w:ilvl w:val="0"/>
          <w:numId w:val="30"/>
        </w:numPr>
        <w:ind w:firstLineChars="0"/>
        <w:rPr>
          <w:color w:val="FF0000"/>
        </w:rPr>
      </w:pPr>
      <w:r w:rsidRPr="003A2EA1">
        <w:rPr>
          <w:rFonts w:hint="eastAsia"/>
          <w:color w:val="FF0000"/>
        </w:rPr>
        <w:t>有意义的、能揭示设计模式目的的名称</w:t>
      </w:r>
    </w:p>
    <w:p w14:paraId="29B49A86" w14:textId="61BDE7AE" w:rsidR="003A2EA1" w:rsidRPr="003A2EA1" w:rsidRDefault="003A2EA1" w:rsidP="003A2EA1">
      <w:pPr>
        <w:pStyle w:val="a3"/>
        <w:numPr>
          <w:ilvl w:val="0"/>
          <w:numId w:val="30"/>
        </w:numPr>
        <w:ind w:firstLineChars="0"/>
        <w:rPr>
          <w:color w:val="FF0000"/>
        </w:rPr>
      </w:pPr>
      <w:r w:rsidRPr="003A2EA1">
        <w:rPr>
          <w:rFonts w:hint="eastAsia"/>
          <w:color w:val="FF0000"/>
        </w:rPr>
        <w:t>关于设计模式所针对的问题域描述，解释了该模式何时适用</w:t>
      </w:r>
    </w:p>
    <w:p w14:paraId="4D6DE2D7" w14:textId="16A489D4" w:rsidR="003A2EA1" w:rsidRPr="003A2EA1" w:rsidRDefault="003A2EA1" w:rsidP="003A2EA1">
      <w:pPr>
        <w:pStyle w:val="a3"/>
        <w:numPr>
          <w:ilvl w:val="0"/>
          <w:numId w:val="30"/>
        </w:numPr>
        <w:ind w:firstLineChars="0"/>
        <w:rPr>
          <w:color w:val="FF0000"/>
        </w:rPr>
      </w:pPr>
      <w:r w:rsidRPr="003A2EA1">
        <w:rPr>
          <w:rFonts w:hint="eastAsia"/>
          <w:color w:val="FF0000"/>
        </w:rPr>
        <w:t>对于设计解决方案的描述，包括各个组成部分、各自的职责以及相互之间的关系</w:t>
      </w:r>
    </w:p>
    <w:p w14:paraId="4148444F" w14:textId="08B70F71" w:rsidR="003A2EA1" w:rsidRPr="003A2EA1" w:rsidRDefault="003A2EA1" w:rsidP="003A2EA1">
      <w:pPr>
        <w:pStyle w:val="a3"/>
        <w:numPr>
          <w:ilvl w:val="0"/>
          <w:numId w:val="30"/>
        </w:numPr>
        <w:ind w:firstLineChars="0"/>
        <w:rPr>
          <w:rFonts w:hint="eastAsia"/>
          <w:color w:val="FF0000"/>
        </w:rPr>
      </w:pPr>
      <w:r w:rsidRPr="003A2EA1">
        <w:rPr>
          <w:rFonts w:hint="eastAsia"/>
          <w:color w:val="FF0000"/>
        </w:rPr>
        <w:t>应用这种设计模式的效果，包括可能的结果以及多方面因素的权衡，可以帮助使用者决定是否使用这种模式</w:t>
      </w:r>
    </w:p>
    <w:p w14:paraId="286C1704" w14:textId="2C77D8E5" w:rsidR="00075BCB" w:rsidRDefault="00075BCB" w:rsidP="00075BCB">
      <w:r>
        <w:rPr>
          <w:noProof/>
        </w:rPr>
        <w:lastRenderedPageBreak/>
        <w:drawing>
          <wp:inline distT="0" distB="0" distL="0" distR="0" wp14:anchorId="05440BC0" wp14:editId="22D1803D">
            <wp:extent cx="5274310" cy="3956050"/>
            <wp:effectExtent l="0" t="0" r="254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956050"/>
                    </a:xfrm>
                    <a:prstGeom prst="rect">
                      <a:avLst/>
                    </a:prstGeom>
                  </pic:spPr>
                </pic:pic>
              </a:graphicData>
            </a:graphic>
          </wp:inline>
        </w:drawing>
      </w:r>
      <w:r w:rsidR="00E20336">
        <w:rPr>
          <w:noProof/>
        </w:rPr>
        <w:drawing>
          <wp:inline distT="0" distB="0" distL="0" distR="0" wp14:anchorId="3401C699" wp14:editId="4ED42920">
            <wp:extent cx="5274310" cy="3993515"/>
            <wp:effectExtent l="0" t="0" r="254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993515"/>
                    </a:xfrm>
                    <a:prstGeom prst="rect">
                      <a:avLst/>
                    </a:prstGeom>
                  </pic:spPr>
                </pic:pic>
              </a:graphicData>
            </a:graphic>
          </wp:inline>
        </w:drawing>
      </w:r>
    </w:p>
    <w:p w14:paraId="7AC4BF26" w14:textId="24E39D89" w:rsidR="0020426C" w:rsidRDefault="0045057D" w:rsidP="00075BCB">
      <w:r>
        <w:rPr>
          <w:noProof/>
        </w:rPr>
        <w:lastRenderedPageBreak/>
        <w:drawing>
          <wp:inline distT="0" distB="0" distL="0" distR="0" wp14:anchorId="6236A2C8" wp14:editId="3B2669A8">
            <wp:extent cx="5274310" cy="394779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947795"/>
                    </a:xfrm>
                    <a:prstGeom prst="rect">
                      <a:avLst/>
                    </a:prstGeom>
                  </pic:spPr>
                </pic:pic>
              </a:graphicData>
            </a:graphic>
          </wp:inline>
        </w:drawing>
      </w:r>
      <w:r w:rsidR="0029303C">
        <w:rPr>
          <w:noProof/>
        </w:rPr>
        <w:drawing>
          <wp:inline distT="0" distB="0" distL="0" distR="0" wp14:anchorId="191600AD" wp14:editId="1E93A849">
            <wp:extent cx="5274310" cy="3956685"/>
            <wp:effectExtent l="0" t="0" r="254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956685"/>
                    </a:xfrm>
                    <a:prstGeom prst="rect">
                      <a:avLst/>
                    </a:prstGeom>
                  </pic:spPr>
                </pic:pic>
              </a:graphicData>
            </a:graphic>
          </wp:inline>
        </w:drawing>
      </w:r>
    </w:p>
    <w:p w14:paraId="1BCFBC65" w14:textId="77777777" w:rsidR="0020426C" w:rsidRPr="004B0F78" w:rsidRDefault="0020426C" w:rsidP="004B0F78">
      <w:pPr>
        <w:spacing w:line="0" w:lineRule="atLeast"/>
        <w:rPr>
          <w:szCs w:val="21"/>
        </w:rPr>
      </w:pPr>
      <w:r w:rsidRPr="004B0F78">
        <w:rPr>
          <w:szCs w:val="21"/>
        </w:rPr>
        <w:t>import java.util.ArrayList;</w:t>
      </w:r>
    </w:p>
    <w:p w14:paraId="0B7B229F" w14:textId="77777777" w:rsidR="0020426C" w:rsidRPr="004B0F78" w:rsidRDefault="0020426C" w:rsidP="004B0F78">
      <w:pPr>
        <w:spacing w:line="0" w:lineRule="atLeast"/>
        <w:rPr>
          <w:szCs w:val="21"/>
        </w:rPr>
      </w:pPr>
      <w:r w:rsidRPr="004B0F78">
        <w:rPr>
          <w:szCs w:val="21"/>
        </w:rPr>
        <w:t>import java.util.List;</w:t>
      </w:r>
    </w:p>
    <w:p w14:paraId="0DEBDC85" w14:textId="77777777" w:rsidR="0020426C" w:rsidRPr="004B0F78" w:rsidRDefault="0020426C" w:rsidP="004B0F78">
      <w:pPr>
        <w:spacing w:line="0" w:lineRule="atLeast"/>
        <w:rPr>
          <w:szCs w:val="21"/>
        </w:rPr>
      </w:pPr>
    </w:p>
    <w:p w14:paraId="2C779AFB" w14:textId="77777777" w:rsidR="0020426C" w:rsidRPr="004B0F78" w:rsidRDefault="0020426C" w:rsidP="004B0F78">
      <w:pPr>
        <w:spacing w:line="0" w:lineRule="atLeast"/>
        <w:rPr>
          <w:szCs w:val="21"/>
        </w:rPr>
      </w:pPr>
      <w:r w:rsidRPr="004B0F78">
        <w:rPr>
          <w:szCs w:val="21"/>
        </w:rPr>
        <w:t>// 抽象组件：图形接口</w:t>
      </w:r>
    </w:p>
    <w:p w14:paraId="03815FA9" w14:textId="77777777" w:rsidR="0020426C" w:rsidRPr="004B0F78" w:rsidRDefault="0020426C" w:rsidP="004B0F78">
      <w:pPr>
        <w:spacing w:line="0" w:lineRule="atLeast"/>
        <w:rPr>
          <w:szCs w:val="21"/>
        </w:rPr>
      </w:pPr>
      <w:r w:rsidRPr="004B0F78">
        <w:rPr>
          <w:szCs w:val="21"/>
        </w:rPr>
        <w:lastRenderedPageBreak/>
        <w:t>interface Graphic {</w:t>
      </w:r>
    </w:p>
    <w:p w14:paraId="153F8D05" w14:textId="77777777" w:rsidR="0020426C" w:rsidRPr="004B0F78" w:rsidRDefault="0020426C" w:rsidP="004B0F78">
      <w:pPr>
        <w:spacing w:line="0" w:lineRule="atLeast"/>
        <w:rPr>
          <w:szCs w:val="21"/>
        </w:rPr>
      </w:pPr>
      <w:r w:rsidRPr="004B0F78">
        <w:rPr>
          <w:szCs w:val="21"/>
        </w:rPr>
        <w:t xml:space="preserve">    void draw(); // 所有图形都有一个画图的操作</w:t>
      </w:r>
    </w:p>
    <w:p w14:paraId="4211BC41" w14:textId="77777777" w:rsidR="0020426C" w:rsidRPr="004B0F78" w:rsidRDefault="0020426C" w:rsidP="004B0F78">
      <w:pPr>
        <w:spacing w:line="0" w:lineRule="atLeast"/>
        <w:rPr>
          <w:szCs w:val="21"/>
        </w:rPr>
      </w:pPr>
      <w:r w:rsidRPr="004B0F78">
        <w:rPr>
          <w:szCs w:val="21"/>
        </w:rPr>
        <w:t>}</w:t>
      </w:r>
    </w:p>
    <w:p w14:paraId="3D6FCF5F" w14:textId="77777777" w:rsidR="0020426C" w:rsidRPr="004B0F78" w:rsidRDefault="0020426C" w:rsidP="004B0F78">
      <w:pPr>
        <w:spacing w:line="0" w:lineRule="atLeast"/>
        <w:rPr>
          <w:szCs w:val="21"/>
        </w:rPr>
      </w:pPr>
    </w:p>
    <w:p w14:paraId="05734D7A" w14:textId="77777777" w:rsidR="0020426C" w:rsidRPr="004B0F78" w:rsidRDefault="0020426C" w:rsidP="004B0F78">
      <w:pPr>
        <w:spacing w:line="0" w:lineRule="atLeast"/>
        <w:rPr>
          <w:szCs w:val="21"/>
        </w:rPr>
      </w:pPr>
      <w:r w:rsidRPr="004B0F78">
        <w:rPr>
          <w:szCs w:val="21"/>
        </w:rPr>
        <w:t>// 原子组件：圆形</w:t>
      </w:r>
    </w:p>
    <w:p w14:paraId="336FEC41" w14:textId="77777777" w:rsidR="0020426C" w:rsidRPr="004B0F78" w:rsidRDefault="0020426C" w:rsidP="004B0F78">
      <w:pPr>
        <w:spacing w:line="0" w:lineRule="atLeast"/>
        <w:rPr>
          <w:szCs w:val="21"/>
        </w:rPr>
      </w:pPr>
      <w:r w:rsidRPr="004B0F78">
        <w:rPr>
          <w:szCs w:val="21"/>
        </w:rPr>
        <w:t>class Circle implements Graphic {</w:t>
      </w:r>
    </w:p>
    <w:p w14:paraId="67C75686" w14:textId="77777777" w:rsidR="0020426C" w:rsidRPr="004B0F78" w:rsidRDefault="0020426C" w:rsidP="004B0F78">
      <w:pPr>
        <w:spacing w:line="0" w:lineRule="atLeast"/>
        <w:rPr>
          <w:szCs w:val="21"/>
        </w:rPr>
      </w:pPr>
      <w:r w:rsidRPr="004B0F78">
        <w:rPr>
          <w:szCs w:val="21"/>
        </w:rPr>
        <w:t xml:space="preserve">    @Override</w:t>
      </w:r>
    </w:p>
    <w:p w14:paraId="654F3582" w14:textId="77777777" w:rsidR="0020426C" w:rsidRPr="004B0F78" w:rsidRDefault="0020426C" w:rsidP="004B0F78">
      <w:pPr>
        <w:spacing w:line="0" w:lineRule="atLeast"/>
        <w:rPr>
          <w:szCs w:val="21"/>
        </w:rPr>
      </w:pPr>
      <w:r w:rsidRPr="004B0F78">
        <w:rPr>
          <w:szCs w:val="21"/>
        </w:rPr>
        <w:t xml:space="preserve">    public void draw() {</w:t>
      </w:r>
    </w:p>
    <w:p w14:paraId="2AC4AC79" w14:textId="77777777" w:rsidR="0020426C" w:rsidRPr="004B0F78" w:rsidRDefault="0020426C" w:rsidP="004B0F78">
      <w:pPr>
        <w:spacing w:line="0" w:lineRule="atLeast"/>
        <w:rPr>
          <w:szCs w:val="21"/>
        </w:rPr>
      </w:pPr>
      <w:r w:rsidRPr="004B0F78">
        <w:rPr>
          <w:szCs w:val="21"/>
        </w:rPr>
        <w:t xml:space="preserve">        System.out.println("Drawing Circle");</w:t>
      </w:r>
    </w:p>
    <w:p w14:paraId="5619552E" w14:textId="77777777" w:rsidR="0020426C" w:rsidRPr="004B0F78" w:rsidRDefault="0020426C" w:rsidP="004B0F78">
      <w:pPr>
        <w:spacing w:line="0" w:lineRule="atLeast"/>
        <w:rPr>
          <w:szCs w:val="21"/>
        </w:rPr>
      </w:pPr>
      <w:r w:rsidRPr="004B0F78">
        <w:rPr>
          <w:szCs w:val="21"/>
        </w:rPr>
        <w:t xml:space="preserve">    }</w:t>
      </w:r>
    </w:p>
    <w:p w14:paraId="24E59A88" w14:textId="77777777" w:rsidR="0020426C" w:rsidRPr="004B0F78" w:rsidRDefault="0020426C" w:rsidP="004B0F78">
      <w:pPr>
        <w:spacing w:line="0" w:lineRule="atLeast"/>
        <w:rPr>
          <w:szCs w:val="21"/>
        </w:rPr>
      </w:pPr>
      <w:r w:rsidRPr="004B0F78">
        <w:rPr>
          <w:szCs w:val="21"/>
        </w:rPr>
        <w:t>}</w:t>
      </w:r>
    </w:p>
    <w:p w14:paraId="17661E90" w14:textId="77777777" w:rsidR="0020426C" w:rsidRPr="004B0F78" w:rsidRDefault="0020426C" w:rsidP="004B0F78">
      <w:pPr>
        <w:spacing w:line="0" w:lineRule="atLeast"/>
        <w:rPr>
          <w:szCs w:val="21"/>
        </w:rPr>
      </w:pPr>
    </w:p>
    <w:p w14:paraId="43AF34E8" w14:textId="77777777" w:rsidR="0020426C" w:rsidRPr="004B0F78" w:rsidRDefault="0020426C" w:rsidP="004B0F78">
      <w:pPr>
        <w:spacing w:line="0" w:lineRule="atLeast"/>
        <w:rPr>
          <w:szCs w:val="21"/>
        </w:rPr>
      </w:pPr>
      <w:r w:rsidRPr="004B0F78">
        <w:rPr>
          <w:szCs w:val="21"/>
        </w:rPr>
        <w:t>// 原子组件：矩形</w:t>
      </w:r>
    </w:p>
    <w:p w14:paraId="338D83C5" w14:textId="77777777" w:rsidR="0020426C" w:rsidRPr="004B0F78" w:rsidRDefault="0020426C" w:rsidP="004B0F78">
      <w:pPr>
        <w:spacing w:line="0" w:lineRule="atLeast"/>
        <w:rPr>
          <w:szCs w:val="21"/>
        </w:rPr>
      </w:pPr>
      <w:r w:rsidRPr="004B0F78">
        <w:rPr>
          <w:szCs w:val="21"/>
        </w:rPr>
        <w:t>class Rectangle implements Graphic {</w:t>
      </w:r>
    </w:p>
    <w:p w14:paraId="5704EE16" w14:textId="77777777" w:rsidR="0020426C" w:rsidRPr="004B0F78" w:rsidRDefault="0020426C" w:rsidP="004B0F78">
      <w:pPr>
        <w:spacing w:line="0" w:lineRule="atLeast"/>
        <w:rPr>
          <w:szCs w:val="21"/>
        </w:rPr>
      </w:pPr>
      <w:r w:rsidRPr="004B0F78">
        <w:rPr>
          <w:szCs w:val="21"/>
        </w:rPr>
        <w:t xml:space="preserve">    @Override</w:t>
      </w:r>
    </w:p>
    <w:p w14:paraId="732EB3CE" w14:textId="77777777" w:rsidR="0020426C" w:rsidRPr="004B0F78" w:rsidRDefault="0020426C" w:rsidP="004B0F78">
      <w:pPr>
        <w:spacing w:line="0" w:lineRule="atLeast"/>
        <w:rPr>
          <w:szCs w:val="21"/>
        </w:rPr>
      </w:pPr>
      <w:r w:rsidRPr="004B0F78">
        <w:rPr>
          <w:szCs w:val="21"/>
        </w:rPr>
        <w:t xml:space="preserve">    public void draw() {</w:t>
      </w:r>
    </w:p>
    <w:p w14:paraId="61B4E2AA" w14:textId="77777777" w:rsidR="0020426C" w:rsidRPr="004B0F78" w:rsidRDefault="0020426C" w:rsidP="004B0F78">
      <w:pPr>
        <w:spacing w:line="0" w:lineRule="atLeast"/>
        <w:rPr>
          <w:szCs w:val="21"/>
        </w:rPr>
      </w:pPr>
      <w:r w:rsidRPr="004B0F78">
        <w:rPr>
          <w:szCs w:val="21"/>
        </w:rPr>
        <w:t xml:space="preserve">        System.out.println("Drawing Rectangle");</w:t>
      </w:r>
    </w:p>
    <w:p w14:paraId="73688545" w14:textId="77777777" w:rsidR="0020426C" w:rsidRPr="004B0F78" w:rsidRDefault="0020426C" w:rsidP="004B0F78">
      <w:pPr>
        <w:spacing w:line="0" w:lineRule="atLeast"/>
        <w:rPr>
          <w:szCs w:val="21"/>
        </w:rPr>
      </w:pPr>
      <w:r w:rsidRPr="004B0F78">
        <w:rPr>
          <w:szCs w:val="21"/>
        </w:rPr>
        <w:t xml:space="preserve">    }</w:t>
      </w:r>
    </w:p>
    <w:p w14:paraId="0BCDAF64" w14:textId="77777777" w:rsidR="0020426C" w:rsidRPr="004B0F78" w:rsidRDefault="0020426C" w:rsidP="004B0F78">
      <w:pPr>
        <w:spacing w:line="0" w:lineRule="atLeast"/>
        <w:rPr>
          <w:szCs w:val="21"/>
        </w:rPr>
      </w:pPr>
      <w:r w:rsidRPr="004B0F78">
        <w:rPr>
          <w:szCs w:val="21"/>
        </w:rPr>
        <w:t>}</w:t>
      </w:r>
    </w:p>
    <w:p w14:paraId="6CCE449A" w14:textId="77777777" w:rsidR="0020426C" w:rsidRPr="004B0F78" w:rsidRDefault="0020426C" w:rsidP="004B0F78">
      <w:pPr>
        <w:spacing w:line="0" w:lineRule="atLeast"/>
        <w:rPr>
          <w:szCs w:val="21"/>
        </w:rPr>
      </w:pPr>
    </w:p>
    <w:p w14:paraId="402AA767" w14:textId="77777777" w:rsidR="0020426C" w:rsidRPr="004B0F78" w:rsidRDefault="0020426C" w:rsidP="004B0F78">
      <w:pPr>
        <w:spacing w:line="0" w:lineRule="atLeast"/>
        <w:rPr>
          <w:szCs w:val="21"/>
        </w:rPr>
      </w:pPr>
      <w:r w:rsidRPr="004B0F78">
        <w:rPr>
          <w:szCs w:val="21"/>
        </w:rPr>
        <w:t>// 具体组件：组合图形</w:t>
      </w:r>
    </w:p>
    <w:p w14:paraId="3F650424" w14:textId="77777777" w:rsidR="0020426C" w:rsidRPr="004B0F78" w:rsidRDefault="0020426C" w:rsidP="004B0F78">
      <w:pPr>
        <w:spacing w:line="0" w:lineRule="atLeast"/>
        <w:rPr>
          <w:szCs w:val="21"/>
        </w:rPr>
      </w:pPr>
      <w:r w:rsidRPr="004B0F78">
        <w:rPr>
          <w:szCs w:val="21"/>
        </w:rPr>
        <w:t>class GraphicGroup implements Graphic {</w:t>
      </w:r>
    </w:p>
    <w:p w14:paraId="215CBE3C" w14:textId="77777777" w:rsidR="0020426C" w:rsidRPr="004B0F78" w:rsidRDefault="0020426C" w:rsidP="004B0F78">
      <w:pPr>
        <w:spacing w:line="0" w:lineRule="atLeast"/>
        <w:rPr>
          <w:szCs w:val="21"/>
        </w:rPr>
      </w:pPr>
      <w:r w:rsidRPr="004B0F78">
        <w:rPr>
          <w:szCs w:val="21"/>
        </w:rPr>
        <w:t xml:space="preserve">    // 存储图形的集合</w:t>
      </w:r>
    </w:p>
    <w:p w14:paraId="7DFABF83" w14:textId="77777777" w:rsidR="0020426C" w:rsidRPr="004B0F78" w:rsidRDefault="0020426C" w:rsidP="004B0F78">
      <w:pPr>
        <w:spacing w:line="0" w:lineRule="atLeast"/>
        <w:rPr>
          <w:szCs w:val="21"/>
        </w:rPr>
      </w:pPr>
      <w:r w:rsidRPr="004B0F78">
        <w:rPr>
          <w:szCs w:val="21"/>
        </w:rPr>
        <w:t xml:space="preserve">    private List&lt;Graphic&gt; graphics = new ArrayList&lt;&gt;();</w:t>
      </w:r>
    </w:p>
    <w:p w14:paraId="1791FBE1" w14:textId="77777777" w:rsidR="0020426C" w:rsidRPr="004B0F78" w:rsidRDefault="0020426C" w:rsidP="004B0F78">
      <w:pPr>
        <w:spacing w:line="0" w:lineRule="atLeast"/>
        <w:rPr>
          <w:szCs w:val="21"/>
        </w:rPr>
      </w:pPr>
    </w:p>
    <w:p w14:paraId="5678A0CF" w14:textId="77777777" w:rsidR="0020426C" w:rsidRPr="004B0F78" w:rsidRDefault="0020426C" w:rsidP="004B0F78">
      <w:pPr>
        <w:spacing w:line="0" w:lineRule="atLeast"/>
        <w:rPr>
          <w:szCs w:val="21"/>
        </w:rPr>
      </w:pPr>
      <w:r w:rsidRPr="004B0F78">
        <w:rPr>
          <w:szCs w:val="21"/>
        </w:rPr>
        <w:t xml:space="preserve">    // 添加子图形</w:t>
      </w:r>
    </w:p>
    <w:p w14:paraId="6CBDF645" w14:textId="77777777" w:rsidR="0020426C" w:rsidRPr="004B0F78" w:rsidRDefault="0020426C" w:rsidP="004B0F78">
      <w:pPr>
        <w:spacing w:line="0" w:lineRule="atLeast"/>
        <w:rPr>
          <w:szCs w:val="21"/>
        </w:rPr>
      </w:pPr>
      <w:r w:rsidRPr="004B0F78">
        <w:rPr>
          <w:szCs w:val="21"/>
        </w:rPr>
        <w:t xml:space="preserve">    public void add(Graphic graphic) {</w:t>
      </w:r>
    </w:p>
    <w:p w14:paraId="4E9DA36F" w14:textId="77777777" w:rsidR="0020426C" w:rsidRPr="004B0F78" w:rsidRDefault="0020426C" w:rsidP="004B0F78">
      <w:pPr>
        <w:spacing w:line="0" w:lineRule="atLeast"/>
        <w:rPr>
          <w:szCs w:val="21"/>
        </w:rPr>
      </w:pPr>
      <w:r w:rsidRPr="004B0F78">
        <w:rPr>
          <w:szCs w:val="21"/>
        </w:rPr>
        <w:t xml:space="preserve">        graphics.add(graphic);</w:t>
      </w:r>
    </w:p>
    <w:p w14:paraId="1093C899" w14:textId="77777777" w:rsidR="0020426C" w:rsidRPr="004B0F78" w:rsidRDefault="0020426C" w:rsidP="004B0F78">
      <w:pPr>
        <w:spacing w:line="0" w:lineRule="atLeast"/>
        <w:rPr>
          <w:szCs w:val="21"/>
        </w:rPr>
      </w:pPr>
      <w:r w:rsidRPr="004B0F78">
        <w:rPr>
          <w:szCs w:val="21"/>
        </w:rPr>
        <w:t xml:space="preserve">    }</w:t>
      </w:r>
    </w:p>
    <w:p w14:paraId="10833EF2" w14:textId="77777777" w:rsidR="0020426C" w:rsidRPr="004B0F78" w:rsidRDefault="0020426C" w:rsidP="004B0F78">
      <w:pPr>
        <w:spacing w:line="0" w:lineRule="atLeast"/>
        <w:rPr>
          <w:szCs w:val="21"/>
        </w:rPr>
      </w:pPr>
    </w:p>
    <w:p w14:paraId="16128795" w14:textId="77777777" w:rsidR="0020426C" w:rsidRPr="004B0F78" w:rsidRDefault="0020426C" w:rsidP="004B0F78">
      <w:pPr>
        <w:spacing w:line="0" w:lineRule="atLeast"/>
        <w:rPr>
          <w:szCs w:val="21"/>
        </w:rPr>
      </w:pPr>
      <w:r w:rsidRPr="004B0F78">
        <w:rPr>
          <w:szCs w:val="21"/>
        </w:rPr>
        <w:t xml:space="preserve">    // 移除子图形</w:t>
      </w:r>
    </w:p>
    <w:p w14:paraId="5FE82569" w14:textId="77777777" w:rsidR="0020426C" w:rsidRPr="004B0F78" w:rsidRDefault="0020426C" w:rsidP="004B0F78">
      <w:pPr>
        <w:spacing w:line="0" w:lineRule="atLeast"/>
        <w:rPr>
          <w:szCs w:val="21"/>
        </w:rPr>
      </w:pPr>
      <w:r w:rsidRPr="004B0F78">
        <w:rPr>
          <w:szCs w:val="21"/>
        </w:rPr>
        <w:t xml:space="preserve">    public void remove(Graphic graphic) {</w:t>
      </w:r>
    </w:p>
    <w:p w14:paraId="67F01584" w14:textId="77777777" w:rsidR="0020426C" w:rsidRPr="004B0F78" w:rsidRDefault="0020426C" w:rsidP="004B0F78">
      <w:pPr>
        <w:spacing w:line="0" w:lineRule="atLeast"/>
        <w:rPr>
          <w:szCs w:val="21"/>
        </w:rPr>
      </w:pPr>
      <w:r w:rsidRPr="004B0F78">
        <w:rPr>
          <w:szCs w:val="21"/>
        </w:rPr>
        <w:t xml:space="preserve">        graphics.remove(graphic);</w:t>
      </w:r>
    </w:p>
    <w:p w14:paraId="00766A22" w14:textId="77777777" w:rsidR="0020426C" w:rsidRPr="004B0F78" w:rsidRDefault="0020426C" w:rsidP="004B0F78">
      <w:pPr>
        <w:spacing w:line="0" w:lineRule="atLeast"/>
        <w:rPr>
          <w:szCs w:val="21"/>
        </w:rPr>
      </w:pPr>
      <w:r w:rsidRPr="004B0F78">
        <w:rPr>
          <w:szCs w:val="21"/>
        </w:rPr>
        <w:t xml:space="preserve">    }</w:t>
      </w:r>
    </w:p>
    <w:p w14:paraId="59D25385" w14:textId="77777777" w:rsidR="0020426C" w:rsidRPr="004B0F78" w:rsidRDefault="0020426C" w:rsidP="004B0F78">
      <w:pPr>
        <w:spacing w:line="0" w:lineRule="atLeast"/>
        <w:rPr>
          <w:szCs w:val="21"/>
        </w:rPr>
      </w:pPr>
    </w:p>
    <w:p w14:paraId="74DB05DB" w14:textId="77777777" w:rsidR="0020426C" w:rsidRPr="004B0F78" w:rsidRDefault="0020426C" w:rsidP="004B0F78">
      <w:pPr>
        <w:spacing w:line="0" w:lineRule="atLeast"/>
        <w:rPr>
          <w:szCs w:val="21"/>
        </w:rPr>
      </w:pPr>
      <w:r w:rsidRPr="004B0F78">
        <w:rPr>
          <w:szCs w:val="21"/>
        </w:rPr>
        <w:t xml:space="preserve">    // 绘制所有图形</w:t>
      </w:r>
    </w:p>
    <w:p w14:paraId="117CA77C" w14:textId="77777777" w:rsidR="0020426C" w:rsidRPr="004B0F78" w:rsidRDefault="0020426C" w:rsidP="004B0F78">
      <w:pPr>
        <w:spacing w:line="0" w:lineRule="atLeast"/>
        <w:rPr>
          <w:szCs w:val="21"/>
        </w:rPr>
      </w:pPr>
      <w:r w:rsidRPr="004B0F78">
        <w:rPr>
          <w:szCs w:val="21"/>
        </w:rPr>
        <w:t xml:space="preserve">    @Override</w:t>
      </w:r>
    </w:p>
    <w:p w14:paraId="7631FC83" w14:textId="77777777" w:rsidR="0020426C" w:rsidRPr="004B0F78" w:rsidRDefault="0020426C" w:rsidP="004B0F78">
      <w:pPr>
        <w:spacing w:line="0" w:lineRule="atLeast"/>
        <w:rPr>
          <w:szCs w:val="21"/>
        </w:rPr>
      </w:pPr>
      <w:r w:rsidRPr="004B0F78">
        <w:rPr>
          <w:szCs w:val="21"/>
        </w:rPr>
        <w:t xml:space="preserve">    public void draw() {</w:t>
      </w:r>
    </w:p>
    <w:p w14:paraId="76B11DD4" w14:textId="77777777" w:rsidR="0020426C" w:rsidRPr="004B0F78" w:rsidRDefault="0020426C" w:rsidP="004B0F78">
      <w:pPr>
        <w:spacing w:line="0" w:lineRule="atLeast"/>
        <w:rPr>
          <w:szCs w:val="21"/>
        </w:rPr>
      </w:pPr>
      <w:r w:rsidRPr="004B0F78">
        <w:rPr>
          <w:szCs w:val="21"/>
        </w:rPr>
        <w:t xml:space="preserve">        System.out.println("Drawing Group:");</w:t>
      </w:r>
    </w:p>
    <w:p w14:paraId="03D2521E" w14:textId="77777777" w:rsidR="0020426C" w:rsidRPr="004B0F78" w:rsidRDefault="0020426C" w:rsidP="004B0F78">
      <w:pPr>
        <w:spacing w:line="0" w:lineRule="atLeast"/>
        <w:rPr>
          <w:szCs w:val="21"/>
        </w:rPr>
      </w:pPr>
      <w:r w:rsidRPr="004B0F78">
        <w:rPr>
          <w:szCs w:val="21"/>
        </w:rPr>
        <w:t xml:space="preserve">        for (Graphic graphic : graphics) {</w:t>
      </w:r>
    </w:p>
    <w:p w14:paraId="36A5055E" w14:textId="77777777" w:rsidR="0020426C" w:rsidRPr="004B0F78" w:rsidRDefault="0020426C" w:rsidP="004B0F78">
      <w:pPr>
        <w:spacing w:line="0" w:lineRule="atLeast"/>
        <w:rPr>
          <w:szCs w:val="21"/>
        </w:rPr>
      </w:pPr>
      <w:r w:rsidRPr="004B0F78">
        <w:rPr>
          <w:szCs w:val="21"/>
        </w:rPr>
        <w:t xml:space="preserve">            graphic.draw(); // 调用每个子图形的 draw 方法</w:t>
      </w:r>
    </w:p>
    <w:p w14:paraId="73CBB106" w14:textId="77777777" w:rsidR="0020426C" w:rsidRPr="004B0F78" w:rsidRDefault="0020426C" w:rsidP="004B0F78">
      <w:pPr>
        <w:spacing w:line="0" w:lineRule="atLeast"/>
        <w:rPr>
          <w:szCs w:val="21"/>
        </w:rPr>
      </w:pPr>
      <w:r w:rsidRPr="004B0F78">
        <w:rPr>
          <w:szCs w:val="21"/>
        </w:rPr>
        <w:t xml:space="preserve">        }</w:t>
      </w:r>
    </w:p>
    <w:p w14:paraId="68533720" w14:textId="77777777" w:rsidR="0020426C" w:rsidRPr="004B0F78" w:rsidRDefault="0020426C" w:rsidP="004B0F78">
      <w:pPr>
        <w:spacing w:line="0" w:lineRule="atLeast"/>
        <w:rPr>
          <w:szCs w:val="21"/>
        </w:rPr>
      </w:pPr>
      <w:r w:rsidRPr="004B0F78">
        <w:rPr>
          <w:szCs w:val="21"/>
        </w:rPr>
        <w:t xml:space="preserve">    }</w:t>
      </w:r>
    </w:p>
    <w:p w14:paraId="5B76C1E1" w14:textId="77777777" w:rsidR="0020426C" w:rsidRPr="004B0F78" w:rsidRDefault="0020426C" w:rsidP="004B0F78">
      <w:pPr>
        <w:spacing w:line="0" w:lineRule="atLeast"/>
        <w:rPr>
          <w:szCs w:val="21"/>
        </w:rPr>
      </w:pPr>
      <w:r w:rsidRPr="004B0F78">
        <w:rPr>
          <w:szCs w:val="21"/>
        </w:rPr>
        <w:t>}</w:t>
      </w:r>
    </w:p>
    <w:p w14:paraId="75F8CD38" w14:textId="77777777" w:rsidR="0020426C" w:rsidRPr="004B0F78" w:rsidRDefault="0020426C" w:rsidP="004B0F78">
      <w:pPr>
        <w:spacing w:line="0" w:lineRule="atLeast"/>
        <w:rPr>
          <w:szCs w:val="21"/>
        </w:rPr>
      </w:pPr>
    </w:p>
    <w:p w14:paraId="64E5E08B" w14:textId="77777777" w:rsidR="0020426C" w:rsidRPr="004B0F78" w:rsidRDefault="0020426C" w:rsidP="004B0F78">
      <w:pPr>
        <w:spacing w:line="0" w:lineRule="atLeast"/>
        <w:rPr>
          <w:szCs w:val="21"/>
        </w:rPr>
      </w:pPr>
      <w:r w:rsidRPr="004B0F78">
        <w:rPr>
          <w:szCs w:val="21"/>
        </w:rPr>
        <w:t>// 测试类</w:t>
      </w:r>
    </w:p>
    <w:p w14:paraId="61E4106E" w14:textId="77777777" w:rsidR="0020426C" w:rsidRPr="004B0F78" w:rsidRDefault="0020426C" w:rsidP="004B0F78">
      <w:pPr>
        <w:spacing w:line="0" w:lineRule="atLeast"/>
        <w:rPr>
          <w:szCs w:val="21"/>
        </w:rPr>
      </w:pPr>
      <w:r w:rsidRPr="004B0F78">
        <w:rPr>
          <w:szCs w:val="21"/>
        </w:rPr>
        <w:t>public class CompositePatternDemo {</w:t>
      </w:r>
    </w:p>
    <w:p w14:paraId="0557474C" w14:textId="77777777" w:rsidR="0020426C" w:rsidRPr="004B0F78" w:rsidRDefault="0020426C" w:rsidP="004B0F78">
      <w:pPr>
        <w:spacing w:line="0" w:lineRule="atLeast"/>
        <w:rPr>
          <w:szCs w:val="21"/>
        </w:rPr>
      </w:pPr>
      <w:r w:rsidRPr="004B0F78">
        <w:rPr>
          <w:szCs w:val="21"/>
        </w:rPr>
        <w:t xml:space="preserve">    public static void main(String[] args) {</w:t>
      </w:r>
    </w:p>
    <w:p w14:paraId="0056E157" w14:textId="77777777" w:rsidR="0020426C" w:rsidRPr="004B0F78" w:rsidRDefault="0020426C" w:rsidP="004B0F78">
      <w:pPr>
        <w:spacing w:line="0" w:lineRule="atLeast"/>
        <w:rPr>
          <w:szCs w:val="21"/>
        </w:rPr>
      </w:pPr>
      <w:r w:rsidRPr="004B0F78">
        <w:rPr>
          <w:szCs w:val="21"/>
        </w:rPr>
        <w:t xml:space="preserve">        // 创建一些原子图形（叶子节点）</w:t>
      </w:r>
    </w:p>
    <w:p w14:paraId="200F78F6" w14:textId="77777777" w:rsidR="0020426C" w:rsidRPr="004B0F78" w:rsidRDefault="0020426C" w:rsidP="004B0F78">
      <w:pPr>
        <w:spacing w:line="0" w:lineRule="atLeast"/>
        <w:rPr>
          <w:szCs w:val="21"/>
        </w:rPr>
      </w:pPr>
      <w:r w:rsidRPr="004B0F78">
        <w:rPr>
          <w:szCs w:val="21"/>
        </w:rPr>
        <w:lastRenderedPageBreak/>
        <w:t xml:space="preserve">        Graphic circle = new Circle();</w:t>
      </w:r>
    </w:p>
    <w:p w14:paraId="0CA02B3F" w14:textId="77777777" w:rsidR="0020426C" w:rsidRPr="004B0F78" w:rsidRDefault="0020426C" w:rsidP="004B0F78">
      <w:pPr>
        <w:spacing w:line="0" w:lineRule="atLeast"/>
        <w:rPr>
          <w:szCs w:val="21"/>
        </w:rPr>
      </w:pPr>
      <w:r w:rsidRPr="004B0F78">
        <w:rPr>
          <w:szCs w:val="21"/>
        </w:rPr>
        <w:t xml:space="preserve">        Graphic rectangle = new Rectangle();</w:t>
      </w:r>
    </w:p>
    <w:p w14:paraId="77A7C263" w14:textId="77777777" w:rsidR="0020426C" w:rsidRPr="004B0F78" w:rsidRDefault="0020426C" w:rsidP="004B0F78">
      <w:pPr>
        <w:spacing w:line="0" w:lineRule="atLeast"/>
        <w:rPr>
          <w:szCs w:val="21"/>
        </w:rPr>
      </w:pPr>
    </w:p>
    <w:p w14:paraId="79D93A23" w14:textId="77777777" w:rsidR="0020426C" w:rsidRPr="004B0F78" w:rsidRDefault="0020426C" w:rsidP="004B0F78">
      <w:pPr>
        <w:spacing w:line="0" w:lineRule="atLeast"/>
        <w:rPr>
          <w:szCs w:val="21"/>
        </w:rPr>
      </w:pPr>
      <w:r w:rsidRPr="004B0F78">
        <w:rPr>
          <w:szCs w:val="21"/>
        </w:rPr>
        <w:t xml:space="preserve">        // 创建一个组合图形</w:t>
      </w:r>
    </w:p>
    <w:p w14:paraId="1D983964" w14:textId="77777777" w:rsidR="0020426C" w:rsidRPr="004B0F78" w:rsidRDefault="0020426C" w:rsidP="004B0F78">
      <w:pPr>
        <w:spacing w:line="0" w:lineRule="atLeast"/>
        <w:rPr>
          <w:szCs w:val="21"/>
        </w:rPr>
      </w:pPr>
      <w:r w:rsidRPr="004B0F78">
        <w:rPr>
          <w:szCs w:val="21"/>
        </w:rPr>
        <w:t xml:space="preserve">        GraphicGroup graphicGroup = new GraphicGroup();</w:t>
      </w:r>
    </w:p>
    <w:p w14:paraId="73DE81B9" w14:textId="77777777" w:rsidR="0020426C" w:rsidRPr="004B0F78" w:rsidRDefault="0020426C" w:rsidP="004B0F78">
      <w:pPr>
        <w:spacing w:line="0" w:lineRule="atLeast"/>
        <w:rPr>
          <w:szCs w:val="21"/>
        </w:rPr>
      </w:pPr>
      <w:r w:rsidRPr="004B0F78">
        <w:rPr>
          <w:szCs w:val="21"/>
        </w:rPr>
        <w:t xml:space="preserve">        graphicGroup.add(circle); // 向组合图形中添加圆形</w:t>
      </w:r>
    </w:p>
    <w:p w14:paraId="3A239297" w14:textId="77777777" w:rsidR="0020426C" w:rsidRPr="004B0F78" w:rsidRDefault="0020426C" w:rsidP="004B0F78">
      <w:pPr>
        <w:spacing w:line="0" w:lineRule="atLeast"/>
        <w:rPr>
          <w:szCs w:val="21"/>
        </w:rPr>
      </w:pPr>
      <w:r w:rsidRPr="004B0F78">
        <w:rPr>
          <w:szCs w:val="21"/>
        </w:rPr>
        <w:t xml:space="preserve">        graphicGroup.add(rectangle); // 向组合图形中添加矩形</w:t>
      </w:r>
    </w:p>
    <w:p w14:paraId="01BB726B" w14:textId="77777777" w:rsidR="0020426C" w:rsidRPr="004B0F78" w:rsidRDefault="0020426C" w:rsidP="004B0F78">
      <w:pPr>
        <w:spacing w:line="0" w:lineRule="atLeast"/>
        <w:rPr>
          <w:szCs w:val="21"/>
        </w:rPr>
      </w:pPr>
    </w:p>
    <w:p w14:paraId="0F2111E5" w14:textId="77777777" w:rsidR="0020426C" w:rsidRPr="004B0F78" w:rsidRDefault="0020426C" w:rsidP="004B0F78">
      <w:pPr>
        <w:spacing w:line="0" w:lineRule="atLeast"/>
        <w:rPr>
          <w:szCs w:val="21"/>
        </w:rPr>
      </w:pPr>
      <w:r w:rsidRPr="004B0F78">
        <w:rPr>
          <w:szCs w:val="21"/>
        </w:rPr>
        <w:t xml:space="preserve">        // 绘制组合图形</w:t>
      </w:r>
    </w:p>
    <w:p w14:paraId="02B83951" w14:textId="77777777" w:rsidR="0020426C" w:rsidRPr="004B0F78" w:rsidRDefault="0020426C" w:rsidP="004B0F78">
      <w:pPr>
        <w:spacing w:line="0" w:lineRule="atLeast"/>
        <w:rPr>
          <w:szCs w:val="21"/>
        </w:rPr>
      </w:pPr>
      <w:r w:rsidRPr="004B0F78">
        <w:rPr>
          <w:szCs w:val="21"/>
        </w:rPr>
        <w:t xml:space="preserve">        graphicGroup.draw();</w:t>
      </w:r>
    </w:p>
    <w:p w14:paraId="707B889A" w14:textId="77777777" w:rsidR="0020426C" w:rsidRPr="004B0F78" w:rsidRDefault="0020426C" w:rsidP="004B0F78">
      <w:pPr>
        <w:spacing w:line="0" w:lineRule="atLeast"/>
        <w:rPr>
          <w:szCs w:val="21"/>
        </w:rPr>
      </w:pPr>
    </w:p>
    <w:p w14:paraId="4E347448" w14:textId="77777777" w:rsidR="0020426C" w:rsidRPr="004B0F78" w:rsidRDefault="0020426C" w:rsidP="004B0F78">
      <w:pPr>
        <w:spacing w:line="0" w:lineRule="atLeast"/>
        <w:rPr>
          <w:szCs w:val="21"/>
        </w:rPr>
      </w:pPr>
      <w:r w:rsidRPr="004B0F78">
        <w:rPr>
          <w:szCs w:val="21"/>
        </w:rPr>
        <w:t xml:space="preserve">        // 创建另一个组合图形，包含组合图形和更多图形</w:t>
      </w:r>
    </w:p>
    <w:p w14:paraId="4D5DD422" w14:textId="77777777" w:rsidR="0020426C" w:rsidRPr="004B0F78" w:rsidRDefault="0020426C" w:rsidP="004B0F78">
      <w:pPr>
        <w:spacing w:line="0" w:lineRule="atLeast"/>
        <w:rPr>
          <w:szCs w:val="21"/>
        </w:rPr>
      </w:pPr>
      <w:r w:rsidRPr="004B0F78">
        <w:rPr>
          <w:szCs w:val="21"/>
        </w:rPr>
        <w:t xml:space="preserve">        GraphicGroup anotherGroup = new GraphicGroup();</w:t>
      </w:r>
    </w:p>
    <w:p w14:paraId="239FFE5C" w14:textId="77777777" w:rsidR="0020426C" w:rsidRPr="004B0F78" w:rsidRDefault="0020426C" w:rsidP="004B0F78">
      <w:pPr>
        <w:spacing w:line="0" w:lineRule="atLeast"/>
        <w:rPr>
          <w:szCs w:val="21"/>
        </w:rPr>
      </w:pPr>
      <w:r w:rsidRPr="004B0F78">
        <w:rPr>
          <w:szCs w:val="21"/>
        </w:rPr>
        <w:t xml:space="preserve">        anotherGroup.add(graphicGroup); // 向新的组合图形中添加之前的组合图形</w:t>
      </w:r>
    </w:p>
    <w:p w14:paraId="4BEDD960" w14:textId="77777777" w:rsidR="0020426C" w:rsidRPr="004B0F78" w:rsidRDefault="0020426C" w:rsidP="004B0F78">
      <w:pPr>
        <w:spacing w:line="0" w:lineRule="atLeast"/>
        <w:rPr>
          <w:szCs w:val="21"/>
        </w:rPr>
      </w:pPr>
      <w:r w:rsidRPr="004B0F78">
        <w:rPr>
          <w:szCs w:val="21"/>
        </w:rPr>
        <w:t xml:space="preserve">        anotherGroup.add(new Circle()); // 向新的组合图形中添加一个圆形</w:t>
      </w:r>
    </w:p>
    <w:p w14:paraId="7EB91C6D" w14:textId="77777777" w:rsidR="0020426C" w:rsidRPr="004B0F78" w:rsidRDefault="0020426C" w:rsidP="004B0F78">
      <w:pPr>
        <w:spacing w:line="0" w:lineRule="atLeast"/>
        <w:rPr>
          <w:szCs w:val="21"/>
        </w:rPr>
      </w:pPr>
    </w:p>
    <w:p w14:paraId="1E8478A9" w14:textId="77777777" w:rsidR="0020426C" w:rsidRPr="004B0F78" w:rsidRDefault="0020426C" w:rsidP="004B0F78">
      <w:pPr>
        <w:spacing w:line="0" w:lineRule="atLeast"/>
        <w:rPr>
          <w:szCs w:val="21"/>
        </w:rPr>
      </w:pPr>
      <w:r w:rsidRPr="004B0F78">
        <w:rPr>
          <w:szCs w:val="21"/>
        </w:rPr>
        <w:t xml:space="preserve">        // 绘制更复杂的组合图形</w:t>
      </w:r>
    </w:p>
    <w:p w14:paraId="5B15B6FF" w14:textId="77777777" w:rsidR="0020426C" w:rsidRPr="004B0F78" w:rsidRDefault="0020426C" w:rsidP="004B0F78">
      <w:pPr>
        <w:spacing w:line="0" w:lineRule="atLeast"/>
        <w:rPr>
          <w:szCs w:val="21"/>
        </w:rPr>
      </w:pPr>
      <w:r w:rsidRPr="004B0F78">
        <w:rPr>
          <w:szCs w:val="21"/>
        </w:rPr>
        <w:t xml:space="preserve">        anotherGroup.draw();</w:t>
      </w:r>
    </w:p>
    <w:p w14:paraId="6B1A390A" w14:textId="77777777" w:rsidR="0020426C" w:rsidRPr="004B0F78" w:rsidRDefault="0020426C" w:rsidP="004B0F78">
      <w:pPr>
        <w:spacing w:line="0" w:lineRule="atLeast"/>
        <w:rPr>
          <w:szCs w:val="21"/>
        </w:rPr>
      </w:pPr>
      <w:r w:rsidRPr="004B0F78">
        <w:rPr>
          <w:szCs w:val="21"/>
        </w:rPr>
        <w:t xml:space="preserve">    }</w:t>
      </w:r>
    </w:p>
    <w:p w14:paraId="4B1F643D" w14:textId="680B1DC1" w:rsidR="0020426C" w:rsidRPr="004B0F78" w:rsidRDefault="0020426C" w:rsidP="004B0F78">
      <w:pPr>
        <w:spacing w:line="0" w:lineRule="atLeast"/>
        <w:rPr>
          <w:rFonts w:hint="eastAsia"/>
          <w:szCs w:val="21"/>
        </w:rPr>
      </w:pPr>
      <w:r w:rsidRPr="004B0F78">
        <w:rPr>
          <w:szCs w:val="21"/>
        </w:rPr>
        <w:t>}</w:t>
      </w:r>
    </w:p>
    <w:p w14:paraId="5C1472D1" w14:textId="77777777" w:rsidR="0020426C" w:rsidRDefault="0020426C" w:rsidP="00075BCB">
      <w:pPr>
        <w:rPr>
          <w:rFonts w:hint="eastAsia"/>
        </w:rPr>
      </w:pPr>
    </w:p>
    <w:p w14:paraId="0CC88690" w14:textId="58B6E039" w:rsidR="0045057D" w:rsidRDefault="0029303C" w:rsidP="00075BCB">
      <w:r>
        <w:rPr>
          <w:noProof/>
        </w:rPr>
        <w:drawing>
          <wp:inline distT="0" distB="0" distL="0" distR="0" wp14:anchorId="7F0310E0" wp14:editId="586C2210">
            <wp:extent cx="5274310" cy="3974465"/>
            <wp:effectExtent l="0" t="0" r="254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974465"/>
                    </a:xfrm>
                    <a:prstGeom prst="rect">
                      <a:avLst/>
                    </a:prstGeom>
                  </pic:spPr>
                </pic:pic>
              </a:graphicData>
            </a:graphic>
          </wp:inline>
        </w:drawing>
      </w:r>
      <w:r w:rsidR="004474E4">
        <w:rPr>
          <w:noProof/>
        </w:rPr>
        <w:lastRenderedPageBreak/>
        <w:drawing>
          <wp:inline distT="0" distB="0" distL="0" distR="0" wp14:anchorId="7A299874" wp14:editId="364DAD26">
            <wp:extent cx="5274310" cy="4015105"/>
            <wp:effectExtent l="0" t="0" r="254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015105"/>
                    </a:xfrm>
                    <a:prstGeom prst="rect">
                      <a:avLst/>
                    </a:prstGeom>
                  </pic:spPr>
                </pic:pic>
              </a:graphicData>
            </a:graphic>
          </wp:inline>
        </w:drawing>
      </w:r>
    </w:p>
    <w:p w14:paraId="42C52DBB" w14:textId="21782E0F" w:rsidR="004A09EE" w:rsidRDefault="004A09EE" w:rsidP="00075BCB"/>
    <w:p w14:paraId="1A8BC819" w14:textId="7F8827F7" w:rsidR="004A09EE" w:rsidRDefault="004A09EE" w:rsidP="00075BCB"/>
    <w:p w14:paraId="5D9EDCDC" w14:textId="77777777" w:rsidR="004A09EE" w:rsidRDefault="004A09EE" w:rsidP="004A09EE">
      <w:pPr>
        <w:pStyle w:val="2"/>
      </w:pPr>
      <w:r>
        <w:rPr>
          <w:rStyle w:val="a4"/>
          <w:b/>
          <w:bCs/>
        </w:rPr>
        <w:t>1. 单例模式 (Singleton Pattern)</w:t>
      </w:r>
    </w:p>
    <w:p w14:paraId="328BBB11" w14:textId="77777777" w:rsidR="004A09EE" w:rsidRDefault="004A09EE" w:rsidP="004A09EE">
      <w:pPr>
        <w:pStyle w:val="3"/>
      </w:pPr>
      <w:r>
        <w:rPr>
          <w:rStyle w:val="a4"/>
          <w:b/>
          <w:bCs/>
        </w:rPr>
        <w:t>使用场合</w:t>
      </w:r>
    </w:p>
    <w:p w14:paraId="3594382B" w14:textId="77777777" w:rsidR="004A09EE" w:rsidRDefault="004A09EE" w:rsidP="004A09EE">
      <w:pPr>
        <w:widowControl/>
        <w:numPr>
          <w:ilvl w:val="0"/>
          <w:numId w:val="11"/>
        </w:numPr>
        <w:spacing w:before="100" w:beforeAutospacing="1" w:after="100" w:afterAutospacing="1"/>
        <w:jc w:val="left"/>
      </w:pPr>
      <w:r>
        <w:t>需要保证某个类在整个应用程序中只有一个实例。</w:t>
      </w:r>
    </w:p>
    <w:p w14:paraId="123B9DEB" w14:textId="77777777" w:rsidR="004A09EE" w:rsidRDefault="004A09EE" w:rsidP="004A09EE">
      <w:pPr>
        <w:widowControl/>
        <w:numPr>
          <w:ilvl w:val="0"/>
          <w:numId w:val="11"/>
        </w:numPr>
        <w:spacing w:before="100" w:beforeAutospacing="1" w:after="100" w:afterAutospacing="1"/>
        <w:jc w:val="left"/>
      </w:pPr>
      <w:r>
        <w:t>全局访问共享资源，例如配置文件管理器、日志记录器、数据库连接池。</w:t>
      </w:r>
    </w:p>
    <w:p w14:paraId="1426011D" w14:textId="77777777" w:rsidR="004A09EE" w:rsidRDefault="004A09EE" w:rsidP="004A09EE">
      <w:pPr>
        <w:pStyle w:val="3"/>
      </w:pPr>
      <w:r>
        <w:rPr>
          <w:rStyle w:val="a4"/>
          <w:b/>
          <w:bCs/>
        </w:rPr>
        <w:t>解决方案</w:t>
      </w:r>
    </w:p>
    <w:p w14:paraId="1105669E" w14:textId="77777777" w:rsidR="004A09EE" w:rsidRDefault="004A09EE" w:rsidP="004A09EE">
      <w:pPr>
        <w:widowControl/>
        <w:numPr>
          <w:ilvl w:val="0"/>
          <w:numId w:val="12"/>
        </w:numPr>
        <w:spacing w:before="100" w:beforeAutospacing="1" w:after="100" w:afterAutospacing="1"/>
        <w:jc w:val="left"/>
      </w:pPr>
      <w:r>
        <w:t>确保类的构造方法为私有，防止外部直接实例化。</w:t>
      </w:r>
    </w:p>
    <w:p w14:paraId="173E6DE7" w14:textId="77777777" w:rsidR="004A09EE" w:rsidRDefault="004A09EE" w:rsidP="004A09EE">
      <w:pPr>
        <w:widowControl/>
        <w:numPr>
          <w:ilvl w:val="0"/>
          <w:numId w:val="12"/>
        </w:numPr>
        <w:spacing w:before="100" w:beforeAutospacing="1" w:after="100" w:afterAutospacing="1"/>
        <w:jc w:val="left"/>
      </w:pPr>
      <w:r>
        <w:t>提供一个静态方法返回类的唯一实例。</w:t>
      </w:r>
    </w:p>
    <w:p w14:paraId="510AFABA" w14:textId="77777777" w:rsidR="004A09EE" w:rsidRDefault="004A09EE" w:rsidP="004A09EE">
      <w:pPr>
        <w:widowControl/>
        <w:numPr>
          <w:ilvl w:val="0"/>
          <w:numId w:val="12"/>
        </w:numPr>
        <w:spacing w:before="100" w:beforeAutospacing="1" w:after="100" w:afterAutospacing="1"/>
        <w:jc w:val="left"/>
      </w:pPr>
      <w:r>
        <w:t>控制实例的创建，通常通过懒加载或饿汉加载。</w:t>
      </w:r>
    </w:p>
    <w:p w14:paraId="2D419A2C" w14:textId="77777777" w:rsidR="004A09EE" w:rsidRDefault="004A09EE" w:rsidP="004A09EE">
      <w:pPr>
        <w:pStyle w:val="3"/>
      </w:pPr>
      <w:r>
        <w:rPr>
          <w:rStyle w:val="a4"/>
          <w:b/>
          <w:bCs/>
        </w:rPr>
        <w:t>优缺点</w:t>
      </w:r>
    </w:p>
    <w:p w14:paraId="48C45357" w14:textId="77777777" w:rsidR="004A09EE" w:rsidRDefault="004A09EE" w:rsidP="004A09EE">
      <w:pPr>
        <w:pStyle w:val="a5"/>
      </w:pPr>
      <w:r>
        <w:rPr>
          <w:rStyle w:val="a4"/>
        </w:rPr>
        <w:t>优点</w:t>
      </w:r>
      <w:r>
        <w:t>：</w:t>
      </w:r>
    </w:p>
    <w:p w14:paraId="2EBE03C7" w14:textId="77777777" w:rsidR="004A09EE" w:rsidRDefault="004A09EE" w:rsidP="004A09EE">
      <w:pPr>
        <w:widowControl/>
        <w:numPr>
          <w:ilvl w:val="0"/>
          <w:numId w:val="13"/>
        </w:numPr>
        <w:spacing w:before="100" w:beforeAutospacing="1" w:after="100" w:afterAutospacing="1"/>
        <w:jc w:val="left"/>
      </w:pPr>
      <w:r>
        <w:lastRenderedPageBreak/>
        <w:t>控制实例数量，节约内存。</w:t>
      </w:r>
    </w:p>
    <w:p w14:paraId="4AA3B498" w14:textId="77777777" w:rsidR="004A09EE" w:rsidRDefault="004A09EE" w:rsidP="004A09EE">
      <w:pPr>
        <w:widowControl/>
        <w:numPr>
          <w:ilvl w:val="0"/>
          <w:numId w:val="13"/>
        </w:numPr>
        <w:spacing w:before="100" w:beforeAutospacing="1" w:after="100" w:afterAutospacing="1"/>
        <w:jc w:val="left"/>
      </w:pPr>
      <w:r>
        <w:t>全局访问统一实例，便于资源共享。</w:t>
      </w:r>
    </w:p>
    <w:p w14:paraId="05541A1E" w14:textId="77777777" w:rsidR="004A09EE" w:rsidRDefault="004A09EE" w:rsidP="004A09EE">
      <w:pPr>
        <w:pStyle w:val="a5"/>
      </w:pPr>
      <w:r>
        <w:rPr>
          <w:rStyle w:val="a4"/>
        </w:rPr>
        <w:t>缺点</w:t>
      </w:r>
      <w:r>
        <w:t>：</w:t>
      </w:r>
    </w:p>
    <w:p w14:paraId="067A9DC9" w14:textId="3C57F651" w:rsidR="004A09EE" w:rsidRDefault="004A09EE" w:rsidP="004A09EE">
      <w:pPr>
        <w:widowControl/>
        <w:numPr>
          <w:ilvl w:val="0"/>
          <w:numId w:val="14"/>
        </w:numPr>
        <w:spacing w:before="100" w:beforeAutospacing="1" w:after="100" w:afterAutospacing="1"/>
        <w:jc w:val="left"/>
      </w:pPr>
      <w:r>
        <w:t>难以扩展，违背开闭原则</w:t>
      </w:r>
      <w:r w:rsidR="00762582">
        <w:rPr>
          <w:rFonts w:hint="eastAsia"/>
        </w:rPr>
        <w:t>，无法使用接口、继承等机制</w:t>
      </w:r>
    </w:p>
    <w:p w14:paraId="2903D3EE" w14:textId="77777777" w:rsidR="004A09EE" w:rsidRDefault="004A09EE" w:rsidP="004A09EE">
      <w:pPr>
        <w:widowControl/>
        <w:numPr>
          <w:ilvl w:val="0"/>
          <w:numId w:val="14"/>
        </w:numPr>
        <w:spacing w:before="100" w:beforeAutospacing="1" w:after="100" w:afterAutospacing="1"/>
        <w:jc w:val="left"/>
      </w:pPr>
      <w:r>
        <w:t>多线程环境下需要注意同步问题。</w:t>
      </w:r>
    </w:p>
    <w:p w14:paraId="12E615E0" w14:textId="77777777" w:rsidR="004A09EE" w:rsidRDefault="004A09EE" w:rsidP="004A09EE">
      <w:pPr>
        <w:pStyle w:val="3"/>
      </w:pPr>
      <w:r>
        <w:rPr>
          <w:rStyle w:val="a4"/>
          <w:b/>
          <w:bCs/>
        </w:rPr>
        <w:t>代码示例</w:t>
      </w:r>
    </w:p>
    <w:p w14:paraId="711700A6" w14:textId="356CCD1E" w:rsidR="004A09EE" w:rsidRDefault="000B06EF" w:rsidP="004A09EE">
      <w:r>
        <w:rPr>
          <w:noProof/>
        </w:rPr>
        <w:drawing>
          <wp:inline distT="0" distB="0" distL="0" distR="0" wp14:anchorId="2A05CF44" wp14:editId="39DBD1D3">
            <wp:extent cx="5274310" cy="188785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887855"/>
                    </a:xfrm>
                    <a:prstGeom prst="rect">
                      <a:avLst/>
                    </a:prstGeom>
                  </pic:spPr>
                </pic:pic>
              </a:graphicData>
            </a:graphic>
          </wp:inline>
        </w:drawing>
      </w:r>
      <w:r w:rsidR="00E8055A">
        <w:pict w14:anchorId="649A3046">
          <v:rect id="_x0000_i1025" style="width:0;height:1.5pt" o:hralign="center" o:hrstd="t" o:hr="t" fillcolor="#a0a0a0" stroked="f"/>
        </w:pict>
      </w:r>
    </w:p>
    <w:p w14:paraId="1A80C948" w14:textId="77777777" w:rsidR="004A09EE" w:rsidRDefault="004A09EE" w:rsidP="004A09EE">
      <w:pPr>
        <w:pStyle w:val="2"/>
      </w:pPr>
      <w:r>
        <w:rPr>
          <w:rStyle w:val="a4"/>
          <w:b/>
          <w:bCs/>
        </w:rPr>
        <w:t>2. 适配器模式 (Adapter Pattern)</w:t>
      </w:r>
    </w:p>
    <w:p w14:paraId="59B69510" w14:textId="77777777" w:rsidR="004A09EE" w:rsidRDefault="004A09EE" w:rsidP="004A09EE">
      <w:pPr>
        <w:pStyle w:val="3"/>
      </w:pPr>
      <w:r>
        <w:rPr>
          <w:rStyle w:val="a4"/>
          <w:b/>
          <w:bCs/>
        </w:rPr>
        <w:t>使用场合</w:t>
      </w:r>
    </w:p>
    <w:p w14:paraId="4C8172B5" w14:textId="77777777" w:rsidR="004A09EE" w:rsidRDefault="004A09EE" w:rsidP="004A09EE">
      <w:pPr>
        <w:widowControl/>
        <w:numPr>
          <w:ilvl w:val="0"/>
          <w:numId w:val="15"/>
        </w:numPr>
        <w:spacing w:before="100" w:beforeAutospacing="1" w:after="100" w:afterAutospacing="1"/>
        <w:jc w:val="left"/>
      </w:pPr>
      <w:r>
        <w:t>将一个类的接口转换为客户端期望的接口。</w:t>
      </w:r>
    </w:p>
    <w:p w14:paraId="1D1A792D" w14:textId="77777777" w:rsidR="004A09EE" w:rsidRDefault="004A09EE" w:rsidP="004A09EE">
      <w:pPr>
        <w:widowControl/>
        <w:numPr>
          <w:ilvl w:val="0"/>
          <w:numId w:val="15"/>
        </w:numPr>
        <w:spacing w:before="100" w:beforeAutospacing="1" w:after="100" w:afterAutospacing="1"/>
        <w:jc w:val="left"/>
      </w:pPr>
      <w:r>
        <w:t>解决现有类与其他代码不兼容的问题，例如旧系统与新系统集成。</w:t>
      </w:r>
    </w:p>
    <w:p w14:paraId="1BA76AA6" w14:textId="77777777" w:rsidR="004A09EE" w:rsidRDefault="004A09EE" w:rsidP="004A09EE">
      <w:pPr>
        <w:pStyle w:val="3"/>
      </w:pPr>
      <w:r>
        <w:rPr>
          <w:rStyle w:val="a4"/>
          <w:b/>
          <w:bCs/>
        </w:rPr>
        <w:t>解决方案</w:t>
      </w:r>
    </w:p>
    <w:p w14:paraId="00B317BC" w14:textId="690A1818" w:rsidR="004A09EE" w:rsidRDefault="004A09EE" w:rsidP="004A09EE">
      <w:pPr>
        <w:widowControl/>
        <w:numPr>
          <w:ilvl w:val="0"/>
          <w:numId w:val="16"/>
        </w:numPr>
        <w:spacing w:before="100" w:beforeAutospacing="1" w:after="100" w:afterAutospacing="1"/>
        <w:jc w:val="left"/>
      </w:pPr>
      <w:r>
        <w:t>创建一个适配器类，</w:t>
      </w:r>
      <w:r w:rsidR="00102CD7">
        <w:rPr>
          <w:rFonts w:hint="eastAsia"/>
        </w:rPr>
        <w:t>继承类，实现接口</w:t>
      </w:r>
    </w:p>
    <w:p w14:paraId="71A227F7" w14:textId="77777777" w:rsidR="004A09EE" w:rsidRDefault="004A09EE" w:rsidP="004A09EE">
      <w:pPr>
        <w:widowControl/>
        <w:numPr>
          <w:ilvl w:val="0"/>
          <w:numId w:val="16"/>
        </w:numPr>
        <w:spacing w:before="100" w:beforeAutospacing="1" w:after="100" w:afterAutospacing="1"/>
        <w:jc w:val="left"/>
      </w:pPr>
      <w:r>
        <w:t>通过适配器将不同的接口连接起来。</w:t>
      </w:r>
    </w:p>
    <w:p w14:paraId="74E41010" w14:textId="77777777" w:rsidR="004A09EE" w:rsidRDefault="004A09EE" w:rsidP="004A09EE">
      <w:pPr>
        <w:pStyle w:val="3"/>
      </w:pPr>
      <w:r>
        <w:rPr>
          <w:rStyle w:val="a4"/>
          <w:b/>
          <w:bCs/>
        </w:rPr>
        <w:t>优缺点</w:t>
      </w:r>
    </w:p>
    <w:p w14:paraId="6C491964" w14:textId="77777777" w:rsidR="004A09EE" w:rsidRDefault="004A09EE" w:rsidP="004A09EE">
      <w:pPr>
        <w:pStyle w:val="a5"/>
      </w:pPr>
      <w:r>
        <w:rPr>
          <w:rStyle w:val="a4"/>
        </w:rPr>
        <w:t>优点</w:t>
      </w:r>
      <w:r>
        <w:t>：</w:t>
      </w:r>
    </w:p>
    <w:p w14:paraId="4B5FFA9A" w14:textId="77777777" w:rsidR="004A09EE" w:rsidRDefault="004A09EE" w:rsidP="004A09EE">
      <w:pPr>
        <w:widowControl/>
        <w:numPr>
          <w:ilvl w:val="0"/>
          <w:numId w:val="17"/>
        </w:numPr>
        <w:spacing w:before="100" w:beforeAutospacing="1" w:after="100" w:afterAutospacing="1"/>
        <w:jc w:val="left"/>
      </w:pPr>
      <w:r>
        <w:t>提高代码复用性。</w:t>
      </w:r>
    </w:p>
    <w:p w14:paraId="3C1DC7BA" w14:textId="77777777" w:rsidR="004A09EE" w:rsidRDefault="004A09EE" w:rsidP="004A09EE">
      <w:pPr>
        <w:widowControl/>
        <w:numPr>
          <w:ilvl w:val="0"/>
          <w:numId w:val="17"/>
        </w:numPr>
        <w:spacing w:before="100" w:beforeAutospacing="1" w:after="100" w:afterAutospacing="1"/>
        <w:jc w:val="left"/>
      </w:pPr>
      <w:r>
        <w:t>增强系统的灵活性和扩展性。</w:t>
      </w:r>
    </w:p>
    <w:p w14:paraId="5D8405FB" w14:textId="77777777" w:rsidR="004A09EE" w:rsidRDefault="004A09EE" w:rsidP="004A09EE">
      <w:pPr>
        <w:pStyle w:val="a5"/>
      </w:pPr>
      <w:r>
        <w:rPr>
          <w:rStyle w:val="a4"/>
        </w:rPr>
        <w:lastRenderedPageBreak/>
        <w:t>缺点</w:t>
      </w:r>
      <w:r>
        <w:t>：</w:t>
      </w:r>
    </w:p>
    <w:p w14:paraId="2CE65F1A" w14:textId="77777777" w:rsidR="004A09EE" w:rsidRDefault="004A09EE" w:rsidP="004A09EE">
      <w:pPr>
        <w:widowControl/>
        <w:numPr>
          <w:ilvl w:val="0"/>
          <w:numId w:val="18"/>
        </w:numPr>
        <w:spacing w:before="100" w:beforeAutospacing="1" w:after="100" w:afterAutospacing="1"/>
        <w:jc w:val="left"/>
      </w:pPr>
      <w:r>
        <w:t>增加类的数量和复杂度。</w:t>
      </w:r>
    </w:p>
    <w:p w14:paraId="1CDB3806" w14:textId="77777777" w:rsidR="004A09EE" w:rsidRDefault="004A09EE" w:rsidP="004A09EE">
      <w:pPr>
        <w:widowControl/>
        <w:numPr>
          <w:ilvl w:val="0"/>
          <w:numId w:val="18"/>
        </w:numPr>
        <w:spacing w:before="100" w:beforeAutospacing="1" w:after="100" w:afterAutospacing="1"/>
        <w:jc w:val="left"/>
      </w:pPr>
      <w:r>
        <w:t>可能导致系统结构变得混乱。</w:t>
      </w:r>
    </w:p>
    <w:p w14:paraId="2100EDE9" w14:textId="77777777" w:rsidR="004A09EE" w:rsidRDefault="004A09EE" w:rsidP="004A09EE">
      <w:pPr>
        <w:pStyle w:val="3"/>
      </w:pPr>
      <w:r>
        <w:rPr>
          <w:rStyle w:val="a4"/>
          <w:b/>
          <w:bCs/>
        </w:rPr>
        <w:t>代码示例</w:t>
      </w:r>
    </w:p>
    <w:p w14:paraId="6AFC05CB" w14:textId="065B7A10" w:rsidR="004A09EE" w:rsidRDefault="008C7205" w:rsidP="004A09EE">
      <w:pPr>
        <w:pStyle w:val="HTML"/>
        <w:rPr>
          <w:rStyle w:val="HTML1"/>
        </w:rPr>
      </w:pPr>
      <w:r>
        <w:rPr>
          <w:noProof/>
        </w:rPr>
        <w:drawing>
          <wp:inline distT="0" distB="0" distL="0" distR="0" wp14:anchorId="7E665F25" wp14:editId="53946255">
            <wp:extent cx="5274310" cy="6701790"/>
            <wp:effectExtent l="0" t="0" r="2540" b="381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6701790"/>
                    </a:xfrm>
                    <a:prstGeom prst="rect">
                      <a:avLst/>
                    </a:prstGeom>
                  </pic:spPr>
                </pic:pic>
              </a:graphicData>
            </a:graphic>
          </wp:inline>
        </w:drawing>
      </w:r>
    </w:p>
    <w:p w14:paraId="617737B4" w14:textId="77777777" w:rsidR="004A09EE" w:rsidRDefault="00E8055A" w:rsidP="004A09EE">
      <w:r>
        <w:pict w14:anchorId="0A3AE013">
          <v:rect id="_x0000_i1026" style="width:0;height:1.5pt" o:hralign="center" o:hrstd="t" o:hr="t" fillcolor="#a0a0a0" stroked="f"/>
        </w:pict>
      </w:r>
    </w:p>
    <w:p w14:paraId="35A0D114" w14:textId="77777777" w:rsidR="004A09EE" w:rsidRDefault="004A09EE" w:rsidP="004A09EE">
      <w:pPr>
        <w:pStyle w:val="2"/>
      </w:pPr>
      <w:r>
        <w:rPr>
          <w:rStyle w:val="a4"/>
          <w:b/>
          <w:bCs/>
        </w:rPr>
        <w:lastRenderedPageBreak/>
        <w:t>3. 组合模式 (Composite Pattern)</w:t>
      </w:r>
    </w:p>
    <w:p w14:paraId="7581BA30" w14:textId="77777777" w:rsidR="004A09EE" w:rsidRDefault="004A09EE" w:rsidP="004A09EE">
      <w:pPr>
        <w:pStyle w:val="3"/>
      </w:pPr>
      <w:r>
        <w:rPr>
          <w:rStyle w:val="a4"/>
          <w:b/>
          <w:bCs/>
        </w:rPr>
        <w:t>使用场合</w:t>
      </w:r>
    </w:p>
    <w:p w14:paraId="0CD0C00C" w14:textId="77777777" w:rsidR="004A09EE" w:rsidRDefault="004A09EE" w:rsidP="004A09EE">
      <w:pPr>
        <w:widowControl/>
        <w:numPr>
          <w:ilvl w:val="0"/>
          <w:numId w:val="19"/>
        </w:numPr>
        <w:spacing w:before="100" w:beforeAutospacing="1" w:after="100" w:afterAutospacing="1"/>
        <w:jc w:val="left"/>
      </w:pPr>
      <w:r>
        <w:t>表示“部分-整体”关系，例如文件系统（文件和文件夹）或组织结构。</w:t>
      </w:r>
    </w:p>
    <w:p w14:paraId="3F644288" w14:textId="77777777" w:rsidR="004A09EE" w:rsidRDefault="004A09EE" w:rsidP="004A09EE">
      <w:pPr>
        <w:widowControl/>
        <w:numPr>
          <w:ilvl w:val="0"/>
          <w:numId w:val="19"/>
        </w:numPr>
        <w:spacing w:before="100" w:beforeAutospacing="1" w:after="100" w:afterAutospacing="1"/>
        <w:jc w:val="left"/>
      </w:pPr>
      <w:r>
        <w:t>客户希望统一处理单个对象和组合对象。</w:t>
      </w:r>
    </w:p>
    <w:p w14:paraId="045941C3" w14:textId="77777777" w:rsidR="004A09EE" w:rsidRDefault="004A09EE" w:rsidP="004A09EE">
      <w:pPr>
        <w:pStyle w:val="3"/>
      </w:pPr>
      <w:r>
        <w:rPr>
          <w:rStyle w:val="a4"/>
          <w:b/>
          <w:bCs/>
        </w:rPr>
        <w:t>解决方案</w:t>
      </w:r>
    </w:p>
    <w:p w14:paraId="6F3C8DF5" w14:textId="77777777" w:rsidR="004A09EE" w:rsidRDefault="004A09EE" w:rsidP="004A09EE">
      <w:pPr>
        <w:widowControl/>
        <w:numPr>
          <w:ilvl w:val="0"/>
          <w:numId w:val="20"/>
        </w:numPr>
        <w:spacing w:before="100" w:beforeAutospacing="1" w:after="100" w:afterAutospacing="1"/>
        <w:jc w:val="left"/>
      </w:pPr>
      <w:r>
        <w:t>定义一个统一接口，将叶子节点（单个对象）和组合节点（容器对象）放在同一层次结构中。</w:t>
      </w:r>
    </w:p>
    <w:p w14:paraId="011EF215" w14:textId="77777777" w:rsidR="004A09EE" w:rsidRDefault="004A09EE" w:rsidP="004A09EE">
      <w:pPr>
        <w:widowControl/>
        <w:numPr>
          <w:ilvl w:val="0"/>
          <w:numId w:val="20"/>
        </w:numPr>
        <w:spacing w:before="100" w:beforeAutospacing="1" w:after="100" w:afterAutospacing="1"/>
        <w:jc w:val="left"/>
      </w:pPr>
      <w:r>
        <w:t>客户通过接口调用，无需关心是单个对象还是组合对象。</w:t>
      </w:r>
    </w:p>
    <w:p w14:paraId="1B39CFB2" w14:textId="77777777" w:rsidR="004A09EE" w:rsidRDefault="004A09EE" w:rsidP="004A09EE">
      <w:pPr>
        <w:pStyle w:val="3"/>
      </w:pPr>
      <w:r>
        <w:rPr>
          <w:rStyle w:val="a4"/>
          <w:b/>
          <w:bCs/>
        </w:rPr>
        <w:t>优缺点</w:t>
      </w:r>
    </w:p>
    <w:p w14:paraId="13E19EC2" w14:textId="77777777" w:rsidR="004A09EE" w:rsidRDefault="004A09EE" w:rsidP="004A09EE">
      <w:pPr>
        <w:pStyle w:val="a5"/>
      </w:pPr>
      <w:r>
        <w:rPr>
          <w:rStyle w:val="a4"/>
        </w:rPr>
        <w:t>优点</w:t>
      </w:r>
      <w:r>
        <w:t>：</w:t>
      </w:r>
    </w:p>
    <w:p w14:paraId="51943535" w14:textId="77777777" w:rsidR="004A09EE" w:rsidRDefault="004A09EE" w:rsidP="004A09EE">
      <w:pPr>
        <w:widowControl/>
        <w:numPr>
          <w:ilvl w:val="0"/>
          <w:numId w:val="21"/>
        </w:numPr>
        <w:spacing w:before="100" w:beforeAutospacing="1" w:after="100" w:afterAutospacing="1"/>
        <w:jc w:val="left"/>
      </w:pPr>
      <w:r>
        <w:t>简化客户端代码，客户端可以一致地处理单个对象和组合对象。</w:t>
      </w:r>
    </w:p>
    <w:p w14:paraId="3DCA0157" w14:textId="77777777" w:rsidR="004A09EE" w:rsidRDefault="004A09EE" w:rsidP="004A09EE">
      <w:pPr>
        <w:widowControl/>
        <w:numPr>
          <w:ilvl w:val="0"/>
          <w:numId w:val="21"/>
        </w:numPr>
        <w:spacing w:before="100" w:beforeAutospacing="1" w:after="100" w:afterAutospacing="1"/>
        <w:jc w:val="left"/>
      </w:pPr>
      <w:r>
        <w:t>容易扩展新的组件类型。</w:t>
      </w:r>
    </w:p>
    <w:p w14:paraId="09A248EA" w14:textId="77777777" w:rsidR="004A09EE" w:rsidRDefault="004A09EE" w:rsidP="004A09EE">
      <w:pPr>
        <w:pStyle w:val="a5"/>
      </w:pPr>
      <w:r>
        <w:rPr>
          <w:rStyle w:val="a4"/>
        </w:rPr>
        <w:t>缺点</w:t>
      </w:r>
      <w:r>
        <w:t>：</w:t>
      </w:r>
    </w:p>
    <w:p w14:paraId="31D3F879" w14:textId="77777777" w:rsidR="004A09EE" w:rsidRDefault="004A09EE" w:rsidP="004A09EE">
      <w:pPr>
        <w:widowControl/>
        <w:numPr>
          <w:ilvl w:val="0"/>
          <w:numId w:val="22"/>
        </w:numPr>
        <w:spacing w:before="100" w:beforeAutospacing="1" w:after="100" w:afterAutospacing="1"/>
        <w:jc w:val="left"/>
      </w:pPr>
      <w:r>
        <w:t>可能使设计变得过于复杂。</w:t>
      </w:r>
    </w:p>
    <w:p w14:paraId="2BF00E07" w14:textId="77777777" w:rsidR="004A09EE" w:rsidRDefault="004A09EE" w:rsidP="004A09EE">
      <w:pPr>
        <w:widowControl/>
        <w:numPr>
          <w:ilvl w:val="0"/>
          <w:numId w:val="22"/>
        </w:numPr>
        <w:spacing w:before="100" w:beforeAutospacing="1" w:after="100" w:afterAutospacing="1"/>
        <w:jc w:val="left"/>
      </w:pPr>
      <w:r>
        <w:t>组合对象的行为依赖于其子对象的行为。</w:t>
      </w:r>
    </w:p>
    <w:p w14:paraId="3356F4BE" w14:textId="77777777" w:rsidR="004A09EE" w:rsidRDefault="004A09EE" w:rsidP="004A09EE">
      <w:pPr>
        <w:pStyle w:val="3"/>
      </w:pPr>
      <w:r>
        <w:rPr>
          <w:rStyle w:val="a4"/>
          <w:b/>
          <w:bCs/>
        </w:rPr>
        <w:t>代码示例</w:t>
      </w:r>
    </w:p>
    <w:p w14:paraId="1DA67786" w14:textId="587F5A7D" w:rsidR="006F3894" w:rsidRDefault="00E8055A" w:rsidP="006F3894">
      <w:r>
        <w:pict w14:anchorId="0FB2E8EF">
          <v:rect id="_x0000_i1027" style="width:0;height:1.5pt" o:hralign="center" o:hrstd="t" o:hr="t" fillcolor="#a0a0a0" stroked="f"/>
        </w:pict>
      </w:r>
    </w:p>
    <w:p w14:paraId="16440C26" w14:textId="77777777" w:rsidR="006F3894" w:rsidRDefault="006F3894" w:rsidP="006F3894"/>
    <w:p w14:paraId="4B92D7AF" w14:textId="77777777" w:rsidR="006F3894" w:rsidRDefault="006F3894" w:rsidP="006F3894">
      <w:r>
        <w:t>// 抽象组件</w:t>
      </w:r>
    </w:p>
    <w:p w14:paraId="5B693229" w14:textId="77777777" w:rsidR="006F3894" w:rsidRDefault="006F3894" w:rsidP="006F3894">
      <w:r>
        <w:t>abstract class Component {</w:t>
      </w:r>
    </w:p>
    <w:p w14:paraId="6DB623B6" w14:textId="77777777" w:rsidR="006F3894" w:rsidRDefault="006F3894" w:rsidP="006F3894">
      <w:r>
        <w:t xml:space="preserve">    protected String name;</w:t>
      </w:r>
    </w:p>
    <w:p w14:paraId="7F84EEA1" w14:textId="77777777" w:rsidR="006F3894" w:rsidRDefault="006F3894" w:rsidP="006F3894"/>
    <w:p w14:paraId="29C39DE3" w14:textId="77777777" w:rsidR="006F3894" w:rsidRDefault="006F3894" w:rsidP="006F3894">
      <w:r>
        <w:t xml:space="preserve">    public Component(String name) {</w:t>
      </w:r>
    </w:p>
    <w:p w14:paraId="508CC9A2" w14:textId="77777777" w:rsidR="006F3894" w:rsidRDefault="006F3894" w:rsidP="006F3894">
      <w:r>
        <w:t xml:space="preserve">        this.name = name;</w:t>
      </w:r>
    </w:p>
    <w:p w14:paraId="44202039" w14:textId="77777777" w:rsidR="006F3894" w:rsidRDefault="006F3894" w:rsidP="006F3894">
      <w:r>
        <w:t xml:space="preserve">    }</w:t>
      </w:r>
    </w:p>
    <w:p w14:paraId="1F80F26A" w14:textId="77777777" w:rsidR="006F3894" w:rsidRDefault="006F3894" w:rsidP="006F3894"/>
    <w:p w14:paraId="30E09FD4" w14:textId="77777777" w:rsidR="006F3894" w:rsidRDefault="006F3894" w:rsidP="006F3894">
      <w:r>
        <w:t xml:space="preserve">    public abstract void display(int depth);</w:t>
      </w:r>
    </w:p>
    <w:p w14:paraId="34606142" w14:textId="77777777" w:rsidR="006F3894" w:rsidRDefault="006F3894" w:rsidP="006F3894">
      <w:r>
        <w:t>}</w:t>
      </w:r>
    </w:p>
    <w:p w14:paraId="707FE143" w14:textId="77777777" w:rsidR="006F3894" w:rsidRDefault="006F3894" w:rsidP="006F3894"/>
    <w:p w14:paraId="74F1C1B2" w14:textId="77777777" w:rsidR="006F3894" w:rsidRDefault="006F3894" w:rsidP="006F3894">
      <w:r>
        <w:t>// 叶子组件</w:t>
      </w:r>
    </w:p>
    <w:p w14:paraId="79A0BB54" w14:textId="77777777" w:rsidR="006F3894" w:rsidRDefault="006F3894" w:rsidP="006F3894">
      <w:r>
        <w:lastRenderedPageBreak/>
        <w:t>class Leaf extends Component {</w:t>
      </w:r>
    </w:p>
    <w:p w14:paraId="263F747D" w14:textId="77777777" w:rsidR="006F3894" w:rsidRDefault="006F3894" w:rsidP="006F3894">
      <w:r>
        <w:t xml:space="preserve">    public Leaf(String name) {</w:t>
      </w:r>
    </w:p>
    <w:p w14:paraId="6B649355" w14:textId="77777777" w:rsidR="006F3894" w:rsidRDefault="006F3894" w:rsidP="006F3894">
      <w:r>
        <w:t xml:space="preserve">        super(name);</w:t>
      </w:r>
    </w:p>
    <w:p w14:paraId="0C751F5D" w14:textId="77777777" w:rsidR="006F3894" w:rsidRDefault="006F3894" w:rsidP="006F3894">
      <w:r>
        <w:t xml:space="preserve">    }</w:t>
      </w:r>
    </w:p>
    <w:p w14:paraId="0440F374" w14:textId="77777777" w:rsidR="006F3894" w:rsidRDefault="006F3894" w:rsidP="006F3894"/>
    <w:p w14:paraId="4AC85340" w14:textId="77777777" w:rsidR="006F3894" w:rsidRDefault="006F3894" w:rsidP="006F3894">
      <w:r>
        <w:t xml:space="preserve">    @Override</w:t>
      </w:r>
    </w:p>
    <w:p w14:paraId="022E9B3D" w14:textId="77777777" w:rsidR="006F3894" w:rsidRDefault="006F3894" w:rsidP="006F3894">
      <w:r>
        <w:t xml:space="preserve">    public void display(int depth) {</w:t>
      </w:r>
    </w:p>
    <w:p w14:paraId="51063698" w14:textId="77777777" w:rsidR="006F3894" w:rsidRDefault="006F3894" w:rsidP="006F3894">
      <w:r>
        <w:t xml:space="preserve">        // 打印缩进和叶子名称</w:t>
      </w:r>
    </w:p>
    <w:p w14:paraId="76695157" w14:textId="77777777" w:rsidR="006F3894" w:rsidRDefault="006F3894" w:rsidP="006F3894">
      <w:r>
        <w:t xml:space="preserve">        for (int i = 0; i &lt; depth; i++) {</w:t>
      </w:r>
    </w:p>
    <w:p w14:paraId="41626B92" w14:textId="77777777" w:rsidR="006F3894" w:rsidRDefault="006F3894" w:rsidP="006F3894">
      <w:r>
        <w:t xml:space="preserve">            System.out.print("-");</w:t>
      </w:r>
    </w:p>
    <w:p w14:paraId="77C58857" w14:textId="77777777" w:rsidR="006F3894" w:rsidRDefault="006F3894" w:rsidP="006F3894">
      <w:r>
        <w:t xml:space="preserve">        }</w:t>
      </w:r>
    </w:p>
    <w:p w14:paraId="700C7CAB" w14:textId="77777777" w:rsidR="006F3894" w:rsidRDefault="006F3894" w:rsidP="006F3894">
      <w:r>
        <w:t xml:space="preserve">        System.out.println(name);</w:t>
      </w:r>
    </w:p>
    <w:p w14:paraId="2A17B11F" w14:textId="77777777" w:rsidR="006F3894" w:rsidRDefault="006F3894" w:rsidP="006F3894">
      <w:r>
        <w:t xml:space="preserve">    }</w:t>
      </w:r>
    </w:p>
    <w:p w14:paraId="69F2B59F" w14:textId="77777777" w:rsidR="006F3894" w:rsidRDefault="006F3894" w:rsidP="006F3894">
      <w:r>
        <w:t>}</w:t>
      </w:r>
    </w:p>
    <w:p w14:paraId="1F2E79EB" w14:textId="77777777" w:rsidR="006F3894" w:rsidRDefault="006F3894" w:rsidP="006F3894"/>
    <w:p w14:paraId="5507E817" w14:textId="77777777" w:rsidR="006F3894" w:rsidRDefault="006F3894" w:rsidP="006F3894">
      <w:r>
        <w:t>// 复合组件</w:t>
      </w:r>
    </w:p>
    <w:p w14:paraId="2B5F8B48" w14:textId="77777777" w:rsidR="006F3894" w:rsidRDefault="006F3894" w:rsidP="006F3894">
      <w:r>
        <w:t>class Composite extends Component {</w:t>
      </w:r>
    </w:p>
    <w:p w14:paraId="0B6F033B" w14:textId="77777777" w:rsidR="006F3894" w:rsidRDefault="006F3894" w:rsidP="006F3894">
      <w:r>
        <w:t xml:space="preserve">    private List&lt;Component&gt; children = new ArrayList&lt;&gt;();</w:t>
      </w:r>
    </w:p>
    <w:p w14:paraId="3CDB9925" w14:textId="77777777" w:rsidR="006F3894" w:rsidRDefault="006F3894" w:rsidP="006F3894"/>
    <w:p w14:paraId="4F8EE872" w14:textId="77777777" w:rsidR="006F3894" w:rsidRDefault="006F3894" w:rsidP="006F3894">
      <w:r>
        <w:t xml:space="preserve">    public Composite(String name) {</w:t>
      </w:r>
    </w:p>
    <w:p w14:paraId="38784C9C" w14:textId="77777777" w:rsidR="006F3894" w:rsidRDefault="006F3894" w:rsidP="006F3894">
      <w:r>
        <w:t xml:space="preserve">        super(name);</w:t>
      </w:r>
    </w:p>
    <w:p w14:paraId="7A1FC56D" w14:textId="77777777" w:rsidR="006F3894" w:rsidRDefault="006F3894" w:rsidP="006F3894">
      <w:r>
        <w:t xml:space="preserve">    }</w:t>
      </w:r>
    </w:p>
    <w:p w14:paraId="2FE5CEC0" w14:textId="77777777" w:rsidR="006F3894" w:rsidRDefault="006F3894" w:rsidP="006F3894"/>
    <w:p w14:paraId="1E3961CF" w14:textId="77777777" w:rsidR="006F3894" w:rsidRDefault="006F3894" w:rsidP="006F3894">
      <w:r>
        <w:t xml:space="preserve">    public void add(Component component) {</w:t>
      </w:r>
    </w:p>
    <w:p w14:paraId="1A6A15AC" w14:textId="77777777" w:rsidR="006F3894" w:rsidRDefault="006F3894" w:rsidP="006F3894">
      <w:r>
        <w:t xml:space="preserve">        children.add(component);</w:t>
      </w:r>
    </w:p>
    <w:p w14:paraId="72CE284B" w14:textId="77777777" w:rsidR="006F3894" w:rsidRDefault="006F3894" w:rsidP="006F3894">
      <w:r>
        <w:t xml:space="preserve">    }</w:t>
      </w:r>
    </w:p>
    <w:p w14:paraId="69ECCA04" w14:textId="77777777" w:rsidR="006F3894" w:rsidRDefault="006F3894" w:rsidP="006F3894"/>
    <w:p w14:paraId="3C0EF690" w14:textId="77777777" w:rsidR="006F3894" w:rsidRDefault="006F3894" w:rsidP="006F3894">
      <w:r>
        <w:t xml:space="preserve">    public void remove(Component component) {</w:t>
      </w:r>
    </w:p>
    <w:p w14:paraId="2515B680" w14:textId="77777777" w:rsidR="006F3894" w:rsidRDefault="006F3894" w:rsidP="006F3894">
      <w:r>
        <w:t xml:space="preserve">        children.remove(component);</w:t>
      </w:r>
    </w:p>
    <w:p w14:paraId="4D070B37" w14:textId="77777777" w:rsidR="006F3894" w:rsidRDefault="006F3894" w:rsidP="006F3894">
      <w:r>
        <w:t xml:space="preserve">    }</w:t>
      </w:r>
    </w:p>
    <w:p w14:paraId="22461818" w14:textId="77777777" w:rsidR="006F3894" w:rsidRDefault="006F3894" w:rsidP="006F3894"/>
    <w:p w14:paraId="761725C2" w14:textId="77777777" w:rsidR="006F3894" w:rsidRDefault="006F3894" w:rsidP="006F3894">
      <w:r>
        <w:t xml:space="preserve">    @Override</w:t>
      </w:r>
    </w:p>
    <w:p w14:paraId="711089E5" w14:textId="77777777" w:rsidR="006F3894" w:rsidRDefault="006F3894" w:rsidP="006F3894">
      <w:r>
        <w:t xml:space="preserve">    public void display(int depth) {</w:t>
      </w:r>
    </w:p>
    <w:p w14:paraId="2287114D" w14:textId="77777777" w:rsidR="006F3894" w:rsidRDefault="006F3894" w:rsidP="006F3894">
      <w:r>
        <w:t xml:space="preserve">        // 打印缩进和复合组件名称</w:t>
      </w:r>
    </w:p>
    <w:p w14:paraId="32AF7B3C" w14:textId="77777777" w:rsidR="006F3894" w:rsidRDefault="006F3894" w:rsidP="006F3894">
      <w:r>
        <w:t xml:space="preserve">        for (int i = 0; i &lt; depth; i++) {</w:t>
      </w:r>
    </w:p>
    <w:p w14:paraId="1117727C" w14:textId="77777777" w:rsidR="006F3894" w:rsidRDefault="006F3894" w:rsidP="006F3894">
      <w:r>
        <w:t xml:space="preserve">            System.out.print("-");</w:t>
      </w:r>
    </w:p>
    <w:p w14:paraId="4B8FAFAD" w14:textId="77777777" w:rsidR="006F3894" w:rsidRDefault="006F3894" w:rsidP="006F3894">
      <w:r>
        <w:t xml:space="preserve">        }</w:t>
      </w:r>
    </w:p>
    <w:p w14:paraId="62535544" w14:textId="77777777" w:rsidR="006F3894" w:rsidRDefault="006F3894" w:rsidP="006F3894">
      <w:r>
        <w:t xml:space="preserve">        System.out.println(name);</w:t>
      </w:r>
    </w:p>
    <w:p w14:paraId="31FAEE3E" w14:textId="77777777" w:rsidR="006F3894" w:rsidRDefault="006F3894" w:rsidP="006F3894">
      <w:r>
        <w:t xml:space="preserve">        // 遍历子组件并调用其 display 方法，增加深度</w:t>
      </w:r>
    </w:p>
    <w:p w14:paraId="02928084" w14:textId="77777777" w:rsidR="006F3894" w:rsidRDefault="006F3894" w:rsidP="006F3894">
      <w:r>
        <w:t xml:space="preserve">        for (Component child : children) {</w:t>
      </w:r>
    </w:p>
    <w:p w14:paraId="49590013" w14:textId="77777777" w:rsidR="006F3894" w:rsidRDefault="006F3894" w:rsidP="006F3894">
      <w:r>
        <w:t xml:space="preserve">            child.display(depth + 2);</w:t>
      </w:r>
    </w:p>
    <w:p w14:paraId="7664B49D" w14:textId="77777777" w:rsidR="006F3894" w:rsidRDefault="006F3894" w:rsidP="006F3894">
      <w:r>
        <w:t xml:space="preserve">        }</w:t>
      </w:r>
    </w:p>
    <w:p w14:paraId="1071E878" w14:textId="77777777" w:rsidR="006F3894" w:rsidRDefault="006F3894" w:rsidP="006F3894">
      <w:r>
        <w:t xml:space="preserve">    }</w:t>
      </w:r>
    </w:p>
    <w:p w14:paraId="7CEFF9C3" w14:textId="77777777" w:rsidR="006F3894" w:rsidRDefault="006F3894" w:rsidP="006F3894">
      <w:r>
        <w:t>}</w:t>
      </w:r>
    </w:p>
    <w:p w14:paraId="1D4DBA8F" w14:textId="77777777" w:rsidR="006F3894" w:rsidRDefault="006F3894" w:rsidP="006F3894"/>
    <w:p w14:paraId="49FAB838" w14:textId="77777777" w:rsidR="006F3894" w:rsidRDefault="006F3894" w:rsidP="006F3894"/>
    <w:p w14:paraId="327A25FE" w14:textId="77777777" w:rsidR="006F3894" w:rsidRDefault="006F3894" w:rsidP="006F3894">
      <w:r>
        <w:t>public class CompositePatternExample {</w:t>
      </w:r>
    </w:p>
    <w:p w14:paraId="13105F76" w14:textId="77777777" w:rsidR="006F3894" w:rsidRDefault="006F3894" w:rsidP="006F3894">
      <w:r>
        <w:t xml:space="preserve">    public static void main(String[] args) {</w:t>
      </w:r>
    </w:p>
    <w:p w14:paraId="762AF1B4" w14:textId="77777777" w:rsidR="006F3894" w:rsidRDefault="006F3894" w:rsidP="006F3894">
      <w:r>
        <w:t xml:space="preserve">        // 创建根节点</w:t>
      </w:r>
    </w:p>
    <w:p w14:paraId="68877D4D" w14:textId="77777777" w:rsidR="006F3894" w:rsidRDefault="006F3894" w:rsidP="006F3894">
      <w:r>
        <w:t xml:space="preserve">        Composite root = new Composite("Root");</w:t>
      </w:r>
    </w:p>
    <w:p w14:paraId="30DED701" w14:textId="77777777" w:rsidR="006F3894" w:rsidRDefault="006F3894" w:rsidP="006F3894">
      <w:r>
        <w:t xml:space="preserve">        // 创建叶子节点</w:t>
      </w:r>
    </w:p>
    <w:p w14:paraId="6FEB07A5" w14:textId="77777777" w:rsidR="006F3894" w:rsidRDefault="006F3894" w:rsidP="006F3894">
      <w:r>
        <w:t xml:space="preserve">        Leaf leaf1 = new Leaf("Leaf 1");</w:t>
      </w:r>
    </w:p>
    <w:p w14:paraId="26912D52" w14:textId="77777777" w:rsidR="006F3894" w:rsidRDefault="006F3894" w:rsidP="006F3894">
      <w:r>
        <w:t xml:space="preserve">        Leaf leaf2 = new Leaf("Leaf 2");</w:t>
      </w:r>
    </w:p>
    <w:p w14:paraId="2A845751" w14:textId="77777777" w:rsidR="006F3894" w:rsidRDefault="006F3894" w:rsidP="006F3894">
      <w:r>
        <w:t xml:space="preserve">        // 创建子复合节点</w:t>
      </w:r>
    </w:p>
    <w:p w14:paraId="32167E91" w14:textId="77777777" w:rsidR="006F3894" w:rsidRDefault="006F3894" w:rsidP="006F3894">
      <w:r>
        <w:t xml:space="preserve">        Composite composite1 = new Composite("Composite 1");</w:t>
      </w:r>
    </w:p>
    <w:p w14:paraId="240246BC" w14:textId="77777777" w:rsidR="006F3894" w:rsidRDefault="006F3894" w:rsidP="006F3894">
      <w:r>
        <w:t xml:space="preserve">        Leaf leaf3 = new Leaf("Leaf 3");</w:t>
      </w:r>
    </w:p>
    <w:p w14:paraId="06606DC5" w14:textId="77777777" w:rsidR="006F3894" w:rsidRDefault="006F3894" w:rsidP="006F3894">
      <w:r>
        <w:t xml:space="preserve">        Leaf leaf4 = new Leaf("Leaf 4");</w:t>
      </w:r>
    </w:p>
    <w:p w14:paraId="3C5FDF61" w14:textId="77777777" w:rsidR="006F3894" w:rsidRDefault="006F3894" w:rsidP="006F3894">
      <w:r>
        <w:t xml:space="preserve">        composite1.add(leaf3);</w:t>
      </w:r>
    </w:p>
    <w:p w14:paraId="45096AA6" w14:textId="77777777" w:rsidR="006F3894" w:rsidRDefault="006F3894" w:rsidP="006F3894">
      <w:r>
        <w:t xml:space="preserve">        composite1.add(leaf4);</w:t>
      </w:r>
    </w:p>
    <w:p w14:paraId="154D370D" w14:textId="77777777" w:rsidR="006F3894" w:rsidRDefault="006F3894" w:rsidP="006F3894">
      <w:r>
        <w:t xml:space="preserve">        // 将叶子节点和子复合节点添加到根节点</w:t>
      </w:r>
    </w:p>
    <w:p w14:paraId="4E45B1E8" w14:textId="77777777" w:rsidR="006F3894" w:rsidRDefault="006F3894" w:rsidP="006F3894">
      <w:r>
        <w:t xml:space="preserve">        root.add(leaf1);</w:t>
      </w:r>
    </w:p>
    <w:p w14:paraId="62C6F65C" w14:textId="77777777" w:rsidR="006F3894" w:rsidRDefault="006F3894" w:rsidP="006F3894">
      <w:r>
        <w:t xml:space="preserve">        root.add(leaf2);</w:t>
      </w:r>
    </w:p>
    <w:p w14:paraId="05E6028A" w14:textId="77777777" w:rsidR="006F3894" w:rsidRDefault="006F3894" w:rsidP="006F3894">
      <w:r>
        <w:t xml:space="preserve">        root.add(composite1);</w:t>
      </w:r>
    </w:p>
    <w:p w14:paraId="63FC16D0" w14:textId="77777777" w:rsidR="006F3894" w:rsidRDefault="006F3894" w:rsidP="006F3894">
      <w:r>
        <w:t xml:space="preserve">        // 显示整个结构</w:t>
      </w:r>
    </w:p>
    <w:p w14:paraId="5904099F" w14:textId="77777777" w:rsidR="006F3894" w:rsidRDefault="006F3894" w:rsidP="006F3894">
      <w:r>
        <w:t xml:space="preserve">        root.display(0);</w:t>
      </w:r>
    </w:p>
    <w:p w14:paraId="0AF1ED5C" w14:textId="77777777" w:rsidR="006F3894" w:rsidRDefault="006F3894" w:rsidP="006F3894">
      <w:r>
        <w:t xml:space="preserve">    }</w:t>
      </w:r>
    </w:p>
    <w:p w14:paraId="616BDCA3" w14:textId="7E2B98AB" w:rsidR="004A09EE" w:rsidRDefault="006F3894" w:rsidP="006F3894">
      <w:r>
        <w:t>}</w:t>
      </w:r>
    </w:p>
    <w:p w14:paraId="01FC50A8" w14:textId="77777777" w:rsidR="004A09EE" w:rsidRDefault="004A09EE" w:rsidP="004A09EE">
      <w:pPr>
        <w:pStyle w:val="2"/>
      </w:pPr>
      <w:r>
        <w:rPr>
          <w:rStyle w:val="a4"/>
          <w:b/>
          <w:bCs/>
        </w:rPr>
        <w:t>4. 观察者模式 (Observer Pattern)</w:t>
      </w:r>
    </w:p>
    <w:p w14:paraId="47AEDEAD" w14:textId="77777777" w:rsidR="004A09EE" w:rsidRDefault="004A09EE" w:rsidP="004A09EE">
      <w:pPr>
        <w:pStyle w:val="3"/>
      </w:pPr>
      <w:r>
        <w:rPr>
          <w:rStyle w:val="a4"/>
          <w:b/>
          <w:bCs/>
        </w:rPr>
        <w:t>使用场合</w:t>
      </w:r>
    </w:p>
    <w:p w14:paraId="1AA15BAF" w14:textId="77777777" w:rsidR="004A09EE" w:rsidRDefault="004A09EE" w:rsidP="004A09EE">
      <w:pPr>
        <w:widowControl/>
        <w:numPr>
          <w:ilvl w:val="0"/>
          <w:numId w:val="23"/>
        </w:numPr>
        <w:spacing w:before="100" w:beforeAutospacing="1" w:after="100" w:afterAutospacing="1"/>
        <w:jc w:val="left"/>
      </w:pPr>
      <w:r>
        <w:t>一个对象的状态变化需要通知其他对象，例如GUI事件处理、发布-订阅系统。</w:t>
      </w:r>
    </w:p>
    <w:p w14:paraId="3B4701F8" w14:textId="77777777" w:rsidR="004A09EE" w:rsidRDefault="004A09EE" w:rsidP="004A09EE">
      <w:pPr>
        <w:pStyle w:val="3"/>
      </w:pPr>
      <w:r>
        <w:rPr>
          <w:rStyle w:val="a4"/>
          <w:b/>
          <w:bCs/>
        </w:rPr>
        <w:t>解决方案</w:t>
      </w:r>
    </w:p>
    <w:p w14:paraId="2E23662E" w14:textId="77777777" w:rsidR="004A09EE" w:rsidRDefault="004A09EE" w:rsidP="004A09EE">
      <w:pPr>
        <w:widowControl/>
        <w:numPr>
          <w:ilvl w:val="0"/>
          <w:numId w:val="24"/>
        </w:numPr>
        <w:spacing w:before="100" w:beforeAutospacing="1" w:after="100" w:afterAutospacing="1"/>
        <w:jc w:val="left"/>
      </w:pPr>
      <w:r>
        <w:t>定义主题接口，负责管理观察者。</w:t>
      </w:r>
    </w:p>
    <w:p w14:paraId="1F13B972" w14:textId="77777777" w:rsidR="004A09EE" w:rsidRDefault="004A09EE" w:rsidP="004A09EE">
      <w:pPr>
        <w:widowControl/>
        <w:numPr>
          <w:ilvl w:val="0"/>
          <w:numId w:val="24"/>
        </w:numPr>
        <w:spacing w:before="100" w:beforeAutospacing="1" w:after="100" w:afterAutospacing="1"/>
        <w:jc w:val="left"/>
      </w:pPr>
      <w:r>
        <w:t>观察者通过注册主题接收通知。</w:t>
      </w:r>
    </w:p>
    <w:p w14:paraId="52BE0FDF" w14:textId="77777777" w:rsidR="004A09EE" w:rsidRDefault="004A09EE" w:rsidP="004A09EE">
      <w:pPr>
        <w:widowControl/>
        <w:numPr>
          <w:ilvl w:val="0"/>
          <w:numId w:val="24"/>
        </w:numPr>
        <w:spacing w:before="100" w:beforeAutospacing="1" w:after="100" w:afterAutospacing="1"/>
        <w:jc w:val="left"/>
      </w:pPr>
      <w:r>
        <w:t>当主题状态改变时，通知所有观察者。</w:t>
      </w:r>
    </w:p>
    <w:p w14:paraId="6073C676" w14:textId="77777777" w:rsidR="004A09EE" w:rsidRDefault="004A09EE" w:rsidP="004A09EE">
      <w:pPr>
        <w:pStyle w:val="3"/>
      </w:pPr>
      <w:r>
        <w:rPr>
          <w:rStyle w:val="a4"/>
          <w:b/>
          <w:bCs/>
        </w:rPr>
        <w:t>优缺点</w:t>
      </w:r>
    </w:p>
    <w:p w14:paraId="54917EA6" w14:textId="77777777" w:rsidR="004A09EE" w:rsidRDefault="004A09EE" w:rsidP="004A09EE">
      <w:pPr>
        <w:pStyle w:val="a5"/>
      </w:pPr>
      <w:r>
        <w:rPr>
          <w:rStyle w:val="a4"/>
        </w:rPr>
        <w:t>优点</w:t>
      </w:r>
      <w:r>
        <w:t>：</w:t>
      </w:r>
    </w:p>
    <w:p w14:paraId="6CB481B7" w14:textId="77777777" w:rsidR="004A09EE" w:rsidRDefault="004A09EE" w:rsidP="004A09EE">
      <w:pPr>
        <w:widowControl/>
        <w:numPr>
          <w:ilvl w:val="0"/>
          <w:numId w:val="25"/>
        </w:numPr>
        <w:spacing w:before="100" w:beforeAutospacing="1" w:after="100" w:afterAutospacing="1"/>
        <w:jc w:val="left"/>
      </w:pPr>
      <w:r>
        <w:t>实现对象之间的松耦合。</w:t>
      </w:r>
    </w:p>
    <w:p w14:paraId="63E13A65" w14:textId="77777777" w:rsidR="004A09EE" w:rsidRDefault="004A09EE" w:rsidP="004A09EE">
      <w:pPr>
        <w:widowControl/>
        <w:numPr>
          <w:ilvl w:val="0"/>
          <w:numId w:val="25"/>
        </w:numPr>
        <w:spacing w:before="100" w:beforeAutospacing="1" w:after="100" w:afterAutospacing="1"/>
        <w:jc w:val="left"/>
      </w:pPr>
      <w:r>
        <w:lastRenderedPageBreak/>
        <w:t>动态增加观察者，扩展性强。</w:t>
      </w:r>
    </w:p>
    <w:p w14:paraId="528A2AB4" w14:textId="77777777" w:rsidR="004A09EE" w:rsidRDefault="004A09EE" w:rsidP="004A09EE">
      <w:pPr>
        <w:pStyle w:val="a5"/>
      </w:pPr>
      <w:r>
        <w:rPr>
          <w:rStyle w:val="a4"/>
        </w:rPr>
        <w:t>缺点</w:t>
      </w:r>
      <w:r>
        <w:t>：</w:t>
      </w:r>
    </w:p>
    <w:p w14:paraId="19951874" w14:textId="77777777" w:rsidR="004A09EE" w:rsidRDefault="004A09EE" w:rsidP="004A09EE">
      <w:pPr>
        <w:widowControl/>
        <w:numPr>
          <w:ilvl w:val="0"/>
          <w:numId w:val="26"/>
        </w:numPr>
        <w:spacing w:before="100" w:beforeAutospacing="1" w:after="100" w:afterAutospacing="1"/>
        <w:jc w:val="left"/>
      </w:pPr>
      <w:r>
        <w:t>如果观察者太多，通知效率可能降低。</w:t>
      </w:r>
    </w:p>
    <w:p w14:paraId="07D7E48C" w14:textId="77777777" w:rsidR="004A09EE" w:rsidRDefault="004A09EE" w:rsidP="004A09EE">
      <w:pPr>
        <w:widowControl/>
        <w:numPr>
          <w:ilvl w:val="0"/>
          <w:numId w:val="26"/>
        </w:numPr>
        <w:spacing w:before="100" w:beforeAutospacing="1" w:after="100" w:afterAutospacing="1"/>
        <w:jc w:val="left"/>
      </w:pPr>
      <w:r>
        <w:t>可能引发循环依赖。</w:t>
      </w:r>
    </w:p>
    <w:p w14:paraId="00679080" w14:textId="77777777" w:rsidR="004A09EE" w:rsidRDefault="004A09EE" w:rsidP="004A09EE">
      <w:pPr>
        <w:pStyle w:val="3"/>
      </w:pPr>
      <w:r>
        <w:rPr>
          <w:rStyle w:val="a4"/>
          <w:b/>
          <w:bCs/>
        </w:rPr>
        <w:t>代码示例</w:t>
      </w:r>
    </w:p>
    <w:p w14:paraId="593C69CA"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import java.util.ArrayList;</w:t>
      </w:r>
    </w:p>
    <w:p w14:paraId="7DB3498A"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import java.util.List;</w:t>
      </w:r>
    </w:p>
    <w:p w14:paraId="62192732" w14:textId="77777777" w:rsidR="003160FD" w:rsidRPr="003160FD" w:rsidRDefault="003160FD" w:rsidP="003160FD">
      <w:pPr>
        <w:rPr>
          <w:rFonts w:ascii="宋体" w:eastAsia="宋体" w:hAnsi="宋体" w:cs="宋体"/>
          <w:kern w:val="0"/>
          <w:sz w:val="24"/>
          <w:szCs w:val="24"/>
        </w:rPr>
      </w:pPr>
    </w:p>
    <w:p w14:paraId="7A0190F0"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抽象观察者</w:t>
      </w:r>
    </w:p>
    <w:p w14:paraId="292236FB"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interface Observer {</w:t>
      </w:r>
    </w:p>
    <w:p w14:paraId="20A41553"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void update(String message);</w:t>
      </w:r>
    </w:p>
    <w:p w14:paraId="51D2D855"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w:t>
      </w:r>
    </w:p>
    <w:p w14:paraId="20C22426" w14:textId="77777777" w:rsidR="003160FD" w:rsidRPr="003160FD" w:rsidRDefault="003160FD" w:rsidP="003160FD">
      <w:pPr>
        <w:rPr>
          <w:rFonts w:ascii="宋体" w:eastAsia="宋体" w:hAnsi="宋体" w:cs="宋体"/>
          <w:kern w:val="0"/>
          <w:sz w:val="24"/>
          <w:szCs w:val="24"/>
        </w:rPr>
      </w:pPr>
    </w:p>
    <w:p w14:paraId="52F19587"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具体观察者</w:t>
      </w:r>
    </w:p>
    <w:p w14:paraId="19024013"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class ConcreteObserver implements Observer {</w:t>
      </w:r>
    </w:p>
    <w:p w14:paraId="0660DF30"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private String name;</w:t>
      </w:r>
    </w:p>
    <w:p w14:paraId="4D5EF673" w14:textId="77777777" w:rsidR="003160FD" w:rsidRPr="003160FD" w:rsidRDefault="003160FD" w:rsidP="003160FD">
      <w:pPr>
        <w:rPr>
          <w:rFonts w:ascii="宋体" w:eastAsia="宋体" w:hAnsi="宋体" w:cs="宋体"/>
          <w:kern w:val="0"/>
          <w:sz w:val="24"/>
          <w:szCs w:val="24"/>
        </w:rPr>
      </w:pPr>
    </w:p>
    <w:p w14:paraId="4F217497"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public ConcreteObserver(String name) {</w:t>
      </w:r>
    </w:p>
    <w:p w14:paraId="5182A463"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this.name = name;</w:t>
      </w:r>
    </w:p>
    <w:p w14:paraId="1BE95A82"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w:t>
      </w:r>
    </w:p>
    <w:p w14:paraId="62420052" w14:textId="77777777" w:rsidR="003160FD" w:rsidRPr="003160FD" w:rsidRDefault="003160FD" w:rsidP="003160FD">
      <w:pPr>
        <w:rPr>
          <w:rFonts w:ascii="宋体" w:eastAsia="宋体" w:hAnsi="宋体" w:cs="宋体"/>
          <w:kern w:val="0"/>
          <w:sz w:val="24"/>
          <w:szCs w:val="24"/>
        </w:rPr>
      </w:pPr>
    </w:p>
    <w:p w14:paraId="1913347D"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@Override</w:t>
      </w:r>
    </w:p>
    <w:p w14:paraId="10D16C11"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public void update(String message) {</w:t>
      </w:r>
    </w:p>
    <w:p w14:paraId="4D2B74AF"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System.out.println(name + " received message: " + message);</w:t>
      </w:r>
    </w:p>
    <w:p w14:paraId="1728335F"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w:t>
      </w:r>
    </w:p>
    <w:p w14:paraId="7C477629"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w:t>
      </w:r>
    </w:p>
    <w:p w14:paraId="5C8CFB01" w14:textId="77777777" w:rsidR="003160FD" w:rsidRPr="003160FD" w:rsidRDefault="003160FD" w:rsidP="003160FD">
      <w:pPr>
        <w:rPr>
          <w:rFonts w:ascii="宋体" w:eastAsia="宋体" w:hAnsi="宋体" w:cs="宋体"/>
          <w:kern w:val="0"/>
          <w:sz w:val="24"/>
          <w:szCs w:val="24"/>
        </w:rPr>
      </w:pPr>
    </w:p>
    <w:p w14:paraId="278635CC"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抽象主题</w:t>
      </w:r>
    </w:p>
    <w:p w14:paraId="62CAA42E"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interface Subject {</w:t>
      </w:r>
    </w:p>
    <w:p w14:paraId="13096715"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void registerObserver(Observer observer);</w:t>
      </w:r>
    </w:p>
    <w:p w14:paraId="6AC45975"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void removeObserver(Observer observer);</w:t>
      </w:r>
    </w:p>
    <w:p w14:paraId="09A8CCA0"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void notifyObservers(String message);</w:t>
      </w:r>
    </w:p>
    <w:p w14:paraId="2BBED7FD"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w:t>
      </w:r>
    </w:p>
    <w:p w14:paraId="5370D1C9" w14:textId="77777777" w:rsidR="003160FD" w:rsidRPr="003160FD" w:rsidRDefault="003160FD" w:rsidP="003160FD">
      <w:pPr>
        <w:rPr>
          <w:rFonts w:ascii="宋体" w:eastAsia="宋体" w:hAnsi="宋体" w:cs="宋体"/>
          <w:kern w:val="0"/>
          <w:sz w:val="24"/>
          <w:szCs w:val="24"/>
        </w:rPr>
      </w:pPr>
    </w:p>
    <w:p w14:paraId="2A2CF3CC"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具体主题</w:t>
      </w:r>
    </w:p>
    <w:p w14:paraId="1991A28B"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class ConcreteSubject implements Subject {</w:t>
      </w:r>
    </w:p>
    <w:p w14:paraId="03156247"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private List&lt;Observer&gt; observers = new ArrayList&lt;&gt;();</w:t>
      </w:r>
    </w:p>
    <w:p w14:paraId="6667DE9C" w14:textId="77777777" w:rsidR="003160FD" w:rsidRPr="003160FD" w:rsidRDefault="003160FD" w:rsidP="003160FD">
      <w:pPr>
        <w:rPr>
          <w:rFonts w:ascii="宋体" w:eastAsia="宋体" w:hAnsi="宋体" w:cs="宋体"/>
          <w:kern w:val="0"/>
          <w:sz w:val="24"/>
          <w:szCs w:val="24"/>
        </w:rPr>
      </w:pPr>
    </w:p>
    <w:p w14:paraId="39D3F5F2"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@Override</w:t>
      </w:r>
    </w:p>
    <w:p w14:paraId="138F0548"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public void registerObserver(Observer observer) {</w:t>
      </w:r>
    </w:p>
    <w:p w14:paraId="70CA4FC1"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lastRenderedPageBreak/>
        <w:t xml:space="preserve">        observers.add(observer);</w:t>
      </w:r>
    </w:p>
    <w:p w14:paraId="1C628C96"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w:t>
      </w:r>
    </w:p>
    <w:p w14:paraId="0BB81882" w14:textId="77777777" w:rsidR="003160FD" w:rsidRPr="003160FD" w:rsidRDefault="003160FD" w:rsidP="003160FD">
      <w:pPr>
        <w:rPr>
          <w:rFonts w:ascii="宋体" w:eastAsia="宋体" w:hAnsi="宋体" w:cs="宋体"/>
          <w:kern w:val="0"/>
          <w:sz w:val="24"/>
          <w:szCs w:val="24"/>
        </w:rPr>
      </w:pPr>
    </w:p>
    <w:p w14:paraId="3090E7AD"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@Override</w:t>
      </w:r>
    </w:p>
    <w:p w14:paraId="4214B762"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public void removeObserver(Observer observer) {</w:t>
      </w:r>
    </w:p>
    <w:p w14:paraId="2FCBF4C8"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observers.remove(observer);</w:t>
      </w:r>
    </w:p>
    <w:p w14:paraId="3E7A6FC1"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w:t>
      </w:r>
    </w:p>
    <w:p w14:paraId="7A1E0372" w14:textId="77777777" w:rsidR="003160FD" w:rsidRPr="003160FD" w:rsidRDefault="003160FD" w:rsidP="003160FD">
      <w:pPr>
        <w:rPr>
          <w:rFonts w:ascii="宋体" w:eastAsia="宋体" w:hAnsi="宋体" w:cs="宋体"/>
          <w:kern w:val="0"/>
          <w:sz w:val="24"/>
          <w:szCs w:val="24"/>
        </w:rPr>
      </w:pPr>
    </w:p>
    <w:p w14:paraId="6C771F6D"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@Override</w:t>
      </w:r>
    </w:p>
    <w:p w14:paraId="30FD91E8"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public void notifyObservers(String message) {</w:t>
      </w:r>
    </w:p>
    <w:p w14:paraId="0AD34E1F"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for (Observer observer : observers) {</w:t>
      </w:r>
    </w:p>
    <w:p w14:paraId="6768B0C2"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observer.update(message);</w:t>
      </w:r>
    </w:p>
    <w:p w14:paraId="3651F6D7"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w:t>
      </w:r>
    </w:p>
    <w:p w14:paraId="01777352"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w:t>
      </w:r>
    </w:p>
    <w:p w14:paraId="5E8FC2C4"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w:t>
      </w:r>
    </w:p>
    <w:p w14:paraId="4C2FB8F6" w14:textId="77777777" w:rsidR="003160FD" w:rsidRPr="003160FD" w:rsidRDefault="003160FD" w:rsidP="003160FD">
      <w:pPr>
        <w:rPr>
          <w:rFonts w:ascii="宋体" w:eastAsia="宋体" w:hAnsi="宋体" w:cs="宋体"/>
          <w:kern w:val="0"/>
          <w:sz w:val="24"/>
          <w:szCs w:val="24"/>
        </w:rPr>
      </w:pPr>
    </w:p>
    <w:p w14:paraId="5DD79FEA" w14:textId="77777777" w:rsidR="003160FD" w:rsidRPr="003160FD" w:rsidRDefault="003160FD" w:rsidP="003160FD">
      <w:pPr>
        <w:rPr>
          <w:rFonts w:ascii="宋体" w:eastAsia="宋体" w:hAnsi="宋体" w:cs="宋体"/>
          <w:kern w:val="0"/>
          <w:sz w:val="24"/>
          <w:szCs w:val="24"/>
        </w:rPr>
      </w:pPr>
    </w:p>
    <w:p w14:paraId="341EB916"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public class ObserverPatternExample {</w:t>
      </w:r>
    </w:p>
    <w:p w14:paraId="19AF5C1C"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public static void main(String[] args) {</w:t>
      </w:r>
    </w:p>
    <w:p w14:paraId="776D4CD9"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ConcreteSubject subject = new ConcreteSubject();</w:t>
      </w:r>
    </w:p>
    <w:p w14:paraId="372A2741"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ConcreteObserver observer1 = new ConcreteObserver("Observer 1");</w:t>
      </w:r>
    </w:p>
    <w:p w14:paraId="6730BD5B"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ConcreteObserver observer2 = new ConcreteObserver("Observer 2");</w:t>
      </w:r>
    </w:p>
    <w:p w14:paraId="53DD369B" w14:textId="77777777" w:rsidR="003160FD" w:rsidRPr="003160FD" w:rsidRDefault="003160FD" w:rsidP="003160FD">
      <w:pPr>
        <w:rPr>
          <w:rFonts w:ascii="宋体" w:eastAsia="宋体" w:hAnsi="宋体" w:cs="宋体"/>
          <w:kern w:val="0"/>
          <w:sz w:val="24"/>
          <w:szCs w:val="24"/>
        </w:rPr>
      </w:pPr>
    </w:p>
    <w:p w14:paraId="6884BD62"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subject.registerObserver(observer1);</w:t>
      </w:r>
    </w:p>
    <w:p w14:paraId="47625A14"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subject.registerObserver(observer2);</w:t>
      </w:r>
    </w:p>
    <w:p w14:paraId="23268650" w14:textId="77777777" w:rsidR="003160FD" w:rsidRPr="003160FD" w:rsidRDefault="003160FD" w:rsidP="003160FD">
      <w:pPr>
        <w:rPr>
          <w:rFonts w:ascii="宋体" w:eastAsia="宋体" w:hAnsi="宋体" w:cs="宋体"/>
          <w:kern w:val="0"/>
          <w:sz w:val="24"/>
          <w:szCs w:val="24"/>
        </w:rPr>
      </w:pPr>
    </w:p>
    <w:p w14:paraId="17FB64C3"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subject.notifyObservers("Hello, Observers!");</w:t>
      </w:r>
    </w:p>
    <w:p w14:paraId="22553B13" w14:textId="77777777" w:rsidR="003160FD" w:rsidRPr="003160FD" w:rsidRDefault="003160FD" w:rsidP="003160FD">
      <w:pPr>
        <w:rPr>
          <w:rFonts w:ascii="宋体" w:eastAsia="宋体" w:hAnsi="宋体" w:cs="宋体"/>
          <w:kern w:val="0"/>
          <w:sz w:val="24"/>
          <w:szCs w:val="24"/>
        </w:rPr>
      </w:pPr>
      <w:r w:rsidRPr="003160FD">
        <w:rPr>
          <w:rFonts w:ascii="宋体" w:eastAsia="宋体" w:hAnsi="宋体" w:cs="宋体"/>
          <w:kern w:val="0"/>
          <w:sz w:val="24"/>
          <w:szCs w:val="24"/>
        </w:rPr>
        <w:t xml:space="preserve">    }</w:t>
      </w:r>
    </w:p>
    <w:p w14:paraId="25723A79" w14:textId="3AC7FE27" w:rsidR="004A09EE" w:rsidRDefault="003160FD" w:rsidP="003160FD">
      <w:r w:rsidRPr="003160FD">
        <w:rPr>
          <w:rFonts w:ascii="宋体" w:eastAsia="宋体" w:hAnsi="宋体" w:cs="宋体"/>
          <w:kern w:val="0"/>
          <w:sz w:val="24"/>
          <w:szCs w:val="24"/>
        </w:rPr>
        <w:t>}</w:t>
      </w:r>
    </w:p>
    <w:p w14:paraId="48F008AB" w14:textId="71400E55" w:rsidR="00EC7B4B" w:rsidRDefault="00EC7B4B" w:rsidP="00EC7B4B">
      <w:r>
        <w:rPr>
          <w:rFonts w:hint="eastAsia"/>
        </w:rPr>
        <w:t>软件变化曲线：即随着软件项目的进展修改软件的成本呈指数级增长</w:t>
      </w:r>
    </w:p>
    <w:p w14:paraId="4172C7FE" w14:textId="67C188B0" w:rsidR="00EC7B4B" w:rsidRDefault="00EC7B4B" w:rsidP="00EC7B4B">
      <w:r w:rsidRPr="00EC7B4B">
        <w:rPr>
          <w:rFonts w:hint="eastAsia"/>
          <w:color w:val="FF0000"/>
        </w:rPr>
        <w:t>持续集成、测试、重构</w:t>
      </w:r>
      <w:r>
        <w:rPr>
          <w:rFonts w:hint="eastAsia"/>
        </w:rPr>
        <w:t>这三种实践已成为敏捷开发实践的重要组成部分</w:t>
      </w:r>
    </w:p>
    <w:p w14:paraId="06A5B257" w14:textId="58CD1ED8" w:rsidR="00EC7B4B" w:rsidRDefault="00EC7B4B" w:rsidP="00EC7B4B">
      <w:r w:rsidRPr="00EC7B4B">
        <w:rPr>
          <w:rFonts w:hint="eastAsia"/>
          <w:color w:val="FF0000"/>
        </w:rPr>
        <w:t>软件重构</w:t>
      </w:r>
      <w:r>
        <w:rPr>
          <w:rFonts w:hint="eastAsia"/>
        </w:rPr>
        <w:t>是实现演化式设计的关键，也是在迭代化开发过程中逐步引入设计决策的重要手段</w:t>
      </w:r>
    </w:p>
    <w:p w14:paraId="502538FB" w14:textId="5B10A961" w:rsidR="00EC7B4B" w:rsidRDefault="00EC7B4B" w:rsidP="00EC7B4B">
      <w:r>
        <w:rPr>
          <w:noProof/>
        </w:rPr>
        <w:lastRenderedPageBreak/>
        <w:drawing>
          <wp:inline distT="0" distB="0" distL="0" distR="0" wp14:anchorId="578A627F" wp14:editId="3897D8B3">
            <wp:extent cx="5274310" cy="394843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3948430"/>
                    </a:xfrm>
                    <a:prstGeom prst="rect">
                      <a:avLst/>
                    </a:prstGeom>
                  </pic:spPr>
                </pic:pic>
              </a:graphicData>
            </a:graphic>
          </wp:inline>
        </w:drawing>
      </w:r>
      <w:r w:rsidR="005554C8">
        <w:rPr>
          <w:noProof/>
        </w:rPr>
        <w:drawing>
          <wp:inline distT="0" distB="0" distL="0" distR="0" wp14:anchorId="69DBF231" wp14:editId="637C7D74">
            <wp:extent cx="5274310" cy="395033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3950335"/>
                    </a:xfrm>
                    <a:prstGeom prst="rect">
                      <a:avLst/>
                    </a:prstGeom>
                  </pic:spPr>
                </pic:pic>
              </a:graphicData>
            </a:graphic>
          </wp:inline>
        </w:drawing>
      </w:r>
    </w:p>
    <w:p w14:paraId="293ED74A" w14:textId="18D09559" w:rsidR="001637FA" w:rsidRDefault="001637FA" w:rsidP="00EC7B4B"/>
    <w:p w14:paraId="14FE2A70" w14:textId="15EA0E03" w:rsidR="00723D9B" w:rsidRDefault="00723D9B" w:rsidP="00EC7B4B">
      <w:r>
        <w:rPr>
          <w:noProof/>
        </w:rPr>
        <w:lastRenderedPageBreak/>
        <w:drawing>
          <wp:inline distT="0" distB="0" distL="0" distR="0" wp14:anchorId="5B6C99B5" wp14:editId="4E97E252">
            <wp:extent cx="5274310" cy="1889125"/>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1889125"/>
                    </a:xfrm>
                    <a:prstGeom prst="rect">
                      <a:avLst/>
                    </a:prstGeom>
                  </pic:spPr>
                </pic:pic>
              </a:graphicData>
            </a:graphic>
          </wp:inline>
        </w:drawing>
      </w:r>
      <w:r w:rsidR="00B64119">
        <w:rPr>
          <w:noProof/>
        </w:rPr>
        <w:drawing>
          <wp:inline distT="0" distB="0" distL="0" distR="0" wp14:anchorId="4F284CE6" wp14:editId="08237E86">
            <wp:extent cx="5274310" cy="3114040"/>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114040"/>
                    </a:xfrm>
                    <a:prstGeom prst="rect">
                      <a:avLst/>
                    </a:prstGeom>
                  </pic:spPr>
                </pic:pic>
              </a:graphicData>
            </a:graphic>
          </wp:inline>
        </w:drawing>
      </w:r>
    </w:p>
    <w:p w14:paraId="2E986062" w14:textId="60B0158B" w:rsidR="001637FA" w:rsidRDefault="001637FA" w:rsidP="001637FA">
      <w:pPr>
        <w:pStyle w:val="1"/>
      </w:pPr>
      <w:r>
        <w:rPr>
          <w:rFonts w:hint="eastAsia"/>
        </w:rPr>
        <w:t>软件体系结构</w:t>
      </w:r>
    </w:p>
    <w:p w14:paraId="5E374EBC" w14:textId="33B259D8" w:rsidR="001637FA" w:rsidRDefault="001637FA" w:rsidP="001637FA">
      <w:r>
        <w:rPr>
          <w:rFonts w:hint="eastAsia"/>
        </w:rPr>
        <w:t>即使是在倡导增量、迭代开发的敏捷开发过程中，也应该在早期关注于整体的体系结构设计，因为体系结构很难以增量的方式进行开发</w:t>
      </w:r>
    </w:p>
    <w:p w14:paraId="36B8BF69" w14:textId="77777777" w:rsidR="007A3BC2" w:rsidRDefault="007A3BC2" w:rsidP="007A3BC2">
      <w:r>
        <w:rPr>
          <w:rFonts w:hint="eastAsia"/>
        </w:rPr>
        <w:t>软件体系结构的内容</w:t>
      </w:r>
    </w:p>
    <w:p w14:paraId="5AC71338" w14:textId="44D1A1F6" w:rsidR="007A3BC2" w:rsidRDefault="007A3BC2" w:rsidP="00146141">
      <w:pPr>
        <w:pStyle w:val="a3"/>
        <w:numPr>
          <w:ilvl w:val="1"/>
          <w:numId w:val="5"/>
        </w:numPr>
        <w:ind w:firstLineChars="0"/>
      </w:pPr>
      <w:r>
        <w:t>一组软件组件</w:t>
      </w:r>
    </w:p>
    <w:p w14:paraId="2B3B432A" w14:textId="21F3C248" w:rsidR="007A3BC2" w:rsidRDefault="007A3BC2" w:rsidP="00146141">
      <w:pPr>
        <w:pStyle w:val="a3"/>
        <w:numPr>
          <w:ilvl w:val="1"/>
          <w:numId w:val="5"/>
        </w:numPr>
        <w:ind w:firstLineChars="0"/>
      </w:pPr>
      <w:r>
        <w:t>软件组件的外部属性</w:t>
      </w:r>
    </w:p>
    <w:p w14:paraId="743D2263" w14:textId="1321617C" w:rsidR="007A3BC2" w:rsidRDefault="007A3BC2" w:rsidP="00146141">
      <w:pPr>
        <w:pStyle w:val="a3"/>
        <w:numPr>
          <w:ilvl w:val="1"/>
          <w:numId w:val="5"/>
        </w:numPr>
        <w:ind w:firstLineChars="0"/>
      </w:pPr>
      <w:r>
        <w:t>软件组件之间的关系</w:t>
      </w:r>
    </w:p>
    <w:p w14:paraId="685D1351" w14:textId="18F18DA1" w:rsidR="00B1586F" w:rsidRPr="007A3BC2" w:rsidRDefault="007A3BC2" w:rsidP="00146141">
      <w:pPr>
        <w:pStyle w:val="a3"/>
        <w:numPr>
          <w:ilvl w:val="1"/>
          <w:numId w:val="5"/>
        </w:numPr>
        <w:ind w:firstLineChars="0"/>
      </w:pPr>
      <w:r>
        <w:t>全局的实现约定</w:t>
      </w:r>
    </w:p>
    <w:p w14:paraId="5C2D8105" w14:textId="2A5DC1F9" w:rsidR="007A3BC2" w:rsidRDefault="00146141" w:rsidP="007A3BC2">
      <w:r w:rsidRPr="00146141">
        <w:rPr>
          <w:rFonts w:hint="eastAsia"/>
        </w:rPr>
        <w:t>软件体系结构决策的几个方面</w:t>
      </w:r>
    </w:p>
    <w:p w14:paraId="0954A217" w14:textId="7C2D17EA" w:rsidR="00484EC9" w:rsidRDefault="00484EC9" w:rsidP="008B44EC">
      <w:pPr>
        <w:pStyle w:val="a3"/>
        <w:numPr>
          <w:ilvl w:val="1"/>
          <w:numId w:val="5"/>
        </w:numPr>
        <w:ind w:firstLineChars="0"/>
      </w:pPr>
      <w:r>
        <w:t>目标与条件</w:t>
      </w:r>
    </w:p>
    <w:p w14:paraId="532ED738" w14:textId="3FB6C345" w:rsidR="00484EC9" w:rsidRDefault="00484EC9" w:rsidP="008B44EC">
      <w:pPr>
        <w:pStyle w:val="a3"/>
        <w:numPr>
          <w:ilvl w:val="1"/>
          <w:numId w:val="5"/>
        </w:numPr>
        <w:ind w:firstLineChars="0"/>
      </w:pPr>
      <w:r>
        <w:t>效用函数</w:t>
      </w:r>
    </w:p>
    <w:p w14:paraId="74AD02D5" w14:textId="7377BA5F" w:rsidR="00484EC9" w:rsidRDefault="00484EC9" w:rsidP="008B44EC">
      <w:pPr>
        <w:pStyle w:val="a3"/>
        <w:numPr>
          <w:ilvl w:val="1"/>
          <w:numId w:val="5"/>
        </w:numPr>
        <w:ind w:firstLineChars="0"/>
      </w:pPr>
      <w:r>
        <w:t>约束</w:t>
      </w:r>
    </w:p>
    <w:p w14:paraId="5335B9A9" w14:textId="4DE7AF12" w:rsidR="00E8055A" w:rsidRDefault="00E8055A" w:rsidP="00E8055A">
      <w:pPr>
        <w:rPr>
          <w:rFonts w:hint="eastAsia"/>
        </w:rPr>
      </w:pPr>
      <w:r>
        <w:rPr>
          <w:rFonts w:hint="eastAsia"/>
        </w:rPr>
        <w:t>用例视图：用例图、活动图、顺序图、泳道图 逻辑视图：类图、组件图</w:t>
      </w:r>
      <w:r>
        <w:t>—</w:t>
      </w:r>
      <w:r>
        <w:rPr>
          <w:rFonts w:hint="eastAsia"/>
        </w:rPr>
        <w:t>实现视图：包图</w:t>
      </w:r>
      <w:r>
        <w:t>—</w:t>
      </w:r>
      <w:r>
        <w:rPr>
          <w:rFonts w:hint="eastAsia"/>
        </w:rPr>
        <w:t>运行视图：顺序图</w:t>
      </w:r>
      <w:r>
        <w:t>—</w:t>
      </w:r>
      <w:r>
        <w:rPr>
          <w:rFonts w:hint="eastAsia"/>
        </w:rPr>
        <w:t>部署视图：部署图</w:t>
      </w:r>
    </w:p>
    <w:p w14:paraId="69E74173" w14:textId="2576BEC9" w:rsidR="00484EC9" w:rsidRDefault="00B766F8" w:rsidP="00484EC9">
      <w:r>
        <w:rPr>
          <w:noProof/>
        </w:rPr>
        <w:lastRenderedPageBreak/>
        <w:drawing>
          <wp:inline distT="0" distB="0" distL="0" distR="0" wp14:anchorId="0B8A3FEF" wp14:editId="45CB2F5E">
            <wp:extent cx="5274310" cy="379666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3796665"/>
                    </a:xfrm>
                    <a:prstGeom prst="rect">
                      <a:avLst/>
                    </a:prstGeom>
                  </pic:spPr>
                </pic:pic>
              </a:graphicData>
            </a:graphic>
          </wp:inline>
        </w:drawing>
      </w:r>
      <w:r w:rsidR="005F5517">
        <w:rPr>
          <w:noProof/>
        </w:rPr>
        <w:drawing>
          <wp:inline distT="0" distB="0" distL="0" distR="0" wp14:anchorId="266724AF" wp14:editId="17C58FCA">
            <wp:extent cx="5274310" cy="3877945"/>
            <wp:effectExtent l="0" t="0" r="254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3877945"/>
                    </a:xfrm>
                    <a:prstGeom prst="rect">
                      <a:avLst/>
                    </a:prstGeom>
                  </pic:spPr>
                </pic:pic>
              </a:graphicData>
            </a:graphic>
          </wp:inline>
        </w:drawing>
      </w:r>
    </w:p>
    <w:p w14:paraId="5781EB4D" w14:textId="2E2CD159" w:rsidR="001D2FC7" w:rsidRDefault="001D2FC7" w:rsidP="00484EC9"/>
    <w:p w14:paraId="08681E26" w14:textId="2FEA8CCA" w:rsidR="001D2FC7" w:rsidRDefault="001D2FC7" w:rsidP="001D2FC7">
      <w:r>
        <w:rPr>
          <w:rFonts w:hint="eastAsia"/>
        </w:rPr>
        <w:t>还可以使用</w:t>
      </w:r>
      <w:r>
        <w:t>UML顺序图（Sequence Diagram）或活动图（Activity Diagram）描述每一个用例内部的具体交互过程</w:t>
      </w:r>
    </w:p>
    <w:p w14:paraId="5427F261" w14:textId="449162BB" w:rsidR="00E44678" w:rsidRDefault="00E44678" w:rsidP="001D2FC7">
      <w:r>
        <w:rPr>
          <w:noProof/>
        </w:rPr>
        <w:lastRenderedPageBreak/>
        <w:drawing>
          <wp:inline distT="0" distB="0" distL="0" distR="0" wp14:anchorId="7413AC65" wp14:editId="4A3105E6">
            <wp:extent cx="5274310" cy="395160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951605"/>
                    </a:xfrm>
                    <a:prstGeom prst="rect">
                      <a:avLst/>
                    </a:prstGeom>
                  </pic:spPr>
                </pic:pic>
              </a:graphicData>
            </a:graphic>
          </wp:inline>
        </w:drawing>
      </w:r>
      <w:r w:rsidR="001E685B">
        <w:rPr>
          <w:noProof/>
        </w:rPr>
        <w:drawing>
          <wp:inline distT="0" distB="0" distL="0" distR="0" wp14:anchorId="23EE8A6B" wp14:editId="13F1A787">
            <wp:extent cx="5274310" cy="398335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3983355"/>
                    </a:xfrm>
                    <a:prstGeom prst="rect">
                      <a:avLst/>
                    </a:prstGeom>
                  </pic:spPr>
                </pic:pic>
              </a:graphicData>
            </a:graphic>
          </wp:inline>
        </w:drawing>
      </w:r>
      <w:r w:rsidR="00575065">
        <w:rPr>
          <w:noProof/>
        </w:rPr>
        <w:lastRenderedPageBreak/>
        <w:drawing>
          <wp:inline distT="0" distB="0" distL="0" distR="0" wp14:anchorId="0B163A4A" wp14:editId="149A4DDC">
            <wp:extent cx="5274310" cy="3952875"/>
            <wp:effectExtent l="0" t="0" r="254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952875"/>
                    </a:xfrm>
                    <a:prstGeom prst="rect">
                      <a:avLst/>
                    </a:prstGeom>
                  </pic:spPr>
                </pic:pic>
              </a:graphicData>
            </a:graphic>
          </wp:inline>
        </w:drawing>
      </w:r>
      <w:r w:rsidR="00F83BBB">
        <w:rPr>
          <w:noProof/>
        </w:rPr>
        <w:drawing>
          <wp:inline distT="0" distB="0" distL="0" distR="0" wp14:anchorId="6B3D4A7F" wp14:editId="39C68A39">
            <wp:extent cx="5274310" cy="400621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4006215"/>
                    </a:xfrm>
                    <a:prstGeom prst="rect">
                      <a:avLst/>
                    </a:prstGeom>
                  </pic:spPr>
                </pic:pic>
              </a:graphicData>
            </a:graphic>
          </wp:inline>
        </w:drawing>
      </w:r>
      <w:r w:rsidR="00D261CA">
        <w:rPr>
          <w:noProof/>
        </w:rPr>
        <w:lastRenderedPageBreak/>
        <w:drawing>
          <wp:inline distT="0" distB="0" distL="0" distR="0" wp14:anchorId="4970F172" wp14:editId="5EA41F02">
            <wp:extent cx="5274310" cy="3942715"/>
            <wp:effectExtent l="0" t="0" r="254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3942715"/>
                    </a:xfrm>
                    <a:prstGeom prst="rect">
                      <a:avLst/>
                    </a:prstGeom>
                  </pic:spPr>
                </pic:pic>
              </a:graphicData>
            </a:graphic>
          </wp:inline>
        </w:drawing>
      </w:r>
    </w:p>
    <w:p w14:paraId="188585EA" w14:textId="556F1DA6" w:rsidR="00F61460" w:rsidRDefault="00F61460" w:rsidP="001D2FC7"/>
    <w:p w14:paraId="22D159A0" w14:textId="1211B1C8" w:rsidR="00F61460" w:rsidRDefault="00F61460" w:rsidP="001D2FC7">
      <w:r w:rsidRPr="00F61460">
        <w:rPr>
          <w:rFonts w:hint="eastAsia"/>
        </w:rPr>
        <w:t>软件体系结构风格</w:t>
      </w:r>
      <w:r w:rsidR="005E3B8A">
        <w:rPr>
          <w:rFonts w:hint="eastAsia"/>
        </w:rPr>
        <w:t>：C</w:t>
      </w:r>
      <w:r w:rsidR="005E3B8A">
        <w:t>/</w:t>
      </w:r>
      <w:r w:rsidR="005E3B8A">
        <w:rPr>
          <w:rFonts w:hint="eastAsia"/>
        </w:rPr>
        <w:t>S、B</w:t>
      </w:r>
      <w:r w:rsidR="005E3B8A">
        <w:t>/</w:t>
      </w:r>
      <w:r w:rsidR="005E3B8A">
        <w:rPr>
          <w:rFonts w:hint="eastAsia"/>
        </w:rPr>
        <w:t>S风格</w:t>
      </w:r>
    </w:p>
    <w:p w14:paraId="4BDDFAA1" w14:textId="32A4B9D0" w:rsidR="006E681E" w:rsidRDefault="006E681E" w:rsidP="001D2FC7">
      <w:r>
        <w:rPr>
          <w:noProof/>
        </w:rPr>
        <w:drawing>
          <wp:inline distT="0" distB="0" distL="0" distR="0" wp14:anchorId="40C2F6D0" wp14:editId="48A3401D">
            <wp:extent cx="5274310" cy="176149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761490"/>
                    </a:xfrm>
                    <a:prstGeom prst="rect">
                      <a:avLst/>
                    </a:prstGeom>
                  </pic:spPr>
                </pic:pic>
              </a:graphicData>
            </a:graphic>
          </wp:inline>
        </w:drawing>
      </w:r>
      <w:r w:rsidR="0002532E">
        <w:rPr>
          <w:noProof/>
        </w:rPr>
        <w:lastRenderedPageBreak/>
        <w:drawing>
          <wp:inline distT="0" distB="0" distL="0" distR="0" wp14:anchorId="28D13BB5" wp14:editId="126AA3BC">
            <wp:extent cx="5274310" cy="340995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3409950"/>
                    </a:xfrm>
                    <a:prstGeom prst="rect">
                      <a:avLst/>
                    </a:prstGeom>
                  </pic:spPr>
                </pic:pic>
              </a:graphicData>
            </a:graphic>
          </wp:inline>
        </w:drawing>
      </w:r>
      <w:r w:rsidR="00001BCC">
        <w:rPr>
          <w:noProof/>
        </w:rPr>
        <w:drawing>
          <wp:inline distT="0" distB="0" distL="0" distR="0" wp14:anchorId="18DACEBB" wp14:editId="5F5BEDDE">
            <wp:extent cx="5274310" cy="391350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913505"/>
                    </a:xfrm>
                    <a:prstGeom prst="rect">
                      <a:avLst/>
                    </a:prstGeom>
                  </pic:spPr>
                </pic:pic>
              </a:graphicData>
            </a:graphic>
          </wp:inline>
        </w:drawing>
      </w:r>
      <w:r w:rsidR="00D15538">
        <w:rPr>
          <w:noProof/>
        </w:rPr>
        <w:lastRenderedPageBreak/>
        <w:drawing>
          <wp:inline distT="0" distB="0" distL="0" distR="0" wp14:anchorId="0315675C" wp14:editId="11614893">
            <wp:extent cx="5274310" cy="3881755"/>
            <wp:effectExtent l="0" t="0" r="254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3881755"/>
                    </a:xfrm>
                    <a:prstGeom prst="rect">
                      <a:avLst/>
                    </a:prstGeom>
                  </pic:spPr>
                </pic:pic>
              </a:graphicData>
            </a:graphic>
          </wp:inline>
        </w:drawing>
      </w:r>
      <w:r w:rsidR="00DD663D">
        <w:rPr>
          <w:noProof/>
        </w:rPr>
        <w:drawing>
          <wp:inline distT="0" distB="0" distL="0" distR="0" wp14:anchorId="560419B3" wp14:editId="4C99757D">
            <wp:extent cx="5274310" cy="3974465"/>
            <wp:effectExtent l="0" t="0" r="2540" b="69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3974465"/>
                    </a:xfrm>
                    <a:prstGeom prst="rect">
                      <a:avLst/>
                    </a:prstGeom>
                  </pic:spPr>
                </pic:pic>
              </a:graphicData>
            </a:graphic>
          </wp:inline>
        </w:drawing>
      </w:r>
      <w:r w:rsidR="006D2E4D">
        <w:rPr>
          <w:noProof/>
        </w:rPr>
        <w:lastRenderedPageBreak/>
        <w:drawing>
          <wp:inline distT="0" distB="0" distL="0" distR="0" wp14:anchorId="65DA363D" wp14:editId="5BFC828C">
            <wp:extent cx="5274310" cy="391350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3913505"/>
                    </a:xfrm>
                    <a:prstGeom prst="rect">
                      <a:avLst/>
                    </a:prstGeom>
                  </pic:spPr>
                </pic:pic>
              </a:graphicData>
            </a:graphic>
          </wp:inline>
        </w:drawing>
      </w:r>
    </w:p>
    <w:p w14:paraId="7479239F" w14:textId="66587A67" w:rsidR="00D57C98" w:rsidRDefault="00D57C98" w:rsidP="001D2FC7"/>
    <w:p w14:paraId="6B5CB422" w14:textId="296C2481" w:rsidR="00D57C98" w:rsidRDefault="00D57C98" w:rsidP="001D2FC7">
      <w:r w:rsidRPr="00D57C98">
        <w:rPr>
          <w:rFonts w:hint="eastAsia"/>
        </w:rPr>
        <w:t>分布式软件体系结构设计原则</w:t>
      </w:r>
      <w:r w:rsidR="00432449">
        <w:rPr>
          <w:rFonts w:hint="eastAsia"/>
        </w:rPr>
        <w:t>：CAP原则</w:t>
      </w:r>
    </w:p>
    <w:p w14:paraId="202434CE" w14:textId="008BD6D6" w:rsidR="000269DE" w:rsidRDefault="003A2B77" w:rsidP="000269DE">
      <w:r>
        <w:rPr>
          <w:rFonts w:hint="eastAsia"/>
        </w:rPr>
        <w:t>一致性（</w:t>
      </w:r>
      <w:r>
        <w:t>Consistency）</w:t>
      </w:r>
      <w:r w:rsidR="000269DE">
        <w:rPr>
          <w:rFonts w:hint="eastAsia"/>
        </w:rPr>
        <w:t>：数据更新后任何一个客户端在任何时候访问都能读取到最新的数据，就好像这些数据只有一份统一的拷贝放在一个节点上</w:t>
      </w:r>
    </w:p>
    <w:p w14:paraId="2B821D1F" w14:textId="075EA295" w:rsidR="00197677" w:rsidRDefault="003A2B77" w:rsidP="00197677">
      <w:r>
        <w:t>可用性</w:t>
      </w:r>
      <w:r>
        <w:rPr>
          <w:rFonts w:hint="eastAsia"/>
        </w:rPr>
        <w:t>（</w:t>
      </w:r>
      <w:r>
        <w:t>Availability）</w:t>
      </w:r>
      <w:r w:rsidR="00197677">
        <w:rPr>
          <w:rFonts w:hint="eastAsia"/>
        </w:rPr>
        <w:t>：向一个非故障状态的节点发出的请求总是可以在合理的时间内返回正确的响应（</w:t>
      </w:r>
      <w:r w:rsidR="00197677" w:rsidRPr="002A7E7A">
        <w:rPr>
          <w:rFonts w:hint="eastAsia"/>
          <w:color w:val="FF0000"/>
        </w:rPr>
        <w:t>但所返回的数据可以不是最新的</w:t>
      </w:r>
      <w:r w:rsidR="00197677">
        <w:rPr>
          <w:rFonts w:hint="eastAsia"/>
        </w:rPr>
        <w:t>）</w:t>
      </w:r>
    </w:p>
    <w:p w14:paraId="04ABC39F" w14:textId="550BAB75" w:rsidR="004A4FF6" w:rsidRDefault="003A2B77" w:rsidP="004A4FF6">
      <w:r>
        <w:t>分区容错性（Partition Tolerance</w:t>
      </w:r>
      <w:r w:rsidR="002A7E7A">
        <w:rPr>
          <w:rFonts w:hint="eastAsia"/>
        </w:rPr>
        <w:t>）</w:t>
      </w:r>
      <w:r w:rsidR="004A4FF6">
        <w:rPr>
          <w:rFonts w:hint="eastAsia"/>
        </w:rPr>
        <w:t>：分区容错性：系统中某一个节点或网络分区发生故障后，</w:t>
      </w:r>
    </w:p>
    <w:p w14:paraId="34C14194" w14:textId="16F84C48" w:rsidR="003A2B77" w:rsidRDefault="004A4FF6" w:rsidP="004A4FF6">
      <w:r>
        <w:rPr>
          <w:rFonts w:hint="eastAsia"/>
        </w:rPr>
        <w:t>系统仍然能够对外正常提供服务，这意味着系统的多个网络分区中都部署了数据和服务副本</w:t>
      </w:r>
    </w:p>
    <w:p w14:paraId="4E931E6E" w14:textId="77777777" w:rsidR="009C4E56" w:rsidRDefault="009C4E56" w:rsidP="004A4FF6"/>
    <w:p w14:paraId="1EE77686" w14:textId="3CECB6A5" w:rsidR="00E67C2D" w:rsidRDefault="00E67C2D" w:rsidP="00E67C2D">
      <w:r>
        <w:t>BASE原则最初由eBay的架构师Dan Pritchett</w:t>
      </w:r>
      <w:r>
        <w:rPr>
          <w:rFonts w:hint="eastAsia"/>
        </w:rPr>
        <w:t>提出，其主要思想是</w:t>
      </w:r>
      <w:r w:rsidRPr="001E47B5">
        <w:rPr>
          <w:rFonts w:hint="eastAsia"/>
          <w:color w:val="FF0000"/>
        </w:rPr>
        <w:t>牺牲数据的强一致性</w:t>
      </w:r>
      <w:r>
        <w:rPr>
          <w:rFonts w:hint="eastAsia"/>
        </w:rPr>
        <w:t>来换取高可用性并在最后能实现最终一致性</w:t>
      </w:r>
    </w:p>
    <w:p w14:paraId="6B20CA35" w14:textId="25F08953" w:rsidR="001E47B5" w:rsidRDefault="001E47B5" w:rsidP="001E47B5">
      <w:r>
        <w:rPr>
          <w:rFonts w:ascii="MS Gothic" w:eastAsia="MS Gothic" w:hAnsi="MS Gothic" w:cs="MS Gothic" w:hint="eastAsia"/>
        </w:rPr>
        <w:t>✓</w:t>
      </w:r>
      <w:r>
        <w:t xml:space="preserve"> 基本可用：不追求绝对的系统可用性，而是允许在服务</w:t>
      </w:r>
      <w:r>
        <w:rPr>
          <w:rFonts w:hint="eastAsia"/>
        </w:rPr>
        <w:t>质量有所下降（服务降级）的情况下确保基本的可用性</w:t>
      </w:r>
    </w:p>
    <w:p w14:paraId="0B0A6044" w14:textId="499ADF0F" w:rsidR="001E47B5" w:rsidRDefault="001E47B5" w:rsidP="001E47B5">
      <w:r>
        <w:rPr>
          <w:rFonts w:ascii="MS Gothic" w:eastAsia="MS Gothic" w:hAnsi="MS Gothic" w:cs="MS Gothic" w:hint="eastAsia"/>
        </w:rPr>
        <w:t>✓</w:t>
      </w:r>
      <w:r>
        <w:t xml:space="preserve"> 软状态：又称弱状态，即允许系统中不同节点上的数据</w:t>
      </w:r>
      <w:r>
        <w:rPr>
          <w:rFonts w:hint="eastAsia"/>
        </w:rPr>
        <w:t>处于一种不一致的中间状态，这意味着不同节点上的数据更新可以存在一定的时间差</w:t>
      </w:r>
    </w:p>
    <w:p w14:paraId="60279E73" w14:textId="3096D8C1" w:rsidR="001E47B5" w:rsidRDefault="001E47B5" w:rsidP="001E47B5">
      <w:r>
        <w:rPr>
          <w:rFonts w:ascii="MS Gothic" w:eastAsia="MS Gothic" w:hAnsi="MS Gothic" w:cs="MS Gothic" w:hint="eastAsia"/>
        </w:rPr>
        <w:t>✓</w:t>
      </w:r>
      <w:r>
        <w:t xml:space="preserve"> 最终一致性：系统中不同节点上的数据副本经过软状态</w:t>
      </w:r>
      <w:r>
        <w:rPr>
          <w:rFonts w:hint="eastAsia"/>
        </w:rPr>
        <w:t>的过渡后最终都能够达到一致的状态</w:t>
      </w:r>
    </w:p>
    <w:p w14:paraId="2606430D" w14:textId="14B03880" w:rsidR="00941BEC" w:rsidRDefault="00C33435" w:rsidP="001E47B5">
      <w:r>
        <w:rPr>
          <w:noProof/>
        </w:rPr>
        <w:drawing>
          <wp:inline distT="0" distB="0" distL="0" distR="0" wp14:anchorId="47745540" wp14:editId="527D741D">
            <wp:extent cx="5274310" cy="102870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1028700"/>
                    </a:xfrm>
                    <a:prstGeom prst="rect">
                      <a:avLst/>
                    </a:prstGeom>
                  </pic:spPr>
                </pic:pic>
              </a:graphicData>
            </a:graphic>
          </wp:inline>
        </w:drawing>
      </w:r>
    </w:p>
    <w:p w14:paraId="14387605" w14:textId="340FD0CC" w:rsidR="00941BEC" w:rsidRDefault="00941BEC" w:rsidP="001E47B5">
      <w:r w:rsidRPr="00941BEC">
        <w:t>RPC（远程过程调用）</w:t>
      </w:r>
      <w:r>
        <w:rPr>
          <w:rFonts w:hint="eastAsia"/>
        </w:rPr>
        <w:t>：二进制消息、以操作为核心</w:t>
      </w:r>
    </w:p>
    <w:p w14:paraId="5DC9EE9C" w14:textId="2C2AF9E3" w:rsidR="00A6010E" w:rsidRDefault="00A6010E" w:rsidP="001E47B5">
      <w:r w:rsidRPr="00A6010E">
        <w:rPr>
          <w:rFonts w:hint="eastAsia"/>
        </w:rPr>
        <w:lastRenderedPageBreak/>
        <w:t>服务端负载均衡</w:t>
      </w:r>
      <w:r w:rsidR="00E5536A">
        <w:rPr>
          <w:rFonts w:hint="eastAsia"/>
        </w:rPr>
        <w:t>：反向代理</w:t>
      </w:r>
    </w:p>
    <w:p w14:paraId="07C143A6" w14:textId="5443C7D4" w:rsidR="001A7751" w:rsidRPr="001B383E" w:rsidRDefault="001A7751" w:rsidP="001E47B5">
      <w:r>
        <w:rPr>
          <w:noProof/>
        </w:rPr>
        <w:drawing>
          <wp:inline distT="0" distB="0" distL="0" distR="0" wp14:anchorId="32AC5684" wp14:editId="66D04F02">
            <wp:extent cx="5274310" cy="3863340"/>
            <wp:effectExtent l="0" t="0" r="254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3863340"/>
                    </a:xfrm>
                    <a:prstGeom prst="rect">
                      <a:avLst/>
                    </a:prstGeom>
                  </pic:spPr>
                </pic:pic>
              </a:graphicData>
            </a:graphic>
          </wp:inline>
        </w:drawing>
      </w:r>
      <w:r w:rsidR="00A94170" w:rsidRPr="00A94170">
        <w:rPr>
          <w:noProof/>
        </w:rPr>
        <w:t xml:space="preserve"> </w:t>
      </w:r>
      <w:r w:rsidR="00A94170">
        <w:rPr>
          <w:noProof/>
        </w:rPr>
        <w:drawing>
          <wp:inline distT="0" distB="0" distL="0" distR="0" wp14:anchorId="7A573916" wp14:editId="78E13BF7">
            <wp:extent cx="5274310" cy="162052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1620520"/>
                    </a:xfrm>
                    <a:prstGeom prst="rect">
                      <a:avLst/>
                    </a:prstGeom>
                  </pic:spPr>
                </pic:pic>
              </a:graphicData>
            </a:graphic>
          </wp:inline>
        </w:drawing>
      </w:r>
      <w:r w:rsidR="00644BC8" w:rsidRPr="00644BC8">
        <w:rPr>
          <w:noProof/>
        </w:rPr>
        <w:t xml:space="preserve"> </w:t>
      </w:r>
      <w:r w:rsidR="00644BC8">
        <w:rPr>
          <w:noProof/>
        </w:rPr>
        <w:drawing>
          <wp:inline distT="0" distB="0" distL="0" distR="0" wp14:anchorId="7F2ED95A" wp14:editId="05533DB3">
            <wp:extent cx="5274310" cy="341630"/>
            <wp:effectExtent l="0" t="0" r="2540" b="12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341630"/>
                    </a:xfrm>
                    <a:prstGeom prst="rect">
                      <a:avLst/>
                    </a:prstGeom>
                  </pic:spPr>
                </pic:pic>
              </a:graphicData>
            </a:graphic>
          </wp:inline>
        </w:drawing>
      </w:r>
      <w:r w:rsidR="005622E0" w:rsidRPr="005622E0">
        <w:rPr>
          <w:noProof/>
        </w:rPr>
        <w:t xml:space="preserve"> </w:t>
      </w:r>
      <w:r w:rsidR="005622E0">
        <w:rPr>
          <w:noProof/>
        </w:rPr>
        <w:lastRenderedPageBreak/>
        <w:drawing>
          <wp:inline distT="0" distB="0" distL="0" distR="0" wp14:anchorId="602C4C6D" wp14:editId="0D47EB89">
            <wp:extent cx="5274310" cy="3966210"/>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3966210"/>
                    </a:xfrm>
                    <a:prstGeom prst="rect">
                      <a:avLst/>
                    </a:prstGeom>
                  </pic:spPr>
                </pic:pic>
              </a:graphicData>
            </a:graphic>
          </wp:inline>
        </w:drawing>
      </w:r>
      <w:r w:rsidR="00D6505E" w:rsidRPr="00D6505E">
        <w:rPr>
          <w:noProof/>
        </w:rPr>
        <w:t xml:space="preserve"> </w:t>
      </w:r>
      <w:r w:rsidR="00D6505E">
        <w:rPr>
          <w:noProof/>
        </w:rPr>
        <w:drawing>
          <wp:inline distT="0" distB="0" distL="0" distR="0" wp14:anchorId="5E56F8CD" wp14:editId="060A10DD">
            <wp:extent cx="5274310" cy="970915"/>
            <wp:effectExtent l="0" t="0" r="2540"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970915"/>
                    </a:xfrm>
                    <a:prstGeom prst="rect">
                      <a:avLst/>
                    </a:prstGeom>
                  </pic:spPr>
                </pic:pic>
              </a:graphicData>
            </a:graphic>
          </wp:inline>
        </w:drawing>
      </w:r>
      <w:r w:rsidR="006A5A9E" w:rsidRPr="006A5A9E">
        <w:rPr>
          <w:noProof/>
        </w:rPr>
        <w:t xml:space="preserve"> </w:t>
      </w:r>
      <w:r w:rsidR="006A5A9E">
        <w:rPr>
          <w:noProof/>
        </w:rPr>
        <w:drawing>
          <wp:inline distT="0" distB="0" distL="0" distR="0" wp14:anchorId="22C47447" wp14:editId="393B1BB8">
            <wp:extent cx="5274310" cy="118999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189990"/>
                    </a:xfrm>
                    <a:prstGeom prst="rect">
                      <a:avLst/>
                    </a:prstGeom>
                  </pic:spPr>
                </pic:pic>
              </a:graphicData>
            </a:graphic>
          </wp:inline>
        </w:drawing>
      </w:r>
      <w:r w:rsidR="00764160" w:rsidRPr="00764160">
        <w:rPr>
          <w:noProof/>
        </w:rPr>
        <w:t xml:space="preserve"> </w:t>
      </w:r>
      <w:r w:rsidR="00764160">
        <w:rPr>
          <w:noProof/>
        </w:rPr>
        <w:lastRenderedPageBreak/>
        <w:drawing>
          <wp:inline distT="0" distB="0" distL="0" distR="0" wp14:anchorId="5F7E8104" wp14:editId="4A641ED9">
            <wp:extent cx="5274310" cy="394525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3945255"/>
                    </a:xfrm>
                    <a:prstGeom prst="rect">
                      <a:avLst/>
                    </a:prstGeom>
                  </pic:spPr>
                </pic:pic>
              </a:graphicData>
            </a:graphic>
          </wp:inline>
        </w:drawing>
      </w:r>
      <w:r w:rsidR="002A788B" w:rsidRPr="002A788B">
        <w:rPr>
          <w:noProof/>
        </w:rPr>
        <w:t xml:space="preserve"> </w:t>
      </w:r>
      <w:r w:rsidR="002A788B">
        <w:rPr>
          <w:noProof/>
        </w:rPr>
        <w:drawing>
          <wp:inline distT="0" distB="0" distL="0" distR="0" wp14:anchorId="141F7048" wp14:editId="5D70186E">
            <wp:extent cx="5274310" cy="384937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3849370"/>
                    </a:xfrm>
                    <a:prstGeom prst="rect">
                      <a:avLst/>
                    </a:prstGeom>
                  </pic:spPr>
                </pic:pic>
              </a:graphicData>
            </a:graphic>
          </wp:inline>
        </w:drawing>
      </w:r>
      <w:r w:rsidR="00776528" w:rsidRPr="00776528">
        <w:rPr>
          <w:noProof/>
        </w:rPr>
        <w:t xml:space="preserve"> </w:t>
      </w:r>
      <w:r w:rsidR="00776528">
        <w:rPr>
          <w:noProof/>
        </w:rPr>
        <w:lastRenderedPageBreak/>
        <w:drawing>
          <wp:inline distT="0" distB="0" distL="0" distR="0" wp14:anchorId="346C0753" wp14:editId="5208F963">
            <wp:extent cx="5274310" cy="3535045"/>
            <wp:effectExtent l="0" t="0" r="254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3535045"/>
                    </a:xfrm>
                    <a:prstGeom prst="rect">
                      <a:avLst/>
                    </a:prstGeom>
                  </pic:spPr>
                </pic:pic>
              </a:graphicData>
            </a:graphic>
          </wp:inline>
        </w:drawing>
      </w:r>
    </w:p>
    <w:sectPr w:rsidR="001A7751" w:rsidRPr="001B38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575C"/>
    <w:multiLevelType w:val="multilevel"/>
    <w:tmpl w:val="7D1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5EE9"/>
    <w:multiLevelType w:val="multilevel"/>
    <w:tmpl w:val="D6B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0717"/>
    <w:multiLevelType w:val="hybridMultilevel"/>
    <w:tmpl w:val="5BBEEB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9CC077C"/>
    <w:multiLevelType w:val="multilevel"/>
    <w:tmpl w:val="B7A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914"/>
    <w:multiLevelType w:val="multilevel"/>
    <w:tmpl w:val="C2F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E60DB"/>
    <w:multiLevelType w:val="multilevel"/>
    <w:tmpl w:val="183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27116"/>
    <w:multiLevelType w:val="hybridMultilevel"/>
    <w:tmpl w:val="B2F267BC"/>
    <w:lvl w:ilvl="0" w:tplc="04090001">
      <w:start w:val="1"/>
      <w:numFmt w:val="bullet"/>
      <w:lvlText w:val=""/>
      <w:lvlJc w:val="left"/>
      <w:pPr>
        <w:ind w:left="840" w:hanging="420"/>
      </w:pPr>
      <w:rPr>
        <w:rFonts w:ascii="Wingdings" w:hAnsi="Wingdings" w:hint="default"/>
      </w:rPr>
    </w:lvl>
    <w:lvl w:ilvl="1" w:tplc="04C07E72">
      <w:numFmt w:val="bullet"/>
      <w:lvlText w:val="•"/>
      <w:lvlJc w:val="left"/>
      <w:pPr>
        <w:ind w:left="1200" w:hanging="360"/>
      </w:pPr>
      <w:rPr>
        <w:rFonts w:ascii="等线" w:eastAsia="等线" w:hAnsi="等线" w:cstheme="minorBidi" w:hint="eastAsia"/>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1D230D73"/>
    <w:multiLevelType w:val="multilevel"/>
    <w:tmpl w:val="41A4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26648"/>
    <w:multiLevelType w:val="multilevel"/>
    <w:tmpl w:val="2FE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34E17"/>
    <w:multiLevelType w:val="hybridMultilevel"/>
    <w:tmpl w:val="3CC849A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3622BC3"/>
    <w:multiLevelType w:val="hybridMultilevel"/>
    <w:tmpl w:val="0C9403C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249D5782"/>
    <w:multiLevelType w:val="hybridMultilevel"/>
    <w:tmpl w:val="987E8BF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290615EF"/>
    <w:multiLevelType w:val="hybridMultilevel"/>
    <w:tmpl w:val="70BC70E0"/>
    <w:lvl w:ilvl="0" w:tplc="5D4ED5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C03069B"/>
    <w:multiLevelType w:val="multilevel"/>
    <w:tmpl w:val="51F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10D6C"/>
    <w:multiLevelType w:val="hybridMultilevel"/>
    <w:tmpl w:val="5A7487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41341AA"/>
    <w:multiLevelType w:val="multilevel"/>
    <w:tmpl w:val="A47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52F62"/>
    <w:multiLevelType w:val="multilevel"/>
    <w:tmpl w:val="DBA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4618B"/>
    <w:multiLevelType w:val="multilevel"/>
    <w:tmpl w:val="C9A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14EB2"/>
    <w:multiLevelType w:val="hybridMultilevel"/>
    <w:tmpl w:val="942E4F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4C8E2D14"/>
    <w:multiLevelType w:val="multilevel"/>
    <w:tmpl w:val="056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30F56"/>
    <w:multiLevelType w:val="hybridMultilevel"/>
    <w:tmpl w:val="43B6FBF0"/>
    <w:lvl w:ilvl="0" w:tplc="E40E715C">
      <w:start w:val="1"/>
      <w:numFmt w:val="bullet"/>
      <w:lvlText w:val=""/>
      <w:lvlJc w:val="left"/>
      <w:pPr>
        <w:ind w:left="840" w:hanging="420"/>
      </w:pPr>
      <w:rPr>
        <w:rFonts w:ascii="Wingdings" w:hAnsi="Wingdings" w:hint="default"/>
        <w:color w:val="auto"/>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5159067D"/>
    <w:multiLevelType w:val="hybridMultilevel"/>
    <w:tmpl w:val="4E42C7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521F2902"/>
    <w:multiLevelType w:val="hybridMultilevel"/>
    <w:tmpl w:val="F008E94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3D43768"/>
    <w:multiLevelType w:val="multilevel"/>
    <w:tmpl w:val="7D8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64904"/>
    <w:multiLevelType w:val="multilevel"/>
    <w:tmpl w:val="A65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317A3"/>
    <w:multiLevelType w:val="multilevel"/>
    <w:tmpl w:val="18B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538E9"/>
    <w:multiLevelType w:val="hybridMultilevel"/>
    <w:tmpl w:val="FD4CD1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BAF69DC"/>
    <w:multiLevelType w:val="multilevel"/>
    <w:tmpl w:val="DD5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70B9E"/>
    <w:multiLevelType w:val="hybridMultilevel"/>
    <w:tmpl w:val="C61232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B9D7A15"/>
    <w:multiLevelType w:val="hybridMultilevel"/>
    <w:tmpl w:val="9E92F53C"/>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4"/>
  </w:num>
  <w:num w:numId="2">
    <w:abstractNumId w:val="29"/>
  </w:num>
  <w:num w:numId="3">
    <w:abstractNumId w:val="9"/>
  </w:num>
  <w:num w:numId="4">
    <w:abstractNumId w:val="18"/>
  </w:num>
  <w:num w:numId="5">
    <w:abstractNumId w:val="6"/>
  </w:num>
  <w:num w:numId="6">
    <w:abstractNumId w:val="20"/>
  </w:num>
  <w:num w:numId="7">
    <w:abstractNumId w:val="11"/>
  </w:num>
  <w:num w:numId="8">
    <w:abstractNumId w:val="10"/>
  </w:num>
  <w:num w:numId="9">
    <w:abstractNumId w:val="2"/>
  </w:num>
  <w:num w:numId="10">
    <w:abstractNumId w:val="12"/>
  </w:num>
  <w:num w:numId="11">
    <w:abstractNumId w:val="5"/>
  </w:num>
  <w:num w:numId="12">
    <w:abstractNumId w:val="3"/>
  </w:num>
  <w:num w:numId="13">
    <w:abstractNumId w:val="8"/>
  </w:num>
  <w:num w:numId="14">
    <w:abstractNumId w:val="16"/>
  </w:num>
  <w:num w:numId="15">
    <w:abstractNumId w:val="0"/>
  </w:num>
  <w:num w:numId="16">
    <w:abstractNumId w:val="24"/>
  </w:num>
  <w:num w:numId="17">
    <w:abstractNumId w:val="4"/>
  </w:num>
  <w:num w:numId="18">
    <w:abstractNumId w:val="23"/>
  </w:num>
  <w:num w:numId="19">
    <w:abstractNumId w:val="19"/>
  </w:num>
  <w:num w:numId="20">
    <w:abstractNumId w:val="25"/>
  </w:num>
  <w:num w:numId="21">
    <w:abstractNumId w:val="17"/>
  </w:num>
  <w:num w:numId="22">
    <w:abstractNumId w:val="7"/>
  </w:num>
  <w:num w:numId="23">
    <w:abstractNumId w:val="15"/>
  </w:num>
  <w:num w:numId="24">
    <w:abstractNumId w:val="13"/>
  </w:num>
  <w:num w:numId="25">
    <w:abstractNumId w:val="1"/>
  </w:num>
  <w:num w:numId="26">
    <w:abstractNumId w:val="27"/>
  </w:num>
  <w:num w:numId="27">
    <w:abstractNumId w:val="22"/>
  </w:num>
  <w:num w:numId="28">
    <w:abstractNumId w:val="26"/>
  </w:num>
  <w:num w:numId="29">
    <w:abstractNumId w:val="21"/>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3E"/>
    <w:rsid w:val="00001BCC"/>
    <w:rsid w:val="00003490"/>
    <w:rsid w:val="00010B5C"/>
    <w:rsid w:val="000125C3"/>
    <w:rsid w:val="0002317F"/>
    <w:rsid w:val="00024001"/>
    <w:rsid w:val="0002532E"/>
    <w:rsid w:val="000269DE"/>
    <w:rsid w:val="000535D5"/>
    <w:rsid w:val="00054C13"/>
    <w:rsid w:val="000629DE"/>
    <w:rsid w:val="0006302B"/>
    <w:rsid w:val="00064B03"/>
    <w:rsid w:val="00066359"/>
    <w:rsid w:val="00075BCB"/>
    <w:rsid w:val="00084077"/>
    <w:rsid w:val="0009043B"/>
    <w:rsid w:val="00090903"/>
    <w:rsid w:val="0009591D"/>
    <w:rsid w:val="000A2EA2"/>
    <w:rsid w:val="000B06EF"/>
    <w:rsid w:val="000B1A82"/>
    <w:rsid w:val="000D35C2"/>
    <w:rsid w:val="000D47EC"/>
    <w:rsid w:val="000D7803"/>
    <w:rsid w:val="000E749E"/>
    <w:rsid w:val="00102CD7"/>
    <w:rsid w:val="00105CC0"/>
    <w:rsid w:val="0011172D"/>
    <w:rsid w:val="00146141"/>
    <w:rsid w:val="00151836"/>
    <w:rsid w:val="00155814"/>
    <w:rsid w:val="001611B8"/>
    <w:rsid w:val="001637FA"/>
    <w:rsid w:val="0016761F"/>
    <w:rsid w:val="001843EE"/>
    <w:rsid w:val="0019453F"/>
    <w:rsid w:val="00197677"/>
    <w:rsid w:val="00197CF9"/>
    <w:rsid w:val="001A4D52"/>
    <w:rsid w:val="001A7751"/>
    <w:rsid w:val="001A7C04"/>
    <w:rsid w:val="001B383E"/>
    <w:rsid w:val="001C0594"/>
    <w:rsid w:val="001D2FC7"/>
    <w:rsid w:val="001D7339"/>
    <w:rsid w:val="001E47B5"/>
    <w:rsid w:val="001E4DE0"/>
    <w:rsid w:val="001E685B"/>
    <w:rsid w:val="0020426C"/>
    <w:rsid w:val="00231A7E"/>
    <w:rsid w:val="002443D2"/>
    <w:rsid w:val="00250428"/>
    <w:rsid w:val="002527DD"/>
    <w:rsid w:val="0025538B"/>
    <w:rsid w:val="00286756"/>
    <w:rsid w:val="002922B7"/>
    <w:rsid w:val="0029303C"/>
    <w:rsid w:val="002A084A"/>
    <w:rsid w:val="002A7370"/>
    <w:rsid w:val="002A788B"/>
    <w:rsid w:val="002A7E7A"/>
    <w:rsid w:val="002C261E"/>
    <w:rsid w:val="002C3E53"/>
    <w:rsid w:val="002D32DF"/>
    <w:rsid w:val="002E636D"/>
    <w:rsid w:val="002E6BFC"/>
    <w:rsid w:val="002F5533"/>
    <w:rsid w:val="00300BC1"/>
    <w:rsid w:val="00306DE1"/>
    <w:rsid w:val="003160FD"/>
    <w:rsid w:val="00322BC1"/>
    <w:rsid w:val="0033493C"/>
    <w:rsid w:val="00337AC6"/>
    <w:rsid w:val="00350148"/>
    <w:rsid w:val="00354CD4"/>
    <w:rsid w:val="00381AAD"/>
    <w:rsid w:val="0038520B"/>
    <w:rsid w:val="00390691"/>
    <w:rsid w:val="003943ED"/>
    <w:rsid w:val="003A2B77"/>
    <w:rsid w:val="003A2EA1"/>
    <w:rsid w:val="003A3A40"/>
    <w:rsid w:val="003A439B"/>
    <w:rsid w:val="003A4D3A"/>
    <w:rsid w:val="003C45E5"/>
    <w:rsid w:val="003C7C16"/>
    <w:rsid w:val="003D487A"/>
    <w:rsid w:val="003E58DD"/>
    <w:rsid w:val="003F1F8D"/>
    <w:rsid w:val="004018FD"/>
    <w:rsid w:val="004028D9"/>
    <w:rsid w:val="00403B7B"/>
    <w:rsid w:val="00415874"/>
    <w:rsid w:val="00432449"/>
    <w:rsid w:val="004325D4"/>
    <w:rsid w:val="004414C8"/>
    <w:rsid w:val="00446EB7"/>
    <w:rsid w:val="004474E4"/>
    <w:rsid w:val="0045057D"/>
    <w:rsid w:val="004519BB"/>
    <w:rsid w:val="00461774"/>
    <w:rsid w:val="00463ECC"/>
    <w:rsid w:val="00470222"/>
    <w:rsid w:val="00477E88"/>
    <w:rsid w:val="00480E8E"/>
    <w:rsid w:val="00484EC9"/>
    <w:rsid w:val="00485E57"/>
    <w:rsid w:val="004A09EE"/>
    <w:rsid w:val="004A465F"/>
    <w:rsid w:val="004A4FF6"/>
    <w:rsid w:val="004A7643"/>
    <w:rsid w:val="004B0F78"/>
    <w:rsid w:val="004D1C3A"/>
    <w:rsid w:val="004D4F43"/>
    <w:rsid w:val="004E4F94"/>
    <w:rsid w:val="00501E3E"/>
    <w:rsid w:val="005153C3"/>
    <w:rsid w:val="00517A74"/>
    <w:rsid w:val="00525DAE"/>
    <w:rsid w:val="00545542"/>
    <w:rsid w:val="00553319"/>
    <w:rsid w:val="005554C8"/>
    <w:rsid w:val="0055596F"/>
    <w:rsid w:val="005622E0"/>
    <w:rsid w:val="00565A53"/>
    <w:rsid w:val="00567F71"/>
    <w:rsid w:val="00571D44"/>
    <w:rsid w:val="00575065"/>
    <w:rsid w:val="00583EFF"/>
    <w:rsid w:val="005846A7"/>
    <w:rsid w:val="00596F3C"/>
    <w:rsid w:val="005C2F62"/>
    <w:rsid w:val="005C3C85"/>
    <w:rsid w:val="005E3B8A"/>
    <w:rsid w:val="005E62CD"/>
    <w:rsid w:val="005E6497"/>
    <w:rsid w:val="005F5517"/>
    <w:rsid w:val="00601DE6"/>
    <w:rsid w:val="00603E40"/>
    <w:rsid w:val="00610FF4"/>
    <w:rsid w:val="00615BA5"/>
    <w:rsid w:val="006208E2"/>
    <w:rsid w:val="00622180"/>
    <w:rsid w:val="00627238"/>
    <w:rsid w:val="00635E62"/>
    <w:rsid w:val="00637941"/>
    <w:rsid w:val="00644BC8"/>
    <w:rsid w:val="00657E82"/>
    <w:rsid w:val="00665B68"/>
    <w:rsid w:val="00681000"/>
    <w:rsid w:val="006A5A9E"/>
    <w:rsid w:val="006B590C"/>
    <w:rsid w:val="006B68CA"/>
    <w:rsid w:val="006C3FAE"/>
    <w:rsid w:val="006D2E4D"/>
    <w:rsid w:val="006E681E"/>
    <w:rsid w:val="006F0FF5"/>
    <w:rsid w:val="006F3894"/>
    <w:rsid w:val="00706A73"/>
    <w:rsid w:val="00723D9B"/>
    <w:rsid w:val="00734FF4"/>
    <w:rsid w:val="00744ADF"/>
    <w:rsid w:val="00762582"/>
    <w:rsid w:val="00764160"/>
    <w:rsid w:val="00770AF1"/>
    <w:rsid w:val="00776528"/>
    <w:rsid w:val="00780CB9"/>
    <w:rsid w:val="00782EDF"/>
    <w:rsid w:val="00783226"/>
    <w:rsid w:val="00795F23"/>
    <w:rsid w:val="007A1216"/>
    <w:rsid w:val="007A3BC2"/>
    <w:rsid w:val="007C2C2E"/>
    <w:rsid w:val="008002F2"/>
    <w:rsid w:val="008046E6"/>
    <w:rsid w:val="00804A7F"/>
    <w:rsid w:val="00806C69"/>
    <w:rsid w:val="0082240D"/>
    <w:rsid w:val="00843345"/>
    <w:rsid w:val="00844853"/>
    <w:rsid w:val="00847FB6"/>
    <w:rsid w:val="00855539"/>
    <w:rsid w:val="0085637D"/>
    <w:rsid w:val="008619FD"/>
    <w:rsid w:val="00862EED"/>
    <w:rsid w:val="008726DB"/>
    <w:rsid w:val="00874C88"/>
    <w:rsid w:val="0087604F"/>
    <w:rsid w:val="00882A40"/>
    <w:rsid w:val="00886993"/>
    <w:rsid w:val="00897A85"/>
    <w:rsid w:val="008A061E"/>
    <w:rsid w:val="008A31F1"/>
    <w:rsid w:val="008B44EC"/>
    <w:rsid w:val="008C7205"/>
    <w:rsid w:val="008F5835"/>
    <w:rsid w:val="0090598E"/>
    <w:rsid w:val="00916ED6"/>
    <w:rsid w:val="00931913"/>
    <w:rsid w:val="00931DF4"/>
    <w:rsid w:val="009341D1"/>
    <w:rsid w:val="00941BEC"/>
    <w:rsid w:val="00942635"/>
    <w:rsid w:val="00943E08"/>
    <w:rsid w:val="0095720E"/>
    <w:rsid w:val="00957AB6"/>
    <w:rsid w:val="009617E6"/>
    <w:rsid w:val="00963608"/>
    <w:rsid w:val="00963CCB"/>
    <w:rsid w:val="00964C14"/>
    <w:rsid w:val="00992A70"/>
    <w:rsid w:val="009A7FB5"/>
    <w:rsid w:val="009B2A30"/>
    <w:rsid w:val="009C4E56"/>
    <w:rsid w:val="009D3849"/>
    <w:rsid w:val="009D5F49"/>
    <w:rsid w:val="009F00D3"/>
    <w:rsid w:val="009F2964"/>
    <w:rsid w:val="009F5AD4"/>
    <w:rsid w:val="00A000FD"/>
    <w:rsid w:val="00A00AB2"/>
    <w:rsid w:val="00A01E66"/>
    <w:rsid w:val="00A14930"/>
    <w:rsid w:val="00A178D6"/>
    <w:rsid w:val="00A231CF"/>
    <w:rsid w:val="00A24862"/>
    <w:rsid w:val="00A40343"/>
    <w:rsid w:val="00A43595"/>
    <w:rsid w:val="00A4616A"/>
    <w:rsid w:val="00A4622E"/>
    <w:rsid w:val="00A505B0"/>
    <w:rsid w:val="00A6010E"/>
    <w:rsid w:val="00A60DF2"/>
    <w:rsid w:val="00A6159B"/>
    <w:rsid w:val="00A64F91"/>
    <w:rsid w:val="00A65364"/>
    <w:rsid w:val="00A67399"/>
    <w:rsid w:val="00A94170"/>
    <w:rsid w:val="00AA52E8"/>
    <w:rsid w:val="00AB0A0E"/>
    <w:rsid w:val="00AC2D59"/>
    <w:rsid w:val="00AD0C4E"/>
    <w:rsid w:val="00AD1077"/>
    <w:rsid w:val="00AF0E5D"/>
    <w:rsid w:val="00B07E91"/>
    <w:rsid w:val="00B13C83"/>
    <w:rsid w:val="00B1586F"/>
    <w:rsid w:val="00B262FF"/>
    <w:rsid w:val="00B32773"/>
    <w:rsid w:val="00B40023"/>
    <w:rsid w:val="00B64119"/>
    <w:rsid w:val="00B64550"/>
    <w:rsid w:val="00B66636"/>
    <w:rsid w:val="00B67C47"/>
    <w:rsid w:val="00B74222"/>
    <w:rsid w:val="00B766F8"/>
    <w:rsid w:val="00B97979"/>
    <w:rsid w:val="00BC678F"/>
    <w:rsid w:val="00BE42CB"/>
    <w:rsid w:val="00BE540B"/>
    <w:rsid w:val="00BF013A"/>
    <w:rsid w:val="00C00286"/>
    <w:rsid w:val="00C041C4"/>
    <w:rsid w:val="00C06B6F"/>
    <w:rsid w:val="00C140BE"/>
    <w:rsid w:val="00C21940"/>
    <w:rsid w:val="00C3248C"/>
    <w:rsid w:val="00C33435"/>
    <w:rsid w:val="00C51338"/>
    <w:rsid w:val="00C576B4"/>
    <w:rsid w:val="00C6188C"/>
    <w:rsid w:val="00C76457"/>
    <w:rsid w:val="00C83BC8"/>
    <w:rsid w:val="00C91794"/>
    <w:rsid w:val="00C94CB6"/>
    <w:rsid w:val="00CB554D"/>
    <w:rsid w:val="00CD5AF3"/>
    <w:rsid w:val="00CE4029"/>
    <w:rsid w:val="00CE5822"/>
    <w:rsid w:val="00CF2C95"/>
    <w:rsid w:val="00CF6FBD"/>
    <w:rsid w:val="00D15538"/>
    <w:rsid w:val="00D17A26"/>
    <w:rsid w:val="00D24417"/>
    <w:rsid w:val="00D261CA"/>
    <w:rsid w:val="00D315C5"/>
    <w:rsid w:val="00D3587A"/>
    <w:rsid w:val="00D56405"/>
    <w:rsid w:val="00D57C98"/>
    <w:rsid w:val="00D61562"/>
    <w:rsid w:val="00D6505E"/>
    <w:rsid w:val="00D666D1"/>
    <w:rsid w:val="00D824AE"/>
    <w:rsid w:val="00D90F88"/>
    <w:rsid w:val="00D95907"/>
    <w:rsid w:val="00DA0FC9"/>
    <w:rsid w:val="00DA1563"/>
    <w:rsid w:val="00DA7EB4"/>
    <w:rsid w:val="00DC1BF2"/>
    <w:rsid w:val="00DD663D"/>
    <w:rsid w:val="00DE226D"/>
    <w:rsid w:val="00DE2C66"/>
    <w:rsid w:val="00DE32C3"/>
    <w:rsid w:val="00DE6119"/>
    <w:rsid w:val="00DF1A81"/>
    <w:rsid w:val="00DF6EC3"/>
    <w:rsid w:val="00E01038"/>
    <w:rsid w:val="00E02616"/>
    <w:rsid w:val="00E04ADF"/>
    <w:rsid w:val="00E14272"/>
    <w:rsid w:val="00E15883"/>
    <w:rsid w:val="00E20336"/>
    <w:rsid w:val="00E2139B"/>
    <w:rsid w:val="00E25DB4"/>
    <w:rsid w:val="00E30BD3"/>
    <w:rsid w:val="00E34028"/>
    <w:rsid w:val="00E34CE0"/>
    <w:rsid w:val="00E34EBA"/>
    <w:rsid w:val="00E42D3F"/>
    <w:rsid w:val="00E44678"/>
    <w:rsid w:val="00E5536A"/>
    <w:rsid w:val="00E56542"/>
    <w:rsid w:val="00E62BFD"/>
    <w:rsid w:val="00E65BB1"/>
    <w:rsid w:val="00E67C2D"/>
    <w:rsid w:val="00E73B86"/>
    <w:rsid w:val="00E77623"/>
    <w:rsid w:val="00E8055A"/>
    <w:rsid w:val="00E9604F"/>
    <w:rsid w:val="00EA34C8"/>
    <w:rsid w:val="00EA7377"/>
    <w:rsid w:val="00EB75A4"/>
    <w:rsid w:val="00EC2098"/>
    <w:rsid w:val="00EC7B4B"/>
    <w:rsid w:val="00EF4F11"/>
    <w:rsid w:val="00F025CB"/>
    <w:rsid w:val="00F1396F"/>
    <w:rsid w:val="00F231E6"/>
    <w:rsid w:val="00F60235"/>
    <w:rsid w:val="00F61460"/>
    <w:rsid w:val="00F6167A"/>
    <w:rsid w:val="00F667D4"/>
    <w:rsid w:val="00F83BBB"/>
    <w:rsid w:val="00F84222"/>
    <w:rsid w:val="00F8606B"/>
    <w:rsid w:val="00F94860"/>
    <w:rsid w:val="00FA533F"/>
    <w:rsid w:val="00FA570E"/>
    <w:rsid w:val="00FB01CE"/>
    <w:rsid w:val="00FD28F8"/>
    <w:rsid w:val="00FD6B32"/>
    <w:rsid w:val="00FE6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A309"/>
  <w15:chartTrackingRefBased/>
  <w15:docId w15:val="{7AC29D56-A523-4CE7-946F-F022F49C4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302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F0E5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A09E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302B"/>
    <w:rPr>
      <w:b/>
      <w:bCs/>
      <w:kern w:val="44"/>
      <w:sz w:val="44"/>
      <w:szCs w:val="44"/>
    </w:rPr>
  </w:style>
  <w:style w:type="paragraph" w:styleId="a3">
    <w:name w:val="List Paragraph"/>
    <w:basedOn w:val="a"/>
    <w:uiPriority w:val="34"/>
    <w:qFormat/>
    <w:rsid w:val="0006302B"/>
    <w:pPr>
      <w:ind w:firstLineChars="200" w:firstLine="420"/>
    </w:pPr>
  </w:style>
  <w:style w:type="character" w:customStyle="1" w:styleId="20">
    <w:name w:val="标题 2 字符"/>
    <w:basedOn w:val="a0"/>
    <w:link w:val="2"/>
    <w:uiPriority w:val="9"/>
    <w:rsid w:val="00AF0E5D"/>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4A09EE"/>
    <w:rPr>
      <w:b/>
      <w:bCs/>
      <w:sz w:val="32"/>
      <w:szCs w:val="32"/>
    </w:rPr>
  </w:style>
  <w:style w:type="character" w:styleId="a4">
    <w:name w:val="Strong"/>
    <w:basedOn w:val="a0"/>
    <w:uiPriority w:val="22"/>
    <w:qFormat/>
    <w:rsid w:val="004A09EE"/>
    <w:rPr>
      <w:b/>
      <w:bCs/>
    </w:rPr>
  </w:style>
  <w:style w:type="paragraph" w:styleId="a5">
    <w:name w:val="Normal (Web)"/>
    <w:basedOn w:val="a"/>
    <w:uiPriority w:val="99"/>
    <w:semiHidden/>
    <w:unhideWhenUsed/>
    <w:rsid w:val="004A09EE"/>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4A0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4A09EE"/>
    <w:rPr>
      <w:rFonts w:ascii="宋体" w:eastAsia="宋体" w:hAnsi="宋体" w:cs="宋体"/>
      <w:kern w:val="0"/>
      <w:sz w:val="24"/>
      <w:szCs w:val="24"/>
    </w:rPr>
  </w:style>
  <w:style w:type="character" w:styleId="HTML1">
    <w:name w:val="HTML Code"/>
    <w:basedOn w:val="a0"/>
    <w:uiPriority w:val="99"/>
    <w:semiHidden/>
    <w:unhideWhenUsed/>
    <w:rsid w:val="004A09EE"/>
    <w:rPr>
      <w:rFonts w:ascii="宋体" w:eastAsia="宋体" w:hAnsi="宋体" w:cs="宋体"/>
      <w:sz w:val="24"/>
      <w:szCs w:val="24"/>
    </w:rPr>
  </w:style>
  <w:style w:type="character" w:customStyle="1" w:styleId="hljs-keyword">
    <w:name w:val="hljs-keyword"/>
    <w:basedOn w:val="a0"/>
    <w:rsid w:val="004A09EE"/>
  </w:style>
  <w:style w:type="character" w:customStyle="1" w:styleId="hljs-title">
    <w:name w:val="hljs-title"/>
    <w:basedOn w:val="a0"/>
    <w:rsid w:val="004A09EE"/>
  </w:style>
  <w:style w:type="character" w:customStyle="1" w:styleId="hljs-comment">
    <w:name w:val="hljs-comment"/>
    <w:basedOn w:val="a0"/>
    <w:rsid w:val="004A09EE"/>
  </w:style>
  <w:style w:type="character" w:customStyle="1" w:styleId="hljs-type">
    <w:name w:val="hljs-type"/>
    <w:basedOn w:val="a0"/>
    <w:rsid w:val="004A09EE"/>
  </w:style>
  <w:style w:type="character" w:customStyle="1" w:styleId="hljs-variable">
    <w:name w:val="hljs-variable"/>
    <w:basedOn w:val="a0"/>
    <w:rsid w:val="004A09EE"/>
  </w:style>
  <w:style w:type="character" w:customStyle="1" w:styleId="hljs-operator">
    <w:name w:val="hljs-operator"/>
    <w:basedOn w:val="a0"/>
    <w:rsid w:val="004A09EE"/>
  </w:style>
  <w:style w:type="character" w:customStyle="1" w:styleId="hljs-params">
    <w:name w:val="hljs-params"/>
    <w:basedOn w:val="a0"/>
    <w:rsid w:val="004A09EE"/>
  </w:style>
  <w:style w:type="character" w:customStyle="1" w:styleId="hljs-string">
    <w:name w:val="hljs-string"/>
    <w:basedOn w:val="a0"/>
    <w:rsid w:val="004A09EE"/>
  </w:style>
  <w:style w:type="character" w:customStyle="1" w:styleId="hljs-builtin">
    <w:name w:val="hljs-built_in"/>
    <w:basedOn w:val="a0"/>
    <w:rsid w:val="004A09EE"/>
  </w:style>
  <w:style w:type="character" w:customStyle="1" w:styleId="hljs-meta">
    <w:name w:val="hljs-meta"/>
    <w:basedOn w:val="a0"/>
    <w:rsid w:val="004A0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315">
      <w:bodyDiv w:val="1"/>
      <w:marLeft w:val="0"/>
      <w:marRight w:val="0"/>
      <w:marTop w:val="0"/>
      <w:marBottom w:val="0"/>
      <w:divBdr>
        <w:top w:val="none" w:sz="0" w:space="0" w:color="auto"/>
        <w:left w:val="none" w:sz="0" w:space="0" w:color="auto"/>
        <w:bottom w:val="none" w:sz="0" w:space="0" w:color="auto"/>
        <w:right w:val="none" w:sz="0" w:space="0" w:color="auto"/>
      </w:divBdr>
      <w:divsChild>
        <w:div w:id="1570917747">
          <w:marLeft w:val="0"/>
          <w:marRight w:val="0"/>
          <w:marTop w:val="0"/>
          <w:marBottom w:val="0"/>
          <w:divBdr>
            <w:top w:val="none" w:sz="0" w:space="0" w:color="auto"/>
            <w:left w:val="none" w:sz="0" w:space="0" w:color="auto"/>
            <w:bottom w:val="none" w:sz="0" w:space="0" w:color="auto"/>
            <w:right w:val="none" w:sz="0" w:space="0" w:color="auto"/>
          </w:divBdr>
        </w:div>
      </w:divsChild>
    </w:div>
    <w:div w:id="87049473">
      <w:bodyDiv w:val="1"/>
      <w:marLeft w:val="0"/>
      <w:marRight w:val="0"/>
      <w:marTop w:val="0"/>
      <w:marBottom w:val="0"/>
      <w:divBdr>
        <w:top w:val="none" w:sz="0" w:space="0" w:color="auto"/>
        <w:left w:val="none" w:sz="0" w:space="0" w:color="auto"/>
        <w:bottom w:val="none" w:sz="0" w:space="0" w:color="auto"/>
        <w:right w:val="none" w:sz="0" w:space="0" w:color="auto"/>
      </w:divBdr>
      <w:divsChild>
        <w:div w:id="1774669395">
          <w:marLeft w:val="0"/>
          <w:marRight w:val="0"/>
          <w:marTop w:val="0"/>
          <w:marBottom w:val="0"/>
          <w:divBdr>
            <w:top w:val="none" w:sz="0" w:space="0" w:color="auto"/>
            <w:left w:val="none" w:sz="0" w:space="0" w:color="auto"/>
            <w:bottom w:val="none" w:sz="0" w:space="0" w:color="auto"/>
            <w:right w:val="none" w:sz="0" w:space="0" w:color="auto"/>
          </w:divBdr>
        </w:div>
        <w:div w:id="1934821249">
          <w:marLeft w:val="0"/>
          <w:marRight w:val="0"/>
          <w:marTop w:val="0"/>
          <w:marBottom w:val="0"/>
          <w:divBdr>
            <w:top w:val="none" w:sz="0" w:space="0" w:color="auto"/>
            <w:left w:val="none" w:sz="0" w:space="0" w:color="auto"/>
            <w:bottom w:val="none" w:sz="0" w:space="0" w:color="auto"/>
            <w:right w:val="none" w:sz="0" w:space="0" w:color="auto"/>
          </w:divBdr>
        </w:div>
        <w:div w:id="1545747912">
          <w:marLeft w:val="0"/>
          <w:marRight w:val="0"/>
          <w:marTop w:val="0"/>
          <w:marBottom w:val="0"/>
          <w:divBdr>
            <w:top w:val="none" w:sz="0" w:space="0" w:color="auto"/>
            <w:left w:val="none" w:sz="0" w:space="0" w:color="auto"/>
            <w:bottom w:val="none" w:sz="0" w:space="0" w:color="auto"/>
            <w:right w:val="none" w:sz="0" w:space="0" w:color="auto"/>
          </w:divBdr>
        </w:div>
        <w:div w:id="754126836">
          <w:marLeft w:val="0"/>
          <w:marRight w:val="0"/>
          <w:marTop w:val="0"/>
          <w:marBottom w:val="0"/>
          <w:divBdr>
            <w:top w:val="none" w:sz="0" w:space="0" w:color="auto"/>
            <w:left w:val="none" w:sz="0" w:space="0" w:color="auto"/>
            <w:bottom w:val="none" w:sz="0" w:space="0" w:color="auto"/>
            <w:right w:val="none" w:sz="0" w:space="0" w:color="auto"/>
          </w:divBdr>
        </w:div>
        <w:div w:id="431243242">
          <w:marLeft w:val="0"/>
          <w:marRight w:val="0"/>
          <w:marTop w:val="0"/>
          <w:marBottom w:val="0"/>
          <w:divBdr>
            <w:top w:val="none" w:sz="0" w:space="0" w:color="auto"/>
            <w:left w:val="none" w:sz="0" w:space="0" w:color="auto"/>
            <w:bottom w:val="none" w:sz="0" w:space="0" w:color="auto"/>
            <w:right w:val="none" w:sz="0" w:space="0" w:color="auto"/>
          </w:divBdr>
        </w:div>
        <w:div w:id="58208716">
          <w:marLeft w:val="0"/>
          <w:marRight w:val="0"/>
          <w:marTop w:val="0"/>
          <w:marBottom w:val="0"/>
          <w:divBdr>
            <w:top w:val="none" w:sz="0" w:space="0" w:color="auto"/>
            <w:left w:val="none" w:sz="0" w:space="0" w:color="auto"/>
            <w:bottom w:val="none" w:sz="0" w:space="0" w:color="auto"/>
            <w:right w:val="none" w:sz="0" w:space="0" w:color="auto"/>
          </w:divBdr>
        </w:div>
        <w:div w:id="33358998">
          <w:marLeft w:val="0"/>
          <w:marRight w:val="0"/>
          <w:marTop w:val="0"/>
          <w:marBottom w:val="0"/>
          <w:divBdr>
            <w:top w:val="none" w:sz="0" w:space="0" w:color="auto"/>
            <w:left w:val="none" w:sz="0" w:space="0" w:color="auto"/>
            <w:bottom w:val="none" w:sz="0" w:space="0" w:color="auto"/>
            <w:right w:val="none" w:sz="0" w:space="0" w:color="auto"/>
          </w:divBdr>
        </w:div>
        <w:div w:id="2089032002">
          <w:marLeft w:val="0"/>
          <w:marRight w:val="0"/>
          <w:marTop w:val="0"/>
          <w:marBottom w:val="0"/>
          <w:divBdr>
            <w:top w:val="none" w:sz="0" w:space="0" w:color="auto"/>
            <w:left w:val="none" w:sz="0" w:space="0" w:color="auto"/>
            <w:bottom w:val="none" w:sz="0" w:space="0" w:color="auto"/>
            <w:right w:val="none" w:sz="0" w:space="0" w:color="auto"/>
          </w:divBdr>
        </w:div>
        <w:div w:id="1998259922">
          <w:marLeft w:val="0"/>
          <w:marRight w:val="0"/>
          <w:marTop w:val="0"/>
          <w:marBottom w:val="0"/>
          <w:divBdr>
            <w:top w:val="none" w:sz="0" w:space="0" w:color="auto"/>
            <w:left w:val="none" w:sz="0" w:space="0" w:color="auto"/>
            <w:bottom w:val="none" w:sz="0" w:space="0" w:color="auto"/>
            <w:right w:val="none" w:sz="0" w:space="0" w:color="auto"/>
          </w:divBdr>
        </w:div>
        <w:div w:id="915552998">
          <w:marLeft w:val="0"/>
          <w:marRight w:val="0"/>
          <w:marTop w:val="0"/>
          <w:marBottom w:val="0"/>
          <w:divBdr>
            <w:top w:val="none" w:sz="0" w:space="0" w:color="auto"/>
            <w:left w:val="none" w:sz="0" w:space="0" w:color="auto"/>
            <w:bottom w:val="none" w:sz="0" w:space="0" w:color="auto"/>
            <w:right w:val="none" w:sz="0" w:space="0" w:color="auto"/>
          </w:divBdr>
        </w:div>
        <w:div w:id="424813684">
          <w:marLeft w:val="0"/>
          <w:marRight w:val="0"/>
          <w:marTop w:val="0"/>
          <w:marBottom w:val="0"/>
          <w:divBdr>
            <w:top w:val="none" w:sz="0" w:space="0" w:color="auto"/>
            <w:left w:val="none" w:sz="0" w:space="0" w:color="auto"/>
            <w:bottom w:val="none" w:sz="0" w:space="0" w:color="auto"/>
            <w:right w:val="none" w:sz="0" w:space="0" w:color="auto"/>
          </w:divBdr>
        </w:div>
        <w:div w:id="189415205">
          <w:marLeft w:val="0"/>
          <w:marRight w:val="0"/>
          <w:marTop w:val="0"/>
          <w:marBottom w:val="0"/>
          <w:divBdr>
            <w:top w:val="none" w:sz="0" w:space="0" w:color="auto"/>
            <w:left w:val="none" w:sz="0" w:space="0" w:color="auto"/>
            <w:bottom w:val="none" w:sz="0" w:space="0" w:color="auto"/>
            <w:right w:val="none" w:sz="0" w:space="0" w:color="auto"/>
          </w:divBdr>
        </w:div>
        <w:div w:id="450365870">
          <w:marLeft w:val="0"/>
          <w:marRight w:val="0"/>
          <w:marTop w:val="0"/>
          <w:marBottom w:val="0"/>
          <w:divBdr>
            <w:top w:val="none" w:sz="0" w:space="0" w:color="auto"/>
            <w:left w:val="none" w:sz="0" w:space="0" w:color="auto"/>
            <w:bottom w:val="none" w:sz="0" w:space="0" w:color="auto"/>
            <w:right w:val="none" w:sz="0" w:space="0" w:color="auto"/>
          </w:divBdr>
        </w:div>
        <w:div w:id="1698659961">
          <w:marLeft w:val="0"/>
          <w:marRight w:val="0"/>
          <w:marTop w:val="0"/>
          <w:marBottom w:val="0"/>
          <w:divBdr>
            <w:top w:val="none" w:sz="0" w:space="0" w:color="auto"/>
            <w:left w:val="none" w:sz="0" w:space="0" w:color="auto"/>
            <w:bottom w:val="none" w:sz="0" w:space="0" w:color="auto"/>
            <w:right w:val="none" w:sz="0" w:space="0" w:color="auto"/>
          </w:divBdr>
        </w:div>
      </w:divsChild>
    </w:div>
    <w:div w:id="163591857">
      <w:bodyDiv w:val="1"/>
      <w:marLeft w:val="0"/>
      <w:marRight w:val="0"/>
      <w:marTop w:val="0"/>
      <w:marBottom w:val="0"/>
      <w:divBdr>
        <w:top w:val="none" w:sz="0" w:space="0" w:color="auto"/>
        <w:left w:val="none" w:sz="0" w:space="0" w:color="auto"/>
        <w:bottom w:val="none" w:sz="0" w:space="0" w:color="auto"/>
        <w:right w:val="none" w:sz="0" w:space="0" w:color="auto"/>
      </w:divBdr>
    </w:div>
    <w:div w:id="234902779">
      <w:bodyDiv w:val="1"/>
      <w:marLeft w:val="0"/>
      <w:marRight w:val="0"/>
      <w:marTop w:val="0"/>
      <w:marBottom w:val="0"/>
      <w:divBdr>
        <w:top w:val="none" w:sz="0" w:space="0" w:color="auto"/>
        <w:left w:val="none" w:sz="0" w:space="0" w:color="auto"/>
        <w:bottom w:val="none" w:sz="0" w:space="0" w:color="auto"/>
        <w:right w:val="none" w:sz="0" w:space="0" w:color="auto"/>
      </w:divBdr>
      <w:divsChild>
        <w:div w:id="113987665">
          <w:marLeft w:val="0"/>
          <w:marRight w:val="0"/>
          <w:marTop w:val="0"/>
          <w:marBottom w:val="0"/>
          <w:divBdr>
            <w:top w:val="none" w:sz="0" w:space="0" w:color="auto"/>
            <w:left w:val="none" w:sz="0" w:space="0" w:color="auto"/>
            <w:bottom w:val="none" w:sz="0" w:space="0" w:color="auto"/>
            <w:right w:val="none" w:sz="0" w:space="0" w:color="auto"/>
          </w:divBdr>
        </w:div>
      </w:divsChild>
    </w:div>
    <w:div w:id="276105222">
      <w:bodyDiv w:val="1"/>
      <w:marLeft w:val="0"/>
      <w:marRight w:val="0"/>
      <w:marTop w:val="0"/>
      <w:marBottom w:val="0"/>
      <w:divBdr>
        <w:top w:val="none" w:sz="0" w:space="0" w:color="auto"/>
        <w:left w:val="none" w:sz="0" w:space="0" w:color="auto"/>
        <w:bottom w:val="none" w:sz="0" w:space="0" w:color="auto"/>
        <w:right w:val="none" w:sz="0" w:space="0" w:color="auto"/>
      </w:divBdr>
      <w:divsChild>
        <w:div w:id="1483691063">
          <w:marLeft w:val="0"/>
          <w:marRight w:val="0"/>
          <w:marTop w:val="0"/>
          <w:marBottom w:val="0"/>
          <w:divBdr>
            <w:top w:val="none" w:sz="0" w:space="0" w:color="auto"/>
            <w:left w:val="none" w:sz="0" w:space="0" w:color="auto"/>
            <w:bottom w:val="none" w:sz="0" w:space="0" w:color="auto"/>
            <w:right w:val="none" w:sz="0" w:space="0" w:color="auto"/>
          </w:divBdr>
        </w:div>
        <w:div w:id="1777556516">
          <w:marLeft w:val="0"/>
          <w:marRight w:val="0"/>
          <w:marTop w:val="0"/>
          <w:marBottom w:val="0"/>
          <w:divBdr>
            <w:top w:val="none" w:sz="0" w:space="0" w:color="auto"/>
            <w:left w:val="none" w:sz="0" w:space="0" w:color="auto"/>
            <w:bottom w:val="none" w:sz="0" w:space="0" w:color="auto"/>
            <w:right w:val="none" w:sz="0" w:space="0" w:color="auto"/>
          </w:divBdr>
        </w:div>
      </w:divsChild>
    </w:div>
    <w:div w:id="1301375473">
      <w:bodyDiv w:val="1"/>
      <w:marLeft w:val="0"/>
      <w:marRight w:val="0"/>
      <w:marTop w:val="0"/>
      <w:marBottom w:val="0"/>
      <w:divBdr>
        <w:top w:val="none" w:sz="0" w:space="0" w:color="auto"/>
        <w:left w:val="none" w:sz="0" w:space="0" w:color="auto"/>
        <w:bottom w:val="none" w:sz="0" w:space="0" w:color="auto"/>
        <w:right w:val="none" w:sz="0" w:space="0" w:color="auto"/>
      </w:divBdr>
      <w:divsChild>
        <w:div w:id="165437701">
          <w:marLeft w:val="0"/>
          <w:marRight w:val="0"/>
          <w:marTop w:val="0"/>
          <w:marBottom w:val="0"/>
          <w:divBdr>
            <w:top w:val="none" w:sz="0" w:space="0" w:color="auto"/>
            <w:left w:val="none" w:sz="0" w:space="0" w:color="auto"/>
            <w:bottom w:val="none" w:sz="0" w:space="0" w:color="auto"/>
            <w:right w:val="none" w:sz="0" w:space="0" w:color="auto"/>
          </w:divBdr>
        </w:div>
        <w:div w:id="433980111">
          <w:marLeft w:val="0"/>
          <w:marRight w:val="0"/>
          <w:marTop w:val="0"/>
          <w:marBottom w:val="0"/>
          <w:divBdr>
            <w:top w:val="none" w:sz="0" w:space="0" w:color="auto"/>
            <w:left w:val="none" w:sz="0" w:space="0" w:color="auto"/>
            <w:bottom w:val="none" w:sz="0" w:space="0" w:color="auto"/>
            <w:right w:val="none" w:sz="0" w:space="0" w:color="auto"/>
          </w:divBdr>
        </w:div>
      </w:divsChild>
    </w:div>
    <w:div w:id="1363242852">
      <w:bodyDiv w:val="1"/>
      <w:marLeft w:val="0"/>
      <w:marRight w:val="0"/>
      <w:marTop w:val="0"/>
      <w:marBottom w:val="0"/>
      <w:divBdr>
        <w:top w:val="none" w:sz="0" w:space="0" w:color="auto"/>
        <w:left w:val="none" w:sz="0" w:space="0" w:color="auto"/>
        <w:bottom w:val="none" w:sz="0" w:space="0" w:color="auto"/>
        <w:right w:val="none" w:sz="0" w:space="0" w:color="auto"/>
      </w:divBdr>
      <w:divsChild>
        <w:div w:id="843662622">
          <w:marLeft w:val="0"/>
          <w:marRight w:val="0"/>
          <w:marTop w:val="0"/>
          <w:marBottom w:val="0"/>
          <w:divBdr>
            <w:top w:val="none" w:sz="0" w:space="0" w:color="auto"/>
            <w:left w:val="none" w:sz="0" w:space="0" w:color="auto"/>
            <w:bottom w:val="none" w:sz="0" w:space="0" w:color="auto"/>
            <w:right w:val="none" w:sz="0" w:space="0" w:color="auto"/>
          </w:divBdr>
        </w:div>
        <w:div w:id="1035158644">
          <w:marLeft w:val="0"/>
          <w:marRight w:val="0"/>
          <w:marTop w:val="0"/>
          <w:marBottom w:val="0"/>
          <w:divBdr>
            <w:top w:val="none" w:sz="0" w:space="0" w:color="auto"/>
            <w:left w:val="none" w:sz="0" w:space="0" w:color="auto"/>
            <w:bottom w:val="none" w:sz="0" w:space="0" w:color="auto"/>
            <w:right w:val="none" w:sz="0" w:space="0" w:color="auto"/>
          </w:divBdr>
        </w:div>
        <w:div w:id="692650277">
          <w:marLeft w:val="0"/>
          <w:marRight w:val="0"/>
          <w:marTop w:val="0"/>
          <w:marBottom w:val="0"/>
          <w:divBdr>
            <w:top w:val="none" w:sz="0" w:space="0" w:color="auto"/>
            <w:left w:val="none" w:sz="0" w:space="0" w:color="auto"/>
            <w:bottom w:val="none" w:sz="0" w:space="0" w:color="auto"/>
            <w:right w:val="none" w:sz="0" w:space="0" w:color="auto"/>
          </w:divBdr>
        </w:div>
        <w:div w:id="1582909375">
          <w:marLeft w:val="0"/>
          <w:marRight w:val="0"/>
          <w:marTop w:val="0"/>
          <w:marBottom w:val="0"/>
          <w:divBdr>
            <w:top w:val="none" w:sz="0" w:space="0" w:color="auto"/>
            <w:left w:val="none" w:sz="0" w:space="0" w:color="auto"/>
            <w:bottom w:val="none" w:sz="0" w:space="0" w:color="auto"/>
            <w:right w:val="none" w:sz="0" w:space="0" w:color="auto"/>
          </w:divBdr>
        </w:div>
        <w:div w:id="365640430">
          <w:marLeft w:val="0"/>
          <w:marRight w:val="0"/>
          <w:marTop w:val="0"/>
          <w:marBottom w:val="0"/>
          <w:divBdr>
            <w:top w:val="none" w:sz="0" w:space="0" w:color="auto"/>
            <w:left w:val="none" w:sz="0" w:space="0" w:color="auto"/>
            <w:bottom w:val="none" w:sz="0" w:space="0" w:color="auto"/>
            <w:right w:val="none" w:sz="0" w:space="0" w:color="auto"/>
          </w:divBdr>
        </w:div>
        <w:div w:id="1554779894">
          <w:marLeft w:val="0"/>
          <w:marRight w:val="0"/>
          <w:marTop w:val="0"/>
          <w:marBottom w:val="0"/>
          <w:divBdr>
            <w:top w:val="none" w:sz="0" w:space="0" w:color="auto"/>
            <w:left w:val="none" w:sz="0" w:space="0" w:color="auto"/>
            <w:bottom w:val="none" w:sz="0" w:space="0" w:color="auto"/>
            <w:right w:val="none" w:sz="0" w:space="0" w:color="auto"/>
          </w:divBdr>
        </w:div>
        <w:div w:id="2070422484">
          <w:marLeft w:val="0"/>
          <w:marRight w:val="0"/>
          <w:marTop w:val="0"/>
          <w:marBottom w:val="0"/>
          <w:divBdr>
            <w:top w:val="none" w:sz="0" w:space="0" w:color="auto"/>
            <w:left w:val="none" w:sz="0" w:space="0" w:color="auto"/>
            <w:bottom w:val="none" w:sz="0" w:space="0" w:color="auto"/>
            <w:right w:val="none" w:sz="0" w:space="0" w:color="auto"/>
          </w:divBdr>
        </w:div>
      </w:divsChild>
    </w:div>
    <w:div w:id="1834445615">
      <w:bodyDiv w:val="1"/>
      <w:marLeft w:val="0"/>
      <w:marRight w:val="0"/>
      <w:marTop w:val="0"/>
      <w:marBottom w:val="0"/>
      <w:divBdr>
        <w:top w:val="none" w:sz="0" w:space="0" w:color="auto"/>
        <w:left w:val="none" w:sz="0" w:space="0" w:color="auto"/>
        <w:bottom w:val="none" w:sz="0" w:space="0" w:color="auto"/>
        <w:right w:val="none" w:sz="0" w:space="0" w:color="auto"/>
      </w:divBdr>
      <w:divsChild>
        <w:div w:id="1993439983">
          <w:marLeft w:val="0"/>
          <w:marRight w:val="0"/>
          <w:marTop w:val="0"/>
          <w:marBottom w:val="0"/>
          <w:divBdr>
            <w:top w:val="none" w:sz="0" w:space="0" w:color="auto"/>
            <w:left w:val="none" w:sz="0" w:space="0" w:color="auto"/>
            <w:bottom w:val="none" w:sz="0" w:space="0" w:color="auto"/>
            <w:right w:val="none" w:sz="0" w:space="0" w:color="auto"/>
          </w:divBdr>
        </w:div>
        <w:div w:id="1307277895">
          <w:marLeft w:val="0"/>
          <w:marRight w:val="0"/>
          <w:marTop w:val="0"/>
          <w:marBottom w:val="0"/>
          <w:divBdr>
            <w:top w:val="none" w:sz="0" w:space="0" w:color="auto"/>
            <w:left w:val="none" w:sz="0" w:space="0" w:color="auto"/>
            <w:bottom w:val="none" w:sz="0" w:space="0" w:color="auto"/>
            <w:right w:val="none" w:sz="0" w:space="0" w:color="auto"/>
          </w:divBdr>
        </w:div>
        <w:div w:id="502861742">
          <w:marLeft w:val="0"/>
          <w:marRight w:val="0"/>
          <w:marTop w:val="0"/>
          <w:marBottom w:val="0"/>
          <w:divBdr>
            <w:top w:val="none" w:sz="0" w:space="0" w:color="auto"/>
            <w:left w:val="none" w:sz="0" w:space="0" w:color="auto"/>
            <w:bottom w:val="none" w:sz="0" w:space="0" w:color="auto"/>
            <w:right w:val="none" w:sz="0" w:space="0" w:color="auto"/>
          </w:divBdr>
        </w:div>
        <w:div w:id="523061705">
          <w:marLeft w:val="0"/>
          <w:marRight w:val="0"/>
          <w:marTop w:val="0"/>
          <w:marBottom w:val="0"/>
          <w:divBdr>
            <w:top w:val="none" w:sz="0" w:space="0" w:color="auto"/>
            <w:left w:val="none" w:sz="0" w:space="0" w:color="auto"/>
            <w:bottom w:val="none" w:sz="0" w:space="0" w:color="auto"/>
            <w:right w:val="none" w:sz="0" w:space="0" w:color="auto"/>
          </w:divBdr>
        </w:div>
        <w:div w:id="1300957697">
          <w:marLeft w:val="0"/>
          <w:marRight w:val="0"/>
          <w:marTop w:val="0"/>
          <w:marBottom w:val="0"/>
          <w:divBdr>
            <w:top w:val="none" w:sz="0" w:space="0" w:color="auto"/>
            <w:left w:val="none" w:sz="0" w:space="0" w:color="auto"/>
            <w:bottom w:val="none" w:sz="0" w:space="0" w:color="auto"/>
            <w:right w:val="none" w:sz="0" w:space="0" w:color="auto"/>
          </w:divBdr>
        </w:div>
        <w:div w:id="1133714382">
          <w:marLeft w:val="0"/>
          <w:marRight w:val="0"/>
          <w:marTop w:val="0"/>
          <w:marBottom w:val="0"/>
          <w:divBdr>
            <w:top w:val="none" w:sz="0" w:space="0" w:color="auto"/>
            <w:left w:val="none" w:sz="0" w:space="0" w:color="auto"/>
            <w:bottom w:val="none" w:sz="0" w:space="0" w:color="auto"/>
            <w:right w:val="none" w:sz="0" w:space="0" w:color="auto"/>
          </w:divBdr>
        </w:div>
        <w:div w:id="759570330">
          <w:marLeft w:val="0"/>
          <w:marRight w:val="0"/>
          <w:marTop w:val="0"/>
          <w:marBottom w:val="0"/>
          <w:divBdr>
            <w:top w:val="none" w:sz="0" w:space="0" w:color="auto"/>
            <w:left w:val="none" w:sz="0" w:space="0" w:color="auto"/>
            <w:bottom w:val="none" w:sz="0" w:space="0" w:color="auto"/>
            <w:right w:val="none" w:sz="0" w:space="0" w:color="auto"/>
          </w:divBdr>
        </w:div>
        <w:div w:id="1895580077">
          <w:marLeft w:val="0"/>
          <w:marRight w:val="0"/>
          <w:marTop w:val="0"/>
          <w:marBottom w:val="0"/>
          <w:divBdr>
            <w:top w:val="none" w:sz="0" w:space="0" w:color="auto"/>
            <w:left w:val="none" w:sz="0" w:space="0" w:color="auto"/>
            <w:bottom w:val="none" w:sz="0" w:space="0" w:color="auto"/>
            <w:right w:val="none" w:sz="0" w:space="0" w:color="auto"/>
          </w:divBdr>
        </w:div>
        <w:div w:id="923148292">
          <w:marLeft w:val="0"/>
          <w:marRight w:val="0"/>
          <w:marTop w:val="0"/>
          <w:marBottom w:val="0"/>
          <w:divBdr>
            <w:top w:val="none" w:sz="0" w:space="0" w:color="auto"/>
            <w:left w:val="none" w:sz="0" w:space="0" w:color="auto"/>
            <w:bottom w:val="none" w:sz="0" w:space="0" w:color="auto"/>
            <w:right w:val="none" w:sz="0" w:space="0" w:color="auto"/>
          </w:divBdr>
        </w:div>
        <w:div w:id="1504316625">
          <w:marLeft w:val="0"/>
          <w:marRight w:val="0"/>
          <w:marTop w:val="0"/>
          <w:marBottom w:val="0"/>
          <w:divBdr>
            <w:top w:val="none" w:sz="0" w:space="0" w:color="auto"/>
            <w:left w:val="none" w:sz="0" w:space="0" w:color="auto"/>
            <w:bottom w:val="none" w:sz="0" w:space="0" w:color="auto"/>
            <w:right w:val="none" w:sz="0" w:space="0" w:color="auto"/>
          </w:divBdr>
        </w:div>
        <w:div w:id="901258813">
          <w:marLeft w:val="0"/>
          <w:marRight w:val="0"/>
          <w:marTop w:val="0"/>
          <w:marBottom w:val="0"/>
          <w:divBdr>
            <w:top w:val="none" w:sz="0" w:space="0" w:color="auto"/>
            <w:left w:val="none" w:sz="0" w:space="0" w:color="auto"/>
            <w:bottom w:val="none" w:sz="0" w:space="0" w:color="auto"/>
            <w:right w:val="none" w:sz="0" w:space="0" w:color="auto"/>
          </w:divBdr>
        </w:div>
        <w:div w:id="553349074">
          <w:marLeft w:val="0"/>
          <w:marRight w:val="0"/>
          <w:marTop w:val="0"/>
          <w:marBottom w:val="0"/>
          <w:divBdr>
            <w:top w:val="none" w:sz="0" w:space="0" w:color="auto"/>
            <w:left w:val="none" w:sz="0" w:space="0" w:color="auto"/>
            <w:bottom w:val="none" w:sz="0" w:space="0" w:color="auto"/>
            <w:right w:val="none" w:sz="0" w:space="0" w:color="auto"/>
          </w:divBdr>
        </w:div>
        <w:div w:id="87310861">
          <w:marLeft w:val="0"/>
          <w:marRight w:val="0"/>
          <w:marTop w:val="0"/>
          <w:marBottom w:val="0"/>
          <w:divBdr>
            <w:top w:val="none" w:sz="0" w:space="0" w:color="auto"/>
            <w:left w:val="none" w:sz="0" w:space="0" w:color="auto"/>
            <w:bottom w:val="none" w:sz="0" w:space="0" w:color="auto"/>
            <w:right w:val="none" w:sz="0" w:space="0" w:color="auto"/>
          </w:divBdr>
        </w:div>
        <w:div w:id="2132627701">
          <w:marLeft w:val="0"/>
          <w:marRight w:val="0"/>
          <w:marTop w:val="0"/>
          <w:marBottom w:val="0"/>
          <w:divBdr>
            <w:top w:val="none" w:sz="0" w:space="0" w:color="auto"/>
            <w:left w:val="none" w:sz="0" w:space="0" w:color="auto"/>
            <w:bottom w:val="none" w:sz="0" w:space="0" w:color="auto"/>
            <w:right w:val="none" w:sz="0" w:space="0" w:color="auto"/>
          </w:divBdr>
        </w:div>
      </w:divsChild>
    </w:div>
    <w:div w:id="2035770397">
      <w:bodyDiv w:val="1"/>
      <w:marLeft w:val="0"/>
      <w:marRight w:val="0"/>
      <w:marTop w:val="0"/>
      <w:marBottom w:val="0"/>
      <w:divBdr>
        <w:top w:val="none" w:sz="0" w:space="0" w:color="auto"/>
        <w:left w:val="none" w:sz="0" w:space="0" w:color="auto"/>
        <w:bottom w:val="none" w:sz="0" w:space="0" w:color="auto"/>
        <w:right w:val="none" w:sz="0" w:space="0" w:color="auto"/>
      </w:divBdr>
      <w:divsChild>
        <w:div w:id="2023043783">
          <w:marLeft w:val="0"/>
          <w:marRight w:val="0"/>
          <w:marTop w:val="0"/>
          <w:marBottom w:val="0"/>
          <w:divBdr>
            <w:top w:val="none" w:sz="0" w:space="0" w:color="auto"/>
            <w:left w:val="none" w:sz="0" w:space="0" w:color="auto"/>
            <w:bottom w:val="none" w:sz="0" w:space="0" w:color="auto"/>
            <w:right w:val="none" w:sz="0" w:space="0" w:color="auto"/>
          </w:divBdr>
          <w:divsChild>
            <w:div w:id="43261728">
              <w:marLeft w:val="0"/>
              <w:marRight w:val="0"/>
              <w:marTop w:val="0"/>
              <w:marBottom w:val="0"/>
              <w:divBdr>
                <w:top w:val="none" w:sz="0" w:space="0" w:color="auto"/>
                <w:left w:val="none" w:sz="0" w:space="0" w:color="auto"/>
                <w:bottom w:val="none" w:sz="0" w:space="0" w:color="auto"/>
                <w:right w:val="none" w:sz="0" w:space="0" w:color="auto"/>
              </w:divBdr>
            </w:div>
            <w:div w:id="1489639076">
              <w:marLeft w:val="0"/>
              <w:marRight w:val="0"/>
              <w:marTop w:val="0"/>
              <w:marBottom w:val="0"/>
              <w:divBdr>
                <w:top w:val="none" w:sz="0" w:space="0" w:color="auto"/>
                <w:left w:val="none" w:sz="0" w:space="0" w:color="auto"/>
                <w:bottom w:val="none" w:sz="0" w:space="0" w:color="auto"/>
                <w:right w:val="none" w:sz="0" w:space="0" w:color="auto"/>
              </w:divBdr>
              <w:divsChild>
                <w:div w:id="2088771078">
                  <w:marLeft w:val="0"/>
                  <w:marRight w:val="0"/>
                  <w:marTop w:val="0"/>
                  <w:marBottom w:val="0"/>
                  <w:divBdr>
                    <w:top w:val="none" w:sz="0" w:space="0" w:color="auto"/>
                    <w:left w:val="none" w:sz="0" w:space="0" w:color="auto"/>
                    <w:bottom w:val="none" w:sz="0" w:space="0" w:color="auto"/>
                    <w:right w:val="none" w:sz="0" w:space="0" w:color="auto"/>
                  </w:divBdr>
                  <w:divsChild>
                    <w:div w:id="5151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5867">
              <w:marLeft w:val="0"/>
              <w:marRight w:val="0"/>
              <w:marTop w:val="0"/>
              <w:marBottom w:val="0"/>
              <w:divBdr>
                <w:top w:val="none" w:sz="0" w:space="0" w:color="auto"/>
                <w:left w:val="none" w:sz="0" w:space="0" w:color="auto"/>
                <w:bottom w:val="none" w:sz="0" w:space="0" w:color="auto"/>
                <w:right w:val="none" w:sz="0" w:space="0" w:color="auto"/>
              </w:divBdr>
            </w:div>
          </w:divsChild>
        </w:div>
        <w:div w:id="406465087">
          <w:marLeft w:val="0"/>
          <w:marRight w:val="0"/>
          <w:marTop w:val="0"/>
          <w:marBottom w:val="0"/>
          <w:divBdr>
            <w:top w:val="none" w:sz="0" w:space="0" w:color="auto"/>
            <w:left w:val="none" w:sz="0" w:space="0" w:color="auto"/>
            <w:bottom w:val="none" w:sz="0" w:space="0" w:color="auto"/>
            <w:right w:val="none" w:sz="0" w:space="0" w:color="auto"/>
          </w:divBdr>
          <w:divsChild>
            <w:div w:id="859853627">
              <w:marLeft w:val="0"/>
              <w:marRight w:val="0"/>
              <w:marTop w:val="0"/>
              <w:marBottom w:val="0"/>
              <w:divBdr>
                <w:top w:val="none" w:sz="0" w:space="0" w:color="auto"/>
                <w:left w:val="none" w:sz="0" w:space="0" w:color="auto"/>
                <w:bottom w:val="none" w:sz="0" w:space="0" w:color="auto"/>
                <w:right w:val="none" w:sz="0" w:space="0" w:color="auto"/>
              </w:divBdr>
            </w:div>
            <w:div w:id="1517575836">
              <w:marLeft w:val="0"/>
              <w:marRight w:val="0"/>
              <w:marTop w:val="0"/>
              <w:marBottom w:val="0"/>
              <w:divBdr>
                <w:top w:val="none" w:sz="0" w:space="0" w:color="auto"/>
                <w:left w:val="none" w:sz="0" w:space="0" w:color="auto"/>
                <w:bottom w:val="none" w:sz="0" w:space="0" w:color="auto"/>
                <w:right w:val="none" w:sz="0" w:space="0" w:color="auto"/>
              </w:divBdr>
              <w:divsChild>
                <w:div w:id="73086855">
                  <w:marLeft w:val="0"/>
                  <w:marRight w:val="0"/>
                  <w:marTop w:val="0"/>
                  <w:marBottom w:val="0"/>
                  <w:divBdr>
                    <w:top w:val="none" w:sz="0" w:space="0" w:color="auto"/>
                    <w:left w:val="none" w:sz="0" w:space="0" w:color="auto"/>
                    <w:bottom w:val="none" w:sz="0" w:space="0" w:color="auto"/>
                    <w:right w:val="none" w:sz="0" w:space="0" w:color="auto"/>
                  </w:divBdr>
                  <w:divsChild>
                    <w:div w:id="3502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10352">
              <w:marLeft w:val="0"/>
              <w:marRight w:val="0"/>
              <w:marTop w:val="0"/>
              <w:marBottom w:val="0"/>
              <w:divBdr>
                <w:top w:val="none" w:sz="0" w:space="0" w:color="auto"/>
                <w:left w:val="none" w:sz="0" w:space="0" w:color="auto"/>
                <w:bottom w:val="none" w:sz="0" w:space="0" w:color="auto"/>
                <w:right w:val="none" w:sz="0" w:space="0" w:color="auto"/>
              </w:divBdr>
            </w:div>
          </w:divsChild>
        </w:div>
        <w:div w:id="27068955">
          <w:marLeft w:val="0"/>
          <w:marRight w:val="0"/>
          <w:marTop w:val="0"/>
          <w:marBottom w:val="0"/>
          <w:divBdr>
            <w:top w:val="none" w:sz="0" w:space="0" w:color="auto"/>
            <w:left w:val="none" w:sz="0" w:space="0" w:color="auto"/>
            <w:bottom w:val="none" w:sz="0" w:space="0" w:color="auto"/>
            <w:right w:val="none" w:sz="0" w:space="0" w:color="auto"/>
          </w:divBdr>
          <w:divsChild>
            <w:div w:id="1645357624">
              <w:marLeft w:val="0"/>
              <w:marRight w:val="0"/>
              <w:marTop w:val="0"/>
              <w:marBottom w:val="0"/>
              <w:divBdr>
                <w:top w:val="none" w:sz="0" w:space="0" w:color="auto"/>
                <w:left w:val="none" w:sz="0" w:space="0" w:color="auto"/>
                <w:bottom w:val="none" w:sz="0" w:space="0" w:color="auto"/>
                <w:right w:val="none" w:sz="0" w:space="0" w:color="auto"/>
              </w:divBdr>
            </w:div>
            <w:div w:id="1743596407">
              <w:marLeft w:val="0"/>
              <w:marRight w:val="0"/>
              <w:marTop w:val="0"/>
              <w:marBottom w:val="0"/>
              <w:divBdr>
                <w:top w:val="none" w:sz="0" w:space="0" w:color="auto"/>
                <w:left w:val="none" w:sz="0" w:space="0" w:color="auto"/>
                <w:bottom w:val="none" w:sz="0" w:space="0" w:color="auto"/>
                <w:right w:val="none" w:sz="0" w:space="0" w:color="auto"/>
              </w:divBdr>
              <w:divsChild>
                <w:div w:id="781342775">
                  <w:marLeft w:val="0"/>
                  <w:marRight w:val="0"/>
                  <w:marTop w:val="0"/>
                  <w:marBottom w:val="0"/>
                  <w:divBdr>
                    <w:top w:val="none" w:sz="0" w:space="0" w:color="auto"/>
                    <w:left w:val="none" w:sz="0" w:space="0" w:color="auto"/>
                    <w:bottom w:val="none" w:sz="0" w:space="0" w:color="auto"/>
                    <w:right w:val="none" w:sz="0" w:space="0" w:color="auto"/>
                  </w:divBdr>
                  <w:divsChild>
                    <w:div w:id="12322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4553">
              <w:marLeft w:val="0"/>
              <w:marRight w:val="0"/>
              <w:marTop w:val="0"/>
              <w:marBottom w:val="0"/>
              <w:divBdr>
                <w:top w:val="none" w:sz="0" w:space="0" w:color="auto"/>
                <w:left w:val="none" w:sz="0" w:space="0" w:color="auto"/>
                <w:bottom w:val="none" w:sz="0" w:space="0" w:color="auto"/>
                <w:right w:val="none" w:sz="0" w:space="0" w:color="auto"/>
              </w:divBdr>
            </w:div>
          </w:divsChild>
        </w:div>
        <w:div w:id="690374397">
          <w:marLeft w:val="0"/>
          <w:marRight w:val="0"/>
          <w:marTop w:val="0"/>
          <w:marBottom w:val="0"/>
          <w:divBdr>
            <w:top w:val="none" w:sz="0" w:space="0" w:color="auto"/>
            <w:left w:val="none" w:sz="0" w:space="0" w:color="auto"/>
            <w:bottom w:val="none" w:sz="0" w:space="0" w:color="auto"/>
            <w:right w:val="none" w:sz="0" w:space="0" w:color="auto"/>
          </w:divBdr>
          <w:divsChild>
            <w:div w:id="472253813">
              <w:marLeft w:val="0"/>
              <w:marRight w:val="0"/>
              <w:marTop w:val="0"/>
              <w:marBottom w:val="0"/>
              <w:divBdr>
                <w:top w:val="none" w:sz="0" w:space="0" w:color="auto"/>
                <w:left w:val="none" w:sz="0" w:space="0" w:color="auto"/>
                <w:bottom w:val="none" w:sz="0" w:space="0" w:color="auto"/>
                <w:right w:val="none" w:sz="0" w:space="0" w:color="auto"/>
              </w:divBdr>
            </w:div>
            <w:div w:id="1092317458">
              <w:marLeft w:val="0"/>
              <w:marRight w:val="0"/>
              <w:marTop w:val="0"/>
              <w:marBottom w:val="0"/>
              <w:divBdr>
                <w:top w:val="none" w:sz="0" w:space="0" w:color="auto"/>
                <w:left w:val="none" w:sz="0" w:space="0" w:color="auto"/>
                <w:bottom w:val="none" w:sz="0" w:space="0" w:color="auto"/>
                <w:right w:val="none" w:sz="0" w:space="0" w:color="auto"/>
              </w:divBdr>
              <w:divsChild>
                <w:div w:id="1359551602">
                  <w:marLeft w:val="0"/>
                  <w:marRight w:val="0"/>
                  <w:marTop w:val="0"/>
                  <w:marBottom w:val="0"/>
                  <w:divBdr>
                    <w:top w:val="none" w:sz="0" w:space="0" w:color="auto"/>
                    <w:left w:val="none" w:sz="0" w:space="0" w:color="auto"/>
                    <w:bottom w:val="none" w:sz="0" w:space="0" w:color="auto"/>
                    <w:right w:val="none" w:sz="0" w:space="0" w:color="auto"/>
                  </w:divBdr>
                  <w:divsChild>
                    <w:div w:id="16549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3613">
      <w:bodyDiv w:val="1"/>
      <w:marLeft w:val="0"/>
      <w:marRight w:val="0"/>
      <w:marTop w:val="0"/>
      <w:marBottom w:val="0"/>
      <w:divBdr>
        <w:top w:val="none" w:sz="0" w:space="0" w:color="auto"/>
        <w:left w:val="none" w:sz="0" w:space="0" w:color="auto"/>
        <w:bottom w:val="none" w:sz="0" w:space="0" w:color="auto"/>
        <w:right w:val="none" w:sz="0" w:space="0" w:color="auto"/>
      </w:divBdr>
      <w:divsChild>
        <w:div w:id="178785868">
          <w:marLeft w:val="0"/>
          <w:marRight w:val="0"/>
          <w:marTop w:val="0"/>
          <w:marBottom w:val="0"/>
          <w:divBdr>
            <w:top w:val="none" w:sz="0" w:space="0" w:color="auto"/>
            <w:left w:val="none" w:sz="0" w:space="0" w:color="auto"/>
            <w:bottom w:val="none" w:sz="0" w:space="0" w:color="auto"/>
            <w:right w:val="none" w:sz="0" w:space="0" w:color="auto"/>
          </w:divBdr>
        </w:div>
        <w:div w:id="310598166">
          <w:marLeft w:val="0"/>
          <w:marRight w:val="0"/>
          <w:marTop w:val="0"/>
          <w:marBottom w:val="0"/>
          <w:divBdr>
            <w:top w:val="none" w:sz="0" w:space="0" w:color="auto"/>
            <w:left w:val="none" w:sz="0" w:space="0" w:color="auto"/>
            <w:bottom w:val="none" w:sz="0" w:space="0" w:color="auto"/>
            <w:right w:val="none" w:sz="0" w:space="0" w:color="auto"/>
          </w:divBdr>
        </w:div>
        <w:div w:id="523399812">
          <w:marLeft w:val="0"/>
          <w:marRight w:val="0"/>
          <w:marTop w:val="0"/>
          <w:marBottom w:val="0"/>
          <w:divBdr>
            <w:top w:val="none" w:sz="0" w:space="0" w:color="auto"/>
            <w:left w:val="none" w:sz="0" w:space="0" w:color="auto"/>
            <w:bottom w:val="none" w:sz="0" w:space="0" w:color="auto"/>
            <w:right w:val="none" w:sz="0" w:space="0" w:color="auto"/>
          </w:divBdr>
        </w:div>
        <w:div w:id="1318875568">
          <w:marLeft w:val="0"/>
          <w:marRight w:val="0"/>
          <w:marTop w:val="0"/>
          <w:marBottom w:val="0"/>
          <w:divBdr>
            <w:top w:val="none" w:sz="0" w:space="0" w:color="auto"/>
            <w:left w:val="none" w:sz="0" w:space="0" w:color="auto"/>
            <w:bottom w:val="none" w:sz="0" w:space="0" w:color="auto"/>
            <w:right w:val="none" w:sz="0" w:space="0" w:color="auto"/>
          </w:divBdr>
        </w:div>
        <w:div w:id="401874111">
          <w:marLeft w:val="0"/>
          <w:marRight w:val="0"/>
          <w:marTop w:val="0"/>
          <w:marBottom w:val="0"/>
          <w:divBdr>
            <w:top w:val="none" w:sz="0" w:space="0" w:color="auto"/>
            <w:left w:val="none" w:sz="0" w:space="0" w:color="auto"/>
            <w:bottom w:val="none" w:sz="0" w:space="0" w:color="auto"/>
            <w:right w:val="none" w:sz="0" w:space="0" w:color="auto"/>
          </w:divBdr>
        </w:div>
        <w:div w:id="1463307605">
          <w:marLeft w:val="0"/>
          <w:marRight w:val="0"/>
          <w:marTop w:val="0"/>
          <w:marBottom w:val="0"/>
          <w:divBdr>
            <w:top w:val="none" w:sz="0" w:space="0" w:color="auto"/>
            <w:left w:val="none" w:sz="0" w:space="0" w:color="auto"/>
            <w:bottom w:val="none" w:sz="0" w:space="0" w:color="auto"/>
            <w:right w:val="none" w:sz="0" w:space="0" w:color="auto"/>
          </w:divBdr>
        </w:div>
        <w:div w:id="1630478980">
          <w:marLeft w:val="0"/>
          <w:marRight w:val="0"/>
          <w:marTop w:val="0"/>
          <w:marBottom w:val="0"/>
          <w:divBdr>
            <w:top w:val="none" w:sz="0" w:space="0" w:color="auto"/>
            <w:left w:val="none" w:sz="0" w:space="0" w:color="auto"/>
            <w:bottom w:val="none" w:sz="0" w:space="0" w:color="auto"/>
            <w:right w:val="none" w:sz="0" w:space="0" w:color="auto"/>
          </w:divBdr>
        </w:div>
        <w:div w:id="1196773584">
          <w:marLeft w:val="0"/>
          <w:marRight w:val="0"/>
          <w:marTop w:val="0"/>
          <w:marBottom w:val="0"/>
          <w:divBdr>
            <w:top w:val="none" w:sz="0" w:space="0" w:color="auto"/>
            <w:left w:val="none" w:sz="0" w:space="0" w:color="auto"/>
            <w:bottom w:val="none" w:sz="0" w:space="0" w:color="auto"/>
            <w:right w:val="none" w:sz="0" w:space="0" w:color="auto"/>
          </w:divBdr>
        </w:div>
        <w:div w:id="1544440179">
          <w:marLeft w:val="0"/>
          <w:marRight w:val="0"/>
          <w:marTop w:val="0"/>
          <w:marBottom w:val="0"/>
          <w:divBdr>
            <w:top w:val="none" w:sz="0" w:space="0" w:color="auto"/>
            <w:left w:val="none" w:sz="0" w:space="0" w:color="auto"/>
            <w:bottom w:val="none" w:sz="0" w:space="0" w:color="auto"/>
            <w:right w:val="none" w:sz="0" w:space="0" w:color="auto"/>
          </w:divBdr>
        </w:div>
        <w:div w:id="1745058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4331</TotalTime>
  <Pages>42</Pages>
  <Words>2007</Words>
  <Characters>11446</Characters>
  <Application>Microsoft Office Word</Application>
  <DocSecurity>0</DocSecurity>
  <Lines>95</Lines>
  <Paragraphs>26</Paragraphs>
  <ScaleCrop>false</ScaleCrop>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333</cp:revision>
  <dcterms:created xsi:type="dcterms:W3CDTF">2024-12-25T12:38:00Z</dcterms:created>
  <dcterms:modified xsi:type="dcterms:W3CDTF">2025-01-04T13:36:00Z</dcterms:modified>
</cp:coreProperties>
</file>