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3FE7F" w14:textId="77777777" w:rsidR="00B32D8F" w:rsidRDefault="00B32D8F">
      <w:pPr>
        <w:jc w:val="center"/>
        <w:rPr>
          <w:b/>
          <w:bCs/>
          <w:sz w:val="44"/>
        </w:rPr>
      </w:pPr>
    </w:p>
    <w:p w14:paraId="1E672AE6" w14:textId="77777777" w:rsidR="00B32D8F" w:rsidRDefault="00B32D8F">
      <w:pPr>
        <w:jc w:val="center"/>
        <w:rPr>
          <w:b/>
          <w:bCs/>
          <w:sz w:val="44"/>
        </w:rPr>
      </w:pPr>
    </w:p>
    <w:p w14:paraId="76E58E72" w14:textId="77777777" w:rsidR="00B32D8F" w:rsidRDefault="00B32D8F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宁波大学信息学院</w:t>
      </w:r>
    </w:p>
    <w:p w14:paraId="5F96A3E6" w14:textId="77777777" w:rsidR="00B32D8F" w:rsidRDefault="00B32D8F">
      <w:pPr>
        <w:jc w:val="center"/>
        <w:rPr>
          <w:b/>
          <w:bCs/>
          <w:sz w:val="44"/>
        </w:rPr>
      </w:pPr>
      <w:r>
        <w:rPr>
          <w:rFonts w:hint="eastAsia"/>
          <w:b/>
          <w:bCs/>
          <w:sz w:val="52"/>
        </w:rPr>
        <w:t>实验报告</w:t>
      </w:r>
    </w:p>
    <w:p w14:paraId="311A8B64" w14:textId="77777777" w:rsidR="00B32D8F" w:rsidRDefault="00B32D8F">
      <w:pPr>
        <w:jc w:val="center"/>
        <w:rPr>
          <w:b/>
          <w:bCs/>
          <w:sz w:val="44"/>
        </w:rPr>
      </w:pPr>
    </w:p>
    <w:p w14:paraId="62625730" w14:textId="77777777" w:rsidR="00B32D8F" w:rsidRDefault="00B32D8F">
      <w:pPr>
        <w:jc w:val="center"/>
        <w:rPr>
          <w:b/>
          <w:bCs/>
          <w:sz w:val="44"/>
        </w:rPr>
      </w:pPr>
    </w:p>
    <w:p w14:paraId="71B7C0CC" w14:textId="77777777" w:rsidR="00B32D8F" w:rsidRDefault="00B32D8F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实验课程名称：</w:t>
      </w:r>
      <w:r>
        <w:rPr>
          <w:rFonts w:hint="eastAsia"/>
          <w:sz w:val="30"/>
          <w:u w:val="single"/>
        </w:rPr>
        <w:t xml:space="preserve">      </w:t>
      </w:r>
      <w:r w:rsidR="00665F61"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 w:rsidR="00665F61">
        <w:rPr>
          <w:rFonts w:hint="eastAsia"/>
          <w:sz w:val="30"/>
          <w:u w:val="single"/>
        </w:rPr>
        <w:t>汇编语言与接口技术</w:t>
      </w:r>
      <w:r>
        <w:rPr>
          <w:rFonts w:hint="eastAsia"/>
          <w:sz w:val="30"/>
          <w:u w:val="single"/>
        </w:rPr>
        <w:t xml:space="preserve">   </w:t>
      </w:r>
      <w:r w:rsidR="00665F61"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</w:p>
    <w:p w14:paraId="316C55AF" w14:textId="77777777" w:rsidR="00B32D8F" w:rsidRDefault="00B32D8F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学        院：</w:t>
      </w:r>
      <w:r>
        <w:rPr>
          <w:rFonts w:hint="eastAsia"/>
          <w:sz w:val="30"/>
          <w:u w:val="single"/>
        </w:rPr>
        <w:t xml:space="preserve">         </w:t>
      </w:r>
      <w:r w:rsidR="00665F61">
        <w:rPr>
          <w:rFonts w:hint="eastAsia"/>
          <w:sz w:val="30"/>
          <w:u w:val="single"/>
        </w:rPr>
        <w:t>信息科学与工程学院</w:t>
      </w:r>
      <w:r>
        <w:rPr>
          <w:rFonts w:hint="eastAsia"/>
          <w:sz w:val="30"/>
          <w:u w:val="single"/>
        </w:rPr>
        <w:t xml:space="preserve">        </w:t>
      </w:r>
    </w:p>
    <w:p w14:paraId="241FF2EB" w14:textId="77777777" w:rsidR="00B32D8F" w:rsidRDefault="00B32D8F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专        业：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 w:rsidR="00665F61">
        <w:rPr>
          <w:rFonts w:hint="eastAsia"/>
          <w:sz w:val="30"/>
          <w:u w:val="single"/>
        </w:rPr>
        <w:t xml:space="preserve">计算机科学与技术 </w:t>
      </w:r>
      <w:r w:rsidR="00665F61"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</w:p>
    <w:p w14:paraId="78B6DAC3" w14:textId="77777777" w:rsidR="00B32D8F" w:rsidRDefault="00B32D8F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 导 教 师：</w:t>
      </w:r>
      <w:r>
        <w:rPr>
          <w:rFonts w:hint="eastAsia"/>
          <w:sz w:val="30"/>
          <w:u w:val="single"/>
        </w:rPr>
        <w:t xml:space="preserve">             </w:t>
      </w:r>
      <w:r w:rsidR="00665F61"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</w:t>
      </w:r>
      <w:r w:rsidR="00665F61" w:rsidRPr="00665F61">
        <w:rPr>
          <w:rFonts w:hint="eastAsia"/>
          <w:sz w:val="30"/>
          <w:u w:val="single"/>
        </w:rPr>
        <w:t>郑晔,陈瑜</w:t>
      </w:r>
      <w:r w:rsidR="00665F61">
        <w:rPr>
          <w:rFonts w:hint="eastAsia"/>
          <w:sz w:val="30"/>
          <w:u w:val="single"/>
        </w:rPr>
        <w:t xml:space="preserve"> </w:t>
      </w:r>
      <w:r w:rsidR="00665F61">
        <w:rPr>
          <w:sz w:val="30"/>
          <w:u w:val="single"/>
        </w:rPr>
        <w:t xml:space="preserve">    </w:t>
      </w:r>
      <w:r>
        <w:rPr>
          <w:rFonts w:hint="eastAsia"/>
          <w:sz w:val="30"/>
          <w:u w:val="single"/>
        </w:rPr>
        <w:t xml:space="preserve">        </w:t>
      </w:r>
    </w:p>
    <w:p w14:paraId="19F3704A" w14:textId="54E7BEA0" w:rsidR="00B32D8F" w:rsidRDefault="00B32D8F">
      <w:pPr>
        <w:ind w:firstLineChars="144" w:firstLine="434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报告人姓名：</w:t>
      </w:r>
      <w:r>
        <w:rPr>
          <w:rFonts w:hint="eastAsia"/>
          <w:sz w:val="30"/>
          <w:u w:val="single"/>
        </w:rPr>
        <w:t xml:space="preserve">   </w:t>
      </w:r>
      <w:r w:rsidR="00665F61">
        <w:rPr>
          <w:sz w:val="30"/>
          <w:u w:val="single"/>
        </w:rPr>
        <w:t xml:space="preserve"> </w:t>
      </w:r>
      <w:r w:rsidR="008D7FC6">
        <w:rPr>
          <w:rFonts w:hint="eastAsia"/>
          <w:sz w:val="30"/>
          <w:u w:val="single"/>
        </w:rPr>
        <w:t>顾凯琪</w:t>
      </w:r>
      <w:r>
        <w:rPr>
          <w:rFonts w:hint="eastAsia"/>
          <w:sz w:val="30"/>
          <w:u w:val="single"/>
        </w:rPr>
        <w:t xml:space="preserve">     </w:t>
      </w:r>
      <w:r>
        <w:rPr>
          <w:rFonts w:hint="eastAsia"/>
          <w:b/>
          <w:bCs/>
          <w:sz w:val="30"/>
        </w:rPr>
        <w:t>学号：</w:t>
      </w:r>
      <w:r>
        <w:rPr>
          <w:rFonts w:hint="eastAsia"/>
          <w:sz w:val="30"/>
          <w:u w:val="single"/>
        </w:rPr>
        <w:t xml:space="preserve">    </w:t>
      </w:r>
      <w:r w:rsidR="008D7FC6">
        <w:rPr>
          <w:sz w:val="30"/>
          <w:u w:val="single"/>
        </w:rPr>
        <w:t>226001624</w:t>
      </w:r>
      <w:r w:rsidR="00665F61"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</w:t>
      </w:r>
    </w:p>
    <w:p w14:paraId="2B278DB1" w14:textId="77777777" w:rsidR="00B32D8F" w:rsidRDefault="00B32D8F">
      <w:pPr>
        <w:ind w:firstLineChars="144" w:firstLine="434"/>
        <w:rPr>
          <w:sz w:val="30"/>
          <w:u w:val="single"/>
        </w:rPr>
      </w:pPr>
      <w:r>
        <w:rPr>
          <w:rFonts w:hint="eastAsia"/>
          <w:b/>
          <w:bCs/>
          <w:sz w:val="30"/>
        </w:rPr>
        <w:t>班       级：</w:t>
      </w:r>
      <w:r>
        <w:rPr>
          <w:rFonts w:hint="eastAsia"/>
          <w:sz w:val="30"/>
          <w:u w:val="single"/>
        </w:rPr>
        <w:t xml:space="preserve">     </w:t>
      </w:r>
      <w:r w:rsidR="00665F61"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</w:t>
      </w:r>
      <w:r w:rsidR="00665F61">
        <w:rPr>
          <w:sz w:val="30"/>
          <w:u w:val="single"/>
        </w:rPr>
        <w:t>21</w:t>
      </w:r>
      <w:r w:rsidR="00665F61">
        <w:rPr>
          <w:rFonts w:hint="eastAsia"/>
          <w:sz w:val="30"/>
          <w:u w:val="single"/>
        </w:rPr>
        <w:t xml:space="preserve">计算机2班 </w:t>
      </w:r>
      <w:r>
        <w:rPr>
          <w:rFonts w:hint="eastAsia"/>
          <w:sz w:val="30"/>
          <w:u w:val="single"/>
        </w:rPr>
        <w:t xml:space="preserve">           </w:t>
      </w:r>
    </w:p>
    <w:p w14:paraId="27738BBB" w14:textId="77777777" w:rsidR="00B32D8F" w:rsidRDefault="00B32D8F">
      <w:pPr>
        <w:ind w:firstLineChars="144" w:firstLine="434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       期：</w:t>
      </w:r>
      <w:r>
        <w:rPr>
          <w:rFonts w:hint="eastAsia"/>
          <w:sz w:val="30"/>
          <w:u w:val="single"/>
        </w:rPr>
        <w:t xml:space="preserve">        </w:t>
      </w:r>
      <w:r w:rsidR="00665F61">
        <w:rPr>
          <w:sz w:val="30"/>
          <w:u w:val="single"/>
        </w:rPr>
        <w:t>2023-2024</w:t>
      </w:r>
      <w:r w:rsidR="00665F61">
        <w:rPr>
          <w:rFonts w:hint="eastAsia"/>
          <w:sz w:val="30"/>
          <w:u w:val="single"/>
        </w:rPr>
        <w:t>学年第一学期</w:t>
      </w:r>
      <w:r>
        <w:rPr>
          <w:rFonts w:hint="eastAsia"/>
          <w:sz w:val="30"/>
          <w:u w:val="single"/>
        </w:rPr>
        <w:t xml:space="preserve">        </w:t>
      </w:r>
    </w:p>
    <w:p w14:paraId="16C442E7" w14:textId="77777777" w:rsidR="00B32D8F" w:rsidRDefault="00B32D8F">
      <w:pPr>
        <w:rPr>
          <w:b/>
          <w:bCs/>
          <w:sz w:val="30"/>
        </w:rPr>
      </w:pPr>
    </w:p>
    <w:p w14:paraId="024753B7" w14:textId="77777777" w:rsidR="00743337" w:rsidRDefault="00743337">
      <w:pPr>
        <w:jc w:val="center"/>
        <w:rPr>
          <w:b/>
          <w:bCs/>
          <w:sz w:val="30"/>
        </w:rPr>
      </w:pPr>
    </w:p>
    <w:p w14:paraId="05634503" w14:textId="77777777" w:rsidR="00B32D8F" w:rsidRDefault="00B32D8F">
      <w:pPr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信息学院实验中心制</w:t>
      </w:r>
    </w:p>
    <w:p w14:paraId="4C5B3A0A" w14:textId="77777777" w:rsidR="00743337" w:rsidRDefault="00743337">
      <w:pPr>
        <w:jc w:val="center"/>
        <w:rPr>
          <w:b/>
          <w:bCs/>
          <w:sz w:val="30"/>
        </w:rPr>
      </w:pPr>
    </w:p>
    <w:p w14:paraId="62CE7A12" w14:textId="77777777" w:rsidR="00743337" w:rsidRDefault="00743337">
      <w:pPr>
        <w:jc w:val="center"/>
        <w:rPr>
          <w:b/>
          <w:bCs/>
          <w:sz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9"/>
        <w:gridCol w:w="920"/>
        <w:gridCol w:w="921"/>
        <w:gridCol w:w="921"/>
        <w:gridCol w:w="921"/>
        <w:gridCol w:w="921"/>
        <w:gridCol w:w="921"/>
        <w:gridCol w:w="921"/>
        <w:gridCol w:w="921"/>
      </w:tblGrid>
      <w:tr w:rsidR="00743337" w:rsidRPr="00A31CC2" w14:paraId="7BED2EDB" w14:textId="77777777" w:rsidTr="00A31CC2">
        <w:tc>
          <w:tcPr>
            <w:tcW w:w="946" w:type="dxa"/>
          </w:tcPr>
          <w:p w14:paraId="262DFD66" w14:textId="77777777" w:rsidR="00743337" w:rsidRPr="00A31CC2" w:rsidRDefault="00743337" w:rsidP="00A31CC2">
            <w:pPr>
              <w:jc w:val="center"/>
              <w:rPr>
                <w:sz w:val="30"/>
              </w:rPr>
            </w:pPr>
            <w:r w:rsidRPr="00A31CC2">
              <w:rPr>
                <w:rFonts w:hint="eastAsia"/>
                <w:sz w:val="30"/>
              </w:rPr>
              <w:t>实验</w:t>
            </w:r>
          </w:p>
        </w:tc>
        <w:tc>
          <w:tcPr>
            <w:tcW w:w="947" w:type="dxa"/>
          </w:tcPr>
          <w:p w14:paraId="4D5F0B5E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524402C5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162B0F71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0CFC2DA8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41704412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0AF04FAB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402D0087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197A17BB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</w:tr>
      <w:tr w:rsidR="00743337" w:rsidRPr="00A31CC2" w14:paraId="42275C72" w14:textId="77777777" w:rsidTr="00A31CC2">
        <w:tc>
          <w:tcPr>
            <w:tcW w:w="946" w:type="dxa"/>
          </w:tcPr>
          <w:p w14:paraId="552B842A" w14:textId="77777777" w:rsidR="00743337" w:rsidRPr="00A31CC2" w:rsidRDefault="00743337" w:rsidP="00A31CC2">
            <w:pPr>
              <w:jc w:val="center"/>
              <w:rPr>
                <w:sz w:val="30"/>
              </w:rPr>
            </w:pPr>
            <w:r w:rsidRPr="00A31CC2">
              <w:rPr>
                <w:rFonts w:hint="eastAsia"/>
                <w:sz w:val="30"/>
              </w:rPr>
              <w:t>成绩</w:t>
            </w:r>
          </w:p>
        </w:tc>
        <w:tc>
          <w:tcPr>
            <w:tcW w:w="947" w:type="dxa"/>
          </w:tcPr>
          <w:p w14:paraId="017A1BCC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44892119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5BC79A91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138193DB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6D11F09A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64483F0D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42A7C059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388ADC04" w14:textId="77777777"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</w:tr>
    </w:tbl>
    <w:p w14:paraId="7B1256D4" w14:textId="77777777" w:rsidR="00B32D8F" w:rsidRDefault="00B32D8F">
      <w:r>
        <w:br w:type="page"/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32"/>
        <w:gridCol w:w="5954"/>
      </w:tblGrid>
      <w:tr w:rsidR="009649F6" w14:paraId="14D32FC8" w14:textId="77777777" w:rsidTr="00AA0A37">
        <w:tc>
          <w:tcPr>
            <w:tcW w:w="2405" w:type="dxa"/>
          </w:tcPr>
          <w:p w14:paraId="099A05EB" w14:textId="77777777" w:rsidR="00B32D8F" w:rsidRPr="00151582" w:rsidRDefault="00B32D8F">
            <w:pPr>
              <w:jc w:val="center"/>
              <w:rPr>
                <w:b/>
                <w:bCs/>
              </w:rPr>
            </w:pPr>
            <w:r w:rsidRPr="00151582">
              <w:rPr>
                <w:rFonts w:hint="eastAsia"/>
                <w:b/>
                <w:bCs/>
              </w:rPr>
              <w:lastRenderedPageBreak/>
              <w:t>实验项目名称</w:t>
            </w:r>
          </w:p>
        </w:tc>
        <w:tc>
          <w:tcPr>
            <w:tcW w:w="5954" w:type="dxa"/>
          </w:tcPr>
          <w:p w14:paraId="74E1C86F" w14:textId="77777777" w:rsidR="00B32D8F" w:rsidRPr="00151582" w:rsidRDefault="00CC66F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综合</w:t>
            </w:r>
            <w:r w:rsidR="006F7A0B">
              <w:rPr>
                <w:rFonts w:hint="eastAsia"/>
                <w:b/>
                <w:bCs/>
              </w:rPr>
              <w:t>实验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CC66FB">
              <w:rPr>
                <w:b/>
                <w:bCs/>
              </w:rPr>
              <w:t>数码管显示设计实验</w:t>
            </w:r>
          </w:p>
        </w:tc>
      </w:tr>
      <w:tr w:rsidR="00F344D2" w14:paraId="1A028E1A" w14:textId="77777777" w:rsidTr="003F7B66">
        <w:trPr>
          <w:trHeight w:val="1654"/>
        </w:trPr>
        <w:tc>
          <w:tcPr>
            <w:tcW w:w="8359" w:type="dxa"/>
            <w:gridSpan w:val="2"/>
          </w:tcPr>
          <w:p w14:paraId="04DCBD0A" w14:textId="77777777" w:rsidR="00B32D8F" w:rsidRPr="00151582" w:rsidRDefault="00151582" w:rsidP="001515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</w:t>
            </w:r>
            <w:r w:rsidRPr="00151582">
              <w:rPr>
                <w:rFonts w:hint="eastAsia"/>
                <w:b/>
                <w:bCs/>
              </w:rPr>
              <w:t>、</w:t>
            </w:r>
            <w:r w:rsidR="00B32D8F" w:rsidRPr="00151582">
              <w:rPr>
                <w:rFonts w:hint="eastAsia"/>
                <w:b/>
                <w:bCs/>
              </w:rPr>
              <w:t>实验目的与要求：</w:t>
            </w:r>
          </w:p>
          <w:p w14:paraId="234CD0A6" w14:textId="77777777" w:rsidR="00CC66FB" w:rsidRPr="00385E54" w:rsidRDefault="00CC66FB" w:rsidP="00CC66FB">
            <w:pPr>
              <w:ind w:firstLineChars="200" w:firstLine="480"/>
            </w:pPr>
            <w:r>
              <w:t>设计并编写代码，在实验箱中加载运行，将自己学号的最后两位</w:t>
            </w:r>
            <w:r>
              <w:rPr>
                <w:rFonts w:hint="eastAsia"/>
              </w:rPr>
              <w:t>数字</w:t>
            </w:r>
            <w:r>
              <w:t>在数码管中显示出来</w:t>
            </w:r>
            <w:r>
              <w:rPr>
                <w:rFonts w:hint="eastAsia"/>
              </w:rPr>
              <w:t>，</w:t>
            </w:r>
            <w:r>
              <w:t>比如学号后两位是</w:t>
            </w:r>
            <w:r>
              <w:rPr>
                <w:rFonts w:hint="eastAsia"/>
              </w:rPr>
              <w:t>8</w:t>
            </w:r>
            <w:r>
              <w:t>7</w:t>
            </w:r>
            <w:r>
              <w:rPr>
                <w:rFonts w:hint="eastAsia"/>
              </w:rPr>
              <w:t>。</w:t>
            </w:r>
          </w:p>
          <w:p w14:paraId="54ED23A1" w14:textId="77777777" w:rsidR="00CC66FB" w:rsidRDefault="00CC66FB" w:rsidP="00CC66FB">
            <w:r>
              <w:t>1. 学习并掌握 8255 的工作方式及应用编程。</w:t>
            </w:r>
          </w:p>
          <w:p w14:paraId="287CC197" w14:textId="77777777" w:rsidR="003F7B66" w:rsidRDefault="00CC66FB" w:rsidP="00CC66FB">
            <w:r>
              <w:t>2. 掌握 8255 典型应用电路的接法。</w:t>
            </w:r>
          </w:p>
          <w:p w14:paraId="551B791F" w14:textId="77777777" w:rsidR="00CC66FB" w:rsidRPr="00CC66FB" w:rsidRDefault="009E61D8" w:rsidP="00CC66FB"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ascii="Helvetica" w:hAnsi="Helvetica" w:cs="Helvetica"/>
              </w:rPr>
              <w:t>了解键盘扫描及数码显示的基本原理。</w:t>
            </w:r>
          </w:p>
        </w:tc>
      </w:tr>
      <w:tr w:rsidR="00F344D2" w14:paraId="24CC8678" w14:textId="77777777" w:rsidTr="00AA0A37">
        <w:trPr>
          <w:trHeight w:val="688"/>
        </w:trPr>
        <w:tc>
          <w:tcPr>
            <w:tcW w:w="8359" w:type="dxa"/>
            <w:gridSpan w:val="2"/>
          </w:tcPr>
          <w:p w14:paraId="6F124E3D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二、实验设备：</w:t>
            </w:r>
          </w:p>
          <w:p w14:paraId="2C506F59" w14:textId="77777777" w:rsidR="00B32D8F" w:rsidRPr="00577000" w:rsidRDefault="001F0D5C" w:rsidP="001F0D5C">
            <w:r w:rsidRPr="001F0D5C">
              <w:rPr>
                <w:rFonts w:hint="eastAsia"/>
              </w:rPr>
              <w:t>PC 机一台，TDX-PITE 实验装置一套。</w:t>
            </w:r>
          </w:p>
        </w:tc>
      </w:tr>
      <w:tr w:rsidR="00F344D2" w:rsidRPr="00AA0A37" w14:paraId="42EAD1C4" w14:textId="77777777" w:rsidTr="00AA0A37">
        <w:trPr>
          <w:trHeight w:val="20"/>
        </w:trPr>
        <w:tc>
          <w:tcPr>
            <w:tcW w:w="8359" w:type="dxa"/>
            <w:gridSpan w:val="2"/>
          </w:tcPr>
          <w:p w14:paraId="554F7AF7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三、实验方法（原理、流程图）</w:t>
            </w:r>
          </w:p>
          <w:p w14:paraId="652D399C" w14:textId="77777777" w:rsidR="00E278F4" w:rsidRDefault="00E278F4" w:rsidP="00E278F4">
            <w:pPr>
              <w:rPr>
                <w:b/>
                <w:bCs/>
              </w:rPr>
            </w:pPr>
            <w:r w:rsidRPr="006F7A0B">
              <w:rPr>
                <w:rFonts w:hint="eastAsia"/>
                <w:b/>
                <w:bCs/>
              </w:rPr>
              <w:t>实验原理：</w:t>
            </w:r>
          </w:p>
          <w:p w14:paraId="1307F462" w14:textId="77777777" w:rsidR="009E61D8" w:rsidRDefault="009E61D8" w:rsidP="00E278F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.1 8255</w:t>
            </w:r>
          </w:p>
          <w:p w14:paraId="33371DDB" w14:textId="77777777" w:rsidR="00E278F4" w:rsidRDefault="00E278F4" w:rsidP="00E278F4">
            <w:pPr>
              <w:pStyle w:val="a9"/>
              <w:keepNext/>
              <w:jc w:val="center"/>
            </w:pPr>
            <w:r>
              <w:rPr>
                <w:rFonts w:ascii="Helvetica" w:hAnsi="Helvetica" w:cs="Helvetica" w:hint="eastAsia"/>
                <w:noProof/>
                <w:color w:val="000000"/>
                <w:kern w:val="0"/>
                <w:sz w:val="22"/>
                <w:szCs w:val="22"/>
              </w:rPr>
              <w:drawing>
                <wp:inline distT="0" distB="0" distL="0" distR="0" wp14:anchorId="669B3D61" wp14:editId="6C8E936B">
                  <wp:extent cx="4746985" cy="2302625"/>
                  <wp:effectExtent l="0" t="0" r="3175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419" cy="2309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1349F" w14:textId="77777777" w:rsidR="00E278F4" w:rsidRPr="00D1357A" w:rsidRDefault="00E278F4" w:rsidP="00E278F4">
            <w:pPr>
              <w:pStyle w:val="a9"/>
              <w:jc w:val="center"/>
              <w:rPr>
                <w:rFonts w:ascii="黑体" w:hAnsi="黑体"/>
              </w:rPr>
            </w:pPr>
            <w:r w:rsidRPr="00D1357A">
              <w:rPr>
                <w:rFonts w:ascii="黑体" w:hAnsi="黑体"/>
              </w:rPr>
              <w:t>图</w:t>
            </w:r>
            <w:r w:rsidRPr="00D1357A">
              <w:rPr>
                <w:rFonts w:ascii="黑体" w:hAnsi="黑体"/>
              </w:rPr>
              <w:t xml:space="preserve"> </w:t>
            </w:r>
            <w:r w:rsidRPr="00D1357A">
              <w:rPr>
                <w:rFonts w:ascii="黑体" w:hAnsi="黑体"/>
              </w:rPr>
              <w:fldChar w:fldCharType="begin"/>
            </w:r>
            <w:r w:rsidRPr="00D1357A">
              <w:rPr>
                <w:rFonts w:ascii="黑体" w:hAnsi="黑体"/>
              </w:rPr>
              <w:instrText xml:space="preserve"> SEQ </w:instrText>
            </w:r>
            <w:r w:rsidRPr="00D1357A">
              <w:rPr>
                <w:rFonts w:ascii="黑体" w:hAnsi="黑体"/>
              </w:rPr>
              <w:instrText>图</w:instrText>
            </w:r>
            <w:r w:rsidRPr="00D1357A">
              <w:rPr>
                <w:rFonts w:ascii="黑体" w:hAnsi="黑体"/>
              </w:rPr>
              <w:instrText xml:space="preserve"> \* ARABIC </w:instrText>
            </w:r>
            <w:r w:rsidRPr="00D1357A">
              <w:rPr>
                <w:rFonts w:ascii="黑体" w:hAnsi="黑体"/>
              </w:rPr>
              <w:fldChar w:fldCharType="separate"/>
            </w:r>
            <w:r w:rsidR="009E02B0">
              <w:rPr>
                <w:rFonts w:ascii="黑体" w:hAnsi="黑体"/>
                <w:noProof/>
              </w:rPr>
              <w:t>1</w:t>
            </w:r>
            <w:r w:rsidRPr="00D1357A">
              <w:rPr>
                <w:rFonts w:ascii="黑体" w:hAnsi="黑体"/>
              </w:rPr>
              <w:fldChar w:fldCharType="end"/>
            </w:r>
            <w:r w:rsidRPr="00D1357A">
              <w:rPr>
                <w:rFonts w:ascii="黑体" w:hAnsi="黑体"/>
              </w:rPr>
              <w:t xml:space="preserve"> 8255 </w:t>
            </w:r>
            <w:r w:rsidRPr="00D1357A">
              <w:rPr>
                <w:rFonts w:ascii="黑体" w:hAnsi="黑体"/>
              </w:rPr>
              <w:t>内部结构及外部引脚图</w:t>
            </w:r>
          </w:p>
          <w:p w14:paraId="4BCC9E57" w14:textId="77777777" w:rsidR="00E278F4" w:rsidRDefault="00E278F4" w:rsidP="00E278F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Chars="200" w:firstLine="440"/>
              <w:jc w:val="both"/>
              <w:rPr>
                <w:rFonts w:ascii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并行接口是以数据的字节为单位与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I/O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设备或被控制对象之间传递信息。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CPU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和接口之间的数据传送总是并行的，即可以同时传递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8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位、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16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位或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32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位等。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8255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可编程外围接口芯片是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Intel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公司生产的通用并行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I/O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接口芯片，它具有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A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、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B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、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C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三个并行接口，用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+5V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单电源供电，能在以下三种方式下工作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: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方式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0--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基本输入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/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输出方式、方式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1--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选通输入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/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输出方式、方式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2--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双向选通工作方式。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8255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的内部结构及引脚如图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1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所示，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8255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工作方式控制字和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C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口按位置位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/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复位控制字格式如图</w:t>
            </w:r>
            <w:r>
              <w:rPr>
                <w:rFonts w:ascii="Helvetica" w:hAnsi="Helvetica" w:cs="Helvetica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所示。</w:t>
            </w:r>
          </w:p>
          <w:p w14:paraId="03E33CA3" w14:textId="77777777" w:rsidR="00E278F4" w:rsidRDefault="00E278F4" w:rsidP="00E278F4">
            <w:pPr>
              <w:keepNext/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</w:pPr>
            <w:r>
              <w:rPr>
                <w:rFonts w:ascii="Helvetica" w:hAnsi="Helvetica" w:cs="Helvetica" w:hint="eastAsia"/>
                <w:noProof/>
                <w:color w:val="000000"/>
                <w:sz w:val="22"/>
                <w:szCs w:val="22"/>
              </w:rPr>
              <w:drawing>
                <wp:inline distT="0" distB="0" distL="0" distR="0" wp14:anchorId="34BA6044" wp14:editId="6D0BD5DC">
                  <wp:extent cx="3860026" cy="2360815"/>
                  <wp:effectExtent l="0" t="0" r="1270" b="190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212" cy="236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9E233" w14:textId="77777777" w:rsidR="00E278F4" w:rsidRPr="00D1357A" w:rsidRDefault="00E278F4" w:rsidP="00E278F4">
            <w:pPr>
              <w:pStyle w:val="a9"/>
              <w:jc w:val="center"/>
              <w:rPr>
                <w:rFonts w:ascii="黑体" w:hAnsi="黑体"/>
              </w:rPr>
            </w:pPr>
            <w:r w:rsidRPr="00D1357A">
              <w:rPr>
                <w:rFonts w:ascii="黑体" w:hAnsi="黑体"/>
              </w:rPr>
              <w:t>图</w:t>
            </w:r>
            <w:r w:rsidRPr="00D1357A">
              <w:rPr>
                <w:rFonts w:ascii="黑体" w:hAnsi="黑体"/>
              </w:rPr>
              <w:t xml:space="preserve"> </w:t>
            </w:r>
            <w:r w:rsidRPr="00D1357A">
              <w:rPr>
                <w:rFonts w:ascii="黑体" w:hAnsi="黑体"/>
              </w:rPr>
              <w:fldChar w:fldCharType="begin"/>
            </w:r>
            <w:r w:rsidRPr="00D1357A">
              <w:rPr>
                <w:rFonts w:ascii="黑体" w:hAnsi="黑体"/>
              </w:rPr>
              <w:instrText xml:space="preserve"> SEQ </w:instrText>
            </w:r>
            <w:r w:rsidRPr="00D1357A">
              <w:rPr>
                <w:rFonts w:ascii="黑体" w:hAnsi="黑体"/>
              </w:rPr>
              <w:instrText>图</w:instrText>
            </w:r>
            <w:r w:rsidRPr="00D1357A">
              <w:rPr>
                <w:rFonts w:ascii="黑体" w:hAnsi="黑体"/>
              </w:rPr>
              <w:instrText xml:space="preserve"> \* ARABIC </w:instrText>
            </w:r>
            <w:r w:rsidRPr="00D1357A">
              <w:rPr>
                <w:rFonts w:ascii="黑体" w:hAnsi="黑体"/>
              </w:rPr>
              <w:fldChar w:fldCharType="separate"/>
            </w:r>
            <w:r w:rsidR="009E02B0">
              <w:rPr>
                <w:rFonts w:ascii="黑体" w:hAnsi="黑体"/>
                <w:noProof/>
              </w:rPr>
              <w:t>2</w:t>
            </w:r>
            <w:r w:rsidRPr="00D1357A">
              <w:rPr>
                <w:rFonts w:ascii="黑体" w:hAnsi="黑体"/>
              </w:rPr>
              <w:fldChar w:fldCharType="end"/>
            </w:r>
            <w:r w:rsidRPr="00D1357A">
              <w:rPr>
                <w:rFonts w:ascii="黑体" w:hAnsi="黑体"/>
              </w:rPr>
              <w:t xml:space="preserve"> 8255 </w:t>
            </w:r>
            <w:r w:rsidRPr="00D1357A">
              <w:rPr>
                <w:rFonts w:ascii="黑体" w:hAnsi="黑体"/>
              </w:rPr>
              <w:t>控制字格式</w:t>
            </w:r>
          </w:p>
          <w:p w14:paraId="0D87A615" w14:textId="77777777" w:rsidR="00E278F4" w:rsidRPr="007F6308" w:rsidRDefault="00E278F4" w:rsidP="00E278F4"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lastRenderedPageBreak/>
              <w:t xml:space="preserve">8255 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实验单元电路图如图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3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所示</w:t>
            </w:r>
            <w:r>
              <w:rPr>
                <w:rFonts w:ascii="Helvetica" w:hAnsi="Helvetica" w:cs="Helvetica"/>
                <w:color w:val="000000"/>
                <w:sz w:val="22"/>
                <w:szCs w:val="22"/>
              </w:rPr>
              <w:t>:</w:t>
            </w:r>
          </w:p>
          <w:p w14:paraId="27FB2828" w14:textId="77777777" w:rsidR="00E278F4" w:rsidRDefault="00E278F4" w:rsidP="00E278F4">
            <w:pPr>
              <w:keepNext/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</w:pPr>
            <w:r>
              <w:rPr>
                <w:rFonts w:ascii="Helvetica" w:hAnsi="Helvetica" w:cs="Helvetica" w:hint="eastAsia"/>
                <w:noProof/>
                <w:color w:val="000000"/>
                <w:sz w:val="22"/>
                <w:szCs w:val="22"/>
              </w:rPr>
              <w:drawing>
                <wp:inline distT="0" distB="0" distL="0" distR="0" wp14:anchorId="7A184BDC" wp14:editId="11232957">
                  <wp:extent cx="2910751" cy="2709949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963" cy="2730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046AB" w14:textId="77777777" w:rsidR="00AA0A37" w:rsidRDefault="00E278F4" w:rsidP="00E278F4">
            <w:pPr>
              <w:jc w:val="center"/>
              <w:rPr>
                <w:rFonts w:ascii="黑体" w:hAnsi="黑体"/>
                <w:sz w:val="20"/>
                <w:szCs w:val="20"/>
              </w:rPr>
            </w:pPr>
            <w:r w:rsidRPr="009E61D8">
              <w:rPr>
                <w:rFonts w:ascii="黑体" w:hAnsi="黑体"/>
                <w:sz w:val="20"/>
                <w:szCs w:val="20"/>
              </w:rPr>
              <w:t>图</w:t>
            </w:r>
            <w:r w:rsidRPr="009E61D8">
              <w:rPr>
                <w:rFonts w:ascii="黑体" w:hAnsi="黑体"/>
                <w:sz w:val="20"/>
                <w:szCs w:val="20"/>
              </w:rPr>
              <w:t xml:space="preserve"> </w:t>
            </w:r>
            <w:r w:rsidRPr="009E61D8">
              <w:rPr>
                <w:rFonts w:ascii="黑体" w:hAnsi="黑体"/>
                <w:sz w:val="20"/>
                <w:szCs w:val="20"/>
              </w:rPr>
              <w:fldChar w:fldCharType="begin"/>
            </w:r>
            <w:r w:rsidRPr="009E61D8">
              <w:rPr>
                <w:rFonts w:ascii="黑体" w:hAnsi="黑体"/>
                <w:sz w:val="20"/>
                <w:szCs w:val="20"/>
              </w:rPr>
              <w:instrText xml:space="preserve"> SEQ </w:instrText>
            </w:r>
            <w:r w:rsidRPr="009E61D8">
              <w:rPr>
                <w:rFonts w:ascii="黑体" w:hAnsi="黑体"/>
                <w:sz w:val="20"/>
                <w:szCs w:val="20"/>
              </w:rPr>
              <w:instrText>图</w:instrText>
            </w:r>
            <w:r w:rsidRPr="009E61D8">
              <w:rPr>
                <w:rFonts w:ascii="黑体" w:hAnsi="黑体"/>
                <w:sz w:val="20"/>
                <w:szCs w:val="20"/>
              </w:rPr>
              <w:instrText xml:space="preserve"> \* ARABIC </w:instrText>
            </w:r>
            <w:r w:rsidRPr="009E61D8">
              <w:rPr>
                <w:rFonts w:ascii="黑体" w:hAnsi="黑体"/>
                <w:sz w:val="20"/>
                <w:szCs w:val="20"/>
              </w:rPr>
              <w:fldChar w:fldCharType="separate"/>
            </w:r>
            <w:r w:rsidR="009E02B0">
              <w:rPr>
                <w:rFonts w:ascii="黑体" w:hAnsi="黑体"/>
                <w:noProof/>
                <w:sz w:val="20"/>
                <w:szCs w:val="20"/>
              </w:rPr>
              <w:t>3</w:t>
            </w:r>
            <w:r w:rsidRPr="009E61D8">
              <w:rPr>
                <w:rFonts w:ascii="黑体" w:hAnsi="黑体"/>
                <w:sz w:val="20"/>
                <w:szCs w:val="20"/>
              </w:rPr>
              <w:fldChar w:fldCharType="end"/>
            </w:r>
            <w:r w:rsidRPr="009E61D8">
              <w:rPr>
                <w:rFonts w:ascii="黑体" w:hAnsi="黑体"/>
                <w:sz w:val="20"/>
                <w:szCs w:val="20"/>
              </w:rPr>
              <w:t xml:space="preserve"> 8255 </w:t>
            </w:r>
            <w:r w:rsidRPr="009E61D8">
              <w:rPr>
                <w:rFonts w:ascii="黑体" w:hAnsi="黑体"/>
                <w:sz w:val="20"/>
                <w:szCs w:val="20"/>
              </w:rPr>
              <w:t>实验单元电路图</w:t>
            </w:r>
          </w:p>
          <w:p w14:paraId="61E3FA8A" w14:textId="77777777" w:rsidR="009E61D8" w:rsidRDefault="009E61D8" w:rsidP="009E61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.2 8255</w:t>
            </w:r>
            <w:r w:rsidR="00A5149A">
              <w:rPr>
                <w:rFonts w:hint="eastAsia"/>
                <w:b/>
                <w:bCs/>
              </w:rPr>
              <w:t>A作为LED的接口</w:t>
            </w:r>
          </w:p>
          <w:p w14:paraId="020F79F8" w14:textId="77777777" w:rsidR="009E61D8" w:rsidRPr="00520925" w:rsidRDefault="009E02B0" w:rsidP="009E02B0">
            <w:pPr>
              <w:ind w:firstLineChars="200" w:firstLine="480"/>
              <w:jc w:val="both"/>
            </w:pPr>
            <w:r w:rsidRPr="00520925">
              <w:t>8255A的D7</w:t>
            </w:r>
            <w:r w:rsidRPr="00520925">
              <w:rPr>
                <w:rFonts w:hint="eastAsia"/>
              </w:rPr>
              <w:t>～</w:t>
            </w:r>
            <w:r w:rsidRPr="00520925">
              <w:t>D0</w:t>
            </w:r>
            <w:r w:rsidRPr="00520925">
              <w:rPr>
                <w:rFonts w:hint="eastAsia"/>
              </w:rPr>
              <w:t>、WR、RD</w:t>
            </w:r>
            <w:r w:rsidRPr="00520925">
              <w:t>与CPU的</w:t>
            </w:r>
            <w:r w:rsidRPr="00520925">
              <w:rPr>
                <w:rFonts w:hint="eastAsia"/>
              </w:rPr>
              <w:t>XD</w:t>
            </w:r>
            <w:r w:rsidRPr="00520925">
              <w:t>0</w:t>
            </w:r>
            <w:r w:rsidRPr="00520925">
              <w:rPr>
                <w:rFonts w:hint="eastAsia"/>
              </w:rPr>
              <w:t>～XD</w:t>
            </w:r>
            <w:r w:rsidRPr="00520925">
              <w:t>7对应连接，A</w:t>
            </w:r>
            <w:r w:rsidRPr="00520925">
              <w:rPr>
                <w:rFonts w:hint="eastAsia"/>
              </w:rPr>
              <w:t>0</w:t>
            </w:r>
            <w:r w:rsidRPr="00520925">
              <w:t>和A1与CPU的地址线</w:t>
            </w:r>
            <w:r w:rsidRPr="00520925">
              <w:rPr>
                <w:rFonts w:hint="eastAsia"/>
              </w:rPr>
              <w:t>X</w:t>
            </w:r>
            <w:r w:rsidRPr="00520925">
              <w:t>A1和</w:t>
            </w:r>
            <w:r w:rsidRPr="00520925">
              <w:rPr>
                <w:rFonts w:hint="eastAsia"/>
              </w:rPr>
              <w:t>X</w:t>
            </w:r>
            <w:r w:rsidRPr="00520925">
              <w:t>A2连接</w:t>
            </w:r>
            <w:r w:rsidRPr="00520925">
              <w:rPr>
                <w:rFonts w:hint="eastAsia"/>
              </w:rPr>
              <w:t>，CS</w:t>
            </w:r>
            <w:r w:rsidRPr="00520925">
              <w:t>与译码器输出端</w:t>
            </w:r>
            <w:r w:rsidRPr="00520925">
              <w:rPr>
                <w:rFonts w:hint="eastAsia"/>
              </w:rPr>
              <w:t>IOY</w:t>
            </w:r>
            <w:r w:rsidRPr="00520925">
              <w:t>0连接</w:t>
            </w:r>
            <w:r w:rsidRPr="00520925">
              <w:rPr>
                <w:rFonts w:hint="eastAsia"/>
              </w:rPr>
              <w:t>。</w:t>
            </w:r>
          </w:p>
          <w:p w14:paraId="26C6DFE9" w14:textId="77777777" w:rsidR="009E02B0" w:rsidRPr="00520925" w:rsidRDefault="009E02B0" w:rsidP="009E02B0">
            <w:pPr>
              <w:ind w:firstLineChars="200" w:firstLine="480"/>
              <w:jc w:val="both"/>
            </w:pPr>
            <w:r w:rsidRPr="00520925">
              <w:t>七段LED显示器由8个发光二极管组成(见图</w:t>
            </w:r>
            <w:r w:rsidRPr="00520925">
              <w:rPr>
                <w:rFonts w:hint="eastAsia"/>
              </w:rPr>
              <w:t>4</w:t>
            </w:r>
            <w:r w:rsidRPr="00520925">
              <w:t>),其中7个发光二极管分别对应abcdefg7个段，另外一个发光二极管为小数点</w:t>
            </w:r>
            <w:proofErr w:type="spellStart"/>
            <w:r w:rsidRPr="00520925">
              <w:t>dp</w:t>
            </w:r>
            <w:proofErr w:type="spellEnd"/>
            <w:r w:rsidRPr="00520925">
              <w:t>。LED有共阳极和共阴极两种结构，共阳极LED的二极管阳极共接</w:t>
            </w:r>
            <w:r w:rsidRPr="00520925">
              <w:rPr>
                <w:rFonts w:hint="eastAsia"/>
              </w:rPr>
              <w:t>+</w:t>
            </w:r>
            <w:r w:rsidRPr="00520925">
              <w:t>5V</w:t>
            </w:r>
            <w:r w:rsidRPr="00520925">
              <w:rPr>
                <w:rFonts w:hint="eastAsia"/>
              </w:rPr>
              <w:t>，</w:t>
            </w:r>
            <w:r w:rsidRPr="00520925">
              <w:t>输</w:t>
            </w:r>
            <w:r w:rsidRPr="00520925">
              <w:rPr>
                <w:rFonts w:hint="eastAsia"/>
              </w:rPr>
              <w:t>入</w:t>
            </w:r>
            <w:r w:rsidRPr="00520925">
              <w:t>端为低电平时，二极管导通发亮。共阴极LED的二极管阴极共接地，输</w:t>
            </w:r>
            <w:r w:rsidRPr="00520925">
              <w:rPr>
                <w:rFonts w:hint="eastAsia"/>
              </w:rPr>
              <w:t>入</w:t>
            </w:r>
            <w:r w:rsidRPr="00520925">
              <w:t>端为高电平时,二极管导通发亮。因此通过七段组合可以显示0~9和A~F等宇符。表</w:t>
            </w:r>
            <w:r w:rsidRPr="00520925">
              <w:rPr>
                <w:rFonts w:hint="eastAsia"/>
              </w:rPr>
              <w:t>1</w:t>
            </w:r>
            <w:r w:rsidRPr="00520925">
              <w:t>给出了共阴极和共阳极LED输出显示0~9和A~F所对应的七段显示代码。</w:t>
            </w:r>
          </w:p>
          <w:p w14:paraId="3688A5B2" w14:textId="77777777" w:rsidR="009E02B0" w:rsidRDefault="009E02B0" w:rsidP="009E02B0">
            <w:pPr>
              <w:keepNext/>
              <w:jc w:val="center"/>
            </w:pPr>
            <w:r>
              <w:rPr>
                <w:rFonts w:hint="eastAsia"/>
                <w:noProof/>
                <w:sz w:val="20"/>
                <w:szCs w:val="20"/>
              </w:rPr>
              <w:drawing>
                <wp:inline distT="0" distB="0" distL="0" distR="0" wp14:anchorId="0CF5B02C" wp14:editId="487438FD">
                  <wp:extent cx="5274310" cy="15113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9630C" w14:textId="77777777" w:rsidR="009E02B0" w:rsidRDefault="009E02B0" w:rsidP="009E02B0">
            <w:pPr>
              <w:pStyle w:val="a9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 xml:space="preserve"> </w:t>
            </w:r>
            <w:r w:rsidRPr="00873725">
              <w:t>共阳极和共阴极</w:t>
            </w:r>
            <w:r w:rsidRPr="00873725">
              <w:t xml:space="preserve"> LED</w:t>
            </w:r>
          </w:p>
          <w:p w14:paraId="2169A4D8" w14:textId="77777777" w:rsidR="00520925" w:rsidRDefault="00520925" w:rsidP="00520925">
            <w:pPr>
              <w:pStyle w:val="a9"/>
              <w:keepNext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 xml:space="preserve"> </w:t>
            </w:r>
            <w:r w:rsidRPr="00F57399">
              <w:t>共阳极和共阴极</w:t>
            </w:r>
            <w:r w:rsidRPr="00F57399">
              <w:t>LED</w:t>
            </w:r>
            <w:r w:rsidRPr="00F57399">
              <w:t>的显示代码</w:t>
            </w:r>
          </w:p>
          <w:p w14:paraId="6CE5B201" w14:textId="77777777" w:rsidR="009E02B0" w:rsidRPr="009E02B0" w:rsidRDefault="00520925" w:rsidP="005209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drawing>
                <wp:inline distT="0" distB="0" distL="0" distR="0" wp14:anchorId="2DBB13CF" wp14:editId="7CF3B421">
                  <wp:extent cx="5274310" cy="84010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4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44D2" w14:paraId="05F9514F" w14:textId="77777777" w:rsidTr="00AA0A37">
        <w:trPr>
          <w:trHeight w:val="20"/>
        </w:trPr>
        <w:tc>
          <w:tcPr>
            <w:tcW w:w="8359" w:type="dxa"/>
            <w:gridSpan w:val="2"/>
            <w:tcBorders>
              <w:bottom w:val="single" w:sz="4" w:space="0" w:color="auto"/>
            </w:tcBorders>
          </w:tcPr>
          <w:p w14:paraId="457E1A5A" w14:textId="77777777" w:rsidR="003F7B66" w:rsidRPr="009E61D8" w:rsidRDefault="00B32D8F" w:rsidP="009E61D8">
            <w:pPr>
              <w:rPr>
                <w:b/>
                <w:bCs/>
              </w:rPr>
            </w:pPr>
            <w:r w:rsidRPr="001F0D5C">
              <w:rPr>
                <w:rFonts w:ascii="Times New Roman" w:hAnsi="Times New Roman" w:hint="eastAsia"/>
                <w:b/>
                <w:bCs/>
              </w:rPr>
              <w:lastRenderedPageBreak/>
              <w:t>四、实验过程、步骤及内容</w:t>
            </w:r>
          </w:p>
          <w:p w14:paraId="11C5D9D9" w14:textId="77777777" w:rsidR="009E61D8" w:rsidRDefault="009E61D8" w:rsidP="009E61D8">
            <w:pPr>
              <w:ind w:firstLineChars="200" w:firstLine="480"/>
              <w:jc w:val="both"/>
            </w:pPr>
            <w:r>
              <w:t>将8255单元与键盘及数码管显示单元连接，编写实验程序，在实验箱中加载运行，将自己学号的最后两位</w:t>
            </w:r>
            <w:r>
              <w:rPr>
                <w:rFonts w:hint="eastAsia"/>
              </w:rPr>
              <w:t>数字</w:t>
            </w:r>
            <w:r>
              <w:t>在数码管中显示出来</w:t>
            </w:r>
            <w:r>
              <w:rPr>
                <w:rFonts w:hint="eastAsia"/>
              </w:rPr>
              <w:t>，</w:t>
            </w:r>
            <w:r>
              <w:t>比如学号后两位是</w:t>
            </w:r>
            <w:r>
              <w:rPr>
                <w:rFonts w:hint="eastAsia"/>
              </w:rPr>
              <w:t>8</w:t>
            </w:r>
            <w:r>
              <w:t>7</w:t>
            </w:r>
            <w:r>
              <w:rPr>
                <w:rFonts w:hint="eastAsia"/>
              </w:rPr>
              <w:t>。</w:t>
            </w:r>
          </w:p>
          <w:p w14:paraId="6E430391" w14:textId="77777777" w:rsidR="003F7B66" w:rsidRDefault="003F7B66" w:rsidP="009E61D8">
            <w:r>
              <w:rPr>
                <w:rFonts w:hint="eastAsia"/>
              </w:rPr>
              <w:t>实验连线图如下</w:t>
            </w:r>
            <w:r w:rsidR="009E61D8">
              <w:rPr>
                <w:rFonts w:hint="eastAsia"/>
              </w:rPr>
              <w:t>（Y1～Y</w:t>
            </w:r>
            <w:r w:rsidR="009E61D8">
              <w:t>4</w:t>
            </w:r>
            <w:r w:rsidR="009E61D8">
              <w:rPr>
                <w:rFonts w:hint="eastAsia"/>
              </w:rPr>
              <w:t>可以不接）</w:t>
            </w:r>
            <w:r>
              <w:rPr>
                <w:rFonts w:hint="eastAsia"/>
              </w:rPr>
              <w:t>：</w:t>
            </w:r>
          </w:p>
          <w:p w14:paraId="1BECB230" w14:textId="77777777" w:rsidR="00AD645E" w:rsidRDefault="009E61D8" w:rsidP="00AD645E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C523E37" wp14:editId="6A2990EE">
                  <wp:extent cx="4429737" cy="2964180"/>
                  <wp:effectExtent l="0" t="0" r="3175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310" cy="296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C8D1D" w14:textId="77777777" w:rsidR="003F7B66" w:rsidRPr="003F7B66" w:rsidRDefault="00AD645E" w:rsidP="00AD645E">
            <w:pPr>
              <w:pStyle w:val="a9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E02B0">
              <w:rPr>
                <w:noProof/>
              </w:rPr>
              <w:t>5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实验接线图</w:t>
            </w:r>
          </w:p>
          <w:p w14:paraId="5F3E7BC8" w14:textId="77777777" w:rsidR="009F4B50" w:rsidRDefault="009F4B50" w:rsidP="009F4B50">
            <w:pPr>
              <w:ind w:firstLineChars="200" w:firstLine="480"/>
            </w:pPr>
            <w:r>
              <w:rPr>
                <w:rFonts w:hint="eastAsia"/>
              </w:rPr>
              <w:t>其中，A口与B口都为输出，A口告诉数码显示单元应该在哪个口显示，B口告诉数码显示管应该在那个口显示什么数字。</w:t>
            </w:r>
          </w:p>
          <w:p w14:paraId="17F979EA" w14:textId="19CF095D" w:rsidR="00AD645E" w:rsidRDefault="00AD645E" w:rsidP="00AD645E">
            <w:pPr>
              <w:rPr>
                <w:b/>
                <w:bCs/>
              </w:rPr>
            </w:pPr>
            <w:r>
              <w:t>本实验现象结果</w:t>
            </w:r>
            <w:r>
              <w:rPr>
                <w:rFonts w:hint="eastAsia"/>
              </w:rPr>
              <w:t>见</w:t>
            </w:r>
            <w:r w:rsidRPr="00AD645E">
              <w:rPr>
                <w:rFonts w:hint="eastAsia"/>
                <w:b/>
                <w:bCs/>
              </w:rPr>
              <w:t>五、实验数据（现象）处理分析</w:t>
            </w:r>
            <w:r w:rsidR="00520925">
              <w:rPr>
                <w:rFonts w:hint="eastAsia"/>
                <w:b/>
                <w:bCs/>
              </w:rPr>
              <w:t>。</w:t>
            </w:r>
          </w:p>
          <w:p w14:paraId="36A6E51D" w14:textId="26D337A9" w:rsidR="00AF09BC" w:rsidRPr="00AF09BC" w:rsidRDefault="00AF09BC" w:rsidP="00AD645E">
            <w:pPr>
              <w:rPr>
                <w:rFonts w:hint="eastAsia"/>
              </w:rPr>
            </w:pPr>
            <w:r w:rsidRPr="00AF09BC">
              <w:rPr>
                <w:rFonts w:hint="eastAsia"/>
              </w:rPr>
              <w:t>流程图如下</w:t>
            </w:r>
          </w:p>
          <w:p w14:paraId="7B1F9739" w14:textId="37E5DFEA" w:rsidR="008218C7" w:rsidRPr="00AD645E" w:rsidRDefault="008218C7" w:rsidP="00AD645E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6458D35" wp14:editId="1983B982">
                  <wp:extent cx="5274310" cy="276669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76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44D2" w14:paraId="6B0A5BF4" w14:textId="77777777" w:rsidTr="00AA0A37">
        <w:trPr>
          <w:trHeight w:val="2631"/>
        </w:trPr>
        <w:tc>
          <w:tcPr>
            <w:tcW w:w="8359" w:type="dxa"/>
            <w:gridSpan w:val="2"/>
          </w:tcPr>
          <w:p w14:paraId="48B0F0E1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五、实验数据（现象）处理分析</w:t>
            </w:r>
          </w:p>
          <w:p w14:paraId="4715D5E2" w14:textId="77777777" w:rsidR="00AD645E" w:rsidRDefault="00AD645E" w:rsidP="00AD645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实验连线图：</w:t>
            </w:r>
          </w:p>
          <w:p w14:paraId="2BBB1964" w14:textId="2C802660" w:rsidR="00AD645E" w:rsidRDefault="000E2EBD" w:rsidP="00AD645E">
            <w:pPr>
              <w:keepNext/>
              <w:jc w:val="center"/>
            </w:pPr>
            <w:r w:rsidRPr="000E2EBD">
              <w:rPr>
                <w:noProof/>
              </w:rPr>
              <w:lastRenderedPageBreak/>
              <w:drawing>
                <wp:inline distT="0" distB="0" distL="0" distR="0" wp14:anchorId="12F3FF63" wp14:editId="42A2EE3E">
                  <wp:extent cx="3978900" cy="5307756"/>
                  <wp:effectExtent l="2223" t="0" r="5397" b="5398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998351" cy="5333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C9E672" w14:textId="2D4F467D" w:rsidR="007D1AFE" w:rsidRDefault="00AD645E" w:rsidP="00520925">
            <w:pPr>
              <w:pStyle w:val="a9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E02B0">
              <w:rPr>
                <w:noProof/>
              </w:rPr>
              <w:t>6</w:t>
            </w:r>
            <w:r>
              <w:fldChar w:fldCharType="end"/>
            </w:r>
            <w:r>
              <w:t xml:space="preserve"> </w:t>
            </w:r>
            <w:r w:rsidRPr="00F95D76">
              <w:t>实验</w:t>
            </w:r>
            <w:r>
              <w:rPr>
                <w:rFonts w:hint="eastAsia"/>
              </w:rPr>
              <w:t>实物</w:t>
            </w:r>
            <w:r w:rsidRPr="00F95D76">
              <w:t>接线图</w:t>
            </w:r>
          </w:p>
          <w:p w14:paraId="554FE7F9" w14:textId="77777777" w:rsidR="00657751" w:rsidRPr="00657751" w:rsidRDefault="00657751" w:rsidP="00657751">
            <w:pPr>
              <w:rPr>
                <w:rFonts w:hint="eastAsia"/>
              </w:rPr>
            </w:pPr>
          </w:p>
          <w:p w14:paraId="339A8A71" w14:textId="77777777" w:rsidR="007D1AFE" w:rsidRDefault="007D1AF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实验代码：</w:t>
            </w:r>
          </w:p>
          <w:p w14:paraId="6FDEF266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IOY0         EQU  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0600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H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定义片选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IOY0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对应的端口始地址</w:t>
            </w:r>
          </w:p>
          <w:p w14:paraId="570638BA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MY8255_A     EQU   IOY0+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00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H*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2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定义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8255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的</w:t>
            </w:r>
            <w:r>
              <w:rPr>
                <w:rStyle w:val="hljs-selector-tag"/>
                <w:rFonts w:ascii="Consolas" w:hAnsi="Consolas"/>
                <w:color w:val="E45649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口地址</w:t>
            </w:r>
          </w:p>
          <w:p w14:paraId="24BB1336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MY8255_B     EQU   IOY0+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01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H*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2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定义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8255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的</w:t>
            </w:r>
            <w:r>
              <w:rPr>
                <w:rStyle w:val="hljs-selector-tag"/>
                <w:rFonts w:ascii="Consolas" w:hAnsi="Consolas"/>
                <w:color w:val="E45649"/>
                <w:sz w:val="21"/>
                <w:szCs w:val="21"/>
              </w:rPr>
              <w:t>B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口地址</w:t>
            </w:r>
          </w:p>
          <w:p w14:paraId="37DCB7B7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MY8255_C     EQU   IOY0+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02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H*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2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定义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8255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的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C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口地址</w:t>
            </w:r>
          </w:p>
          <w:p w14:paraId="2980AAB1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MY8255_MODE  EQU   IOY0+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03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H*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2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定义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8255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的控制寄存器地址</w:t>
            </w:r>
          </w:p>
          <w:p w14:paraId="48211F84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</w:p>
          <w:p w14:paraId="39C2F547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DATA SEGMENT</w:t>
            </w:r>
          </w:p>
          <w:p w14:paraId="074874F8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DTABLE DB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3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FH,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06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H,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5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BH,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4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FH,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66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H,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7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DH,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07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H,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7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FH,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6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FH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定义一个数据表，存储七段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LED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的显示代码</w:t>
            </w:r>
          </w:p>
          <w:p w14:paraId="01BC0F36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DATA ENDS</w:t>
            </w:r>
          </w:p>
          <w:p w14:paraId="26A0382D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</w:p>
          <w:p w14:paraId="6B97DA9B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STACK SEGMENT</w:t>
            </w:r>
          </w:p>
          <w:p w14:paraId="3BAA6F5C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DW 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32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DUP(?)     </w:t>
            </w:r>
          </w:p>
          <w:p w14:paraId="147EEA6D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STACK ENDS</w:t>
            </w:r>
          </w:p>
          <w:p w14:paraId="63F40E71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</w:p>
          <w:p w14:paraId="24DB03C2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selector-tag"/>
                <w:rFonts w:ascii="Consolas" w:hAnsi="Consolas"/>
                <w:color w:val="E45649"/>
                <w:sz w:val="21"/>
                <w:szCs w:val="21"/>
              </w:rPr>
              <w:t>CODE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SEGMENT</w:t>
            </w:r>
          </w:p>
          <w:p w14:paraId="012BE2E0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ASSUME DS:DATA, </w:t>
            </w:r>
            <w:proofErr w:type="gramStart"/>
            <w:r>
              <w:rPr>
                <w:rFonts w:ascii="Consolas" w:hAnsi="Consolas"/>
                <w:color w:val="5C5C5C"/>
                <w:sz w:val="21"/>
                <w:szCs w:val="21"/>
              </w:rPr>
              <w:t>SS:STACK</w:t>
            </w:r>
            <w:proofErr w:type="gramEnd"/>
            <w:r>
              <w:rPr>
                <w:rFonts w:ascii="Consolas" w:hAnsi="Consolas"/>
                <w:color w:val="5C5C5C"/>
                <w:sz w:val="21"/>
                <w:szCs w:val="21"/>
              </w:rPr>
              <w:t>, CS:CODE     </w:t>
            </w:r>
          </w:p>
          <w:p w14:paraId="0BAB6419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START:  MOV AX, DATA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将数据段地址加载到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AX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</w:t>
            </w:r>
          </w:p>
          <w:p w14:paraId="492BD9D1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MOV DS, AX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将数据段地址设置到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DS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</w:t>
            </w:r>
          </w:p>
          <w:p w14:paraId="324FF7E3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lastRenderedPageBreak/>
              <w:t>        MOV AL,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80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H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设置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AL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寄存器的值为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1000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0000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，用于控制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8255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的工作方式</w:t>
            </w:r>
          </w:p>
          <w:p w14:paraId="40E5903D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MOV DX, MY8255_MODE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将控制寄存器的地址加载到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DX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</w:t>
            </w:r>
          </w:p>
          <w:p w14:paraId="41DB46A8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OUT DX, AL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将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AL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寄存器的值输出到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8255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的控制寄存器，配置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8255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工作方式</w:t>
            </w:r>
          </w:p>
          <w:p w14:paraId="14327459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</w:p>
          <w:p w14:paraId="6EA64196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A1:     MOV DX, MY8255_A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将</w:t>
            </w:r>
            <w:r>
              <w:rPr>
                <w:rStyle w:val="hljs-selector-tag"/>
                <w:rFonts w:ascii="Consolas" w:hAnsi="Consolas"/>
                <w:color w:val="E45649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口地址加载到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DX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</w:t>
            </w:r>
          </w:p>
          <w:p w14:paraId="7B2F0DBA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MOV AL,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DFH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设置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AL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寄存器的值为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1101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1111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，用于控制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8255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r>
              <w:rPr>
                <w:rStyle w:val="hljs-selector-tag"/>
                <w:rFonts w:ascii="Consolas" w:hAnsi="Consolas"/>
                <w:color w:val="E45649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口输出</w:t>
            </w:r>
          </w:p>
          <w:p w14:paraId="572E8AAF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OUT DX, AL 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将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AL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寄存器的值输出到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8255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的</w:t>
            </w:r>
            <w:r>
              <w:rPr>
                <w:rStyle w:val="hljs-selector-tag"/>
                <w:rFonts w:ascii="Consolas" w:hAnsi="Consolas"/>
                <w:color w:val="E45649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口</w:t>
            </w:r>
          </w:p>
          <w:p w14:paraId="2F8B4DFE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MOV DX, MY8255_B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将</w:t>
            </w:r>
            <w:r>
              <w:rPr>
                <w:rStyle w:val="hljs-selector-tag"/>
                <w:rFonts w:ascii="Consolas" w:hAnsi="Consolas"/>
                <w:color w:val="E45649"/>
                <w:sz w:val="21"/>
                <w:szCs w:val="21"/>
              </w:rPr>
              <w:t>B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口地址加载到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DX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</w:t>
            </w:r>
          </w:p>
          <w:p w14:paraId="0E3BCAC4" w14:textId="6BD4B5B5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MOV AL, DTABLE</w:t>
            </w:r>
            <w:r>
              <w:rPr>
                <w:rStyle w:val="hljs-selector-attr"/>
                <w:rFonts w:ascii="Consolas" w:hAnsi="Consolas"/>
                <w:color w:val="986801"/>
                <w:sz w:val="21"/>
                <w:szCs w:val="21"/>
              </w:rPr>
              <w:t>[</w:t>
            </w:r>
            <w:r w:rsidR="00446EBE">
              <w:rPr>
                <w:rStyle w:val="hljs-selector-attr"/>
                <w:rFonts w:ascii="Consolas" w:hAnsi="Consolas"/>
                <w:color w:val="986801"/>
                <w:sz w:val="21"/>
                <w:szCs w:val="21"/>
              </w:rPr>
              <w:t>4</w:t>
            </w:r>
            <w:r>
              <w:rPr>
                <w:rStyle w:val="hljs-selector-attr"/>
                <w:rFonts w:ascii="Consolas" w:hAnsi="Consolas"/>
                <w:color w:val="986801"/>
                <w:sz w:val="21"/>
                <w:szCs w:val="21"/>
              </w:rPr>
              <w:t>]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从数据表中加载第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7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个元素的值到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AL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寄存器【也就是数字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7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】</w:t>
            </w:r>
          </w:p>
          <w:p w14:paraId="26DE6B3D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OUT DX, AL 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将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AL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寄存器的值输出到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8255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的</w:t>
            </w:r>
            <w:r>
              <w:rPr>
                <w:rStyle w:val="hljs-selector-tag"/>
                <w:rFonts w:ascii="Consolas" w:hAnsi="Consolas"/>
                <w:color w:val="E45649"/>
                <w:sz w:val="21"/>
                <w:szCs w:val="21"/>
              </w:rPr>
              <w:t>B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口</w:t>
            </w:r>
          </w:p>
          <w:p w14:paraId="3DC4D92E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CALL DELAY 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调用延时函数</w:t>
            </w:r>
          </w:p>
          <w:p w14:paraId="43CC8144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</w:p>
          <w:p w14:paraId="1787F974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MOV DX, MY8255_A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将</w:t>
            </w:r>
            <w:r>
              <w:rPr>
                <w:rStyle w:val="hljs-selector-tag"/>
                <w:rFonts w:ascii="Consolas" w:hAnsi="Consolas"/>
                <w:color w:val="E45649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口地址加载到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DX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</w:t>
            </w:r>
          </w:p>
          <w:p w14:paraId="56799242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MOV AL,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EFH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设置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AL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寄存器的值为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1110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1111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，用于控制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8255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r>
              <w:rPr>
                <w:rStyle w:val="hljs-selector-tag"/>
                <w:rFonts w:ascii="Consolas" w:hAnsi="Consolas"/>
                <w:color w:val="E45649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口输出</w:t>
            </w:r>
          </w:p>
          <w:p w14:paraId="10ECD3E2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OUT DX, AL 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将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AL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寄存器的值输出到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8255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的</w:t>
            </w:r>
            <w:r>
              <w:rPr>
                <w:rStyle w:val="hljs-selector-tag"/>
                <w:rFonts w:ascii="Consolas" w:hAnsi="Consolas"/>
                <w:color w:val="E45649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口</w:t>
            </w:r>
          </w:p>
          <w:p w14:paraId="688939C6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MOV DX, MY8255_B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将</w:t>
            </w:r>
            <w:r>
              <w:rPr>
                <w:rStyle w:val="hljs-selector-tag"/>
                <w:rFonts w:ascii="Consolas" w:hAnsi="Consolas"/>
                <w:color w:val="E45649"/>
                <w:sz w:val="21"/>
                <w:szCs w:val="21"/>
              </w:rPr>
              <w:t>B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口地址加载到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DX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</w:t>
            </w:r>
          </w:p>
          <w:p w14:paraId="737A555E" w14:textId="163C38F0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MOV AL, DTABLE</w:t>
            </w:r>
            <w:r>
              <w:rPr>
                <w:rStyle w:val="hljs-selector-attr"/>
                <w:rFonts w:ascii="Consolas" w:hAnsi="Consolas"/>
                <w:color w:val="986801"/>
                <w:sz w:val="21"/>
                <w:szCs w:val="21"/>
              </w:rPr>
              <w:t>[</w:t>
            </w:r>
            <w:r w:rsidR="00446EBE">
              <w:rPr>
                <w:rStyle w:val="hljs-selector-attr"/>
                <w:rFonts w:ascii="Consolas" w:hAnsi="Consolas"/>
                <w:color w:val="986801"/>
                <w:sz w:val="21"/>
                <w:szCs w:val="21"/>
              </w:rPr>
              <w:t>2</w:t>
            </w:r>
            <w:r>
              <w:rPr>
                <w:rStyle w:val="hljs-selector-attr"/>
                <w:rFonts w:ascii="Consolas" w:hAnsi="Consolas"/>
                <w:color w:val="986801"/>
                <w:sz w:val="21"/>
                <w:szCs w:val="21"/>
              </w:rPr>
              <w:t>]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从数据表中加载第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个元素的值到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AL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寄存器【也就是数字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】</w:t>
            </w:r>
          </w:p>
          <w:p w14:paraId="3729DB54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OUT DX, AL 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将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AL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寄存器的值输出到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8255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的</w:t>
            </w:r>
            <w:r>
              <w:rPr>
                <w:rStyle w:val="hljs-selector-tag"/>
                <w:rFonts w:ascii="Consolas" w:hAnsi="Consolas"/>
                <w:color w:val="E45649"/>
                <w:sz w:val="21"/>
                <w:szCs w:val="21"/>
              </w:rPr>
              <w:t>B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口</w:t>
            </w:r>
          </w:p>
          <w:p w14:paraId="5BCFF9CF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CALL DELAY 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调用延时函数</w:t>
            </w:r>
          </w:p>
          <w:p w14:paraId="54AF614D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JMP A1     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无条件跳转回标签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A1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，循环执行显示</w:t>
            </w:r>
          </w:p>
          <w:p w14:paraId="67349E69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</w:p>
          <w:p w14:paraId="68AE215F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DELAY:  PUSH CX    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保存</w:t>
            </w:r>
            <w:r>
              <w:rPr>
                <w:rStyle w:val="hljs-attribute"/>
                <w:rFonts w:ascii="Consolas" w:hAnsi="Consolas"/>
                <w:color w:val="50A14F"/>
                <w:sz w:val="21"/>
                <w:szCs w:val="21"/>
              </w:rPr>
              <w:t>CX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寄存器的值，以备后续恢复</w:t>
            </w:r>
          </w:p>
          <w:p w14:paraId="7B4323AF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MOV </w:t>
            </w:r>
            <w:r>
              <w:rPr>
                <w:rStyle w:val="hljs-attribute"/>
                <w:rFonts w:ascii="Consolas" w:hAnsi="Consolas"/>
                <w:color w:val="50A14F"/>
                <w:sz w:val="21"/>
                <w:szCs w:val="21"/>
              </w:rPr>
              <w:t>CX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, 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03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F00H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设置</w:t>
            </w:r>
            <w:r>
              <w:rPr>
                <w:rStyle w:val="hljs-attribute"/>
                <w:rFonts w:ascii="Consolas" w:hAnsi="Consolas"/>
                <w:color w:val="50A14F"/>
                <w:sz w:val="21"/>
                <w:szCs w:val="21"/>
              </w:rPr>
              <w:t>CX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寄存器的值，用于延时控制</w:t>
            </w:r>
          </w:p>
          <w:p w14:paraId="59BCD92C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</w:p>
          <w:p w14:paraId="3CE45CB4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A2:     PUSH AX    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保存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AX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寄存器的值</w:t>
            </w:r>
          </w:p>
          <w:p w14:paraId="1FC53890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POP AX     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弹出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AX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寄存器的值，无实际操作，用于延时</w:t>
            </w:r>
          </w:p>
          <w:p w14:paraId="6C17B79D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LOOP A2    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循环，直到</w:t>
            </w:r>
            <w:r>
              <w:rPr>
                <w:rStyle w:val="hljs-attribute"/>
                <w:rFonts w:ascii="Consolas" w:hAnsi="Consolas"/>
                <w:color w:val="50A14F"/>
                <w:sz w:val="21"/>
                <w:szCs w:val="21"/>
              </w:rPr>
              <w:t>CX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寄存器的值为</w:t>
            </w:r>
            <w:r>
              <w:rPr>
                <w:rStyle w:val="hljs-number"/>
                <w:rFonts w:ascii="Consolas" w:hAnsi="Consolas"/>
                <w:color w:val="986801"/>
                <w:sz w:val="21"/>
                <w:szCs w:val="21"/>
              </w:rPr>
              <w:t>0</w:t>
            </w:r>
          </w:p>
          <w:p w14:paraId="64EBF0ED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POP </w:t>
            </w:r>
            <w:r>
              <w:rPr>
                <w:rStyle w:val="hljs-attribute"/>
                <w:rFonts w:ascii="Consolas" w:hAnsi="Consolas"/>
                <w:color w:val="50A14F"/>
                <w:sz w:val="21"/>
                <w:szCs w:val="21"/>
              </w:rPr>
              <w:t>CX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恢复</w:t>
            </w:r>
            <w:r>
              <w:rPr>
                <w:rStyle w:val="hljs-attribute"/>
                <w:rFonts w:ascii="Consolas" w:hAnsi="Consolas"/>
                <w:color w:val="50A14F"/>
                <w:sz w:val="21"/>
                <w:szCs w:val="21"/>
              </w:rPr>
              <w:t>CX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寄存器的值</w:t>
            </w:r>
          </w:p>
          <w:p w14:paraId="4A86ADB5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        RET                  ; 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返回调用函数的地址</w:t>
            </w:r>
          </w:p>
          <w:p w14:paraId="2BC2CB07" w14:textId="77777777" w:rsidR="00E152A6" w:rsidRDefault="00E152A6" w:rsidP="00E152A6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</w:p>
          <w:p w14:paraId="6AF38FF3" w14:textId="77777777" w:rsidR="00E152A6" w:rsidRDefault="00E152A6" w:rsidP="00E152A6">
            <w:pPr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Style w:val="hljs-selector-tag"/>
                <w:rFonts w:ascii="Consolas" w:hAnsi="Consolas"/>
                <w:color w:val="E45649"/>
                <w:sz w:val="21"/>
                <w:szCs w:val="21"/>
              </w:rPr>
              <w:t>CODE</w:t>
            </w:r>
            <w:r>
              <w:rPr>
                <w:rFonts w:ascii="Consolas" w:hAnsi="Consolas"/>
                <w:color w:val="5C5C5C"/>
                <w:sz w:val="21"/>
                <w:szCs w:val="21"/>
              </w:rPr>
              <w:t> ENDS</w:t>
            </w:r>
          </w:p>
          <w:p w14:paraId="41D0509C" w14:textId="00568CDF" w:rsidR="008774FD" w:rsidRPr="00F344D2" w:rsidRDefault="00E152A6" w:rsidP="00F344D2">
            <w:pPr>
              <w:pStyle w:val="alt"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line="270" w:lineRule="atLeast"/>
              <w:rPr>
                <w:rFonts w:ascii="Consolas" w:hAnsi="Consolas" w:hint="eastAsia"/>
                <w:color w:val="5C5C5C"/>
                <w:sz w:val="21"/>
                <w:szCs w:val="21"/>
              </w:rPr>
            </w:pPr>
            <w:r>
              <w:rPr>
                <w:rFonts w:ascii="Consolas" w:hAnsi="Consolas"/>
                <w:color w:val="5C5C5C"/>
                <w:sz w:val="21"/>
                <w:szCs w:val="21"/>
              </w:rPr>
              <w:t>END START</w:t>
            </w:r>
          </w:p>
          <w:p w14:paraId="6FB158BF" w14:textId="77777777" w:rsidR="001B6104" w:rsidRDefault="00D27928" w:rsidP="001B6104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实验结果：</w:t>
            </w:r>
          </w:p>
          <w:p w14:paraId="599F88A5" w14:textId="77777777" w:rsidR="007A6087" w:rsidRDefault="00F344D2" w:rsidP="004C48C5">
            <w:pPr>
              <w:pStyle w:val="a9"/>
              <w:jc w:val="center"/>
            </w:pPr>
            <w:r w:rsidRPr="00F344D2">
              <w:rPr>
                <w:noProof/>
              </w:rPr>
              <w:lastRenderedPageBreak/>
              <w:drawing>
                <wp:inline distT="0" distB="0" distL="0" distR="0" wp14:anchorId="0088CC0C" wp14:editId="2F3D4893">
                  <wp:extent cx="3732382" cy="4978906"/>
                  <wp:effectExtent l="5398" t="0" r="7302" b="7303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750698" cy="500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A67CB2" w14:textId="089AFEC8" w:rsidR="00446EBE" w:rsidRPr="00446EBE" w:rsidRDefault="00446EBE" w:rsidP="00446EBE">
            <w:pPr>
              <w:pStyle w:val="a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t>7</w:t>
            </w:r>
            <w:r>
              <w:t xml:space="preserve"> </w:t>
            </w:r>
            <w:r>
              <w:rPr>
                <w:rFonts w:hint="eastAsia"/>
              </w:rPr>
              <w:t>结果</w:t>
            </w:r>
            <w:r w:rsidRPr="00F95D76">
              <w:t>图</w:t>
            </w:r>
          </w:p>
        </w:tc>
      </w:tr>
      <w:tr w:rsidR="00F344D2" w14:paraId="6A7F0F8C" w14:textId="77777777" w:rsidTr="00AA0A37">
        <w:trPr>
          <w:trHeight w:val="20"/>
        </w:trPr>
        <w:tc>
          <w:tcPr>
            <w:tcW w:w="8359" w:type="dxa"/>
            <w:gridSpan w:val="2"/>
          </w:tcPr>
          <w:p w14:paraId="07768EB0" w14:textId="77777777" w:rsidR="00331223" w:rsidRPr="00331223" w:rsidRDefault="00B32D8F" w:rsidP="00331223">
            <w:pPr>
              <w:spacing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六、实验结论：</w:t>
            </w:r>
          </w:p>
          <w:p w14:paraId="0CF8E44F" w14:textId="5B648177" w:rsidR="00D23B25" w:rsidRDefault="00D23B25" w:rsidP="00317DFC">
            <w:pPr>
              <w:spacing w:line="360" w:lineRule="auto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在本次综合实验中，我成功设计并实现了代码，完成了将学号最后两位数字显示在数码管上的任务。通过深入学习</w:t>
            </w:r>
            <w:r>
              <w:t>8255的工作原理、典型应用电路的连接方法，以及键盘扫描与数码显示的基本原理，我掌握了8255的内部结构、外部引脚以及其工作方式的控制字格式。同时，我将8255配置为LED接口，通过8255A的D7～D0、WR、RD与CPU的XD0～XD7连接，成功控制了七段LED显示器的输出。通过编写合适的程序，将学号最后两位数字准确地显示在数码管上，达到了预期目标。</w:t>
            </w:r>
          </w:p>
          <w:p w14:paraId="1CE07898" w14:textId="435B6A50" w:rsidR="00B32D8F" w:rsidRPr="0047658C" w:rsidRDefault="00D23B25" w:rsidP="00D23B25">
            <w:pPr>
              <w:spacing w:line="360" w:lineRule="auto"/>
              <w:ind w:firstLineChars="200" w:firstLine="480"/>
              <w:jc w:val="both"/>
            </w:pPr>
            <w:r>
              <w:rPr>
                <w:rFonts w:hint="eastAsia"/>
              </w:rPr>
              <w:t>这次</w:t>
            </w:r>
            <w:proofErr w:type="gramStart"/>
            <w:r>
              <w:rPr>
                <w:rFonts w:hint="eastAsia"/>
              </w:rPr>
              <w:t>实验让</w:t>
            </w:r>
            <w:proofErr w:type="gramEnd"/>
            <w:r>
              <w:rPr>
                <w:rFonts w:hint="eastAsia"/>
              </w:rPr>
              <w:t>我更加全面地理解了</w:t>
            </w:r>
            <w:r>
              <w:t>8255的工作机制和实际应用方法，以及如何与数码显示器进行交互操作。这些经验和知识为嵌入式系统的学习和应用打下了坚实基础。</w:t>
            </w:r>
          </w:p>
        </w:tc>
      </w:tr>
      <w:tr w:rsidR="00F344D2" w14:paraId="12C45197" w14:textId="77777777" w:rsidTr="00AA0A37">
        <w:trPr>
          <w:trHeight w:val="20"/>
        </w:trPr>
        <w:tc>
          <w:tcPr>
            <w:tcW w:w="8359" w:type="dxa"/>
            <w:gridSpan w:val="2"/>
          </w:tcPr>
          <w:p w14:paraId="27844DC5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七、指导教师批阅意见：</w:t>
            </w:r>
          </w:p>
          <w:p w14:paraId="19A8453A" w14:textId="77777777" w:rsidR="00B32D8F" w:rsidRDefault="00B32D8F"/>
          <w:p w14:paraId="6774808F" w14:textId="77777777" w:rsidR="00B32D8F" w:rsidRDefault="00B32D8F"/>
          <w:p w14:paraId="7B74DA84" w14:textId="77777777" w:rsidR="00B32D8F" w:rsidRDefault="00B32D8F"/>
          <w:p w14:paraId="4CF001B9" w14:textId="31D77AD3" w:rsidR="00B32D8F" w:rsidRDefault="00B32D8F"/>
          <w:p w14:paraId="328FD07D" w14:textId="77777777" w:rsidR="00CF6457" w:rsidRDefault="00CF6457">
            <w:pPr>
              <w:rPr>
                <w:rFonts w:hint="eastAsia"/>
              </w:rPr>
            </w:pPr>
          </w:p>
          <w:p w14:paraId="2E7EF524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成绩评定：</w:t>
            </w:r>
          </w:p>
          <w:p w14:paraId="578F453C" w14:textId="77777777" w:rsidR="00B32D8F" w:rsidRDefault="00B32D8F"/>
          <w:p w14:paraId="2E6002DD" w14:textId="77777777" w:rsidR="00B32D8F" w:rsidRDefault="00B32D8F">
            <w:pPr>
              <w:jc w:val="center"/>
            </w:pPr>
            <w:r>
              <w:rPr>
                <w:rFonts w:hint="eastAsia"/>
              </w:rPr>
              <w:lastRenderedPageBreak/>
              <w:t xml:space="preserve">                              指导教师签字：</w:t>
            </w:r>
          </w:p>
          <w:p w14:paraId="345A99A0" w14:textId="77777777" w:rsidR="0067344E" w:rsidRDefault="00B32D8F" w:rsidP="009D325A">
            <w:pPr>
              <w:jc w:val="center"/>
            </w:pPr>
            <w:r>
              <w:rPr>
                <w:rFonts w:hint="eastAsia"/>
              </w:rPr>
              <w:t xml:space="preserve">                                 年     月     日</w:t>
            </w:r>
          </w:p>
        </w:tc>
      </w:tr>
      <w:tr w:rsidR="00F344D2" w14:paraId="671D26D2" w14:textId="77777777" w:rsidTr="00AA0A37">
        <w:trPr>
          <w:trHeight w:val="1077"/>
        </w:trPr>
        <w:tc>
          <w:tcPr>
            <w:tcW w:w="8359" w:type="dxa"/>
            <w:gridSpan w:val="2"/>
          </w:tcPr>
          <w:p w14:paraId="107AC5C1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八、备注：</w:t>
            </w:r>
          </w:p>
          <w:p w14:paraId="510143EB" w14:textId="77777777" w:rsidR="00E70296" w:rsidRDefault="00E70296" w:rsidP="00E70296">
            <w:pPr>
              <w:rPr>
                <w:b/>
                <w:bCs/>
              </w:rPr>
            </w:pPr>
          </w:p>
          <w:p w14:paraId="38978129" w14:textId="77777777" w:rsidR="00E70296" w:rsidRDefault="00E70296" w:rsidP="00E70296">
            <w:pPr>
              <w:tabs>
                <w:tab w:val="left" w:pos="720"/>
              </w:tabs>
            </w:pPr>
            <w:r>
              <w:tab/>
            </w:r>
          </w:p>
          <w:p w14:paraId="2742E63A" w14:textId="77777777" w:rsidR="00E70296" w:rsidRDefault="00E70296" w:rsidP="00E70296">
            <w:pPr>
              <w:tabs>
                <w:tab w:val="left" w:pos="720"/>
              </w:tabs>
            </w:pPr>
          </w:p>
          <w:p w14:paraId="4C86FADD" w14:textId="77777777" w:rsidR="00E70296" w:rsidRDefault="00E70296" w:rsidP="00E70296">
            <w:pPr>
              <w:tabs>
                <w:tab w:val="left" w:pos="720"/>
              </w:tabs>
            </w:pPr>
          </w:p>
          <w:p w14:paraId="7152C82C" w14:textId="77777777" w:rsidR="009D325A" w:rsidRDefault="009D325A" w:rsidP="00E70296">
            <w:pPr>
              <w:tabs>
                <w:tab w:val="left" w:pos="720"/>
              </w:tabs>
            </w:pPr>
          </w:p>
          <w:p w14:paraId="0FD642AA" w14:textId="77777777" w:rsidR="009D325A" w:rsidRDefault="009D325A" w:rsidP="00E70296">
            <w:pPr>
              <w:tabs>
                <w:tab w:val="left" w:pos="720"/>
              </w:tabs>
            </w:pPr>
          </w:p>
          <w:p w14:paraId="29C81ED8" w14:textId="77777777" w:rsidR="009D325A" w:rsidRDefault="009D325A" w:rsidP="00E70296">
            <w:pPr>
              <w:tabs>
                <w:tab w:val="left" w:pos="720"/>
              </w:tabs>
            </w:pPr>
          </w:p>
          <w:p w14:paraId="7D5408F3" w14:textId="77777777" w:rsidR="009D325A" w:rsidRDefault="009D325A" w:rsidP="00E70296">
            <w:pPr>
              <w:tabs>
                <w:tab w:val="left" w:pos="720"/>
              </w:tabs>
            </w:pPr>
          </w:p>
          <w:p w14:paraId="1BE8533B" w14:textId="77777777" w:rsidR="009D325A" w:rsidRDefault="009D325A" w:rsidP="00E70296">
            <w:pPr>
              <w:tabs>
                <w:tab w:val="left" w:pos="720"/>
              </w:tabs>
            </w:pPr>
          </w:p>
          <w:p w14:paraId="3ACDC923" w14:textId="77777777" w:rsidR="009D325A" w:rsidRDefault="009D325A" w:rsidP="00E70296">
            <w:pPr>
              <w:tabs>
                <w:tab w:val="left" w:pos="720"/>
              </w:tabs>
            </w:pPr>
          </w:p>
          <w:p w14:paraId="03AA213B" w14:textId="77777777" w:rsidR="009D325A" w:rsidRDefault="009D325A" w:rsidP="00E70296">
            <w:pPr>
              <w:tabs>
                <w:tab w:val="left" w:pos="720"/>
              </w:tabs>
            </w:pPr>
          </w:p>
          <w:p w14:paraId="30C97BEC" w14:textId="77777777" w:rsidR="009D325A" w:rsidRDefault="009D325A" w:rsidP="00E70296">
            <w:pPr>
              <w:tabs>
                <w:tab w:val="left" w:pos="720"/>
              </w:tabs>
            </w:pPr>
          </w:p>
          <w:p w14:paraId="3CA3DC02" w14:textId="77777777" w:rsidR="009D325A" w:rsidRDefault="009D325A" w:rsidP="00E70296">
            <w:pPr>
              <w:tabs>
                <w:tab w:val="left" w:pos="720"/>
              </w:tabs>
            </w:pPr>
          </w:p>
          <w:p w14:paraId="753C194E" w14:textId="77777777" w:rsidR="009D325A" w:rsidRDefault="009D325A" w:rsidP="00E70296">
            <w:pPr>
              <w:tabs>
                <w:tab w:val="left" w:pos="720"/>
              </w:tabs>
            </w:pPr>
          </w:p>
          <w:p w14:paraId="1DA3CAB6" w14:textId="77777777" w:rsidR="009D325A" w:rsidRDefault="009D325A" w:rsidP="00E70296">
            <w:pPr>
              <w:tabs>
                <w:tab w:val="left" w:pos="720"/>
              </w:tabs>
            </w:pPr>
          </w:p>
          <w:p w14:paraId="2FA467E2" w14:textId="77777777" w:rsidR="009D325A" w:rsidRDefault="009D325A" w:rsidP="00E70296">
            <w:pPr>
              <w:tabs>
                <w:tab w:val="left" w:pos="720"/>
              </w:tabs>
            </w:pPr>
          </w:p>
          <w:p w14:paraId="513212AE" w14:textId="77777777" w:rsidR="009D325A" w:rsidRDefault="009D325A" w:rsidP="00E70296">
            <w:pPr>
              <w:tabs>
                <w:tab w:val="left" w:pos="720"/>
              </w:tabs>
            </w:pPr>
          </w:p>
          <w:p w14:paraId="0903854A" w14:textId="77777777" w:rsidR="00762FC0" w:rsidRPr="00E70296" w:rsidRDefault="00762FC0" w:rsidP="00E70296">
            <w:pPr>
              <w:tabs>
                <w:tab w:val="left" w:pos="720"/>
              </w:tabs>
            </w:pPr>
          </w:p>
        </w:tc>
      </w:tr>
    </w:tbl>
    <w:p w14:paraId="6467364E" w14:textId="77777777" w:rsidR="008F3AA4" w:rsidRDefault="008F3AA4" w:rsidP="00A83B22"/>
    <w:sectPr w:rsidR="008F3A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1B788" w14:textId="77777777" w:rsidR="00C70259" w:rsidRDefault="00C70259" w:rsidP="00FC247E">
      <w:r>
        <w:separator/>
      </w:r>
    </w:p>
  </w:endnote>
  <w:endnote w:type="continuationSeparator" w:id="0">
    <w:p w14:paraId="4F3062A1" w14:textId="77777777" w:rsidR="00C70259" w:rsidRDefault="00C70259" w:rsidP="00FC2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51F7B" w14:textId="77777777" w:rsidR="00C70259" w:rsidRDefault="00C70259" w:rsidP="00FC247E">
      <w:r>
        <w:separator/>
      </w:r>
    </w:p>
  </w:footnote>
  <w:footnote w:type="continuationSeparator" w:id="0">
    <w:p w14:paraId="19C9D89B" w14:textId="77777777" w:rsidR="00C70259" w:rsidRDefault="00C70259" w:rsidP="00FC2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52BE"/>
    <w:multiLevelType w:val="hybridMultilevel"/>
    <w:tmpl w:val="2D904476"/>
    <w:lvl w:ilvl="0" w:tplc="E1B0BA6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E32093"/>
    <w:multiLevelType w:val="hybridMultilevel"/>
    <w:tmpl w:val="6E3A2198"/>
    <w:lvl w:ilvl="0" w:tplc="D76828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A3263D"/>
    <w:multiLevelType w:val="hybridMultilevel"/>
    <w:tmpl w:val="A3322418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A145A8"/>
    <w:multiLevelType w:val="hybridMultilevel"/>
    <w:tmpl w:val="6C241134"/>
    <w:lvl w:ilvl="0" w:tplc="08DAF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083DDA"/>
    <w:multiLevelType w:val="hybridMultilevel"/>
    <w:tmpl w:val="FC4EEB6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9E79B6"/>
    <w:multiLevelType w:val="multilevel"/>
    <w:tmpl w:val="1E64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A51CA2"/>
    <w:multiLevelType w:val="hybridMultilevel"/>
    <w:tmpl w:val="FC4EEB6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AF16E35"/>
    <w:multiLevelType w:val="hybridMultilevel"/>
    <w:tmpl w:val="FC4EEB62"/>
    <w:lvl w:ilvl="0" w:tplc="044E9D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6BE3726"/>
    <w:multiLevelType w:val="hybridMultilevel"/>
    <w:tmpl w:val="148C880C"/>
    <w:lvl w:ilvl="0" w:tplc="C6A092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A9875BF"/>
    <w:multiLevelType w:val="hybridMultilevel"/>
    <w:tmpl w:val="3A3092C2"/>
    <w:lvl w:ilvl="0" w:tplc="971E01D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54EC31A6"/>
    <w:multiLevelType w:val="hybridMultilevel"/>
    <w:tmpl w:val="A3322418"/>
    <w:lvl w:ilvl="0" w:tplc="FEBE63F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D717B78"/>
    <w:multiLevelType w:val="hybridMultilevel"/>
    <w:tmpl w:val="FD6A50C2"/>
    <w:lvl w:ilvl="0" w:tplc="907686B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2233399"/>
    <w:multiLevelType w:val="hybridMultilevel"/>
    <w:tmpl w:val="03229954"/>
    <w:lvl w:ilvl="0" w:tplc="FEBE63F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28A2423"/>
    <w:multiLevelType w:val="hybridMultilevel"/>
    <w:tmpl w:val="5ED0E2DA"/>
    <w:lvl w:ilvl="0" w:tplc="C7AC9E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29E5F43"/>
    <w:multiLevelType w:val="hybridMultilevel"/>
    <w:tmpl w:val="C12E95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66E3130"/>
    <w:multiLevelType w:val="hybridMultilevel"/>
    <w:tmpl w:val="90BE4520"/>
    <w:lvl w:ilvl="0" w:tplc="E72E72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2"/>
  </w:num>
  <w:num w:numId="5">
    <w:abstractNumId w:val="12"/>
  </w:num>
  <w:num w:numId="6">
    <w:abstractNumId w:val="14"/>
  </w:num>
  <w:num w:numId="7">
    <w:abstractNumId w:val="1"/>
  </w:num>
  <w:num w:numId="8">
    <w:abstractNumId w:val="7"/>
  </w:num>
  <w:num w:numId="9">
    <w:abstractNumId w:val="6"/>
  </w:num>
  <w:num w:numId="10">
    <w:abstractNumId w:val="4"/>
  </w:num>
  <w:num w:numId="11">
    <w:abstractNumId w:val="11"/>
  </w:num>
  <w:num w:numId="12">
    <w:abstractNumId w:val="3"/>
  </w:num>
  <w:num w:numId="13">
    <w:abstractNumId w:val="13"/>
  </w:num>
  <w:num w:numId="14">
    <w:abstractNumId w:val="8"/>
  </w:num>
  <w:num w:numId="15">
    <w:abstractNumId w:val="15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37"/>
    <w:rsid w:val="00061CB0"/>
    <w:rsid w:val="00065387"/>
    <w:rsid w:val="000D2E6C"/>
    <w:rsid w:val="000E2EBD"/>
    <w:rsid w:val="001035EB"/>
    <w:rsid w:val="00137B54"/>
    <w:rsid w:val="00151582"/>
    <w:rsid w:val="00167DDB"/>
    <w:rsid w:val="001B0C47"/>
    <w:rsid w:val="001B6104"/>
    <w:rsid w:val="001C33A6"/>
    <w:rsid w:val="001F0D5C"/>
    <w:rsid w:val="00271589"/>
    <w:rsid w:val="002A4720"/>
    <w:rsid w:val="002B6324"/>
    <w:rsid w:val="002E35BC"/>
    <w:rsid w:val="002F5C28"/>
    <w:rsid w:val="002F7FC1"/>
    <w:rsid w:val="00317DFC"/>
    <w:rsid w:val="00326981"/>
    <w:rsid w:val="00331223"/>
    <w:rsid w:val="00340275"/>
    <w:rsid w:val="00343A6B"/>
    <w:rsid w:val="00355A2A"/>
    <w:rsid w:val="00385E54"/>
    <w:rsid w:val="003A70DB"/>
    <w:rsid w:val="003E3109"/>
    <w:rsid w:val="003F7B66"/>
    <w:rsid w:val="0041481B"/>
    <w:rsid w:val="00446EBE"/>
    <w:rsid w:val="0047658C"/>
    <w:rsid w:val="004947A2"/>
    <w:rsid w:val="004C48C5"/>
    <w:rsid w:val="004D2E49"/>
    <w:rsid w:val="004E510C"/>
    <w:rsid w:val="00520925"/>
    <w:rsid w:val="005640AF"/>
    <w:rsid w:val="00577000"/>
    <w:rsid w:val="005B3391"/>
    <w:rsid w:val="005D5024"/>
    <w:rsid w:val="005E55DA"/>
    <w:rsid w:val="0062770E"/>
    <w:rsid w:val="00657751"/>
    <w:rsid w:val="00665F61"/>
    <w:rsid w:val="0067344E"/>
    <w:rsid w:val="006F7A0B"/>
    <w:rsid w:val="00721C96"/>
    <w:rsid w:val="00743337"/>
    <w:rsid w:val="00752E6F"/>
    <w:rsid w:val="00754316"/>
    <w:rsid w:val="00762FC0"/>
    <w:rsid w:val="007A6087"/>
    <w:rsid w:val="007D1AFE"/>
    <w:rsid w:val="007F6308"/>
    <w:rsid w:val="00815A01"/>
    <w:rsid w:val="008218C7"/>
    <w:rsid w:val="00836918"/>
    <w:rsid w:val="00860470"/>
    <w:rsid w:val="00861883"/>
    <w:rsid w:val="008774FD"/>
    <w:rsid w:val="008821C7"/>
    <w:rsid w:val="0089217B"/>
    <w:rsid w:val="00895EE6"/>
    <w:rsid w:val="008A63D1"/>
    <w:rsid w:val="008C31CC"/>
    <w:rsid w:val="008D7FC6"/>
    <w:rsid w:val="008F3AA4"/>
    <w:rsid w:val="008F5E1C"/>
    <w:rsid w:val="00924A28"/>
    <w:rsid w:val="009649F6"/>
    <w:rsid w:val="00996693"/>
    <w:rsid w:val="009A546F"/>
    <w:rsid w:val="009B4DC6"/>
    <w:rsid w:val="009C664D"/>
    <w:rsid w:val="009D325A"/>
    <w:rsid w:val="009E02B0"/>
    <w:rsid w:val="009E61D8"/>
    <w:rsid w:val="009F4B50"/>
    <w:rsid w:val="009F5FCD"/>
    <w:rsid w:val="00A31CC2"/>
    <w:rsid w:val="00A44951"/>
    <w:rsid w:val="00A5149A"/>
    <w:rsid w:val="00A77BE5"/>
    <w:rsid w:val="00A83B22"/>
    <w:rsid w:val="00A95F62"/>
    <w:rsid w:val="00AA0A37"/>
    <w:rsid w:val="00AC3835"/>
    <w:rsid w:val="00AD645E"/>
    <w:rsid w:val="00AF09BC"/>
    <w:rsid w:val="00B03978"/>
    <w:rsid w:val="00B13E22"/>
    <w:rsid w:val="00B32D8F"/>
    <w:rsid w:val="00B428A4"/>
    <w:rsid w:val="00B711EB"/>
    <w:rsid w:val="00BA7CF1"/>
    <w:rsid w:val="00BC7C95"/>
    <w:rsid w:val="00C60376"/>
    <w:rsid w:val="00C70259"/>
    <w:rsid w:val="00CC66FB"/>
    <w:rsid w:val="00CE467A"/>
    <w:rsid w:val="00CF6457"/>
    <w:rsid w:val="00D1357A"/>
    <w:rsid w:val="00D141A6"/>
    <w:rsid w:val="00D14464"/>
    <w:rsid w:val="00D23B25"/>
    <w:rsid w:val="00D27928"/>
    <w:rsid w:val="00D74422"/>
    <w:rsid w:val="00DA62E8"/>
    <w:rsid w:val="00DC486D"/>
    <w:rsid w:val="00DD7FED"/>
    <w:rsid w:val="00DE3A3D"/>
    <w:rsid w:val="00DE3E2C"/>
    <w:rsid w:val="00E152A6"/>
    <w:rsid w:val="00E278F4"/>
    <w:rsid w:val="00E63FAD"/>
    <w:rsid w:val="00E70296"/>
    <w:rsid w:val="00EB0CB5"/>
    <w:rsid w:val="00EB6A56"/>
    <w:rsid w:val="00EC402F"/>
    <w:rsid w:val="00F344D2"/>
    <w:rsid w:val="00F72103"/>
    <w:rsid w:val="00FB26FC"/>
    <w:rsid w:val="00FC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3A8118"/>
  <w15:chartTrackingRefBased/>
  <w15:docId w15:val="{E035F69E-26F0-3D41-AB94-CF64FE0A4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104"/>
    <w:rPr>
      <w:rFonts w:ascii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333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FC247E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FC247E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FC247E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FC247E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151582"/>
    <w:pPr>
      <w:widowControl w:val="0"/>
      <w:ind w:firstLineChars="200" w:firstLine="420"/>
      <w:jc w:val="both"/>
    </w:pPr>
    <w:rPr>
      <w:rFonts w:ascii="Times New Roman" w:hAnsi="Times New Roman" w:cs="Times New Roman"/>
      <w:kern w:val="2"/>
      <w:sz w:val="21"/>
    </w:rPr>
  </w:style>
  <w:style w:type="paragraph" w:styleId="a9">
    <w:name w:val="caption"/>
    <w:basedOn w:val="a"/>
    <w:next w:val="a"/>
    <w:uiPriority w:val="35"/>
    <w:unhideWhenUsed/>
    <w:qFormat/>
    <w:rsid w:val="001F0D5C"/>
    <w:pPr>
      <w:widowControl w:val="0"/>
      <w:jc w:val="both"/>
    </w:pPr>
    <w:rPr>
      <w:rFonts w:ascii="Times New Roman" w:hAnsi="Times New Roman" w:cstheme="majorBidi"/>
      <w:kern w:val="2"/>
      <w:sz w:val="20"/>
      <w:szCs w:val="20"/>
    </w:rPr>
  </w:style>
  <w:style w:type="character" w:customStyle="1" w:styleId="hljs-number">
    <w:name w:val="hljs-number"/>
    <w:basedOn w:val="a0"/>
    <w:rsid w:val="00E152A6"/>
  </w:style>
  <w:style w:type="paragraph" w:customStyle="1" w:styleId="alt">
    <w:name w:val="alt"/>
    <w:basedOn w:val="a"/>
    <w:rsid w:val="00E152A6"/>
    <w:pPr>
      <w:spacing w:before="100" w:beforeAutospacing="1" w:after="100" w:afterAutospacing="1"/>
    </w:pPr>
  </w:style>
  <w:style w:type="character" w:customStyle="1" w:styleId="hljs-selector-tag">
    <w:name w:val="hljs-selector-tag"/>
    <w:basedOn w:val="a0"/>
    <w:rsid w:val="00E152A6"/>
  </w:style>
  <w:style w:type="character" w:customStyle="1" w:styleId="hljs-selector-attr">
    <w:name w:val="hljs-selector-attr"/>
    <w:basedOn w:val="a0"/>
    <w:rsid w:val="00E152A6"/>
  </w:style>
  <w:style w:type="character" w:customStyle="1" w:styleId="hljs-attribute">
    <w:name w:val="hljs-attribute"/>
    <w:basedOn w:val="a0"/>
    <w:rsid w:val="00E15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4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7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2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6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1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3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580</Words>
  <Characters>3311</Characters>
  <Application>Microsoft Office Word</Application>
  <DocSecurity>0</DocSecurity>
  <Lines>27</Lines>
  <Paragraphs>7</Paragraphs>
  <ScaleCrop>false</ScaleCrop>
  <Company>BY-BY</Company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BYBY</dc:creator>
  <cp:keywords/>
  <cp:lastModifiedBy>gkq2414774255@163.com</cp:lastModifiedBy>
  <cp:revision>24</cp:revision>
  <cp:lastPrinted>2023-12-07T06:09:00Z</cp:lastPrinted>
  <dcterms:created xsi:type="dcterms:W3CDTF">2024-01-03T12:02:00Z</dcterms:created>
  <dcterms:modified xsi:type="dcterms:W3CDTF">2024-12-27T05:46:00Z</dcterms:modified>
</cp:coreProperties>
</file>