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E372" w14:textId="3BADD2E3" w:rsidR="00FB104B" w:rsidRDefault="00305237" w:rsidP="00305237">
      <w:pPr>
        <w:pStyle w:val="1"/>
      </w:pPr>
      <w:r>
        <w:rPr>
          <w:rFonts w:hint="eastAsia"/>
        </w:rPr>
        <w:t>第二章</w:t>
      </w:r>
    </w:p>
    <w:p w14:paraId="1680339F" w14:textId="628410BA" w:rsidR="00305237" w:rsidRDefault="00305237" w:rsidP="00305237">
      <w:r>
        <w:rPr>
          <w:rFonts w:hint="eastAsia"/>
        </w:rPr>
        <w:t>EU：ALU</w:t>
      </w:r>
      <w:r w:rsidR="0064350B">
        <w:rPr>
          <w:rFonts w:hint="eastAsia"/>
        </w:rPr>
        <w:t>（算术逻辑运算、计算EA送BIU）</w:t>
      </w:r>
      <w:r>
        <w:rPr>
          <w:rFonts w:hint="eastAsia"/>
        </w:rPr>
        <w:t>、状态标志寄存器、通用寄存器组</w:t>
      </w:r>
      <w:r w:rsidR="007D2202">
        <w:rPr>
          <w:rFonts w:hint="eastAsia"/>
        </w:rPr>
        <w:t>（</w:t>
      </w:r>
      <w:r w:rsidR="007D2202">
        <w:t>AX-BX-CX-DX-BP-SP-SI-DI</w:t>
      </w:r>
      <w:r w:rsidR="007D2202">
        <w:rPr>
          <w:rFonts w:hint="eastAsia"/>
        </w:rPr>
        <w:t>）</w:t>
      </w:r>
      <w:r>
        <w:rPr>
          <w:rFonts w:hint="eastAsia"/>
        </w:rPr>
        <w:t>、暂存寄存器、EU控制单元</w:t>
      </w:r>
    </w:p>
    <w:p w14:paraId="653258B3" w14:textId="698923B6" w:rsidR="0064350B" w:rsidRDefault="0064350B" w:rsidP="00305237">
      <w:r>
        <w:rPr>
          <w:rFonts w:hint="eastAsia"/>
        </w:rPr>
        <w:t>BIU：</w:t>
      </w:r>
      <w:r w:rsidR="007D2202">
        <w:rPr>
          <w:rFonts w:hint="eastAsia"/>
        </w:rPr>
        <w:t>指令队列缓冲器</w:t>
      </w:r>
      <w:r w:rsidR="00152CE3">
        <w:rPr>
          <w:rFonts w:hint="eastAsia"/>
        </w:rPr>
        <w:t>（6个八位）</w:t>
      </w:r>
      <w:r w:rsidR="007D2202">
        <w:rPr>
          <w:rFonts w:hint="eastAsia"/>
        </w:rPr>
        <w:t>、1</w:t>
      </w:r>
      <w:r w:rsidR="007D2202">
        <w:t>6</w:t>
      </w:r>
      <w:r w:rsidR="007D2202">
        <w:rPr>
          <w:rFonts w:hint="eastAsia"/>
        </w:rPr>
        <w:t>位IP</w:t>
      </w:r>
      <w:r w:rsidR="00152CE3">
        <w:rPr>
          <w:rFonts w:hint="eastAsia"/>
        </w:rPr>
        <w:t>（不能存取，但可以修改）</w:t>
      </w:r>
      <w:r w:rsidR="007D2202">
        <w:rPr>
          <w:rFonts w:hint="eastAsia"/>
        </w:rPr>
        <w:t>、地址产生器和段寄存器、总线控制逻辑</w:t>
      </w:r>
    </w:p>
    <w:p w14:paraId="4D2BE4BE" w14:textId="27F32EE2" w:rsidR="00F861B7" w:rsidRDefault="00F861B7" w:rsidP="00305237"/>
    <w:p w14:paraId="375A501F" w14:textId="5BBC7919" w:rsidR="00F861B7" w:rsidRDefault="00F861B7" w:rsidP="00305237">
      <w:r>
        <w:rPr>
          <w:rFonts w:hint="eastAsia"/>
        </w:rPr>
        <w:t>PF是低八位，AF是低四位</w:t>
      </w:r>
    </w:p>
    <w:p w14:paraId="687EA17A" w14:textId="38553DB3" w:rsidR="00F3362F" w:rsidRDefault="00F3362F" w:rsidP="00305237">
      <w:r>
        <w:rPr>
          <w:noProof/>
        </w:rPr>
        <w:drawing>
          <wp:inline distT="0" distB="0" distL="0" distR="0" wp14:anchorId="275E85F1" wp14:editId="091A65F6">
            <wp:extent cx="5274310" cy="14655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3E3">
        <w:rPr>
          <w:noProof/>
        </w:rPr>
        <w:drawing>
          <wp:inline distT="0" distB="0" distL="0" distR="0" wp14:anchorId="285995AA" wp14:editId="3A211F91">
            <wp:extent cx="5274310" cy="30213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D9C3" w14:textId="08AAF099" w:rsidR="00C23A38" w:rsidRDefault="00C23A38" w:rsidP="00305237"/>
    <w:p w14:paraId="20DCE07F" w14:textId="7241F295" w:rsidR="00C23A38" w:rsidRDefault="00C23A38" w:rsidP="00305237">
      <w:r>
        <w:rPr>
          <w:rFonts w:hint="eastAsia"/>
        </w:rPr>
        <w:t>最小模式：系统中只有一片</w:t>
      </w:r>
      <w:r>
        <w:t>8086/8088</w:t>
      </w:r>
      <w:r>
        <w:rPr>
          <w:rFonts w:hint="eastAsia"/>
        </w:rPr>
        <w:t>cpu，所有的控制信号直接由cpu产生</w:t>
      </w:r>
    </w:p>
    <w:p w14:paraId="67043197" w14:textId="0856606A" w:rsidR="00C23A38" w:rsidRDefault="00C23A38" w:rsidP="00305237">
      <w:r>
        <w:rPr>
          <w:rFonts w:hint="eastAsia"/>
        </w:rPr>
        <w:t>最大模式：系统中除了有一片8</w:t>
      </w:r>
      <w:r>
        <w:t>086</w:t>
      </w:r>
      <w:r>
        <w:rPr>
          <w:rFonts w:hint="eastAsia"/>
        </w:rPr>
        <w:t>作为主处理器外，还有其他协处理器（8</w:t>
      </w:r>
      <w:r>
        <w:t>087</w:t>
      </w:r>
      <w:r>
        <w:rPr>
          <w:rFonts w:hint="eastAsia"/>
        </w:rPr>
        <w:t>），主要用在中大规模系统</w:t>
      </w:r>
      <w:r w:rsidR="00940F9B">
        <w:rPr>
          <w:rFonts w:hint="eastAsia"/>
        </w:rPr>
        <w:t>，控制总线由总线控制器8</w:t>
      </w:r>
      <w:r w:rsidR="00940F9B">
        <w:t>288</w:t>
      </w:r>
      <w:r w:rsidR="00940F9B">
        <w:rPr>
          <w:rFonts w:hint="eastAsia"/>
        </w:rPr>
        <w:t>形成系统总线</w:t>
      </w:r>
    </w:p>
    <w:p w14:paraId="273FA062" w14:textId="49547E22" w:rsidR="00CF5868" w:rsidRDefault="00CF5868" w:rsidP="00305237">
      <w:r>
        <w:rPr>
          <w:rFonts w:hint="eastAsia"/>
        </w:rPr>
        <w:t>8</w:t>
      </w:r>
      <w:r>
        <w:t>284</w:t>
      </w:r>
      <w:r>
        <w:rPr>
          <w:rFonts w:hint="eastAsia"/>
        </w:rPr>
        <w:t xml:space="preserve">A：时钟发生器 </w:t>
      </w:r>
      <w:r>
        <w:t>8282</w:t>
      </w:r>
      <w:r>
        <w:rPr>
          <w:rFonts w:hint="eastAsia"/>
        </w:rPr>
        <w:t xml:space="preserve">：地址锁存器 </w:t>
      </w:r>
      <w:r>
        <w:t>8286</w:t>
      </w:r>
      <w:r>
        <w:rPr>
          <w:rFonts w:hint="eastAsia"/>
        </w:rPr>
        <w:t>：总线驱动器</w:t>
      </w:r>
    </w:p>
    <w:p w14:paraId="4977B724" w14:textId="430392AC" w:rsidR="00CF5868" w:rsidRDefault="00CF5868" w:rsidP="00305237">
      <w:r>
        <w:rPr>
          <w:rFonts w:hint="eastAsia"/>
        </w:rPr>
        <w:t>总线周期：CPU读写一次存储器或IO的时间，8</w:t>
      </w:r>
      <w:r>
        <w:t>086</w:t>
      </w:r>
      <w:r>
        <w:rPr>
          <w:rFonts w:hint="eastAsia"/>
        </w:rPr>
        <w:t>有四个时钟周期构成一个总线周期</w:t>
      </w:r>
    </w:p>
    <w:p w14:paraId="2DA5B978" w14:textId="4D79A9F9" w:rsidR="00CF5868" w:rsidRDefault="008F7F55" w:rsidP="00305237">
      <w:r>
        <w:rPr>
          <w:rFonts w:hint="eastAsia"/>
        </w:rPr>
        <w:t>T</w:t>
      </w:r>
      <w:r>
        <w:t>1</w:t>
      </w:r>
      <w:r>
        <w:rPr>
          <w:rFonts w:hint="eastAsia"/>
        </w:rPr>
        <w:t>：CPU送地址到总线，并锁存</w:t>
      </w:r>
      <w:r w:rsidR="0071025A">
        <w:rPr>
          <w:rFonts w:hint="eastAsia"/>
        </w:rPr>
        <w:t xml:space="preserve"> T</w:t>
      </w:r>
      <w:r w:rsidR="0071025A">
        <w:t>2</w:t>
      </w:r>
      <w:r w:rsidR="0071025A">
        <w:rPr>
          <w:rFonts w:hint="eastAsia"/>
        </w:rPr>
        <w:t>：使AD线悬空</w:t>
      </w:r>
      <w:r w:rsidR="00C6663F">
        <w:rPr>
          <w:rFonts w:hint="eastAsia"/>
        </w:rPr>
        <w:t>（读需要，写不需要）</w:t>
      </w:r>
      <w:r>
        <w:rPr>
          <w:rFonts w:hint="eastAsia"/>
        </w:rPr>
        <w:t xml:space="preserve"> CPU在T</w:t>
      </w:r>
      <w:r>
        <w:t>3</w:t>
      </w:r>
      <w:r w:rsidR="00DB576F">
        <w:t>/</w:t>
      </w:r>
      <w:r w:rsidR="00DB576F">
        <w:rPr>
          <w:rFonts w:hint="eastAsia"/>
        </w:rPr>
        <w:t>Tw</w:t>
      </w:r>
      <w:r w:rsidR="00F506F5">
        <w:rPr>
          <w:rFonts w:hint="eastAsia"/>
        </w:rPr>
        <w:t>下降沿</w:t>
      </w:r>
      <w:r w:rsidR="00DB576F">
        <w:rPr>
          <w:rFonts w:hint="eastAsia"/>
        </w:rPr>
        <w:t>采样</w:t>
      </w:r>
      <w:r>
        <w:rPr>
          <w:rFonts w:hint="eastAsia"/>
        </w:rPr>
        <w:t>ready信号</w:t>
      </w:r>
      <w:r w:rsidR="002109D0">
        <w:rPr>
          <w:rFonts w:hint="eastAsia"/>
        </w:rPr>
        <w:t>，ready信号在t</w:t>
      </w:r>
      <w:r w:rsidR="002109D0">
        <w:t>3</w:t>
      </w:r>
      <w:r w:rsidR="002109D0">
        <w:rPr>
          <w:rFonts w:hint="eastAsia"/>
        </w:rPr>
        <w:t>之前发送</w:t>
      </w:r>
    </w:p>
    <w:p w14:paraId="4054A70A" w14:textId="1C95FDA3" w:rsidR="00D72A6E" w:rsidRDefault="00D72A6E" w:rsidP="00305237">
      <w:r>
        <w:t>R</w:t>
      </w:r>
      <w:r>
        <w:rPr>
          <w:rFonts w:hint="eastAsia"/>
        </w:rPr>
        <w:t>eset将其他置为0，将cs置为ffffH</w:t>
      </w:r>
    </w:p>
    <w:p w14:paraId="66C49DFA" w14:textId="4F7AA267" w:rsidR="002109D0" w:rsidRDefault="002109D0" w:rsidP="00305237"/>
    <w:p w14:paraId="2EB5274E" w14:textId="4DB0AFEF" w:rsidR="00C6663F" w:rsidRDefault="00CC07A1" w:rsidP="00305237">
      <w:r>
        <w:rPr>
          <w:rFonts w:hint="eastAsia"/>
        </w:rPr>
        <w:lastRenderedPageBreak/>
        <w:t>字存取：</w:t>
      </w:r>
      <w:r w:rsidR="00C6663F">
        <w:rPr>
          <w:rFonts w:hint="eastAsia"/>
        </w:rPr>
        <w:t>对低位字节从奇数开始的</w:t>
      </w:r>
      <w:r w:rsidR="008918DD">
        <w:rPr>
          <w:rFonts w:hint="eastAsia"/>
        </w:rPr>
        <w:t>（非规则）</w:t>
      </w:r>
      <w:r w:rsidR="00C6663F">
        <w:rPr>
          <w:rFonts w:hint="eastAsia"/>
        </w:rPr>
        <w:t>，需要两个周期，偶数的只要一个周期</w:t>
      </w:r>
    </w:p>
    <w:p w14:paraId="0E5A5053" w14:textId="39C8343A" w:rsidR="0041429A" w:rsidRDefault="0041429A" w:rsidP="00305237"/>
    <w:p w14:paraId="50887820" w14:textId="04A6AE14" w:rsidR="0041429A" w:rsidRDefault="0041429A" w:rsidP="0041429A">
      <w:pPr>
        <w:pStyle w:val="1"/>
      </w:pPr>
      <w:r>
        <w:rPr>
          <w:rFonts w:hint="eastAsia"/>
        </w:rPr>
        <w:t>第四章 汇编程序设计</w:t>
      </w:r>
    </w:p>
    <w:p w14:paraId="0970F69B" w14:textId="46CDF1F9" w:rsidR="00523B56" w:rsidRPr="00523B56" w:rsidRDefault="00523B56" w:rsidP="00523B56">
      <w:pPr>
        <w:rPr>
          <w:rFonts w:hint="eastAsia"/>
        </w:rPr>
      </w:pPr>
      <w:r>
        <w:rPr>
          <w:rFonts w:hint="eastAsia"/>
        </w:rPr>
        <w:t>编辑、汇编、链接、调试</w:t>
      </w:r>
    </w:p>
    <w:p w14:paraId="166CC6E6" w14:textId="6848911F" w:rsidR="0041429A" w:rsidRDefault="0041429A" w:rsidP="0041429A">
      <w:r>
        <w:rPr>
          <w:rFonts w:hint="eastAsia"/>
        </w:rPr>
        <w:t>硬指令：能产生目标代码，CPU能执行，主要由CPU指令构成</w:t>
      </w:r>
    </w:p>
    <w:p w14:paraId="42F43C36" w14:textId="6C248911" w:rsidR="0041429A" w:rsidRDefault="0041429A" w:rsidP="0041429A">
      <w:r>
        <w:rPr>
          <w:rFonts w:hint="eastAsia"/>
        </w:rPr>
        <w:t>伪指令：不产生目标代码，仅告诉汇编程序何时汇编</w:t>
      </w:r>
    </w:p>
    <w:p w14:paraId="50AB5426" w14:textId="2C154F70" w:rsidR="0041429A" w:rsidRPr="0041429A" w:rsidRDefault="0041429A" w:rsidP="0041429A">
      <w:pPr>
        <w:rPr>
          <w:rFonts w:hint="eastAsia"/>
        </w:rPr>
      </w:pPr>
      <w:r>
        <w:rPr>
          <w:rFonts w:hint="eastAsia"/>
        </w:rPr>
        <w:t>宏指令：指令序列，用相应指令序列的目标代码替代</w:t>
      </w:r>
    </w:p>
    <w:p w14:paraId="3D1C659A" w14:textId="1A385D9D" w:rsidR="008918DD" w:rsidRDefault="008918DD" w:rsidP="00305237"/>
    <w:p w14:paraId="7F6BFE7D" w14:textId="2AFC4A1C" w:rsidR="00BB433C" w:rsidRDefault="00BB433C" w:rsidP="00305237">
      <w:r>
        <w:rPr>
          <w:rFonts w:hint="eastAsia"/>
        </w:rPr>
        <w:t>0</w:t>
      </w:r>
      <w:r>
        <w:t>5</w:t>
      </w:r>
      <w:r>
        <w:rPr>
          <w:rFonts w:hint="eastAsia"/>
        </w:rPr>
        <w:t>H是打印输出单个字符</w:t>
      </w:r>
    </w:p>
    <w:p w14:paraId="2BB3E612" w14:textId="245C09F2" w:rsidR="00616934" w:rsidRDefault="00616934" w:rsidP="00305237">
      <w:pPr>
        <w:rPr>
          <w:rFonts w:hint="eastAsia"/>
        </w:rPr>
      </w:pPr>
      <w:r>
        <w:rPr>
          <w:noProof/>
        </w:rPr>
        <w:drawing>
          <wp:inline distT="0" distB="0" distL="0" distR="0" wp14:anchorId="534D1776" wp14:editId="2E0545CE">
            <wp:extent cx="5274310" cy="19831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94D" w:rsidRPr="00EC294D">
        <w:rPr>
          <w:noProof/>
        </w:rPr>
        <w:t xml:space="preserve"> </w:t>
      </w:r>
      <w:r w:rsidR="00EC294D">
        <w:rPr>
          <w:noProof/>
        </w:rPr>
        <w:drawing>
          <wp:inline distT="0" distB="0" distL="0" distR="0" wp14:anchorId="2B2E24B2" wp14:editId="4AC87765">
            <wp:extent cx="5274310" cy="18300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B67" w:rsidRPr="008A6B67">
        <w:rPr>
          <w:noProof/>
        </w:rPr>
        <w:t xml:space="preserve"> </w:t>
      </w:r>
      <w:r w:rsidR="008A6B67">
        <w:rPr>
          <w:noProof/>
        </w:rPr>
        <w:lastRenderedPageBreak/>
        <w:drawing>
          <wp:inline distT="0" distB="0" distL="0" distR="0" wp14:anchorId="31F79243" wp14:editId="485A7729">
            <wp:extent cx="5274310" cy="25374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261" w:rsidRPr="00A06261">
        <w:rPr>
          <w:noProof/>
        </w:rPr>
        <w:t xml:space="preserve"> </w:t>
      </w:r>
      <w:r w:rsidR="00A06261">
        <w:rPr>
          <w:noProof/>
        </w:rPr>
        <w:drawing>
          <wp:inline distT="0" distB="0" distL="0" distR="0" wp14:anchorId="062548AE" wp14:editId="00A049D8">
            <wp:extent cx="5274310" cy="15900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418" w:rsidRPr="00B32418">
        <w:rPr>
          <w:noProof/>
        </w:rPr>
        <w:t xml:space="preserve"> </w:t>
      </w:r>
      <w:r w:rsidR="00B32418">
        <w:rPr>
          <w:noProof/>
        </w:rPr>
        <w:drawing>
          <wp:inline distT="0" distB="0" distL="0" distR="0" wp14:anchorId="1B931D48" wp14:editId="0CB7C88D">
            <wp:extent cx="5274310" cy="19177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A13" w:rsidRPr="00742A13">
        <w:rPr>
          <w:noProof/>
        </w:rPr>
        <w:t xml:space="preserve"> </w:t>
      </w:r>
      <w:r w:rsidR="00742A13">
        <w:rPr>
          <w:noProof/>
        </w:rPr>
        <w:drawing>
          <wp:inline distT="0" distB="0" distL="0" distR="0" wp14:anchorId="3738FFF7" wp14:editId="6A1421EA">
            <wp:extent cx="5274310" cy="232410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EA1" w:rsidRPr="00D42EA1">
        <w:rPr>
          <w:noProof/>
        </w:rPr>
        <w:t xml:space="preserve"> </w:t>
      </w:r>
      <w:r w:rsidR="00D42EA1">
        <w:rPr>
          <w:noProof/>
        </w:rPr>
        <w:lastRenderedPageBreak/>
        <w:drawing>
          <wp:inline distT="0" distB="0" distL="0" distR="0" wp14:anchorId="48020C92" wp14:editId="05CADBCA">
            <wp:extent cx="5274310" cy="2435860"/>
            <wp:effectExtent l="0" t="0" r="254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E60" w:rsidRPr="000D6E60">
        <w:rPr>
          <w:noProof/>
        </w:rPr>
        <w:t xml:space="preserve"> </w:t>
      </w:r>
      <w:r w:rsidR="000D6E60">
        <w:rPr>
          <w:noProof/>
        </w:rPr>
        <w:drawing>
          <wp:inline distT="0" distB="0" distL="0" distR="0" wp14:anchorId="720190B6" wp14:editId="606EEF6D">
            <wp:extent cx="5274310" cy="276606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140" w:rsidRPr="00EB0140">
        <w:rPr>
          <w:noProof/>
        </w:rPr>
        <w:t xml:space="preserve"> </w:t>
      </w:r>
      <w:r w:rsidR="00EB0140">
        <w:rPr>
          <w:noProof/>
        </w:rPr>
        <w:drawing>
          <wp:inline distT="0" distB="0" distL="0" distR="0" wp14:anchorId="4900FE3A" wp14:editId="207A1676">
            <wp:extent cx="5274310" cy="152463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8A4" w:rsidRPr="002538A4">
        <w:rPr>
          <w:noProof/>
        </w:rPr>
        <w:t xml:space="preserve"> </w:t>
      </w:r>
      <w:r w:rsidR="002538A4">
        <w:rPr>
          <w:noProof/>
        </w:rPr>
        <w:drawing>
          <wp:inline distT="0" distB="0" distL="0" distR="0" wp14:anchorId="0639696E" wp14:editId="713180D9">
            <wp:extent cx="5274310" cy="104965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D5" w:rsidRPr="00686DD5">
        <w:rPr>
          <w:noProof/>
        </w:rPr>
        <w:t xml:space="preserve"> </w:t>
      </w:r>
      <w:r w:rsidR="00686DD5">
        <w:rPr>
          <w:noProof/>
        </w:rPr>
        <w:lastRenderedPageBreak/>
        <w:drawing>
          <wp:inline distT="0" distB="0" distL="0" distR="0" wp14:anchorId="45BA6193" wp14:editId="26B9A9BE">
            <wp:extent cx="5274310" cy="274447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A0C" w:rsidRPr="00201A0C">
        <w:rPr>
          <w:noProof/>
        </w:rPr>
        <w:t xml:space="preserve"> </w:t>
      </w:r>
      <w:r w:rsidR="00201A0C">
        <w:rPr>
          <w:noProof/>
        </w:rPr>
        <w:drawing>
          <wp:inline distT="0" distB="0" distL="0" distR="0" wp14:anchorId="693CA92E" wp14:editId="65188583">
            <wp:extent cx="5274310" cy="150939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B56" w:rsidRPr="00523B56">
        <w:rPr>
          <w:noProof/>
        </w:rPr>
        <w:t xml:space="preserve"> </w:t>
      </w:r>
      <w:r w:rsidR="00523B56">
        <w:rPr>
          <w:noProof/>
        </w:rPr>
        <w:drawing>
          <wp:inline distT="0" distB="0" distL="0" distR="0" wp14:anchorId="1F5ADE74" wp14:editId="72D0E6E4">
            <wp:extent cx="5274310" cy="1102995"/>
            <wp:effectExtent l="0" t="0" r="254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286" w:rsidRPr="004D2286">
        <w:rPr>
          <w:noProof/>
        </w:rPr>
        <w:t xml:space="preserve"> </w:t>
      </w:r>
      <w:r w:rsidR="004D2286">
        <w:rPr>
          <w:noProof/>
        </w:rPr>
        <w:lastRenderedPageBreak/>
        <w:drawing>
          <wp:inline distT="0" distB="0" distL="0" distR="0" wp14:anchorId="59AB7BF6" wp14:editId="3C084F6A">
            <wp:extent cx="5274310" cy="5297805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EE8" w14:textId="2246849A" w:rsidR="002109D0" w:rsidRDefault="00C45745" w:rsidP="00C45745">
      <w:pPr>
        <w:pStyle w:val="1"/>
      </w:pPr>
      <w:r>
        <w:rPr>
          <w:rFonts w:hint="eastAsia"/>
        </w:rPr>
        <w:t>第五章 存储器</w:t>
      </w:r>
    </w:p>
    <w:p w14:paraId="0DAF94A8" w14:textId="77777777" w:rsidR="00464E2D" w:rsidRDefault="00CD013E" w:rsidP="00305237">
      <w:r>
        <w:rPr>
          <w:rFonts w:hint="eastAsia"/>
        </w:rPr>
        <w:t>RAM断电消失</w:t>
      </w:r>
    </w:p>
    <w:p w14:paraId="24E2DE74" w14:textId="77777777" w:rsidR="00464E2D" w:rsidRDefault="00902D8B" w:rsidP="00305237">
      <w:r>
        <w:rPr>
          <w:rFonts w:hint="eastAsia"/>
        </w:rPr>
        <w:t>SRAM-</w:t>
      </w:r>
      <w:r w:rsidR="00464E2D">
        <w:rPr>
          <w:rFonts w:hint="eastAsia"/>
        </w:rPr>
        <w:t>速度快，</w:t>
      </w:r>
      <w:r>
        <w:rPr>
          <w:rFonts w:hint="eastAsia"/>
        </w:rPr>
        <w:t>只要不断电，就不会消失</w:t>
      </w:r>
      <w:r w:rsidR="00464E2D">
        <w:rPr>
          <w:rFonts w:hint="eastAsia"/>
        </w:rPr>
        <w:t>，但集成度低，功耗大</w:t>
      </w:r>
      <w:r w:rsidR="00D853BD">
        <w:rPr>
          <w:rFonts w:hint="eastAsia"/>
        </w:rPr>
        <w:t>一般用作Cache</w:t>
      </w:r>
    </w:p>
    <w:p w14:paraId="06BFB9D4" w14:textId="493CF997" w:rsidR="00464E2D" w:rsidRDefault="00902D8B" w:rsidP="00305237">
      <w:r>
        <w:rPr>
          <w:rFonts w:hint="eastAsia"/>
        </w:rPr>
        <w:t>DRAM</w:t>
      </w:r>
      <w:r>
        <w:t>-</w:t>
      </w:r>
      <w:r>
        <w:rPr>
          <w:rFonts w:hint="eastAsia"/>
        </w:rPr>
        <w:t>存在电容漏电，需要定期刷新一般用作主存（DRAM）</w:t>
      </w:r>
      <w:r w:rsidR="00464E2D">
        <w:rPr>
          <w:rFonts w:hint="eastAsia"/>
        </w:rPr>
        <w:t>集成度高，</w:t>
      </w:r>
      <w:r w:rsidR="00D853BD">
        <w:rPr>
          <w:rFonts w:hint="eastAsia"/>
        </w:rPr>
        <w:t>价格低</w:t>
      </w:r>
      <w:r w:rsidR="00464E2D">
        <w:rPr>
          <w:rFonts w:hint="eastAsia"/>
        </w:rPr>
        <w:t>，耗电少</w:t>
      </w:r>
      <w:r w:rsidR="000514BE">
        <w:rPr>
          <w:rFonts w:hint="eastAsia"/>
        </w:rPr>
        <w:t>，速度慢</w:t>
      </w:r>
    </w:p>
    <w:p w14:paraId="79D515FF" w14:textId="2E7CD9E4" w:rsidR="00CD013E" w:rsidRDefault="00CD013E" w:rsidP="00305237">
      <w:r>
        <w:rPr>
          <w:rFonts w:hint="eastAsia"/>
        </w:rPr>
        <w:t>ROM断电不消失</w:t>
      </w:r>
      <w:r w:rsidR="00902D8B">
        <w:rPr>
          <w:rFonts w:hint="eastAsia"/>
        </w:rPr>
        <w:t>-作为主存一部分存放系统启动等BIOS</w:t>
      </w:r>
      <w:r w:rsidR="00F74D9A">
        <w:rPr>
          <w:rFonts w:hint="eastAsia"/>
        </w:rPr>
        <w:t>，闪存不加电能长期保持，顺序存储器（SAM）、直接存储器（DAM）寻道+磁道顺序（半顺序）</w:t>
      </w:r>
    </w:p>
    <w:p w14:paraId="3F29800F" w14:textId="003E98DF" w:rsidR="00C45745" w:rsidRDefault="00C45745" w:rsidP="00305237">
      <w:r>
        <w:rPr>
          <w:rFonts w:hint="eastAsia"/>
        </w:rPr>
        <w:t>存储器的主要性能指标：</w:t>
      </w:r>
    </w:p>
    <w:p w14:paraId="7C7B5091" w14:textId="2255D308" w:rsidR="00C45745" w:rsidRDefault="00C45745" w:rsidP="00C457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速度</w:t>
      </w:r>
      <w:r w:rsidR="001F0D75">
        <w:rPr>
          <w:rFonts w:hint="eastAsia"/>
        </w:rPr>
        <w:t xml:space="preserve"> 存取时间：完成一次存储器存取操作的时间</w:t>
      </w:r>
      <w:r w:rsidR="001F0D75">
        <w:t>—</w:t>
      </w:r>
      <w:r w:rsidR="001F0D75">
        <w:rPr>
          <w:rFonts w:hint="eastAsia"/>
        </w:rPr>
        <w:t>存取周期是连续两次存取操作的最小间隔，一般存取周期略大于存取时间</w:t>
      </w:r>
    </w:p>
    <w:p w14:paraId="40911A1B" w14:textId="0EB4ADC7" w:rsidR="00C45745" w:rsidRDefault="00C45745" w:rsidP="00C457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存储容量</w:t>
      </w:r>
    </w:p>
    <w:p w14:paraId="447B7133" w14:textId="2DF13FFE" w:rsidR="00C45745" w:rsidRDefault="00C45745" w:rsidP="00C457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存储带宽</w:t>
      </w:r>
      <w:r w:rsidR="00DD5503">
        <w:rPr>
          <w:rFonts w:hint="eastAsia"/>
        </w:rPr>
        <w:t xml:space="preserve"> B</w:t>
      </w:r>
      <w:r w:rsidR="00DD5503">
        <w:t>=</w:t>
      </w:r>
      <w:r w:rsidR="00DD5503">
        <w:rPr>
          <w:rFonts w:hint="eastAsia"/>
        </w:rPr>
        <w:t>频率*位数</w:t>
      </w:r>
    </w:p>
    <w:p w14:paraId="0703B48C" w14:textId="298252E8" w:rsidR="00C45745" w:rsidRDefault="00C45745" w:rsidP="00C4574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存储可靠性</w:t>
      </w:r>
    </w:p>
    <w:p w14:paraId="07B359AA" w14:textId="1A34075E" w:rsidR="003536B3" w:rsidRDefault="003536B3" w:rsidP="003536B3">
      <w:r>
        <w:rPr>
          <w:rFonts w:hint="eastAsia"/>
        </w:rPr>
        <w:t>存储器层次结构</w:t>
      </w:r>
      <w:r w:rsidR="006A7330">
        <w:rPr>
          <w:rFonts w:hint="eastAsia"/>
        </w:rPr>
        <w:t>：一般是缓存-主存-辅存三级存储系统</w:t>
      </w:r>
    </w:p>
    <w:p w14:paraId="590B6DA6" w14:textId="44D31F9E" w:rsidR="00E75124" w:rsidRDefault="00E75124" w:rsidP="003536B3">
      <w:r>
        <w:rPr>
          <w:rFonts w:hint="eastAsia"/>
        </w:rPr>
        <w:lastRenderedPageBreak/>
        <w:t>Cahe：高速、容量小，用于临时存放指令和数据</w:t>
      </w:r>
    </w:p>
    <w:p w14:paraId="7270BEEC" w14:textId="4A343AA0" w:rsidR="00E75124" w:rsidRDefault="00E75124" w:rsidP="003536B3">
      <w:r>
        <w:rPr>
          <w:rFonts w:hint="eastAsia"/>
        </w:rPr>
        <w:t>主存：存取速度快，CPU可以直接访问，存放运行时的大量指令和数据</w:t>
      </w:r>
    </w:p>
    <w:p w14:paraId="50B9EC1C" w14:textId="4725686A" w:rsidR="00E75124" w:rsidRDefault="00E75124" w:rsidP="003536B3">
      <w:r>
        <w:rPr>
          <w:rFonts w:hint="eastAsia"/>
        </w:rPr>
        <w:t>辅存：容量大，价格低CPU不能直接访问，通常存放系统，大型文件</w:t>
      </w:r>
    </w:p>
    <w:p w14:paraId="71D3CB64" w14:textId="7D512780" w:rsidR="001F64E4" w:rsidRDefault="001F64E4" w:rsidP="003536B3">
      <w:pPr>
        <w:jc w:val="left"/>
      </w:pPr>
      <w:r>
        <w:rPr>
          <w:noProof/>
        </w:rPr>
        <w:drawing>
          <wp:inline distT="0" distB="0" distL="0" distR="0" wp14:anchorId="069E8391" wp14:editId="211E7BDB">
            <wp:extent cx="1016000" cy="145977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9799" cy="146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4D91" w14:textId="225D7517" w:rsidR="00121B24" w:rsidRDefault="00121B24" w:rsidP="003536B3">
      <w:pPr>
        <w:jc w:val="left"/>
      </w:pPr>
    </w:p>
    <w:p w14:paraId="7661BCC8" w14:textId="02AEC6E8" w:rsidR="00121B24" w:rsidRDefault="00121B24" w:rsidP="00121B24">
      <w:pPr>
        <w:pStyle w:val="1"/>
      </w:pPr>
      <w:r>
        <w:rPr>
          <w:rFonts w:hint="eastAsia"/>
        </w:rPr>
        <w:t>第六章 IO</w:t>
      </w:r>
    </w:p>
    <w:p w14:paraId="06115175" w14:textId="07CA3894" w:rsidR="00121B24" w:rsidRDefault="00121B24" w:rsidP="00121B24">
      <w:r>
        <w:rPr>
          <w:rFonts w:hint="eastAsia"/>
        </w:rPr>
        <w:t>接口概念：</w:t>
      </w:r>
      <w:r w:rsidR="00323A17">
        <w:rPr>
          <w:rFonts w:hint="eastAsia"/>
        </w:rPr>
        <w:t>人与程序之间称为用户接口，计算机软件组件之间称为软件接口，</w:t>
      </w:r>
      <w:r w:rsidR="00225465">
        <w:rPr>
          <w:rFonts w:hint="eastAsia"/>
        </w:rPr>
        <w:t>计算机硬件组件间的接口称为硬件接口，</w:t>
      </w:r>
      <w:r>
        <w:rPr>
          <w:rFonts w:hint="eastAsia"/>
        </w:rPr>
        <w:t>硬件接口通称为IO接口，把外围设备同微型计算机连接起来的电路成为外设接口</w:t>
      </w:r>
      <w:r w:rsidR="00986C8C">
        <w:rPr>
          <w:rFonts w:hint="eastAsia"/>
        </w:rPr>
        <w:t>，IO接口是CPU与外界进行信息交换的中转站</w:t>
      </w:r>
    </w:p>
    <w:p w14:paraId="7174407E" w14:textId="78148FA9" w:rsidR="001C0256" w:rsidRDefault="001C0256" w:rsidP="00121B24">
      <w:r>
        <w:rPr>
          <w:rFonts w:hint="eastAsia"/>
        </w:rPr>
        <w:t>使用接口原因：速度不匹配、时许不匹配、格式不匹配</w:t>
      </w:r>
      <w:r w:rsidR="00986C8C">
        <w:rPr>
          <w:rFonts w:hint="eastAsia"/>
        </w:rPr>
        <w:t>、信息类型不匹配</w:t>
      </w:r>
    </w:p>
    <w:p w14:paraId="197CBE4C" w14:textId="506355D4" w:rsidR="00A06639" w:rsidRDefault="00A06639" w:rsidP="00121B24">
      <w:r>
        <w:rPr>
          <w:rFonts w:hint="eastAsia"/>
        </w:rPr>
        <w:t>接口的功能：基本功能是在系统总线和IO设备之间传输信号，提供缓冲功能，满足接口两边的时序和速度要求</w:t>
      </w:r>
    </w:p>
    <w:p w14:paraId="0DE08B8C" w14:textId="3FF6A300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执行CPU命令</w:t>
      </w:r>
    </w:p>
    <w:p w14:paraId="73D7FD6E" w14:textId="3973B7BD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返回外设状态</w:t>
      </w:r>
    </w:p>
    <w:p w14:paraId="563BF975" w14:textId="63A83F97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数据缓冲</w:t>
      </w:r>
    </w:p>
    <w:p w14:paraId="489C77C5" w14:textId="31FE63D9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设备寻址</w:t>
      </w:r>
    </w:p>
    <w:p w14:paraId="07493D9F" w14:textId="120C66AF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信号转换</w:t>
      </w:r>
    </w:p>
    <w:p w14:paraId="00CC14C1" w14:textId="6A0B71DB" w:rsidR="00A06639" w:rsidRDefault="00A06639" w:rsidP="00A0663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数据宽度与数据格式转换</w:t>
      </w:r>
    </w:p>
    <w:p w14:paraId="541BC0B7" w14:textId="221345C5" w:rsidR="00F70271" w:rsidRDefault="00F70271" w:rsidP="00F70271">
      <w:r>
        <w:rPr>
          <w:rFonts w:hint="eastAsia"/>
        </w:rPr>
        <w:t>IO端口编址方式：存储器映像（统一编址）、独立编址</w:t>
      </w:r>
    </w:p>
    <w:p w14:paraId="58684971" w14:textId="33D65AB4" w:rsidR="00695629" w:rsidRDefault="00695629" w:rsidP="00F70271"/>
    <w:p w14:paraId="41627F63" w14:textId="39E63BDA" w:rsidR="00695629" w:rsidRDefault="00695629" w:rsidP="00F70271">
      <w:r>
        <w:rPr>
          <w:rFonts w:hint="eastAsia"/>
        </w:rPr>
        <w:t>IO寻址方式：直接寻址（0</w:t>
      </w:r>
      <w:r>
        <w:t>0-</w:t>
      </w:r>
      <w:r>
        <w:rPr>
          <w:rFonts w:hint="eastAsia"/>
        </w:rPr>
        <w:t>FF）</w:t>
      </w:r>
      <w:r w:rsidR="001A35D8">
        <w:rPr>
          <w:rFonts w:hint="eastAsia"/>
        </w:rPr>
        <w:t>IN</w:t>
      </w:r>
      <w:r w:rsidR="001A35D8">
        <w:t xml:space="preserve"> </w:t>
      </w:r>
      <w:r w:rsidR="001A35D8">
        <w:rPr>
          <w:rFonts w:hint="eastAsia"/>
        </w:rPr>
        <w:t>AL</w:t>
      </w:r>
      <w:r w:rsidR="001A35D8">
        <w:t>,32H</w:t>
      </w:r>
      <w:r>
        <w:rPr>
          <w:rFonts w:hint="eastAsia"/>
        </w:rPr>
        <w:t>，间接寻址</w:t>
      </w:r>
      <w:r w:rsidR="00EC2587">
        <w:rPr>
          <w:rFonts w:hint="eastAsia"/>
        </w:rPr>
        <w:t>（使用DX，0</w:t>
      </w:r>
      <w:r w:rsidR="00EC2587">
        <w:t>000-</w:t>
      </w:r>
      <w:r w:rsidR="00EC2587">
        <w:rPr>
          <w:rFonts w:hint="eastAsia"/>
        </w:rPr>
        <w:t>FFFFH）</w:t>
      </w:r>
      <w:r w:rsidR="001A35D8">
        <w:rPr>
          <w:rFonts w:hint="eastAsia"/>
        </w:rPr>
        <w:t>I</w:t>
      </w:r>
      <w:r w:rsidR="001A35D8">
        <w:t>N AL,DX</w:t>
      </w:r>
    </w:p>
    <w:p w14:paraId="5092EEA4" w14:textId="3CACC94D" w:rsidR="001A35D8" w:rsidRDefault="001A35D8" w:rsidP="00F70271">
      <w:r>
        <w:rPr>
          <w:rFonts w:hint="eastAsia"/>
        </w:rPr>
        <w:t>只能使用AX或AL</w:t>
      </w:r>
    </w:p>
    <w:p w14:paraId="4BB37360" w14:textId="3E5E1300" w:rsidR="001A35D8" w:rsidRDefault="001A35D8" w:rsidP="00F70271"/>
    <w:p w14:paraId="3A0BBAC5" w14:textId="4B8D26B6" w:rsidR="001A35D8" w:rsidRDefault="001A35D8" w:rsidP="00F70271">
      <w:r>
        <w:rPr>
          <w:rFonts w:hint="eastAsia"/>
        </w:rPr>
        <w:t>数据传输控制方式：</w:t>
      </w:r>
    </w:p>
    <w:p w14:paraId="0112E93D" w14:textId="11187802" w:rsidR="001A35D8" w:rsidRDefault="001A35D8" w:rsidP="001A35D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程序控制方式 </w:t>
      </w:r>
      <w:r>
        <w:t xml:space="preserve">– </w:t>
      </w:r>
      <w:r>
        <w:rPr>
          <w:rFonts w:hint="eastAsia"/>
        </w:rPr>
        <w:t>无条件传送（</w:t>
      </w:r>
      <w:r w:rsidR="000D1C2F">
        <w:rPr>
          <w:rFonts w:hint="eastAsia"/>
        </w:rPr>
        <w:t>CPU无需了解外设的工作状态，</w:t>
      </w:r>
      <w:r>
        <w:rPr>
          <w:rFonts w:hint="eastAsia"/>
        </w:rPr>
        <w:t>在进行数据交换前，需要确认输入输出设备是否准备好）</w:t>
      </w:r>
      <w:r w:rsidR="000D1C2F">
        <w:rPr>
          <w:rFonts w:hint="eastAsia"/>
        </w:rPr>
        <w:t>例如开关、台灯</w:t>
      </w:r>
      <w:r>
        <w:rPr>
          <w:rFonts w:hint="eastAsia"/>
        </w:rPr>
        <w:t>-</w:t>
      </w:r>
      <w:r>
        <w:t>-</w:t>
      </w:r>
      <w:r>
        <w:rPr>
          <w:rFonts w:hint="eastAsia"/>
        </w:rPr>
        <w:t>条件传送（通过程序查询对应状态）二者都需要不断查询外设的状态</w:t>
      </w:r>
    </w:p>
    <w:p w14:paraId="4BFA70E8" w14:textId="282CC509" w:rsidR="001A35D8" w:rsidRDefault="00C55CD6" w:rsidP="001A35D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中断控制</w:t>
      </w:r>
      <w:r w:rsidR="00311671">
        <w:rPr>
          <w:rFonts w:hint="eastAsia"/>
        </w:rPr>
        <w:t>（外设向CPU发出中断请求）</w:t>
      </w:r>
    </w:p>
    <w:p w14:paraId="588FB2F3" w14:textId="3977DA45" w:rsidR="00860EDF" w:rsidRDefault="00860EDF" w:rsidP="001A35D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DMA（利用专门的接口电路直接与存储器数据交换，不依赖CPU）</w:t>
      </w:r>
    </w:p>
    <w:p w14:paraId="45FD605C" w14:textId="022AA672" w:rsidR="00D853BD" w:rsidRDefault="00D853BD" w:rsidP="001A35D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通道</w:t>
      </w:r>
    </w:p>
    <w:p w14:paraId="39402534" w14:textId="3475E426" w:rsidR="00D853BD" w:rsidRDefault="00D853BD" w:rsidP="001A35D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外围机</w:t>
      </w:r>
    </w:p>
    <w:p w14:paraId="29BE4306" w14:textId="2F53B0CB" w:rsidR="005106B1" w:rsidRDefault="005106B1" w:rsidP="005106B1"/>
    <w:p w14:paraId="38B21691" w14:textId="1B04E3A9" w:rsidR="005106B1" w:rsidRDefault="005106B1" w:rsidP="005106B1">
      <w:pPr>
        <w:pStyle w:val="1"/>
      </w:pPr>
      <w:r>
        <w:rPr>
          <w:rFonts w:hint="eastAsia"/>
        </w:rPr>
        <w:lastRenderedPageBreak/>
        <w:t>第七章 串并行接口</w:t>
      </w:r>
    </w:p>
    <w:p w14:paraId="259E8870" w14:textId="7F95CD5B" w:rsidR="005106B1" w:rsidRDefault="00705553" w:rsidP="005106B1">
      <w:r>
        <w:rPr>
          <w:rFonts w:hint="eastAsia"/>
        </w:rPr>
        <w:t>记住初始化的IN和OUT一定要用AX或者AL</w:t>
      </w:r>
    </w:p>
    <w:p w14:paraId="30F40C3A" w14:textId="29FA2EA3" w:rsidR="00BA4F08" w:rsidRDefault="00BA4F08" w:rsidP="005106B1"/>
    <w:p w14:paraId="7DDBE1ED" w14:textId="7D10DD6B" w:rsidR="00B128D3" w:rsidRDefault="00B128D3" w:rsidP="00B128D3">
      <w:pPr>
        <w:pStyle w:val="2"/>
      </w:pPr>
      <w:r>
        <w:rPr>
          <w:rFonts w:hint="eastAsia"/>
        </w:rPr>
        <w:t>8</w:t>
      </w:r>
      <w:r>
        <w:t>253</w:t>
      </w:r>
    </w:p>
    <w:p w14:paraId="0F967708" w14:textId="58BD4148" w:rsidR="00A87D31" w:rsidRDefault="00A87D31" w:rsidP="005106B1">
      <w:r>
        <w:rPr>
          <w:rFonts w:hint="eastAsia"/>
        </w:rPr>
        <w:t>方式0：计数完成产生中断请求，只计数一次</w:t>
      </w:r>
      <w:r w:rsidR="001469F3">
        <w:rPr>
          <w:rFonts w:hint="eastAsia"/>
        </w:rPr>
        <w:t>（写入控制字OUT立刻变低）</w:t>
      </w:r>
    </w:p>
    <w:p w14:paraId="746B97D0" w14:textId="5BFA3DC8" w:rsidR="004258BA" w:rsidRDefault="004258BA" w:rsidP="005106B1">
      <w:r>
        <w:rPr>
          <w:rFonts w:hint="eastAsia"/>
        </w:rPr>
        <w:t>方式1：可重复触发的单稳态脉冲</w:t>
      </w:r>
      <w:r w:rsidR="001469F3">
        <w:rPr>
          <w:rFonts w:hint="eastAsia"/>
        </w:rPr>
        <w:t>（计数期间OUT低）</w:t>
      </w:r>
    </w:p>
    <w:p w14:paraId="44A299D5" w14:textId="357A8BD7" w:rsidR="001469F3" w:rsidRDefault="001469F3" w:rsidP="005106B1">
      <w:r>
        <w:rPr>
          <w:rFonts w:hint="eastAsia"/>
        </w:rPr>
        <w:t>方式2：分频器（计数到1，OUT变低）</w:t>
      </w:r>
    </w:p>
    <w:p w14:paraId="3953900C" w14:textId="5A184AF1" w:rsidR="00D0173D" w:rsidRDefault="00D0173D" w:rsidP="005106B1">
      <w:r>
        <w:rPr>
          <w:rFonts w:hint="eastAsia"/>
        </w:rPr>
        <w:t>方式3：方波（对半分，前高后低，奇数前多一）</w:t>
      </w:r>
    </w:p>
    <w:p w14:paraId="70FFD3FE" w14:textId="13048B8A" w:rsidR="00D97E55" w:rsidRDefault="00D97E55" w:rsidP="005106B1">
      <w:r>
        <w:rPr>
          <w:rFonts w:hint="eastAsia"/>
        </w:rPr>
        <w:t>方式4：计数完一个低OUT（软件选通，GATE为高，计数停止，新初值同1立即执行）</w:t>
      </w:r>
    </w:p>
    <w:p w14:paraId="523DA229" w14:textId="139DCD2D" w:rsidR="00D97E55" w:rsidRDefault="00D97E55" w:rsidP="005106B1">
      <w:r>
        <w:rPr>
          <w:rFonts w:hint="eastAsia"/>
        </w:rPr>
        <w:t>方式5：计数完一个低OUT（硬件选通，GATE上升沿）</w:t>
      </w:r>
    </w:p>
    <w:p w14:paraId="27D4FDC8" w14:textId="3118B19B" w:rsidR="00C62ACC" w:rsidRDefault="00C62ACC" w:rsidP="005106B1"/>
    <w:p w14:paraId="1B6259E2" w14:textId="6A5916D1" w:rsidR="00C62ACC" w:rsidRDefault="00C62ACC" w:rsidP="005106B1">
      <w:r>
        <w:rPr>
          <w:rFonts w:hint="eastAsia"/>
        </w:rPr>
        <w:t>1和5需要硬件选通（GATE上升）</w:t>
      </w:r>
      <w:r w:rsidR="00215EBC">
        <w:rPr>
          <w:rFonts w:hint="eastAsia"/>
        </w:rPr>
        <w:t>，0</w:t>
      </w:r>
      <w:r w:rsidR="00215EBC">
        <w:t>145</w:t>
      </w:r>
      <w:r w:rsidR="00215EBC">
        <w:rPr>
          <w:rFonts w:hint="eastAsia"/>
        </w:rPr>
        <w:t>若不重新输入初值，计数停止，而2</w:t>
      </w:r>
      <w:r w:rsidR="00215EBC">
        <w:t>3</w:t>
      </w:r>
      <w:r w:rsidR="00215EBC">
        <w:rPr>
          <w:rFonts w:hint="eastAsia"/>
        </w:rPr>
        <w:t>会重复</w:t>
      </w:r>
    </w:p>
    <w:p w14:paraId="76CD4EC7" w14:textId="5AE8B8B3" w:rsidR="00E76553" w:rsidRDefault="00E76553" w:rsidP="005106B1">
      <w:pPr>
        <w:rPr>
          <w:color w:val="FF0000"/>
        </w:rPr>
      </w:pPr>
      <w:r>
        <w:rPr>
          <w:rFonts w:hint="eastAsia"/>
        </w:rPr>
        <w:t>方式2和3的</w:t>
      </w:r>
      <w:r w:rsidRPr="00E76553">
        <w:rPr>
          <w:rFonts w:hint="eastAsia"/>
          <w:color w:val="FF0000"/>
        </w:rPr>
        <w:t>常数=时钟频率/输出频率</w:t>
      </w:r>
    </w:p>
    <w:p w14:paraId="7F3AAF1C" w14:textId="0568A34B" w:rsidR="00C6126B" w:rsidRDefault="00E76553" w:rsidP="005106B1">
      <w:pPr>
        <w:rPr>
          <w:color w:val="FF0000"/>
        </w:rPr>
      </w:pPr>
      <w:r w:rsidRPr="00E76553">
        <w:rPr>
          <w:rFonts w:hint="eastAsia"/>
        </w:rPr>
        <w:t>当作为定时器时</w:t>
      </w:r>
      <w:r>
        <w:rPr>
          <w:rFonts w:hint="eastAsia"/>
          <w:color w:val="FF0000"/>
        </w:rPr>
        <w:t>，常数=定时时间x时钟频率</w:t>
      </w:r>
    </w:p>
    <w:p w14:paraId="1A4D1C8F" w14:textId="55B787FE" w:rsidR="00C6126B" w:rsidRDefault="00C6126B" w:rsidP="005106B1">
      <w:pPr>
        <w:rPr>
          <w:color w:val="FF0000"/>
        </w:rPr>
      </w:pPr>
      <w:r>
        <w:rPr>
          <w:rFonts w:hint="eastAsia"/>
          <w:color w:val="FF0000"/>
        </w:rPr>
        <w:t>在读1</w:t>
      </w:r>
      <w:r>
        <w:rPr>
          <w:color w:val="FF0000"/>
        </w:rPr>
        <w:t>6</w:t>
      </w:r>
      <w:r>
        <w:rPr>
          <w:rFonts w:hint="eastAsia"/>
          <w:color w:val="FF0000"/>
        </w:rPr>
        <w:t>位数据的时候，要先锁存D</w:t>
      </w:r>
      <w:r>
        <w:rPr>
          <w:color w:val="FF0000"/>
        </w:rPr>
        <w:t>5</w:t>
      </w:r>
      <w:r>
        <w:rPr>
          <w:rFonts w:hint="eastAsia"/>
          <w:color w:val="FF0000"/>
        </w:rPr>
        <w:t>D</w:t>
      </w:r>
      <w:r>
        <w:rPr>
          <w:color w:val="FF0000"/>
        </w:rPr>
        <w:t>4==00</w:t>
      </w:r>
      <w:r>
        <w:rPr>
          <w:rFonts w:hint="eastAsia"/>
          <w:color w:val="FF0000"/>
        </w:rPr>
        <w:t>，再读</w:t>
      </w:r>
    </w:p>
    <w:p w14:paraId="7CE90A64" w14:textId="77777777" w:rsidR="008B2E59" w:rsidRPr="00C6126B" w:rsidRDefault="008B2E59" w:rsidP="005106B1">
      <w:pPr>
        <w:rPr>
          <w:color w:val="FF0000"/>
        </w:rPr>
      </w:pPr>
    </w:p>
    <w:p w14:paraId="347F8FC0" w14:textId="16F04F90" w:rsidR="00BA4F08" w:rsidRDefault="00BA4F08" w:rsidP="005106B1">
      <w:r>
        <w:rPr>
          <w:noProof/>
        </w:rPr>
        <w:drawing>
          <wp:inline distT="0" distB="0" distL="0" distR="0" wp14:anchorId="39B69DA3" wp14:editId="0D1BA6C1">
            <wp:extent cx="5274310" cy="34321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08CD" w14:textId="6D4370DE" w:rsidR="00CE27AF" w:rsidRDefault="00CE27AF" w:rsidP="005106B1"/>
    <w:p w14:paraId="4F4DF107" w14:textId="34CE172F" w:rsidR="00CE27AF" w:rsidRDefault="00CE27AF" w:rsidP="00CE27AF">
      <w:pPr>
        <w:pStyle w:val="2"/>
      </w:pPr>
      <w:r>
        <w:rPr>
          <w:rFonts w:hint="eastAsia"/>
        </w:rPr>
        <w:lastRenderedPageBreak/>
        <w:t>8</w:t>
      </w:r>
      <w:r>
        <w:t>255</w:t>
      </w:r>
    </w:p>
    <w:p w14:paraId="08F94A07" w14:textId="77777777" w:rsidR="000650BD" w:rsidRPr="000650BD" w:rsidRDefault="000650BD" w:rsidP="000650BD">
      <w:r w:rsidRPr="000650BD">
        <w:t>PA口：输入有锁存器，输出有锁存器和缓冲器；</w:t>
      </w:r>
    </w:p>
    <w:p w14:paraId="615C44C8" w14:textId="6E63DCDB" w:rsidR="000650BD" w:rsidRDefault="000650BD" w:rsidP="000650BD">
      <w:r w:rsidRPr="000650BD">
        <w:t>PB和PC口：输入有缓冲器，输出有锁存器和缓冲器。</w:t>
      </w:r>
    </w:p>
    <w:p w14:paraId="081CBC1E" w14:textId="5169766E" w:rsidR="00C81986" w:rsidRDefault="00C81986" w:rsidP="000650BD"/>
    <w:p w14:paraId="43F447C4" w14:textId="79393C60" w:rsidR="00AA6D92" w:rsidRDefault="00C81986" w:rsidP="00AA6D92">
      <w:pPr>
        <w:pStyle w:val="a3"/>
        <w:numPr>
          <w:ilvl w:val="0"/>
          <w:numId w:val="4"/>
        </w:numPr>
        <w:ind w:firstLineChars="0"/>
      </w:pPr>
      <w:r w:rsidRPr="00C81986">
        <w:rPr>
          <w:rFonts w:hint="eastAsia"/>
        </w:rPr>
        <w:t>方式</w:t>
      </w:r>
      <w:r w:rsidRPr="00C81986">
        <w:t>0 基本的输入/输出方式</w:t>
      </w:r>
      <w:r w:rsidR="0038226D">
        <w:rPr>
          <w:rFonts w:hint="eastAsia"/>
        </w:rPr>
        <w:t>（无需应答）</w:t>
      </w:r>
      <w:r w:rsidR="00AA6D92">
        <w:rPr>
          <w:rFonts w:hint="eastAsia"/>
        </w:rPr>
        <w:t xml:space="preserve"> </w:t>
      </w:r>
    </w:p>
    <w:p w14:paraId="0DE49E83" w14:textId="447BE9DE" w:rsidR="00AA6D92" w:rsidRDefault="00AA6D92" w:rsidP="00AA6D92">
      <w:r w:rsidRPr="00AA6D92">
        <w:t>A口、B口、上C口、下C口都可以独立设置作为输入或输出使用</w:t>
      </w:r>
      <w:r w:rsidR="0022481F">
        <w:rPr>
          <w:rFonts w:hint="eastAsia"/>
        </w:rPr>
        <w:t>（适用于无条件传送）</w:t>
      </w:r>
    </w:p>
    <w:p w14:paraId="60C7BA58" w14:textId="1B100406" w:rsidR="00761A25" w:rsidRPr="00C81986" w:rsidRDefault="00761A25" w:rsidP="00AA6D92">
      <w:r>
        <w:rPr>
          <w:rFonts w:hint="eastAsia"/>
        </w:rPr>
        <w:t>输入不锁存，输出锁存</w:t>
      </w:r>
    </w:p>
    <w:p w14:paraId="41600601" w14:textId="276C248D" w:rsidR="00C81986" w:rsidRDefault="00C81986" w:rsidP="00AA6D92">
      <w:pPr>
        <w:pStyle w:val="a3"/>
        <w:numPr>
          <w:ilvl w:val="0"/>
          <w:numId w:val="4"/>
        </w:numPr>
        <w:ind w:firstLineChars="0"/>
      </w:pPr>
      <w:r w:rsidRPr="00C81986">
        <w:rPr>
          <w:rFonts w:hint="eastAsia"/>
        </w:rPr>
        <w:t>方式</w:t>
      </w:r>
      <w:r w:rsidRPr="00C81986">
        <w:t>1 应答式</w:t>
      </w:r>
      <w:r w:rsidR="00A416FD">
        <w:rPr>
          <w:rFonts w:hint="eastAsia"/>
        </w:rPr>
        <w:t>（选通）</w:t>
      </w:r>
      <w:r w:rsidRPr="00C81986">
        <w:t>输入输出方式</w:t>
      </w:r>
    </w:p>
    <w:p w14:paraId="7AC2F462" w14:textId="779461F7" w:rsidR="00E2592F" w:rsidRDefault="00E2592F" w:rsidP="00E2592F">
      <w:r>
        <w:rPr>
          <w:noProof/>
        </w:rPr>
        <w:drawing>
          <wp:inline distT="0" distB="0" distL="0" distR="0" wp14:anchorId="32737F97" wp14:editId="4E447B9E">
            <wp:extent cx="5274310" cy="29070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31E0" w14:textId="53A0B8C6" w:rsidR="00554327" w:rsidRDefault="00554327" w:rsidP="00E2592F">
      <w:r>
        <w:rPr>
          <w:rFonts w:hint="eastAsia"/>
        </w:rPr>
        <w:t>方式</w:t>
      </w:r>
      <w:r>
        <w:t>1</w:t>
      </w:r>
      <w:r>
        <w:rPr>
          <w:rFonts w:hint="eastAsia"/>
        </w:rPr>
        <w:t>下，8</w:t>
      </w:r>
      <w:r>
        <w:t>255</w:t>
      </w:r>
      <w:r>
        <w:rPr>
          <w:rFonts w:hint="eastAsia"/>
        </w:rPr>
        <w:t>对输入输出进行锁存</w:t>
      </w:r>
    </w:p>
    <w:p w14:paraId="57DD5B85" w14:textId="651DCEB8" w:rsidR="005B723D" w:rsidRDefault="005B723D" w:rsidP="00E2592F">
      <w:r>
        <w:rPr>
          <w:rFonts w:hint="eastAsia"/>
        </w:rPr>
        <w:t>输入：</w:t>
      </w:r>
    </w:p>
    <w:p w14:paraId="12AFC8E5" w14:textId="5EAA452D" w:rsidR="00AF0D4C" w:rsidRDefault="00AF0D4C" w:rsidP="00E2592F">
      <w:r>
        <w:rPr>
          <w:rFonts w:hint="eastAsia"/>
        </w:rPr>
        <w:t>IBF：缓冲器满</w:t>
      </w:r>
      <w:r w:rsidR="00216C8E">
        <w:rPr>
          <w:rFonts w:hint="eastAsia"/>
        </w:rPr>
        <w:t>，当数据锁存器接收到外设输入数据，IBF为高，作为对STB的相应</w:t>
      </w:r>
    </w:p>
    <w:p w14:paraId="1DDF64FF" w14:textId="55652811" w:rsidR="00AF0D4C" w:rsidRDefault="00AF0D4C" w:rsidP="00E2592F">
      <w:r>
        <w:rPr>
          <w:rFonts w:hint="eastAsia"/>
        </w:rPr>
        <w:t>STB：选通</w:t>
      </w:r>
      <w:r w:rsidR="00216C8E">
        <w:rPr>
          <w:rFonts w:hint="eastAsia"/>
        </w:rPr>
        <w:t>，有效时，外设输入的数据进入锁存器，供CPU读取</w:t>
      </w:r>
    </w:p>
    <w:p w14:paraId="5F0A4246" w14:textId="4E508C29" w:rsidR="00AF0D4C" w:rsidRDefault="00AF0D4C" w:rsidP="00E2592F">
      <w:r>
        <w:rPr>
          <w:rFonts w:hint="eastAsia"/>
        </w:rPr>
        <w:t>INTR：中断请求</w:t>
      </w:r>
      <w:r w:rsidR="002538CC">
        <w:rPr>
          <w:rFonts w:hint="eastAsia"/>
        </w:rPr>
        <w:t>，请求中短，缓冲器的数据未被取走</w:t>
      </w:r>
    </w:p>
    <w:p w14:paraId="031DEA2C" w14:textId="43904C46" w:rsidR="005B723D" w:rsidRDefault="005B723D" w:rsidP="00E2592F">
      <w:r>
        <w:rPr>
          <w:rFonts w:hint="eastAsia"/>
        </w:rPr>
        <w:t>INTE：中断触发允许，共用了PC</w:t>
      </w:r>
      <w:r>
        <w:t>4</w:t>
      </w:r>
      <w:r>
        <w:rPr>
          <w:rFonts w:hint="eastAsia"/>
        </w:rPr>
        <w:t>和PC</w:t>
      </w:r>
      <w:r>
        <w:t>2</w:t>
      </w:r>
      <w:r>
        <w:rPr>
          <w:rFonts w:hint="eastAsia"/>
        </w:rPr>
        <w:t>的引脚</w:t>
      </w:r>
    </w:p>
    <w:p w14:paraId="11CAF4B2" w14:textId="14E22EED" w:rsidR="005B723D" w:rsidRDefault="005B723D" w:rsidP="00E2592F">
      <w:r>
        <w:rPr>
          <w:rFonts w:hint="eastAsia"/>
        </w:rPr>
        <w:t>输出：</w:t>
      </w:r>
    </w:p>
    <w:p w14:paraId="442EF1D8" w14:textId="58716E35" w:rsidR="005B723D" w:rsidRDefault="005B723D" w:rsidP="00E2592F">
      <w:r>
        <w:rPr>
          <w:rFonts w:hint="eastAsia"/>
        </w:rPr>
        <w:t>OBF：输出缓冲器满</w:t>
      </w:r>
      <w:r w:rsidR="00A354AE">
        <w:rPr>
          <w:rFonts w:hint="eastAsia"/>
        </w:rPr>
        <w:t>，表明CPU已经向指定端口输出了数据</w:t>
      </w:r>
    </w:p>
    <w:p w14:paraId="2C65603E" w14:textId="7CF0A9C2" w:rsidR="005B723D" w:rsidRDefault="005B723D" w:rsidP="00E2592F">
      <w:r>
        <w:rPr>
          <w:rFonts w:hint="eastAsia"/>
        </w:rPr>
        <w:t>ACK：外设</w:t>
      </w:r>
      <w:r w:rsidR="00D56E3B">
        <w:rPr>
          <w:rFonts w:hint="eastAsia"/>
        </w:rPr>
        <w:t>响应</w:t>
      </w:r>
      <w:r>
        <w:rPr>
          <w:rFonts w:hint="eastAsia"/>
        </w:rPr>
        <w:t>，表示数据已经送到外设</w:t>
      </w:r>
    </w:p>
    <w:p w14:paraId="7FBA7E37" w14:textId="60E16851" w:rsidR="005B723D" w:rsidRDefault="005B723D" w:rsidP="00E2592F">
      <w:r>
        <w:rPr>
          <w:rFonts w:hint="eastAsia"/>
        </w:rPr>
        <w:t>INTR</w:t>
      </w:r>
      <w:r w:rsidR="007F2423">
        <w:rPr>
          <w:rFonts w:hint="eastAsia"/>
        </w:rPr>
        <w:t>：中断请求</w:t>
      </w:r>
      <w:r w:rsidR="00D07FA2">
        <w:rPr>
          <w:rFonts w:hint="eastAsia"/>
        </w:rPr>
        <w:t>，标识数据被外设取走，新的数据还没有装入</w:t>
      </w:r>
    </w:p>
    <w:p w14:paraId="6BDDD15B" w14:textId="43A1B2F9" w:rsidR="005B723D" w:rsidRDefault="005B723D" w:rsidP="00E2592F">
      <w:r>
        <w:rPr>
          <w:rFonts w:hint="eastAsia"/>
        </w:rPr>
        <w:t>INTE：</w:t>
      </w:r>
      <w:r w:rsidR="00773A09">
        <w:rPr>
          <w:rFonts w:hint="eastAsia"/>
        </w:rPr>
        <w:t>PC</w:t>
      </w:r>
      <w:r w:rsidR="00773A09">
        <w:t>2</w:t>
      </w:r>
      <w:r w:rsidR="00773A09">
        <w:rPr>
          <w:rFonts w:hint="eastAsia"/>
        </w:rPr>
        <w:t>和PC</w:t>
      </w:r>
      <w:r w:rsidR="00773A09">
        <w:t>6</w:t>
      </w:r>
    </w:p>
    <w:p w14:paraId="7E18975A" w14:textId="646ED9E6" w:rsidR="00031127" w:rsidRDefault="00031127" w:rsidP="00E2592F">
      <w:r>
        <w:rPr>
          <w:rFonts w:hint="eastAsia"/>
        </w:rPr>
        <w:t>输出是清除INTR，通知外设接收</w:t>
      </w:r>
      <w:r w:rsidR="00390C8E">
        <w:rPr>
          <w:rFonts w:hint="eastAsia"/>
        </w:rPr>
        <w:t>数据</w:t>
      </w:r>
      <w:r>
        <w:rPr>
          <w:rFonts w:hint="eastAsia"/>
        </w:rPr>
        <w:t>，OBF</w:t>
      </w:r>
      <w:r w:rsidR="00AF6E2F">
        <w:rPr>
          <w:rFonts w:hint="eastAsia"/>
        </w:rPr>
        <w:t>有效</w:t>
      </w:r>
      <w:r>
        <w:rPr>
          <w:rFonts w:hint="eastAsia"/>
        </w:rPr>
        <w:t>，当外设接收完后，发出ACK，标识接收完毕，清除OBF</w:t>
      </w:r>
    </w:p>
    <w:p w14:paraId="05E30274" w14:textId="17DCD99D" w:rsidR="00554327" w:rsidRPr="00C81986" w:rsidRDefault="00554327" w:rsidP="00E2592F">
      <w:r>
        <w:rPr>
          <w:noProof/>
        </w:rPr>
        <w:drawing>
          <wp:inline distT="0" distB="0" distL="0" distR="0" wp14:anchorId="28002C93" wp14:editId="38B09124">
            <wp:extent cx="1991751" cy="132080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96606" cy="132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AE1" w:rsidRPr="00096AE1">
        <w:rPr>
          <w:noProof/>
        </w:rPr>
        <w:t xml:space="preserve"> </w:t>
      </w:r>
      <w:r w:rsidR="00096AE1">
        <w:rPr>
          <w:noProof/>
        </w:rPr>
        <w:drawing>
          <wp:inline distT="0" distB="0" distL="0" distR="0" wp14:anchorId="796BEDA1" wp14:editId="6EE0F7B7">
            <wp:extent cx="1917351" cy="1274233"/>
            <wp:effectExtent l="0" t="0" r="698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5965" cy="127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0EE6" w:rsidRPr="00F80EE6">
        <w:rPr>
          <w:noProof/>
        </w:rPr>
        <w:t xml:space="preserve"> </w:t>
      </w:r>
      <w:r w:rsidR="00F80EE6">
        <w:rPr>
          <w:noProof/>
        </w:rPr>
        <w:lastRenderedPageBreak/>
        <w:drawing>
          <wp:inline distT="0" distB="0" distL="0" distR="0" wp14:anchorId="5523E788" wp14:editId="1A73E7FF">
            <wp:extent cx="2167783" cy="1460500"/>
            <wp:effectExtent l="0" t="0" r="44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5250" cy="14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4841" w14:textId="2435865B" w:rsidR="00C81986" w:rsidRDefault="00C81986" w:rsidP="00AA6D92">
      <w:pPr>
        <w:pStyle w:val="a3"/>
        <w:numPr>
          <w:ilvl w:val="0"/>
          <w:numId w:val="4"/>
        </w:numPr>
        <w:ind w:firstLineChars="0"/>
      </w:pPr>
      <w:r w:rsidRPr="00C81986">
        <w:rPr>
          <w:rFonts w:hint="eastAsia"/>
        </w:rPr>
        <w:t>方式</w:t>
      </w:r>
      <w:r w:rsidRPr="00C81986">
        <w:t>2 双向选通传送方式</w:t>
      </w:r>
      <w:r w:rsidR="00DA605D">
        <w:rPr>
          <w:rFonts w:hint="eastAsia"/>
        </w:rPr>
        <w:t>（C和B可以自由选择）</w:t>
      </w:r>
    </w:p>
    <w:p w14:paraId="5EC4713F" w14:textId="6B06A8E2" w:rsidR="00A5291D" w:rsidRDefault="00A5291D" w:rsidP="00A5291D">
      <w:r>
        <w:rPr>
          <w:noProof/>
        </w:rPr>
        <w:drawing>
          <wp:inline distT="0" distB="0" distL="0" distR="0" wp14:anchorId="6E6EE947" wp14:editId="77F3112D">
            <wp:extent cx="2145871" cy="1502833"/>
            <wp:effectExtent l="0" t="0" r="698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5306" cy="150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E015" w14:textId="39667ABE" w:rsidR="00CF219E" w:rsidRDefault="00CF219E" w:rsidP="00A5291D"/>
    <w:p w14:paraId="2B7FA144" w14:textId="5A5A8A2A" w:rsidR="00CF219E" w:rsidRDefault="00CF219E" w:rsidP="00A5291D"/>
    <w:p w14:paraId="5E734CA4" w14:textId="2ACEB234" w:rsidR="00CF219E" w:rsidRDefault="00CF219E" w:rsidP="00CF219E">
      <w:pPr>
        <w:pStyle w:val="2"/>
      </w:pPr>
      <w:r>
        <w:rPr>
          <w:rFonts w:hint="eastAsia"/>
        </w:rPr>
        <w:t>8</w:t>
      </w:r>
      <w:r>
        <w:t>251</w:t>
      </w:r>
    </w:p>
    <w:p w14:paraId="56972E70" w14:textId="495B6FA9" w:rsidR="00CF219E" w:rsidRDefault="00CF219E" w:rsidP="00CF219E">
      <w:r w:rsidRPr="00CF219E">
        <w:t>异步串行通信以字符为单位进行数据传送</w:t>
      </w:r>
    </w:p>
    <w:p w14:paraId="53D78F4B" w14:textId="53D225DC" w:rsidR="00AC00E7" w:rsidRDefault="00AC00E7" w:rsidP="00CF219E">
      <w:pPr>
        <w:rPr>
          <w:noProof/>
        </w:rPr>
      </w:pPr>
      <w:r w:rsidRPr="00AC00E7">
        <w:t>利用同步字符（SYN）实现通信双方的同步，数据之间无间隔符</w:t>
      </w:r>
      <w:r w:rsidR="00EA0F15">
        <w:rPr>
          <w:noProof/>
        </w:rPr>
        <w:drawing>
          <wp:inline distT="0" distB="0" distL="0" distR="0" wp14:anchorId="7C5D3953" wp14:editId="2D17A0B6">
            <wp:extent cx="5274310" cy="27565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6CE" w:rsidRPr="008A76CE">
        <w:rPr>
          <w:noProof/>
        </w:rPr>
        <w:t xml:space="preserve"> </w:t>
      </w:r>
      <w:r w:rsidR="008A76CE">
        <w:rPr>
          <w:noProof/>
        </w:rPr>
        <w:lastRenderedPageBreak/>
        <w:drawing>
          <wp:inline distT="0" distB="0" distL="0" distR="0" wp14:anchorId="38C2B85D" wp14:editId="5459584C">
            <wp:extent cx="5274310" cy="24371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B91" w:rsidRPr="00121B91">
        <w:rPr>
          <w:noProof/>
        </w:rPr>
        <w:t xml:space="preserve"> </w:t>
      </w:r>
      <w:r w:rsidR="00121B91">
        <w:rPr>
          <w:noProof/>
        </w:rPr>
        <w:drawing>
          <wp:inline distT="0" distB="0" distL="0" distR="0" wp14:anchorId="766A4220" wp14:editId="21481173">
            <wp:extent cx="5274310" cy="203454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B26" w:rsidRPr="00345B26">
        <w:rPr>
          <w:noProof/>
        </w:rPr>
        <w:t xml:space="preserve"> </w:t>
      </w:r>
      <w:r w:rsidR="007C2DF5">
        <w:rPr>
          <w:noProof/>
        </w:rPr>
        <w:drawing>
          <wp:inline distT="0" distB="0" distL="0" distR="0" wp14:anchorId="7DFD826B" wp14:editId="01812E19">
            <wp:extent cx="5274310" cy="192913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F5">
        <w:rPr>
          <w:noProof/>
        </w:rPr>
        <w:t xml:space="preserve"> </w:t>
      </w:r>
      <w:r w:rsidR="00345B26">
        <w:rPr>
          <w:noProof/>
        </w:rPr>
        <w:drawing>
          <wp:inline distT="0" distB="0" distL="0" distR="0" wp14:anchorId="5BBEB9E2" wp14:editId="13CD920F">
            <wp:extent cx="5274310" cy="13538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41F" w:rsidRPr="00A2341F">
        <w:rPr>
          <w:noProof/>
        </w:rPr>
        <w:t xml:space="preserve"> </w:t>
      </w:r>
      <w:r w:rsidR="00A2341F">
        <w:rPr>
          <w:noProof/>
        </w:rPr>
        <w:lastRenderedPageBreak/>
        <w:drawing>
          <wp:inline distT="0" distB="0" distL="0" distR="0" wp14:anchorId="18A34A9A" wp14:editId="30D26D9B">
            <wp:extent cx="5274310" cy="256222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1235" w14:textId="78976E1E" w:rsidR="003B3550" w:rsidRDefault="003B3550" w:rsidP="00CF219E">
      <w:pPr>
        <w:rPr>
          <w:noProof/>
        </w:rPr>
      </w:pPr>
    </w:p>
    <w:p w14:paraId="64686045" w14:textId="3E7926E5" w:rsidR="003B3550" w:rsidRDefault="003B3550" w:rsidP="003B3550">
      <w:pPr>
        <w:pStyle w:val="1"/>
        <w:rPr>
          <w:noProof/>
        </w:rPr>
      </w:pPr>
      <w:r>
        <w:rPr>
          <w:rFonts w:hint="eastAsia"/>
          <w:noProof/>
        </w:rPr>
        <w:t>第八章 中断</w:t>
      </w:r>
    </w:p>
    <w:p w14:paraId="48D5E1BA" w14:textId="27373B2A" w:rsidR="003B3550" w:rsidRDefault="003B3550" w:rsidP="003B3550">
      <w:r>
        <w:rPr>
          <w:rFonts w:hint="eastAsia"/>
        </w:rPr>
        <w:t>0号中断：除法错</w:t>
      </w:r>
    </w:p>
    <w:p w14:paraId="0CE58677" w14:textId="473A3C8A" w:rsidR="003B3550" w:rsidRDefault="003B3550" w:rsidP="003B3550">
      <w:r>
        <w:rPr>
          <w:rFonts w:hint="eastAsia"/>
        </w:rPr>
        <w:t>1号：单步中断</w:t>
      </w:r>
    </w:p>
    <w:p w14:paraId="203141EB" w14:textId="1D579C7F" w:rsidR="003B3550" w:rsidRDefault="003B3550" w:rsidP="003B3550">
      <w:r>
        <w:rPr>
          <w:rFonts w:hint="eastAsia"/>
        </w:rPr>
        <w:t>2号：非屏蔽中断NMI</w:t>
      </w:r>
    </w:p>
    <w:p w14:paraId="79303DB9" w14:textId="1C56C116" w:rsidR="003B3550" w:rsidRDefault="003B3550" w:rsidP="003B3550">
      <w:r>
        <w:t>3</w:t>
      </w:r>
      <w:r>
        <w:rPr>
          <w:rFonts w:hint="eastAsia"/>
        </w:rPr>
        <w:t>号：断点中断</w:t>
      </w:r>
    </w:p>
    <w:p w14:paraId="6BEA7CDD" w14:textId="4CC4694B" w:rsidR="003B3550" w:rsidRDefault="00386385" w:rsidP="003B3550">
      <w:r>
        <w:t>4</w:t>
      </w:r>
      <w:r w:rsidR="003B3550">
        <w:rPr>
          <w:rFonts w:hint="eastAsia"/>
        </w:rPr>
        <w:t>号：溢出中断</w:t>
      </w:r>
    </w:p>
    <w:p w14:paraId="260830FF" w14:textId="7BBAF57D" w:rsidR="00286112" w:rsidRDefault="00286112" w:rsidP="003B3550">
      <w:r>
        <w:t>5-31</w:t>
      </w:r>
      <w:r>
        <w:rPr>
          <w:rFonts w:hint="eastAsia"/>
        </w:rPr>
        <w:t>号：系统备用中断</w:t>
      </w:r>
    </w:p>
    <w:p w14:paraId="4E68C561" w14:textId="5517E182" w:rsidR="00286112" w:rsidRDefault="00286112" w:rsidP="003B3550">
      <w:r>
        <w:rPr>
          <w:rFonts w:hint="eastAsia"/>
        </w:rPr>
        <w:t>3</w:t>
      </w:r>
      <w:r>
        <w:t>2-255</w:t>
      </w:r>
      <w:r>
        <w:rPr>
          <w:rFonts w:hint="eastAsia"/>
        </w:rPr>
        <w:t>：</w:t>
      </w:r>
    </w:p>
    <w:p w14:paraId="103318F6" w14:textId="13515BF4" w:rsidR="00286112" w:rsidRDefault="00286112" w:rsidP="003B3550"/>
    <w:p w14:paraId="55D84EA6" w14:textId="474180AA" w:rsidR="00286112" w:rsidRPr="00286112" w:rsidRDefault="00286112" w:rsidP="003B3550">
      <w:r>
        <w:rPr>
          <w:rFonts w:hint="eastAsia"/>
        </w:rPr>
        <w:t>物理地址=中断号x</w:t>
      </w:r>
      <w:r>
        <w:t>4</w:t>
      </w:r>
      <w:r>
        <w:rPr>
          <w:rFonts w:hint="eastAsia"/>
        </w:rPr>
        <w:t>，每个4字节</w:t>
      </w:r>
    </w:p>
    <w:p w14:paraId="13AF8DF3" w14:textId="77777777" w:rsidR="00582FB7" w:rsidRDefault="001D1E45" w:rsidP="003B3550">
      <w:pPr>
        <w:rPr>
          <w:noProof/>
        </w:rPr>
      </w:pPr>
      <w:r>
        <w:rPr>
          <w:noProof/>
        </w:rPr>
        <w:drawing>
          <wp:inline distT="0" distB="0" distL="0" distR="0" wp14:anchorId="0C49154C" wp14:editId="3A69A585">
            <wp:extent cx="5274310" cy="33610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82" w:rsidRPr="002B5282">
        <w:rPr>
          <w:noProof/>
        </w:rPr>
        <w:t xml:space="preserve"> </w:t>
      </w:r>
      <w:r w:rsidR="002B5282">
        <w:rPr>
          <w:noProof/>
        </w:rPr>
        <w:lastRenderedPageBreak/>
        <w:drawing>
          <wp:inline distT="0" distB="0" distL="0" distR="0" wp14:anchorId="7E09963C" wp14:editId="002DE3DD">
            <wp:extent cx="5274310" cy="340042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58" w:rsidRPr="003D2B58">
        <w:rPr>
          <w:noProof/>
        </w:rPr>
        <w:t xml:space="preserve"> </w:t>
      </w:r>
      <w:r w:rsidR="003D2B58">
        <w:rPr>
          <w:noProof/>
        </w:rPr>
        <w:drawing>
          <wp:inline distT="0" distB="0" distL="0" distR="0" wp14:anchorId="72BF2419" wp14:editId="41B1ED22">
            <wp:extent cx="5274310" cy="375221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1CE" w:rsidRPr="001641CE">
        <w:rPr>
          <w:noProof/>
        </w:rPr>
        <w:t xml:space="preserve"> </w:t>
      </w:r>
      <w:r w:rsidR="00E02D3A">
        <w:rPr>
          <w:noProof/>
        </w:rPr>
        <w:lastRenderedPageBreak/>
        <w:drawing>
          <wp:inline distT="0" distB="0" distL="0" distR="0" wp14:anchorId="3F46A950" wp14:editId="0B1B3723">
            <wp:extent cx="5274310" cy="269938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4665" w14:textId="77777777" w:rsidR="00582FB7" w:rsidRDefault="00582FB7" w:rsidP="003B3550">
      <w:pPr>
        <w:rPr>
          <w:noProof/>
        </w:rPr>
      </w:pPr>
    </w:p>
    <w:p w14:paraId="4AF3D022" w14:textId="77777777" w:rsidR="00582FB7" w:rsidRDefault="00582FB7" w:rsidP="003B3550">
      <w:pPr>
        <w:rPr>
          <w:noProof/>
        </w:rPr>
      </w:pPr>
      <w:r>
        <w:rPr>
          <w:noProof/>
        </w:rPr>
        <w:t>8259</w:t>
      </w:r>
      <w:r>
        <w:rPr>
          <w:rFonts w:hint="eastAsia"/>
          <w:noProof/>
        </w:rPr>
        <w:t>中断相应过程：</w:t>
      </w:r>
    </w:p>
    <w:p w14:paraId="25B94D2E" w14:textId="037C591C" w:rsidR="00582FB7" w:rsidRDefault="00582FB7" w:rsidP="003B3550">
      <w:pPr>
        <w:rPr>
          <w:noProof/>
        </w:rPr>
      </w:pPr>
      <w:r>
        <w:rPr>
          <w:noProof/>
        </w:rPr>
        <w:t>1.8259</w:t>
      </w:r>
      <w:r>
        <w:rPr>
          <w:rFonts w:hint="eastAsia"/>
          <w:noProof/>
        </w:rPr>
        <w:t>的IRR接收到IR某一引脚的中短请求，该位置1，并锁存该中断</w:t>
      </w:r>
    </w:p>
    <w:p w14:paraId="53769A06" w14:textId="07FFB120" w:rsidR="00582FB7" w:rsidRDefault="00582FB7" w:rsidP="003B3550">
      <w:pPr>
        <w:rPr>
          <w:noProof/>
        </w:rPr>
      </w:pPr>
      <w:r>
        <w:rPr>
          <w:noProof/>
        </w:rPr>
        <w:t>2.</w:t>
      </w:r>
      <w:r w:rsidR="008A48CD" w:rsidRPr="008A48CD">
        <w:rPr>
          <w:noProof/>
        </w:rPr>
        <w:t xml:space="preserve"> </w:t>
      </w:r>
      <w:r>
        <w:rPr>
          <w:rFonts w:hint="eastAsia"/>
          <w:noProof/>
        </w:rPr>
        <w:t>检查IMR，决定是否屏蔽该中断，若IMR为0，允许并进入PR，若为1，禁止进入</w:t>
      </w:r>
    </w:p>
    <w:p w14:paraId="74F1F568" w14:textId="42F8F3F6" w:rsidR="00582FB7" w:rsidRDefault="00582FB7" w:rsidP="003B3550">
      <w:pPr>
        <w:rPr>
          <w:noProof/>
        </w:rPr>
      </w:pPr>
      <w:r>
        <w:rPr>
          <w:rFonts w:hint="eastAsia"/>
          <w:noProof/>
        </w:rPr>
        <w:t>3</w:t>
      </w:r>
      <w:r>
        <w:rPr>
          <w:noProof/>
        </w:rPr>
        <w:t>.</w:t>
      </w:r>
      <w:r w:rsidR="00344F41">
        <w:rPr>
          <w:rFonts w:hint="eastAsia"/>
          <w:noProof/>
        </w:rPr>
        <w:t>PR将新进入的中断与正在执行的中断优先级对比，若新进入的优先级更高，则向CPU发出一个中断请求</w:t>
      </w:r>
    </w:p>
    <w:p w14:paraId="63B40253" w14:textId="125ED485" w:rsidR="00344F41" w:rsidRDefault="00344F41" w:rsidP="003B3550">
      <w:pPr>
        <w:rPr>
          <w:noProof/>
        </w:rPr>
      </w:pPr>
      <w:r>
        <w:rPr>
          <w:rFonts w:hint="eastAsia"/>
          <w:noProof/>
        </w:rPr>
        <w:t>4</w:t>
      </w:r>
      <w:r>
        <w:rPr>
          <w:noProof/>
        </w:rPr>
        <w:t>.</w:t>
      </w:r>
      <w:r>
        <w:rPr>
          <w:rFonts w:hint="eastAsia"/>
          <w:noProof/>
        </w:rPr>
        <w:t>当CPU相应，并给出INTA，8</w:t>
      </w:r>
      <w:r>
        <w:rPr>
          <w:noProof/>
        </w:rPr>
        <w:t>259</w:t>
      </w:r>
      <w:r>
        <w:rPr>
          <w:rFonts w:hint="eastAsia"/>
          <w:noProof/>
        </w:rPr>
        <w:t>会做如下：1</w:t>
      </w:r>
      <w:r>
        <w:rPr>
          <w:noProof/>
        </w:rPr>
        <w:t>.</w:t>
      </w:r>
      <w:r>
        <w:rPr>
          <w:rFonts w:hint="eastAsia"/>
          <w:noProof/>
        </w:rPr>
        <w:t>使IRR锁存失效2</w:t>
      </w:r>
      <w:r>
        <w:rPr>
          <w:noProof/>
        </w:rPr>
        <w:t>.</w:t>
      </w:r>
      <w:r>
        <w:rPr>
          <w:rFonts w:hint="eastAsia"/>
          <w:noProof/>
        </w:rPr>
        <w:t>是对应的ISR置1</w:t>
      </w:r>
      <w:r>
        <w:rPr>
          <w:noProof/>
        </w:rPr>
        <w:t>3.</w:t>
      </w:r>
      <w:r>
        <w:rPr>
          <w:rFonts w:hint="eastAsia"/>
          <w:noProof/>
        </w:rPr>
        <w:t>是IRR的位清0</w:t>
      </w:r>
    </w:p>
    <w:p w14:paraId="5B0BB0F5" w14:textId="03F5DE7F" w:rsidR="00344F41" w:rsidRDefault="00344F41" w:rsidP="003B3550">
      <w:pPr>
        <w:rPr>
          <w:noProof/>
        </w:rPr>
      </w:pPr>
      <w:r>
        <w:rPr>
          <w:rFonts w:hint="eastAsia"/>
          <w:noProof/>
        </w:rPr>
        <w:t>5</w:t>
      </w:r>
      <w:r>
        <w:rPr>
          <w:noProof/>
        </w:rPr>
        <w:t>.</w:t>
      </w:r>
      <w:r>
        <w:rPr>
          <w:rFonts w:hint="eastAsia"/>
          <w:noProof/>
        </w:rPr>
        <w:t>CPU启动第二个中断响应周期，恢复IRR的锁存</w:t>
      </w:r>
    </w:p>
    <w:p w14:paraId="0A656C68" w14:textId="6FFC8315" w:rsidR="004F0C3F" w:rsidRDefault="004F0C3F" w:rsidP="003B3550">
      <w:pPr>
        <w:rPr>
          <w:noProof/>
        </w:rPr>
      </w:pPr>
    </w:p>
    <w:p w14:paraId="453DAA66" w14:textId="69BEE8F0" w:rsidR="004F0C3F" w:rsidRDefault="004F0C3F" w:rsidP="003B3550">
      <w:pPr>
        <w:rPr>
          <w:noProof/>
        </w:rPr>
      </w:pPr>
    </w:p>
    <w:p w14:paraId="5BFB2FE1" w14:textId="624054C5" w:rsidR="004F0C3F" w:rsidRDefault="004F0C3F" w:rsidP="004F0C3F">
      <w:pPr>
        <w:pStyle w:val="1"/>
        <w:rPr>
          <w:noProof/>
        </w:rPr>
      </w:pPr>
      <w:r>
        <w:rPr>
          <w:rFonts w:hint="eastAsia"/>
          <w:noProof/>
        </w:rPr>
        <w:t>第九章</w:t>
      </w:r>
    </w:p>
    <w:p w14:paraId="5900F89C" w14:textId="75516E05" w:rsidR="00CE22CA" w:rsidRPr="00CE22CA" w:rsidRDefault="00CE22CA" w:rsidP="00CE22CA">
      <w:r>
        <w:t>D</w:t>
      </w:r>
      <w:r>
        <w:rPr>
          <w:rFonts w:hint="eastAsia"/>
        </w:rPr>
        <w:t>ac的主要性能指标：分辨率、转换精度、线性误差、微分线性误差、建立时间</w:t>
      </w:r>
      <w:r w:rsidR="009328F5">
        <w:rPr>
          <w:rFonts w:hint="eastAsia"/>
        </w:rPr>
        <w:t>、温度灵敏度、输出电平</w:t>
      </w:r>
    </w:p>
    <w:p w14:paraId="0004CEC0" w14:textId="1BC043AC" w:rsidR="004F0C3F" w:rsidRPr="004F0C3F" w:rsidRDefault="004F0C3F" w:rsidP="004F0C3F">
      <w:r>
        <w:rPr>
          <w:noProof/>
        </w:rPr>
        <w:lastRenderedPageBreak/>
        <w:drawing>
          <wp:inline distT="0" distB="0" distL="0" distR="0" wp14:anchorId="53449697" wp14:editId="4A44DE2B">
            <wp:extent cx="5274310" cy="36023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726" w:rsidRPr="00750726">
        <w:rPr>
          <w:noProof/>
        </w:rPr>
        <w:t xml:space="preserve"> </w:t>
      </w:r>
      <w:r w:rsidR="00750726">
        <w:rPr>
          <w:noProof/>
        </w:rPr>
        <w:drawing>
          <wp:inline distT="0" distB="0" distL="0" distR="0" wp14:anchorId="48782BD7" wp14:editId="41D1870C">
            <wp:extent cx="5274310" cy="3197860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D64" w:rsidRPr="00C04D64">
        <w:rPr>
          <w:noProof/>
        </w:rPr>
        <w:t xml:space="preserve"> </w:t>
      </w:r>
      <w:r w:rsidR="00C04D64">
        <w:rPr>
          <w:noProof/>
        </w:rPr>
        <w:drawing>
          <wp:inline distT="0" distB="0" distL="0" distR="0" wp14:anchorId="61EC003A" wp14:editId="447445BD">
            <wp:extent cx="5274310" cy="15951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7F7" w:rsidRPr="002E77F7">
        <w:rPr>
          <w:noProof/>
        </w:rPr>
        <w:t xml:space="preserve"> </w:t>
      </w:r>
      <w:r w:rsidR="002E77F7">
        <w:rPr>
          <w:noProof/>
        </w:rPr>
        <w:lastRenderedPageBreak/>
        <w:drawing>
          <wp:inline distT="0" distB="0" distL="0" distR="0" wp14:anchorId="55A6BEE5" wp14:editId="1143A062">
            <wp:extent cx="5274310" cy="3171825"/>
            <wp:effectExtent l="0" t="0" r="254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C3F" w:rsidRPr="004F0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474E1" w14:textId="77777777" w:rsidR="001A0482" w:rsidRDefault="001A0482" w:rsidP="003B3550">
      <w:r>
        <w:separator/>
      </w:r>
    </w:p>
  </w:endnote>
  <w:endnote w:type="continuationSeparator" w:id="0">
    <w:p w14:paraId="4A08F42B" w14:textId="77777777" w:rsidR="001A0482" w:rsidRDefault="001A0482" w:rsidP="003B3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8768E" w14:textId="77777777" w:rsidR="001A0482" w:rsidRDefault="001A0482" w:rsidP="003B3550">
      <w:r>
        <w:separator/>
      </w:r>
    </w:p>
  </w:footnote>
  <w:footnote w:type="continuationSeparator" w:id="0">
    <w:p w14:paraId="09C5A4DC" w14:textId="77777777" w:rsidR="001A0482" w:rsidRDefault="001A0482" w:rsidP="003B3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0AB9"/>
    <w:multiLevelType w:val="hybridMultilevel"/>
    <w:tmpl w:val="0D302D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EC5B34"/>
    <w:multiLevelType w:val="hybridMultilevel"/>
    <w:tmpl w:val="E5BE5752"/>
    <w:lvl w:ilvl="0" w:tplc="CD32A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7F5500"/>
    <w:multiLevelType w:val="hybridMultilevel"/>
    <w:tmpl w:val="32F665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04765D"/>
    <w:multiLevelType w:val="hybridMultilevel"/>
    <w:tmpl w:val="4B8807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4B"/>
    <w:rsid w:val="00031127"/>
    <w:rsid w:val="00050DCC"/>
    <w:rsid w:val="000514BE"/>
    <w:rsid w:val="000650BD"/>
    <w:rsid w:val="000965D2"/>
    <w:rsid w:val="00096AE1"/>
    <w:rsid w:val="000D1C2F"/>
    <w:rsid w:val="000D6E60"/>
    <w:rsid w:val="00121B24"/>
    <w:rsid w:val="00121B91"/>
    <w:rsid w:val="001469F3"/>
    <w:rsid w:val="00152CE3"/>
    <w:rsid w:val="001641CE"/>
    <w:rsid w:val="001A0482"/>
    <w:rsid w:val="001A35D8"/>
    <w:rsid w:val="001C0256"/>
    <w:rsid w:val="001D1E45"/>
    <w:rsid w:val="001D5AD6"/>
    <w:rsid w:val="001F0D75"/>
    <w:rsid w:val="001F64E4"/>
    <w:rsid w:val="00201A0C"/>
    <w:rsid w:val="002109D0"/>
    <w:rsid w:val="00215EBC"/>
    <w:rsid w:val="00216C8E"/>
    <w:rsid w:val="0022481F"/>
    <w:rsid w:val="00225465"/>
    <w:rsid w:val="002538A4"/>
    <w:rsid w:val="002538CC"/>
    <w:rsid w:val="00286112"/>
    <w:rsid w:val="002B5282"/>
    <w:rsid w:val="002E77F7"/>
    <w:rsid w:val="00305237"/>
    <w:rsid w:val="00311671"/>
    <w:rsid w:val="00323A17"/>
    <w:rsid w:val="00344F41"/>
    <w:rsid w:val="00345B26"/>
    <w:rsid w:val="003536B3"/>
    <w:rsid w:val="0038226D"/>
    <w:rsid w:val="00386385"/>
    <w:rsid w:val="00390C8E"/>
    <w:rsid w:val="003B3550"/>
    <w:rsid w:val="003C13E3"/>
    <w:rsid w:val="003D2B58"/>
    <w:rsid w:val="0041429A"/>
    <w:rsid w:val="004258BA"/>
    <w:rsid w:val="00464E2D"/>
    <w:rsid w:val="004D2286"/>
    <w:rsid w:val="004F0C3F"/>
    <w:rsid w:val="005106B1"/>
    <w:rsid w:val="00523B56"/>
    <w:rsid w:val="00554327"/>
    <w:rsid w:val="00582FB7"/>
    <w:rsid w:val="005B723D"/>
    <w:rsid w:val="00616934"/>
    <w:rsid w:val="0064350B"/>
    <w:rsid w:val="00686DD5"/>
    <w:rsid w:val="00695629"/>
    <w:rsid w:val="006A7330"/>
    <w:rsid w:val="00705553"/>
    <w:rsid w:val="0071025A"/>
    <w:rsid w:val="00742A13"/>
    <w:rsid w:val="00750726"/>
    <w:rsid w:val="00761A25"/>
    <w:rsid w:val="00773A09"/>
    <w:rsid w:val="00791388"/>
    <w:rsid w:val="007C2DF5"/>
    <w:rsid w:val="007D2202"/>
    <w:rsid w:val="007F2423"/>
    <w:rsid w:val="00860B48"/>
    <w:rsid w:val="00860EDF"/>
    <w:rsid w:val="008918DD"/>
    <w:rsid w:val="008A48CD"/>
    <w:rsid w:val="008A6B67"/>
    <w:rsid w:val="008A76CE"/>
    <w:rsid w:val="008B2E59"/>
    <w:rsid w:val="008F7F55"/>
    <w:rsid w:val="00902D8B"/>
    <w:rsid w:val="009328F5"/>
    <w:rsid w:val="00940F9B"/>
    <w:rsid w:val="00986C8C"/>
    <w:rsid w:val="00A06261"/>
    <w:rsid w:val="00A06639"/>
    <w:rsid w:val="00A2341F"/>
    <w:rsid w:val="00A354AE"/>
    <w:rsid w:val="00A416FD"/>
    <w:rsid w:val="00A5291D"/>
    <w:rsid w:val="00A87D31"/>
    <w:rsid w:val="00AA6D92"/>
    <w:rsid w:val="00AC00E7"/>
    <w:rsid w:val="00AF0D4C"/>
    <w:rsid w:val="00AF6E2F"/>
    <w:rsid w:val="00B128D3"/>
    <w:rsid w:val="00B32418"/>
    <w:rsid w:val="00BA4F08"/>
    <w:rsid w:val="00BB433C"/>
    <w:rsid w:val="00C04D64"/>
    <w:rsid w:val="00C23A38"/>
    <w:rsid w:val="00C45745"/>
    <w:rsid w:val="00C55CD6"/>
    <w:rsid w:val="00C6126B"/>
    <w:rsid w:val="00C62ACC"/>
    <w:rsid w:val="00C6663F"/>
    <w:rsid w:val="00C81986"/>
    <w:rsid w:val="00CC07A1"/>
    <w:rsid w:val="00CD013E"/>
    <w:rsid w:val="00CE22CA"/>
    <w:rsid w:val="00CE27AF"/>
    <w:rsid w:val="00CF219E"/>
    <w:rsid w:val="00CF5868"/>
    <w:rsid w:val="00D0173D"/>
    <w:rsid w:val="00D07FA2"/>
    <w:rsid w:val="00D42EA1"/>
    <w:rsid w:val="00D56E3B"/>
    <w:rsid w:val="00D72A6E"/>
    <w:rsid w:val="00D853BD"/>
    <w:rsid w:val="00D97E55"/>
    <w:rsid w:val="00DA605D"/>
    <w:rsid w:val="00DB576F"/>
    <w:rsid w:val="00DD5503"/>
    <w:rsid w:val="00E02D3A"/>
    <w:rsid w:val="00E2592F"/>
    <w:rsid w:val="00E75124"/>
    <w:rsid w:val="00E76553"/>
    <w:rsid w:val="00EA0F15"/>
    <w:rsid w:val="00EB0140"/>
    <w:rsid w:val="00EC2587"/>
    <w:rsid w:val="00EC294D"/>
    <w:rsid w:val="00F3362F"/>
    <w:rsid w:val="00F506F5"/>
    <w:rsid w:val="00F70271"/>
    <w:rsid w:val="00F74D9A"/>
    <w:rsid w:val="00F76485"/>
    <w:rsid w:val="00F80EE6"/>
    <w:rsid w:val="00F861B7"/>
    <w:rsid w:val="00FB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81053"/>
  <w15:chartTrackingRefBased/>
  <w15:docId w15:val="{6C3A324B-0BA9-427E-BE55-13C802AA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2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128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237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4574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128D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3B35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55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5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5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201">
          <w:marLeft w:val="1253"/>
          <w:marRight w:val="0"/>
          <w:marTop w:val="3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16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130</cp:revision>
  <dcterms:created xsi:type="dcterms:W3CDTF">2025-01-05T02:31:00Z</dcterms:created>
  <dcterms:modified xsi:type="dcterms:W3CDTF">2025-01-05T15:24:00Z</dcterms:modified>
</cp:coreProperties>
</file>