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5AB96B55" w:rsidR="0006308C" w:rsidRDefault="0035052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32"/>
              </w:rPr>
              <w:t>梁航锋</w:t>
            </w:r>
            <w:proofErr w:type="gramEnd"/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604A5FC9" w:rsidR="0006308C" w:rsidRDefault="0035052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信息科学与工程学院</w:t>
            </w: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21F84658" w:rsidR="0006308C" w:rsidRDefault="0035052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计算机科学与技术系</w:t>
            </w: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2CA4A0EC" w:rsidR="0006308C" w:rsidRDefault="0035052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</w:t>
            </w: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3A584FDC" w:rsidR="0006308C" w:rsidRDefault="0035052C" w:rsidP="00C216C2">
            <w:pPr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216001912</w:t>
            </w: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78FFD63B" w:rsidR="0006308C" w:rsidRDefault="0035052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董理</w:t>
            </w: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6C2F7BD" w14:textId="7160FAEB" w:rsidR="00DD5ADE" w:rsidRDefault="0035052C" w:rsidP="00C216C2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 xml:space="preserve">2024  </w:t>
      </w:r>
      <w:r w:rsidR="00AE5EB0">
        <w:rPr>
          <w:rFonts w:ascii="宋体" w:eastAsia="宋体" w:hAnsi="宋体" w:hint="eastAsia"/>
          <w:sz w:val="28"/>
          <w:szCs w:val="32"/>
        </w:rPr>
        <w:t xml:space="preserve">年  </w:t>
      </w:r>
      <w:r>
        <w:rPr>
          <w:rFonts w:ascii="宋体" w:eastAsia="宋体" w:hAnsi="宋体" w:hint="eastAsia"/>
          <w:sz w:val="28"/>
          <w:szCs w:val="32"/>
        </w:rPr>
        <w:t>3</w:t>
      </w:r>
      <w:r w:rsidR="00AE5EB0">
        <w:rPr>
          <w:rFonts w:ascii="宋体" w:eastAsia="宋体" w:hAnsi="宋体" w:hint="eastAsia"/>
          <w:sz w:val="28"/>
          <w:szCs w:val="32"/>
        </w:rPr>
        <w:t xml:space="preserve">  月  </w:t>
      </w:r>
      <w:r>
        <w:rPr>
          <w:rFonts w:ascii="宋体" w:eastAsia="宋体" w:hAnsi="宋体" w:hint="eastAsia"/>
          <w:sz w:val="28"/>
          <w:szCs w:val="32"/>
        </w:rPr>
        <w:t>14</w:t>
      </w:r>
      <w:r w:rsidR="00AE5EB0">
        <w:rPr>
          <w:rFonts w:ascii="宋体" w:eastAsia="宋体" w:hAnsi="宋体" w:hint="eastAsia"/>
          <w:sz w:val="28"/>
          <w:szCs w:val="32"/>
        </w:rPr>
        <w:t xml:space="preserve">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70FE9C7F" w14:textId="363904ED" w:rsidR="00AE5EB0" w:rsidRDefault="00DE394E" w:rsidP="000F271B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4C7761D4" w14:textId="77777777" w:rsidR="00DE394E" w:rsidRDefault="00DE394E" w:rsidP="00932568">
      <w:pPr>
        <w:spacing w:line="480" w:lineRule="auto"/>
        <w:jc w:val="center"/>
        <w:rPr>
          <w:rFonts w:ascii="宋体" w:eastAsia="宋体" w:hAnsi="宋体"/>
          <w:sz w:val="24"/>
          <w:szCs w:val="28"/>
        </w:rPr>
      </w:pPr>
    </w:p>
    <w:p w14:paraId="28205059" w14:textId="75FE4E35" w:rsidR="00DE394E" w:rsidRDefault="00DE394E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</w:t>
      </w:r>
      <w:r w:rsidR="00866B54">
        <w:rPr>
          <w:rFonts w:ascii="宋体" w:eastAsia="宋体" w:hAnsi="宋体" w:hint="eastAsia"/>
          <w:sz w:val="24"/>
          <w:szCs w:val="28"/>
        </w:rPr>
        <w:t>_________</w:t>
      </w:r>
      <w:r w:rsidR="004B72AB" w:rsidRPr="004B72AB">
        <w:rPr>
          <w:rFonts w:ascii="宋体" w:eastAsia="宋体" w:hAnsi="宋体" w:hint="eastAsia"/>
          <w:sz w:val="24"/>
          <w:szCs w:val="28"/>
          <w:u w:val="single"/>
        </w:rPr>
        <w:t>机器学习</w:t>
      </w:r>
      <w:r w:rsidR="00866B54">
        <w:rPr>
          <w:rFonts w:ascii="宋体" w:eastAsia="宋体" w:hAnsi="宋体" w:hint="eastAsia"/>
          <w:sz w:val="24"/>
          <w:szCs w:val="28"/>
        </w:rPr>
        <w:t>________实验类型：</w:t>
      </w:r>
      <w:r w:rsidR="00866B54" w:rsidRPr="00DE394E">
        <w:rPr>
          <w:rFonts w:ascii="宋体" w:eastAsia="宋体" w:hAnsi="宋体" w:hint="eastAsia"/>
          <w:sz w:val="24"/>
          <w:szCs w:val="28"/>
        </w:rPr>
        <w:t xml:space="preserve"> </w:t>
      </w:r>
      <w:r w:rsidR="00866B54">
        <w:rPr>
          <w:rFonts w:ascii="宋体" w:eastAsia="宋体" w:hAnsi="宋体" w:hint="eastAsia"/>
          <w:sz w:val="24"/>
          <w:szCs w:val="28"/>
        </w:rPr>
        <w:t>_________</w:t>
      </w:r>
      <w:r w:rsidR="004B72AB" w:rsidRPr="00F442CE">
        <w:rPr>
          <w:rFonts w:ascii="宋体" w:eastAsia="宋体" w:hAnsi="宋体" w:hint="eastAsia"/>
          <w:sz w:val="24"/>
          <w:szCs w:val="28"/>
          <w:u w:val="single"/>
        </w:rPr>
        <w:t>验证</w:t>
      </w:r>
      <w:r w:rsidR="00CF12B3">
        <w:rPr>
          <w:rFonts w:ascii="宋体" w:eastAsia="宋体" w:hAnsi="宋体" w:hint="eastAsia"/>
          <w:sz w:val="24"/>
          <w:szCs w:val="28"/>
          <w:u w:val="single"/>
        </w:rPr>
        <w:t>性</w:t>
      </w:r>
      <w:r w:rsidR="00866B54">
        <w:rPr>
          <w:rFonts w:ascii="宋体" w:eastAsia="宋体" w:hAnsi="宋体" w:hint="eastAsia"/>
          <w:sz w:val="24"/>
          <w:szCs w:val="28"/>
        </w:rPr>
        <w:t>_______</w:t>
      </w:r>
    </w:p>
    <w:p w14:paraId="09C90D62" w14:textId="2735C52B" w:rsidR="002F3E59" w:rsidRDefault="002F3E59" w:rsidP="00932568">
      <w:pPr>
        <w:spacing w:line="48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</w:t>
      </w:r>
      <w:r w:rsidR="004B72AB" w:rsidRPr="004B72AB"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____</w:t>
      </w:r>
      <w:r>
        <w:rPr>
          <w:rFonts w:ascii="宋体" w:eastAsia="宋体" w:hAnsi="宋体" w:hint="eastAsia"/>
          <w:sz w:val="24"/>
          <w:szCs w:val="28"/>
        </w:rPr>
        <w:t>_</w:t>
      </w:r>
      <w:r w:rsidR="004B72AB" w:rsidRPr="004B72AB">
        <w:rPr>
          <w:rFonts w:ascii="宋体" w:eastAsia="宋体" w:hAnsi="宋体" w:hint="eastAsia"/>
          <w:sz w:val="24"/>
          <w:szCs w:val="28"/>
          <w:u w:val="single"/>
        </w:rPr>
        <w:t>实验一：模型泛化性理解</w:t>
      </w:r>
      <w:r>
        <w:rPr>
          <w:rFonts w:ascii="宋体" w:eastAsia="宋体" w:hAnsi="宋体" w:hint="eastAsia"/>
          <w:sz w:val="24"/>
          <w:szCs w:val="28"/>
        </w:rPr>
        <w:t>___________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__</w:t>
      </w:r>
      <w:r w:rsidR="004B72AB" w:rsidRPr="004B72AB">
        <w:rPr>
          <w:rFonts w:ascii="宋体" w:eastAsia="宋体" w:hAnsi="宋体" w:hint="eastAsia"/>
          <w:sz w:val="24"/>
          <w:szCs w:val="28"/>
          <w:u w:val="single"/>
        </w:rPr>
        <w:t xml:space="preserve">     </w:t>
      </w:r>
    </w:p>
    <w:p w14:paraId="202C2363" w14:textId="2E29A37C" w:rsidR="002F3E59" w:rsidRPr="00002E6A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梁航锋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__</w:t>
      </w:r>
      <w:r>
        <w:rPr>
          <w:rFonts w:ascii="宋体" w:eastAsia="宋体" w:hAnsi="宋体" w:hint="eastAsia"/>
          <w:sz w:val="24"/>
          <w:szCs w:val="28"/>
        </w:rPr>
        <w:t>专业：___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计算机科学与技术</w:t>
      </w:r>
      <w:r>
        <w:rPr>
          <w:rFonts w:ascii="宋体" w:eastAsia="宋体" w:hAnsi="宋体" w:hint="eastAsia"/>
          <w:sz w:val="24"/>
          <w:szCs w:val="28"/>
        </w:rPr>
        <w:t>___学号：__</w:t>
      </w:r>
      <w:r w:rsidR="00002E6A" w:rsidRPr="00002E6A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216001912</w:t>
      </w:r>
      <w:r>
        <w:rPr>
          <w:rFonts w:ascii="宋体" w:eastAsia="宋体" w:hAnsi="宋体" w:hint="eastAsia"/>
          <w:sz w:val="24"/>
          <w:szCs w:val="28"/>
        </w:rPr>
        <w:t>__</w:t>
      </w:r>
    </w:p>
    <w:p w14:paraId="21FC949A" w14:textId="266C6FA6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</w:t>
      </w:r>
    </w:p>
    <w:p w14:paraId="7AD379E4" w14:textId="68D5E3B5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董理</w:t>
      </w:r>
      <w:r>
        <w:rPr>
          <w:rFonts w:ascii="宋体" w:eastAsia="宋体" w:hAnsi="宋体" w:hint="eastAsia"/>
          <w:sz w:val="24"/>
          <w:szCs w:val="28"/>
        </w:rPr>
        <w:t>__________</w:t>
      </w:r>
    </w:p>
    <w:p w14:paraId="33DEDC10" w14:textId="0393811C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计算机组成实验室201</w:t>
      </w:r>
      <w:r>
        <w:rPr>
          <w:rFonts w:ascii="宋体" w:eastAsia="宋体" w:hAnsi="宋体" w:hint="eastAsia"/>
          <w:sz w:val="24"/>
          <w:szCs w:val="28"/>
        </w:rPr>
        <w:t>___实验日期：_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2024</w:t>
      </w:r>
      <w:r>
        <w:rPr>
          <w:rFonts w:ascii="宋体" w:eastAsia="宋体" w:hAnsi="宋体" w:hint="eastAsia"/>
          <w:sz w:val="24"/>
          <w:szCs w:val="28"/>
        </w:rPr>
        <w:t>_年_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3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</w:rPr>
        <w:t>月_</w:t>
      </w:r>
      <w:r w:rsidR="00944B7C" w:rsidRPr="00944B7C">
        <w:rPr>
          <w:rFonts w:ascii="宋体" w:eastAsia="宋体" w:hAnsi="宋体" w:hint="eastAsia"/>
          <w:sz w:val="24"/>
          <w:szCs w:val="28"/>
          <w:u w:val="single"/>
        </w:rPr>
        <w:t>13</w:t>
      </w:r>
      <w:r>
        <w:rPr>
          <w:rFonts w:ascii="宋体" w:eastAsia="宋体" w:hAnsi="宋体" w:hint="eastAsia"/>
          <w:sz w:val="24"/>
          <w:szCs w:val="28"/>
        </w:rPr>
        <w:t>_日</w:t>
      </w:r>
    </w:p>
    <w:p w14:paraId="297B603D" w14:textId="48B49081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</w:p>
    <w:p w14:paraId="744F2FB0" w14:textId="4B45000F" w:rsidR="00246975" w:rsidRPr="00BF1A1E" w:rsidRDefault="00462F19" w:rsidP="00462F1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BF1A1E">
        <w:rPr>
          <w:rFonts w:ascii="宋体" w:eastAsia="宋体" w:hAnsi="宋体" w:hint="eastAsia"/>
          <w:sz w:val="24"/>
          <w:szCs w:val="28"/>
        </w:rPr>
        <w:t xml:space="preserve">1. </w:t>
      </w:r>
      <w:r w:rsidR="007146BA" w:rsidRPr="00BF1A1E">
        <w:rPr>
          <w:rFonts w:ascii="宋体" w:eastAsia="宋体" w:hAnsi="宋体" w:hint="eastAsia"/>
          <w:sz w:val="24"/>
          <w:szCs w:val="28"/>
        </w:rPr>
        <w:t>学习掌握相关理论知识，例如模型的泛化性定义、过拟合、欠拟合等，并</w:t>
      </w:r>
      <w:r w:rsidR="00246975" w:rsidRPr="00BF1A1E">
        <w:rPr>
          <w:rFonts w:ascii="宋体" w:eastAsia="宋体" w:hAnsi="宋体" w:hint="eastAsia"/>
          <w:sz w:val="24"/>
          <w:szCs w:val="28"/>
        </w:rPr>
        <w:t>通过编程，从实践的角度提高对模型泛化性的理解</w:t>
      </w:r>
      <w:r w:rsidR="003D0312" w:rsidRPr="00BF1A1E">
        <w:rPr>
          <w:rFonts w:ascii="宋体" w:eastAsia="宋体" w:hAnsi="宋体" w:hint="eastAsia"/>
          <w:sz w:val="24"/>
          <w:szCs w:val="28"/>
        </w:rPr>
        <w:t>；</w:t>
      </w:r>
    </w:p>
    <w:p w14:paraId="429042F5" w14:textId="77CF00C3" w:rsidR="000C12A3" w:rsidRPr="00BF1A1E" w:rsidRDefault="00462F19" w:rsidP="00462F1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BF1A1E">
        <w:rPr>
          <w:rFonts w:ascii="宋体" w:eastAsia="宋体" w:hAnsi="宋体" w:hint="eastAsia"/>
          <w:sz w:val="24"/>
          <w:szCs w:val="28"/>
        </w:rPr>
        <w:t xml:space="preserve">2. </w:t>
      </w:r>
      <w:r w:rsidR="000C12A3" w:rsidRPr="00BF1A1E">
        <w:rPr>
          <w:rFonts w:ascii="宋体" w:eastAsia="宋体" w:hAnsi="宋体" w:hint="eastAsia"/>
          <w:sz w:val="24"/>
          <w:szCs w:val="28"/>
        </w:rPr>
        <w:t>掌握anaconda环境、conda工具的安装与使用，并学习使用sklearn、matplotlib等常见Python库函数</w:t>
      </w:r>
      <w:r w:rsidR="003D0312" w:rsidRPr="00BF1A1E">
        <w:rPr>
          <w:rFonts w:ascii="宋体" w:eastAsia="宋体" w:hAnsi="宋体" w:hint="eastAsia"/>
          <w:sz w:val="24"/>
          <w:szCs w:val="28"/>
        </w:rPr>
        <w:t>；</w:t>
      </w:r>
    </w:p>
    <w:p w14:paraId="2674DBAC" w14:textId="01055BFB" w:rsidR="003D0312" w:rsidRPr="00BF1A1E" w:rsidRDefault="00462F19" w:rsidP="00462F1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BF1A1E">
        <w:rPr>
          <w:rFonts w:ascii="宋体" w:eastAsia="宋体" w:hAnsi="宋体" w:hint="eastAsia"/>
          <w:sz w:val="24"/>
          <w:szCs w:val="28"/>
        </w:rPr>
        <w:t xml:space="preserve">3. </w:t>
      </w:r>
      <w:r w:rsidR="003D0312" w:rsidRPr="00BF1A1E">
        <w:rPr>
          <w:rFonts w:ascii="宋体" w:eastAsia="宋体" w:hAnsi="宋体" w:hint="eastAsia"/>
          <w:sz w:val="24"/>
          <w:szCs w:val="28"/>
        </w:rPr>
        <w:t>掌握机器学习模型训练的常规流程，包括数据</w:t>
      </w:r>
      <w:proofErr w:type="gramStart"/>
      <w:r w:rsidR="003D0312" w:rsidRPr="00BF1A1E">
        <w:rPr>
          <w:rFonts w:ascii="宋体" w:eastAsia="宋体" w:hAnsi="宋体" w:hint="eastAsia"/>
          <w:sz w:val="24"/>
          <w:szCs w:val="28"/>
        </w:rPr>
        <w:t>集处理</w:t>
      </w:r>
      <w:proofErr w:type="gramEnd"/>
      <w:r w:rsidR="003D0312" w:rsidRPr="00BF1A1E">
        <w:rPr>
          <w:rFonts w:ascii="宋体" w:eastAsia="宋体" w:hAnsi="宋体" w:hint="eastAsia"/>
          <w:sz w:val="24"/>
          <w:szCs w:val="28"/>
        </w:rPr>
        <w:t>与划分、模型的训练、模型的验证等步骤</w:t>
      </w:r>
      <w:r w:rsidR="007146BA" w:rsidRPr="00BF1A1E">
        <w:rPr>
          <w:rFonts w:ascii="宋体" w:eastAsia="宋体" w:hAnsi="宋体" w:hint="eastAsia"/>
          <w:sz w:val="24"/>
          <w:szCs w:val="28"/>
        </w:rPr>
        <w:t>，并理解学习各步骤的代码实现方法</w:t>
      </w:r>
      <w:r w:rsidR="005E4B43">
        <w:rPr>
          <w:rFonts w:ascii="宋体" w:eastAsia="宋体" w:hAnsi="宋体" w:hint="eastAsia"/>
          <w:sz w:val="24"/>
          <w:szCs w:val="28"/>
        </w:rPr>
        <w:t>；</w:t>
      </w:r>
    </w:p>
    <w:p w14:paraId="7141BA10" w14:textId="0589B945" w:rsidR="007146BA" w:rsidRPr="00BF1A1E" w:rsidRDefault="00462F19" w:rsidP="00462F1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BF1A1E">
        <w:rPr>
          <w:rFonts w:ascii="宋体" w:eastAsia="宋体" w:hAnsi="宋体" w:hint="eastAsia"/>
          <w:sz w:val="24"/>
          <w:szCs w:val="28"/>
        </w:rPr>
        <w:t xml:space="preserve">4. </w:t>
      </w:r>
      <w:r w:rsidR="007146BA" w:rsidRPr="00BF1A1E">
        <w:rPr>
          <w:rFonts w:ascii="宋体" w:eastAsia="宋体" w:hAnsi="宋体" w:hint="eastAsia"/>
          <w:sz w:val="24"/>
          <w:szCs w:val="28"/>
        </w:rPr>
        <w:t>总结归纳实验流程，理解过拟合、欠拟合等现象的发生原理、实验状况以及解决方案。</w:t>
      </w:r>
    </w:p>
    <w:p w14:paraId="3EB5F55B" w14:textId="5A179E7E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</w:p>
    <w:p w14:paraId="17BA462B" w14:textId="726050D0" w:rsidR="00246975" w:rsidRPr="00246975" w:rsidRDefault="00246975" w:rsidP="00BD4A3F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246975">
        <w:rPr>
          <w:rFonts w:ascii="宋体" w:eastAsia="宋体" w:hAnsi="宋体"/>
          <w:sz w:val="24"/>
          <w:szCs w:val="28"/>
        </w:rPr>
        <w:t xml:space="preserve">1. </w:t>
      </w:r>
      <w:r w:rsidR="00D84961">
        <w:rPr>
          <w:rFonts w:ascii="宋体" w:eastAsia="宋体" w:hAnsi="宋体" w:hint="eastAsia"/>
          <w:sz w:val="24"/>
          <w:szCs w:val="28"/>
        </w:rPr>
        <w:t>使</w:t>
      </w:r>
      <w:r w:rsidRPr="00246975">
        <w:rPr>
          <w:rFonts w:ascii="宋体" w:eastAsia="宋体" w:hAnsi="宋体"/>
          <w:sz w:val="24"/>
          <w:szCs w:val="28"/>
        </w:rPr>
        <w:t>用sklearn框架实现回归任务中的拟合过程，复现模型欠拟合、过拟合、正好拟合的状态</w:t>
      </w:r>
      <w:r w:rsidR="00E8354F">
        <w:rPr>
          <w:rFonts w:ascii="宋体" w:eastAsia="宋体" w:hAnsi="宋体" w:hint="eastAsia"/>
          <w:sz w:val="24"/>
          <w:szCs w:val="28"/>
        </w:rPr>
        <w:t>，并适当进行分析</w:t>
      </w:r>
      <w:r w:rsidRPr="00246975">
        <w:rPr>
          <w:rFonts w:ascii="宋体" w:eastAsia="宋体" w:hAnsi="宋体"/>
          <w:sz w:val="24"/>
          <w:szCs w:val="28"/>
        </w:rPr>
        <w:t>。</w:t>
      </w:r>
    </w:p>
    <w:p w14:paraId="5F81D7D4" w14:textId="6B741EB7" w:rsidR="00454242" w:rsidRDefault="00246975" w:rsidP="00BD4A3F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246975">
        <w:rPr>
          <w:rFonts w:ascii="宋体" w:eastAsia="宋体" w:hAnsi="宋体"/>
          <w:sz w:val="24"/>
          <w:szCs w:val="28"/>
        </w:rPr>
        <w:t xml:space="preserve">2. </w:t>
      </w:r>
      <w:r w:rsidR="00454242">
        <w:rPr>
          <w:rFonts w:ascii="宋体" w:eastAsia="宋体" w:hAnsi="宋体" w:hint="eastAsia"/>
          <w:sz w:val="24"/>
          <w:szCs w:val="28"/>
        </w:rPr>
        <w:t>基于Python及其库函数</w:t>
      </w:r>
      <w:r w:rsidR="000C2234">
        <w:rPr>
          <w:rFonts w:ascii="宋体" w:eastAsia="宋体" w:hAnsi="宋体" w:hint="eastAsia"/>
          <w:sz w:val="24"/>
          <w:szCs w:val="28"/>
        </w:rPr>
        <w:t>完成实验，将实验中产生的相关可视化图像、实验源码（</w:t>
      </w:r>
      <w:r w:rsidR="000C2234" w:rsidRPr="00246975">
        <w:rPr>
          <w:rFonts w:ascii="宋体" w:eastAsia="宋体" w:hAnsi="宋体"/>
          <w:sz w:val="24"/>
          <w:szCs w:val="28"/>
        </w:rPr>
        <w:t>包含相关语句注释</w:t>
      </w:r>
      <w:r w:rsidR="000C2234">
        <w:rPr>
          <w:rFonts w:ascii="宋体" w:eastAsia="宋体" w:hAnsi="宋体" w:hint="eastAsia"/>
          <w:sz w:val="24"/>
          <w:szCs w:val="28"/>
        </w:rPr>
        <w:t>）进行记录</w:t>
      </w:r>
      <w:r w:rsidR="00454242">
        <w:rPr>
          <w:rFonts w:ascii="宋体" w:eastAsia="宋体" w:hAnsi="宋体" w:hint="eastAsia"/>
          <w:sz w:val="24"/>
          <w:szCs w:val="28"/>
        </w:rPr>
        <w:t>。</w:t>
      </w:r>
    </w:p>
    <w:p w14:paraId="61980396" w14:textId="62BE07E7" w:rsidR="00246975" w:rsidRPr="00246975" w:rsidRDefault="00454242" w:rsidP="00F6189D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3. </w:t>
      </w:r>
      <w:r w:rsidR="000C2234">
        <w:rPr>
          <w:rFonts w:ascii="宋体" w:eastAsia="宋体" w:hAnsi="宋体" w:hint="eastAsia"/>
          <w:sz w:val="24"/>
          <w:szCs w:val="28"/>
        </w:rPr>
        <w:t>完成实验报告的攥写，并</w:t>
      </w:r>
      <w:r w:rsidR="009B7516">
        <w:rPr>
          <w:rFonts w:ascii="宋体" w:eastAsia="宋体" w:hAnsi="宋体" w:hint="eastAsia"/>
          <w:sz w:val="24"/>
          <w:szCs w:val="28"/>
        </w:rPr>
        <w:t>及时</w:t>
      </w:r>
      <w:r w:rsidR="000C2234">
        <w:rPr>
          <w:rFonts w:ascii="宋体" w:eastAsia="宋体" w:hAnsi="宋体" w:hint="eastAsia"/>
          <w:sz w:val="24"/>
          <w:szCs w:val="28"/>
        </w:rPr>
        <w:t>提交实验报告。</w:t>
      </w:r>
    </w:p>
    <w:p w14:paraId="0231DDCE" w14:textId="5F5AF198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</w:p>
    <w:p w14:paraId="48BD84B9" w14:textId="2F1FD520" w:rsidR="00246975" w:rsidRDefault="00F6189D" w:rsidP="0041113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操作系统</w:t>
      </w:r>
      <w:r w:rsidR="00246975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27CF514D" w14:textId="42E9689D" w:rsidR="00F6189D" w:rsidRDefault="00F6189D" w:rsidP="0041113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F6189D">
        <w:rPr>
          <w:rFonts w:ascii="宋体" w:eastAsia="宋体" w:hAnsi="宋体" w:cs="宋体"/>
          <w:kern w:val="0"/>
          <w:sz w:val="24"/>
          <w:szCs w:val="24"/>
        </w:rPr>
        <w:t>Windows 11 Version 22H2</w:t>
      </w:r>
    </w:p>
    <w:p w14:paraId="419FB2A9" w14:textId="078ECD59" w:rsidR="00F6189D" w:rsidRDefault="00F6189D" w:rsidP="0041113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集成开发环境：</w:t>
      </w:r>
    </w:p>
    <w:p w14:paraId="32F771AA" w14:textId="107020F2" w:rsidR="00F6189D" w:rsidRPr="00F6189D" w:rsidRDefault="00F6189D" w:rsidP="00F6189D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6189D">
        <w:rPr>
          <w:rFonts w:ascii="宋体" w:eastAsia="宋体" w:hAnsi="宋体" w:cs="宋体" w:hint="eastAsia"/>
          <w:kern w:val="0"/>
          <w:sz w:val="24"/>
          <w:szCs w:val="24"/>
        </w:rPr>
        <w:t>Anaconda3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with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Jupyter Notebook </w:t>
      </w:r>
    </w:p>
    <w:p w14:paraId="6ADEB6BB" w14:textId="1A8EE4DA" w:rsidR="00F6189D" w:rsidRPr="00F6189D" w:rsidRDefault="00F6189D" w:rsidP="00F6189D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/>
          <w:kern w:val="0"/>
          <w:sz w:val="24"/>
          <w:szCs w:val="24"/>
        </w:rPr>
        <w:t>PyCharm 2022.2.2 (Professional Edition)</w:t>
      </w:r>
    </w:p>
    <w:p w14:paraId="488092AB" w14:textId="0B9DE46E" w:rsidR="00F6189D" w:rsidRDefault="00F6189D" w:rsidP="00411133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相关</w:t>
      </w:r>
      <w:r w:rsidR="000E1976">
        <w:rPr>
          <w:rFonts w:ascii="宋体" w:eastAsia="宋体" w:hAnsi="宋体" w:cs="宋体" w:hint="eastAsia"/>
          <w:kern w:val="0"/>
          <w:sz w:val="24"/>
          <w:szCs w:val="24"/>
        </w:rPr>
        <w:t>Python</w:t>
      </w:r>
      <w:r>
        <w:rPr>
          <w:rFonts w:ascii="宋体" w:eastAsia="宋体" w:hAnsi="宋体" w:cs="宋体" w:hint="eastAsia"/>
          <w:kern w:val="0"/>
          <w:sz w:val="24"/>
          <w:szCs w:val="24"/>
        </w:rPr>
        <w:t>库：</w:t>
      </w:r>
    </w:p>
    <w:p w14:paraId="29997EF5" w14:textId="3E729431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</w:t>
      </w:r>
      <w:r w:rsidR="00002E6A">
        <w:rPr>
          <w:rFonts w:ascii="宋体" w:eastAsia="宋体" w:hAnsi="宋体" w:cs="宋体" w:hint="eastAsia"/>
          <w:kern w:val="0"/>
          <w:sz w:val="24"/>
          <w:szCs w:val="24"/>
        </w:rPr>
        <w:t>9</w:t>
      </w:r>
    </w:p>
    <w:p w14:paraId="00A83701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14:paraId="5052C51A" w14:textId="0CD98A1A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  <w:r w:rsidR="00F6189D">
        <w:rPr>
          <w:rFonts w:ascii="宋体" w:eastAsia="宋体" w:hAnsi="宋体" w:cs="宋体" w:hint="eastAsia"/>
          <w:kern w:val="0"/>
          <w:sz w:val="24"/>
          <w:szCs w:val="24"/>
        </w:rPr>
        <w:t>（3.8.3）</w:t>
      </w:r>
    </w:p>
    <w:p w14:paraId="126068F1" w14:textId="32FC5BAE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  <w:r w:rsidR="00F6189D">
        <w:rPr>
          <w:rFonts w:ascii="宋体" w:eastAsia="宋体" w:hAnsi="宋体" w:cs="宋体" w:hint="eastAsia"/>
          <w:kern w:val="0"/>
          <w:sz w:val="24"/>
          <w:szCs w:val="24"/>
        </w:rPr>
        <w:t>（scikit-learn1.4.1）</w:t>
      </w:r>
    </w:p>
    <w:p w14:paraId="780324B3" w14:textId="7C113D53" w:rsidR="00246975" w:rsidRPr="00CF12B3" w:rsidRDefault="00F6189D" w:rsidP="00CF12B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pandas（2.2.1）</w:t>
      </w: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操作方法与实验步骤</w:t>
      </w:r>
    </w:p>
    <w:p w14:paraId="4EB16BC7" w14:textId="65772117" w:rsidR="00311F59" w:rsidRPr="00311F59" w:rsidRDefault="00311F59" w:rsidP="000E1976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 w:rsidRPr="00311F59">
        <w:rPr>
          <w:rFonts w:ascii="宋体" w:eastAsia="宋体" w:hAnsi="宋体"/>
          <w:sz w:val="24"/>
          <w:szCs w:val="28"/>
        </w:rPr>
        <w:t>1.</w:t>
      </w:r>
      <w:r w:rsidR="000E1976">
        <w:rPr>
          <w:rFonts w:ascii="宋体" w:eastAsia="宋体" w:hAnsi="宋体" w:hint="eastAsia"/>
          <w:sz w:val="24"/>
          <w:szCs w:val="28"/>
        </w:rPr>
        <w:t xml:space="preserve"> </w:t>
      </w:r>
      <w:r w:rsidRPr="00311F59">
        <w:rPr>
          <w:rFonts w:ascii="宋体" w:eastAsia="宋体" w:hAnsi="宋体"/>
          <w:sz w:val="24"/>
          <w:szCs w:val="28"/>
        </w:rPr>
        <w:t>环境搭建</w:t>
      </w:r>
    </w:p>
    <w:p w14:paraId="27CD7ABE" w14:textId="0B149A3E" w:rsidR="000E1976" w:rsidRDefault="00CF12B3" w:rsidP="000E197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本次实验采用conda进行虚拟环境的搭建</w:t>
      </w:r>
      <w:r w:rsidR="000E1976">
        <w:rPr>
          <w:rFonts w:ascii="宋体" w:eastAsia="宋体" w:hAnsi="宋体" w:hint="eastAsia"/>
          <w:sz w:val="24"/>
          <w:szCs w:val="28"/>
        </w:rPr>
        <w:t>，使用以下命令进行虚拟环境的创建：conda create -n envname python=3.x，其中envname为环境名称，为方便标识以及后续实验的进行，将虚拟环境取名为nbuml，如图4.1所示。</w:t>
      </w:r>
    </w:p>
    <w:p w14:paraId="670F11FA" w14:textId="53E3140E" w:rsidR="000E1976" w:rsidRDefault="000E1976" w:rsidP="000E1976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20F37306" wp14:editId="071064F0">
            <wp:extent cx="3680372" cy="388961"/>
            <wp:effectExtent l="0" t="0" r="0" b="0"/>
            <wp:docPr id="90832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666" cy="39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3FC3" w14:textId="00D62436" w:rsidR="000E1976" w:rsidRPr="000E1976" w:rsidRDefault="000E1976" w:rsidP="000E1976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图4.1 conda虚拟环境创建</w:t>
      </w:r>
    </w:p>
    <w:p w14:paraId="698047DB" w14:textId="5F46DDCC" w:rsidR="00311F59" w:rsidRDefault="000E1976" w:rsidP="00311F5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使用conda env list命令查看计算机中所创建的虚拟环境，可以查看到新创建的虚拟环境nbuml，如图4.2所示。</w:t>
      </w:r>
    </w:p>
    <w:p w14:paraId="7330E671" w14:textId="7249C3E0" w:rsidR="000E1976" w:rsidRDefault="000E1976" w:rsidP="000E1976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55C14996" wp14:editId="0D7D5330">
            <wp:extent cx="3426673" cy="1166883"/>
            <wp:effectExtent l="0" t="0" r="2540" b="0"/>
            <wp:docPr id="11762122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065" cy="123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0B11" w14:textId="13741693" w:rsidR="000E1976" w:rsidRPr="000E1976" w:rsidRDefault="000E1976" w:rsidP="000E1976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图4.</w:t>
      </w:r>
      <w:r>
        <w:rPr>
          <w:rFonts w:ascii="宋体" w:eastAsia="宋体" w:hAnsi="宋体" w:hint="eastAsia"/>
          <w:b/>
          <w:bCs/>
          <w:sz w:val="18"/>
          <w:szCs w:val="20"/>
        </w:rPr>
        <w:t>2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conda虚拟环境</w:t>
      </w:r>
      <w:r>
        <w:rPr>
          <w:rFonts w:ascii="宋体" w:eastAsia="宋体" w:hAnsi="宋体" w:hint="eastAsia"/>
          <w:b/>
          <w:bCs/>
          <w:sz w:val="18"/>
          <w:szCs w:val="20"/>
        </w:rPr>
        <w:t>查看</w:t>
      </w:r>
    </w:p>
    <w:p w14:paraId="498EF272" w14:textId="6B57DFFD" w:rsidR="00B706AD" w:rsidRDefault="000E1976" w:rsidP="00B706AD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</w:t>
      </w:r>
      <w:r>
        <w:rPr>
          <w:rFonts w:ascii="宋体" w:eastAsia="宋体" w:hAnsi="宋体" w:hint="eastAsia"/>
          <w:sz w:val="24"/>
          <w:szCs w:val="28"/>
        </w:rPr>
        <w:t>pip工具进行实验所需的</w:t>
      </w:r>
      <w:r w:rsidR="00B706AD">
        <w:rPr>
          <w:rFonts w:ascii="宋体" w:eastAsia="宋体" w:hAnsi="宋体" w:hint="eastAsia"/>
          <w:sz w:val="24"/>
          <w:szCs w:val="28"/>
        </w:rPr>
        <w:t>相关Python库的安装，安装命令与过程如图4.3所示。</w:t>
      </w:r>
    </w:p>
    <w:p w14:paraId="1D4B98A5" w14:textId="4D667C48" w:rsidR="003F676D" w:rsidRPr="00311F59" w:rsidRDefault="003F676D" w:rsidP="003F676D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 w:rsidRPr="00311F59">
        <w:rPr>
          <w:rFonts w:ascii="宋体" w:eastAsia="宋体" w:hAnsi="宋体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集成开发环境的使用</w:t>
      </w:r>
    </w:p>
    <w:p w14:paraId="78E33BBE" w14:textId="52E579BD" w:rsidR="003F676D" w:rsidRDefault="00BF1A1E" w:rsidP="003F676D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为方便后续实验代码的编写与维护，本次实验使用PyCharm作为集成开发工具，并使用配套的Jupyter Notebook进行代码的调试</w:t>
      </w:r>
      <w:r w:rsidR="001536B4">
        <w:rPr>
          <w:rFonts w:ascii="宋体" w:eastAsia="宋体" w:hAnsi="宋体" w:hint="eastAsia"/>
          <w:sz w:val="24"/>
          <w:szCs w:val="28"/>
        </w:rPr>
        <w:t>与运行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F9A78A6" w14:textId="1E5B2768" w:rsidR="00B706AD" w:rsidRDefault="00B706AD" w:rsidP="00B706AD">
      <w:pPr>
        <w:pStyle w:val="af3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790D559E" wp14:editId="619B4F76">
            <wp:extent cx="4064854" cy="1576316"/>
            <wp:effectExtent l="0" t="0" r="0" b="5080"/>
            <wp:docPr id="758203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307" cy="158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0007" w14:textId="4F2E2C08" w:rsidR="00B706AD" w:rsidRPr="00B11C65" w:rsidRDefault="00B706AD" w:rsidP="00B11C65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图4.</w:t>
      </w:r>
      <w:r>
        <w:rPr>
          <w:rFonts w:ascii="宋体" w:eastAsia="宋体" w:hAnsi="宋体" w:hint="eastAsia"/>
          <w:b/>
          <w:bCs/>
          <w:sz w:val="18"/>
          <w:szCs w:val="20"/>
        </w:rPr>
        <w:t>3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使用pip工具安装所需库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</w:p>
    <w:p w14:paraId="416718F0" w14:textId="387C5682" w:rsidR="00B11C65" w:rsidRDefault="00B11C65" w:rsidP="00B11C65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首先进行项目的新建，并设置实验环境为原先配置好的虚拟环境，使用其中的解释器进行Python代码的解析与运行，相关配置如图4.4所示。</w:t>
      </w:r>
    </w:p>
    <w:p w14:paraId="3B83C8DE" w14:textId="7D9EB831" w:rsidR="00B11C65" w:rsidRDefault="00B11C65" w:rsidP="00B11C65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4C92EC65" wp14:editId="3A2AE6C0">
            <wp:extent cx="5076967" cy="2438240"/>
            <wp:effectExtent l="0" t="0" r="0" b="635"/>
            <wp:docPr id="1760838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369" cy="245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F894" w14:textId="74E2D9FF" w:rsidR="00B11C65" w:rsidRPr="00B11C65" w:rsidRDefault="00B11C65" w:rsidP="00B11C65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图4.</w:t>
      </w:r>
      <w:r>
        <w:rPr>
          <w:rFonts w:ascii="宋体" w:eastAsia="宋体" w:hAnsi="宋体" w:hint="eastAsia"/>
          <w:b/>
          <w:bCs/>
          <w:sz w:val="18"/>
          <w:szCs w:val="20"/>
        </w:rPr>
        <w:t>4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使用</w:t>
      </w:r>
      <w:r>
        <w:rPr>
          <w:rFonts w:ascii="宋体" w:eastAsia="宋体" w:hAnsi="宋体" w:hint="eastAsia"/>
          <w:b/>
          <w:bCs/>
          <w:sz w:val="18"/>
          <w:szCs w:val="20"/>
        </w:rPr>
        <w:t>PyCharm进行项目创建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</w:p>
    <w:p w14:paraId="0148A52D" w14:textId="518D8ECE" w:rsidR="005E4B43" w:rsidRDefault="005E4B43" w:rsidP="005E4B43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311F59">
        <w:rPr>
          <w:rFonts w:ascii="宋体" w:eastAsia="宋体" w:hAnsi="宋体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 xml:space="preserve"> </w:t>
      </w:r>
      <w:r w:rsidR="00DD4B23">
        <w:rPr>
          <w:rFonts w:ascii="宋体" w:eastAsia="宋体" w:hAnsi="宋体" w:hint="eastAsia"/>
          <w:sz w:val="24"/>
          <w:szCs w:val="28"/>
        </w:rPr>
        <w:t>实验内容</w:t>
      </w:r>
    </w:p>
    <w:p w14:paraId="41FD971E" w14:textId="77777777" w:rsidR="004631DF" w:rsidRDefault="00DD4B23" w:rsidP="005E4B43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（1）数据生成</w:t>
      </w:r>
    </w:p>
    <w:p w14:paraId="12D95C80" w14:textId="6CE5ABD2" w:rsidR="00DD4B23" w:rsidRDefault="00906AF7" w:rsidP="004631DF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生成随着特定函数分布的几百个随机数据点，包括训练数据与测试数据，例如y=sin(x)。具体方法为生成[-3,3]区间的随机数据100个，作为样本特征，并将其作sin正弦运算，加上一个随机噪声，以作为样本标签。</w:t>
      </w:r>
    </w:p>
    <w:p w14:paraId="4803B497" w14:textId="6962141F" w:rsidR="00DD4B23" w:rsidRDefault="00DD4B23" w:rsidP="005E4B43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（2）数据可视化</w:t>
      </w:r>
    </w:p>
    <w:p w14:paraId="6F889AAF" w14:textId="56BBE557" w:rsidR="004631DF" w:rsidRDefault="004631DF" w:rsidP="005E4B43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使用matplotlib库进行图像的绘制，具体代码见下文。首先对训练集、测试集的数据进行可视化图像的绘制。</w:t>
      </w:r>
    </w:p>
    <w:p w14:paraId="237252AD" w14:textId="6EACEFC6" w:rsidR="00931412" w:rsidRDefault="00931412" w:rsidP="005E4B43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（3）数据维度改变</w:t>
      </w:r>
    </w:p>
    <w:p w14:paraId="7936A2C0" w14:textId="3A199AEE" w:rsidR="00931412" w:rsidRDefault="00931412" w:rsidP="005E4B43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由于原本数据集的样本特征维数只有1，即数据的形状为[n,1]，其中n为样本数，同时考虑到本次实验主要探究不同模型的泛化性差异，因此考虑将特</w:t>
      </w:r>
      <w:r>
        <w:rPr>
          <w:rFonts w:ascii="宋体" w:eastAsia="宋体" w:hAnsi="宋体" w:hint="eastAsia"/>
          <w:sz w:val="24"/>
          <w:szCs w:val="28"/>
        </w:rPr>
        <w:lastRenderedPageBreak/>
        <w:t>征映射到高维的多项式特征空间中，使用PolynomialFeature进行多项式特征的生成，实例化对象时传入多项式的维数，随后调用对象的fit_transform即可</w:t>
      </w:r>
      <w:r w:rsidR="00870205">
        <w:rPr>
          <w:rFonts w:ascii="宋体" w:eastAsia="宋体" w:hAnsi="宋体" w:hint="eastAsia"/>
          <w:sz w:val="24"/>
          <w:szCs w:val="28"/>
        </w:rPr>
        <w:t>完成数据的映射。实验将分别</w:t>
      </w:r>
      <w:r w:rsidR="0009345B">
        <w:rPr>
          <w:rFonts w:ascii="宋体" w:eastAsia="宋体" w:hAnsi="宋体" w:hint="eastAsia"/>
          <w:sz w:val="24"/>
          <w:szCs w:val="28"/>
        </w:rPr>
        <w:t>对</w:t>
      </w:r>
      <w:r w:rsidR="00870205">
        <w:rPr>
          <w:rFonts w:ascii="宋体" w:eastAsia="宋体" w:hAnsi="宋体" w:hint="eastAsia"/>
          <w:sz w:val="24"/>
          <w:szCs w:val="28"/>
        </w:rPr>
        <w:t>度为2、4、2</w:t>
      </w:r>
      <w:r w:rsidR="0009345B">
        <w:rPr>
          <w:rFonts w:ascii="宋体" w:eastAsia="宋体" w:hAnsi="宋体" w:hint="eastAsia"/>
          <w:sz w:val="24"/>
          <w:szCs w:val="28"/>
        </w:rPr>
        <w:t>5</w:t>
      </w:r>
      <w:r w:rsidR="00870205">
        <w:rPr>
          <w:rFonts w:ascii="宋体" w:eastAsia="宋体" w:hAnsi="宋体" w:hint="eastAsia"/>
          <w:sz w:val="24"/>
          <w:szCs w:val="28"/>
        </w:rPr>
        <w:t>的</w:t>
      </w:r>
      <w:r w:rsidR="0009345B">
        <w:rPr>
          <w:rFonts w:ascii="宋体" w:eastAsia="宋体" w:hAnsi="宋体" w:hint="eastAsia"/>
          <w:sz w:val="24"/>
          <w:szCs w:val="28"/>
        </w:rPr>
        <w:t>多项式特征模型的拟合程度进行测试。</w:t>
      </w:r>
    </w:p>
    <w:p w14:paraId="4D110F26" w14:textId="4CEBAD11" w:rsidR="00B11C65" w:rsidRPr="003E6FD9" w:rsidRDefault="00DD4B23" w:rsidP="003E6FD9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3E6FD9"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）数据拟合</w:t>
      </w:r>
    </w:p>
    <w:p w14:paraId="4B175517" w14:textId="46D9CB82" w:rsidR="00311F59" w:rsidRDefault="003E6FD9" w:rsidP="003E6FD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3E6FD9">
        <w:rPr>
          <w:rFonts w:ascii="宋体" w:eastAsia="宋体" w:hAnsi="宋体" w:hint="eastAsia"/>
          <w:sz w:val="24"/>
          <w:szCs w:val="28"/>
        </w:rPr>
        <w:t>使用</w:t>
      </w:r>
      <w:proofErr w:type="spellStart"/>
      <w:r w:rsidRPr="003E6FD9">
        <w:rPr>
          <w:rFonts w:ascii="宋体" w:eastAsia="宋体" w:hAnsi="宋体" w:hint="eastAsia"/>
          <w:sz w:val="24"/>
          <w:szCs w:val="28"/>
        </w:rPr>
        <w:t>LinearRegression</w:t>
      </w:r>
      <w:proofErr w:type="spellEnd"/>
      <w:r w:rsidRPr="003E6FD9">
        <w:rPr>
          <w:rFonts w:ascii="宋体" w:eastAsia="宋体" w:hAnsi="宋体" w:hint="eastAsia"/>
          <w:sz w:val="24"/>
          <w:szCs w:val="28"/>
        </w:rPr>
        <w:t>进行线性回归模型的实例化，调用fit函数，传入训练集特征与标签</w:t>
      </w:r>
      <w:r>
        <w:rPr>
          <w:rFonts w:ascii="宋体" w:eastAsia="宋体" w:hAnsi="宋体" w:hint="eastAsia"/>
          <w:sz w:val="24"/>
          <w:szCs w:val="28"/>
        </w:rPr>
        <w:t>，调用predict函数，基于训练好的线性回归模型来预测。</w:t>
      </w:r>
    </w:p>
    <w:p w14:paraId="388C4AF0" w14:textId="19576AE8" w:rsidR="003E6FD9" w:rsidRDefault="003E6FD9" w:rsidP="003E6FD9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="00AF4567">
        <w:rPr>
          <w:rFonts w:ascii="宋体" w:eastAsia="宋体" w:hAnsi="宋体" w:hint="eastAsia"/>
          <w:sz w:val="24"/>
          <w:szCs w:val="28"/>
        </w:rPr>
        <w:t>模型测试</w:t>
      </w:r>
    </w:p>
    <w:p w14:paraId="764FCEE1" w14:textId="4F5F34D5" w:rsidR="003E6FD9" w:rsidRDefault="003E6FD9" w:rsidP="003E6FD9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将测试集的数据完成特征映射后，调用</w:t>
      </w:r>
      <w:r w:rsidR="009F52C9">
        <w:rPr>
          <w:rFonts w:ascii="宋体" w:eastAsia="宋体" w:hAnsi="宋体" w:hint="eastAsia"/>
          <w:sz w:val="24"/>
          <w:szCs w:val="28"/>
        </w:rPr>
        <w:t>predict</w:t>
      </w:r>
      <w:r>
        <w:rPr>
          <w:rFonts w:ascii="宋体" w:eastAsia="宋体" w:hAnsi="宋体" w:hint="eastAsia"/>
          <w:sz w:val="24"/>
          <w:szCs w:val="28"/>
        </w:rPr>
        <w:t>函数</w:t>
      </w:r>
      <w:r w:rsidR="00BB41F9">
        <w:rPr>
          <w:rFonts w:ascii="宋体" w:eastAsia="宋体" w:hAnsi="宋体" w:hint="eastAsia"/>
          <w:sz w:val="24"/>
          <w:szCs w:val="28"/>
        </w:rPr>
        <w:t>将模型应用于测试集上</w:t>
      </w:r>
      <w:r w:rsidR="00CB633E">
        <w:rPr>
          <w:rFonts w:ascii="宋体" w:eastAsia="宋体" w:hAnsi="宋体" w:hint="eastAsia"/>
          <w:sz w:val="24"/>
          <w:szCs w:val="28"/>
        </w:rPr>
        <w:t>进行验证</w:t>
      </w:r>
      <w:r w:rsidR="00BB41F9">
        <w:rPr>
          <w:rFonts w:ascii="宋体" w:eastAsia="宋体" w:hAnsi="宋体" w:hint="eastAsia"/>
          <w:sz w:val="24"/>
          <w:szCs w:val="28"/>
        </w:rPr>
        <w:t>，并</w:t>
      </w:r>
      <w:r>
        <w:rPr>
          <w:rFonts w:ascii="宋体" w:eastAsia="宋体" w:hAnsi="宋体" w:hint="eastAsia"/>
          <w:sz w:val="24"/>
          <w:szCs w:val="28"/>
        </w:rPr>
        <w:t>进行训练结果的评估</w:t>
      </w:r>
      <w:r w:rsidR="00BB41F9">
        <w:rPr>
          <w:rFonts w:ascii="宋体" w:eastAsia="宋体" w:hAnsi="宋体" w:hint="eastAsia"/>
          <w:sz w:val="24"/>
          <w:szCs w:val="28"/>
        </w:rPr>
        <w:t>。</w:t>
      </w:r>
    </w:p>
    <w:p w14:paraId="348DB0AA" w14:textId="5E2A30C2" w:rsidR="00BB41F9" w:rsidRDefault="00BB41F9" w:rsidP="003E6FD9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（6）可视化</w:t>
      </w:r>
      <w:r w:rsidR="00CB633E">
        <w:rPr>
          <w:rFonts w:ascii="宋体" w:eastAsia="宋体" w:hAnsi="宋体" w:hint="eastAsia"/>
          <w:sz w:val="24"/>
          <w:szCs w:val="28"/>
        </w:rPr>
        <w:t>拟合结果</w:t>
      </w:r>
    </w:p>
    <w:p w14:paraId="186F6FA4" w14:textId="0EA4BFB7" w:rsidR="00CB633E" w:rsidRPr="00311F59" w:rsidRDefault="00CB633E" w:rsidP="003E6FD9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将（3）步骤中所提及的度为2、4、25的多项式特征模型均在训练集上进行拟合，并在测试集上验证，并绘制图像</w:t>
      </w:r>
      <w:r w:rsidR="00F82042">
        <w:rPr>
          <w:rFonts w:ascii="宋体" w:eastAsia="宋体" w:hAnsi="宋体" w:hint="eastAsia"/>
          <w:sz w:val="24"/>
          <w:szCs w:val="28"/>
        </w:rPr>
        <w:t>，分析拟合结果。</w:t>
      </w:r>
    </w:p>
    <w:p w14:paraId="74207D38" w14:textId="3ECA5B43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实验数据记录和处理</w:t>
      </w:r>
    </w:p>
    <w:p w14:paraId="6E7E1106" w14:textId="424400E4" w:rsidR="006643B7" w:rsidRPr="00ED03CD" w:rsidRDefault="00ED03CD" w:rsidP="00ED03CD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 w:rsidRPr="00ED03CD">
        <w:rPr>
          <w:rFonts w:ascii="宋体" w:eastAsia="宋体" w:hAnsi="宋体" w:hint="eastAsia"/>
          <w:sz w:val="24"/>
          <w:szCs w:val="28"/>
        </w:rPr>
        <w:t>该部分将按照代码逻辑</w:t>
      </w:r>
      <w:r w:rsidR="0067215E">
        <w:rPr>
          <w:rFonts w:ascii="宋体" w:eastAsia="宋体" w:hAnsi="宋体" w:hint="eastAsia"/>
          <w:sz w:val="24"/>
          <w:szCs w:val="28"/>
        </w:rPr>
        <w:t>与以上实验步骤</w:t>
      </w:r>
      <w:r w:rsidRPr="00ED03CD">
        <w:rPr>
          <w:rFonts w:ascii="宋体" w:eastAsia="宋体" w:hAnsi="宋体" w:hint="eastAsia"/>
          <w:sz w:val="24"/>
          <w:szCs w:val="28"/>
        </w:rPr>
        <w:t>进行</w:t>
      </w:r>
      <w:r w:rsidR="0042226C">
        <w:rPr>
          <w:rFonts w:ascii="宋体" w:eastAsia="宋体" w:hAnsi="宋体" w:hint="eastAsia"/>
          <w:sz w:val="24"/>
          <w:szCs w:val="28"/>
        </w:rPr>
        <w:t>代码的</w:t>
      </w:r>
      <w:r w:rsidRPr="00ED03CD">
        <w:rPr>
          <w:rFonts w:ascii="宋体" w:eastAsia="宋体" w:hAnsi="宋体" w:hint="eastAsia"/>
          <w:sz w:val="24"/>
          <w:szCs w:val="28"/>
        </w:rPr>
        <w:t>划分</w:t>
      </w:r>
      <w:r w:rsidR="004B47B3">
        <w:rPr>
          <w:rFonts w:ascii="宋体" w:eastAsia="宋体" w:hAnsi="宋体" w:hint="eastAsia"/>
          <w:sz w:val="24"/>
          <w:szCs w:val="28"/>
        </w:rPr>
        <w:t>，并</w:t>
      </w:r>
      <w:r w:rsidRPr="00ED03CD">
        <w:rPr>
          <w:rFonts w:ascii="宋体" w:eastAsia="宋体" w:hAnsi="宋体" w:hint="eastAsia"/>
          <w:sz w:val="24"/>
          <w:szCs w:val="28"/>
        </w:rPr>
        <w:t>记录。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43B7" w14:paraId="4C9201C9" w14:textId="77777777" w:rsidTr="00AF0562">
        <w:tc>
          <w:tcPr>
            <w:tcW w:w="8296" w:type="dxa"/>
          </w:tcPr>
          <w:p w14:paraId="0D0CC9A2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相关库导入</w:t>
            </w:r>
          </w:p>
          <w:p w14:paraId="3E9FF955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keyword"/>
                <w:rFonts w:ascii="Consolas" w:hAnsi="Consolas"/>
                <w:color w:val="A626A4"/>
                <w:szCs w:val="21"/>
              </w:rPr>
              <w:t>import</w:t>
            </w:r>
            <w:r>
              <w:rPr>
                <w:rFonts w:ascii="Consolas" w:hAnsi="Consolas"/>
                <w:color w:val="5C5C5C"/>
                <w:szCs w:val="21"/>
              </w:rPr>
              <w:t> numpy </w:t>
            </w:r>
            <w:r>
              <w:rPr>
                <w:rStyle w:val="hljs-keyword"/>
                <w:rFonts w:ascii="Consolas" w:hAnsi="Consolas"/>
                <w:color w:val="A626A4"/>
                <w:szCs w:val="21"/>
              </w:rPr>
              <w:t>as</w:t>
            </w:r>
            <w:r>
              <w:rPr>
                <w:rFonts w:ascii="Consolas" w:hAnsi="Consolas"/>
                <w:color w:val="5C5C5C"/>
                <w:szCs w:val="21"/>
              </w:rPr>
              <w:t> np</w:t>
            </w:r>
          </w:p>
          <w:p w14:paraId="1A2D1589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keyword"/>
                <w:rFonts w:ascii="Consolas" w:hAnsi="Consolas"/>
                <w:color w:val="A626A4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matplotlib.pyplot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keyword"/>
                <w:rFonts w:ascii="Consolas" w:hAnsi="Consolas"/>
                <w:color w:val="A626A4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plt</w:t>
            </w:r>
            <w:proofErr w:type="spellEnd"/>
          </w:p>
          <w:p w14:paraId="4E9FF293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keyword"/>
                <w:rFonts w:ascii="Consolas" w:hAnsi="Consolas"/>
                <w:color w:val="A626A4"/>
                <w:szCs w:val="21"/>
              </w:rPr>
              <w:t>from</w:t>
            </w:r>
            <w:r>
              <w:rPr>
                <w:rFonts w:ascii="Consolas" w:hAnsi="Consolas"/>
                <w:color w:val="5C5C5C"/>
                <w:szCs w:val="21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sklearn.preprocessing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 </w:t>
            </w:r>
            <w:r>
              <w:rPr>
                <w:rStyle w:val="hljs-keyword"/>
                <w:rFonts w:ascii="Consolas" w:hAnsi="Consolas"/>
                <w:color w:val="A626A4"/>
                <w:szCs w:val="21"/>
              </w:rPr>
              <w:t>import</w:t>
            </w:r>
            <w:r>
              <w:rPr>
                <w:rFonts w:ascii="Consolas" w:hAnsi="Consolas"/>
                <w:color w:val="5C5C5C"/>
                <w:szCs w:val="21"/>
              </w:rPr>
              <w:t>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PolynomialFeatures</w:t>
            </w:r>
            <w:proofErr w:type="spellEnd"/>
          </w:p>
          <w:p w14:paraId="028F3FDF" w14:textId="3130EF92" w:rsidR="006643B7" w:rsidRP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r>
              <w:rPr>
                <w:rStyle w:val="hljs-keyword"/>
                <w:rFonts w:ascii="Consolas" w:hAnsi="Consolas"/>
                <w:color w:val="A626A4"/>
                <w:sz w:val="21"/>
                <w:szCs w:val="21"/>
              </w:rPr>
              <w:t>from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sklearn.linear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_model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keyword"/>
                <w:rFonts w:ascii="Consolas" w:hAnsi="Consolas"/>
                <w:color w:val="A626A4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LinearRegression</w:t>
            </w:r>
            <w:proofErr w:type="spellEnd"/>
          </w:p>
        </w:tc>
      </w:tr>
    </w:tbl>
    <w:p w14:paraId="185B6992" w14:textId="737353EF" w:rsidR="006643B7" w:rsidRDefault="006643B7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43B7" w14:paraId="72C0CFA0" w14:textId="77777777" w:rsidTr="00AF0562">
        <w:tc>
          <w:tcPr>
            <w:tcW w:w="8296" w:type="dxa"/>
          </w:tcPr>
          <w:p w14:paraId="3E70699D" w14:textId="6A03ECBE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# </w:t>
            </w:r>
            <w:r>
              <w:rPr>
                <w:rStyle w:val="hljs-comment"/>
                <w:rFonts w:ascii="Consolas" w:hAnsi="Consolas" w:hint="eastAsia"/>
                <w:i/>
                <w:iCs/>
                <w:color w:val="A0A1A7"/>
                <w:szCs w:val="21"/>
              </w:rPr>
              <w:t>生成测试集与训练集</w:t>
            </w:r>
          </w:p>
          <w:p w14:paraId="3E721921" w14:textId="2EDA7678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rnd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 =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np.random.RandomState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42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3A3ADFEE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训练集，样本数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100</w:t>
            </w:r>
          </w:p>
          <w:p w14:paraId="7FAD783C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x_train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rnd.uniform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-3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3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size=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100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3CEAA0A4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y_train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np.sin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) +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rnd.normal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(size=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len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)) / 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3</w:t>
            </w:r>
          </w:p>
          <w:p w14:paraId="10217D63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测试集，样本数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100</w:t>
            </w:r>
          </w:p>
          <w:p w14:paraId="6FD3EF37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x_test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rnd.uniform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-3</w:t>
            </w:r>
            <w:r>
              <w:rPr>
                <w:rFonts w:ascii="Consolas" w:hAnsi="Consolas"/>
                <w:color w:val="5C5C5C"/>
                <w:szCs w:val="21"/>
              </w:rPr>
              <w:t>, 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3</w:t>
            </w:r>
            <w:r>
              <w:rPr>
                <w:rFonts w:ascii="Consolas" w:hAnsi="Consolas"/>
                <w:color w:val="5C5C5C"/>
                <w:szCs w:val="21"/>
              </w:rPr>
              <w:t>, size=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100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0871045B" w14:textId="2143649D" w:rsidR="006643B7" w:rsidRP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y_test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np.sin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) +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rnd.normal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(size=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len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)) /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3</w:t>
            </w:r>
          </w:p>
        </w:tc>
      </w:tr>
    </w:tbl>
    <w:p w14:paraId="56DE44E3" w14:textId="77777777" w:rsidR="00E97C9A" w:rsidRDefault="00E97C9A" w:rsidP="006643B7">
      <w:pPr>
        <w:pStyle w:val="HTML"/>
        <w:shd w:val="clear" w:color="auto" w:fill="FFFFFF"/>
        <w:spacing w:after="240"/>
        <w:rPr>
          <w:rFonts w:hint="eastAsia"/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43B7" w14:paraId="2538013E" w14:textId="77777777" w:rsidTr="00AF0562">
        <w:tc>
          <w:tcPr>
            <w:tcW w:w="8296" w:type="dxa"/>
          </w:tcPr>
          <w:p w14:paraId="20F48ED5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训练集、测试集数据绘制</w:t>
            </w:r>
          </w:p>
          <w:p w14:paraId="6118336E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fig, ax1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plt.subplots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1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7879E9AF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训练集数据，图像为绿色，标签为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train dataset</w:t>
            </w:r>
          </w:p>
          <w:p w14:paraId="7806DFE6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ax1.plot(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,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y_train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, 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'o'</w:t>
            </w:r>
            <w:r>
              <w:rPr>
                <w:rFonts w:ascii="Consolas" w:hAnsi="Consolas"/>
                <w:color w:val="5C5C5C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'g'</w:t>
            </w:r>
            <w:r>
              <w:rPr>
                <w:rFonts w:ascii="Consolas" w:hAnsi="Consolas"/>
                <w:color w:val="5C5C5C"/>
                <w:szCs w:val="21"/>
              </w:rPr>
              <w:t>, label=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'train dataset'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3AC8682D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测试集数据，图像为蓝色，标签为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test dataset</w:t>
            </w:r>
          </w:p>
          <w:p w14:paraId="3551564C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lastRenderedPageBreak/>
              <w:t>ax1.plot(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x_test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,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y_test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, 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'o'</w:t>
            </w:r>
            <w:r>
              <w:rPr>
                <w:rFonts w:ascii="Consolas" w:hAnsi="Consolas"/>
                <w:color w:val="5C5C5C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'b'</w:t>
            </w:r>
            <w:r>
              <w:rPr>
                <w:rFonts w:ascii="Consolas" w:hAnsi="Consolas"/>
                <w:color w:val="5C5C5C"/>
                <w:szCs w:val="21"/>
              </w:rPr>
              <w:t>, label=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'test dataset'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0C68742F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将标签放置于最佳位置</w:t>
            </w:r>
          </w:p>
          <w:p w14:paraId="1E3DE8FF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ax1.legend(loc=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'best'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482041C6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设置其余图像选项，包括横纵坐标标签、图像标题</w:t>
            </w:r>
          </w:p>
          <w:p w14:paraId="1888192E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ax1.set_ylabel(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'y'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383AC1CB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ax1.set_xlabel(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'x'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129588C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title(</w:t>
            </w:r>
            <w:proofErr w:type="gramEnd"/>
            <w:r>
              <w:rPr>
                <w:rStyle w:val="hljs-string"/>
                <w:rFonts w:ascii="Consolas" w:hAnsi="Consolas"/>
                <w:color w:val="50A14F"/>
                <w:szCs w:val="21"/>
              </w:rPr>
              <w:t>"Train Dataset Display"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6A36B77E" w14:textId="77777777" w:rsid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图像尺寸调整</w:t>
            </w:r>
          </w:p>
          <w:p w14:paraId="502A454C" w14:textId="77777777" w:rsidR="00E97C9A" w:rsidRDefault="00E97C9A" w:rsidP="00E97C9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plt.tight</w:t>
            </w:r>
            <w:proofErr w:type="gramEnd"/>
            <w:r>
              <w:rPr>
                <w:rFonts w:ascii="Consolas" w:hAnsi="Consolas"/>
                <w:color w:val="5C5C5C"/>
                <w:szCs w:val="21"/>
              </w:rPr>
              <w:t>_layout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()</w:t>
            </w:r>
          </w:p>
          <w:p w14:paraId="6700CFFD" w14:textId="7B15AB16" w:rsidR="006643B7" w:rsidRPr="00E97C9A" w:rsidRDefault="00E97C9A" w:rsidP="00E97C9A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</w:tc>
      </w:tr>
    </w:tbl>
    <w:p w14:paraId="70946350" w14:textId="77777777" w:rsidR="006643B7" w:rsidRDefault="006643B7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C9A" w14:paraId="5934A255" w14:textId="77777777" w:rsidTr="00153843">
        <w:tc>
          <w:tcPr>
            <w:tcW w:w="8296" w:type="dxa"/>
          </w:tcPr>
          <w:p w14:paraId="4F07624B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数据维度改变：变为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shape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[</w:t>
            </w:r>
            <w:proofErr w:type="spellStart"/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n,f</w:t>
            </w:r>
            <w:proofErr w:type="spellEnd"/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]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，其中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n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为样本数，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f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为特征数，本例为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1</w:t>
            </w:r>
          </w:p>
          <w:p w14:paraId="6952B0EF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x_train_reshape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train.reshape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-1</w:t>
            </w:r>
            <w:r>
              <w:rPr>
                <w:rFonts w:ascii="Consolas" w:hAnsi="Consolas"/>
                <w:color w:val="5C5C5C"/>
                <w:szCs w:val="21"/>
              </w:rPr>
              <w:t>, 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1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245AAAED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x_test_reshape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</w:t>
            </w:r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test.reshape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-1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55C015E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将数据集进行特征转换，调整为多项式特征，其中度为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4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的多项式具有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5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个特征值，故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shape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为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[n,5]</w:t>
            </w:r>
          </w:p>
          <w:p w14:paraId="75AD409F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poly =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PolynomialFeatures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(degree=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4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376C84EF" w14:textId="219B0BF2" w:rsidR="00A41484" w:rsidRP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 w:hint="eastAsia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x_train_poly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poly.fit_transform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x_train_reshape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</w:tc>
      </w:tr>
    </w:tbl>
    <w:p w14:paraId="4D61B81B" w14:textId="77777777" w:rsidR="00E97C9A" w:rsidRDefault="00E97C9A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C9A" w14:paraId="23658D03" w14:textId="77777777" w:rsidTr="00153843">
        <w:tc>
          <w:tcPr>
            <w:tcW w:w="8296" w:type="dxa"/>
          </w:tcPr>
          <w:p w14:paraId="1011FB4F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模型实例化：线性回归模型</w:t>
            </w:r>
          </w:p>
          <w:p w14:paraId="1CE2C072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lr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LinearRegression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41FD987A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在训练集上训练数据</w:t>
            </w:r>
          </w:p>
          <w:p w14:paraId="38CF499A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lr.fit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5C5C5C"/>
                <w:szCs w:val="21"/>
              </w:rPr>
              <w:t>x_train_poly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, 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y_train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03476527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y_predict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lr.predict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x_train_poly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6500323A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Cs w:val="21"/>
              </w:rPr>
              <w:t>在测试集上测试模型</w:t>
            </w:r>
          </w:p>
          <w:p w14:paraId="5393C997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x_test_poly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poly.fit_transform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x_test_reshape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7066660A" w14:textId="1FF05A61" w:rsidR="00E97C9A" w:rsidRP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 w:hint="eastAsia"/>
                <w:color w:val="5C5C5C"/>
                <w:szCs w:val="21"/>
              </w:rPr>
            </w:pPr>
            <w:proofErr w:type="spellStart"/>
            <w:r>
              <w:rPr>
                <w:rFonts w:ascii="Consolas" w:hAnsi="Consolas"/>
                <w:color w:val="5C5C5C"/>
                <w:szCs w:val="21"/>
              </w:rPr>
              <w:t>y_test_predict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lr.predict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5C5C5C"/>
                <w:szCs w:val="21"/>
              </w:rPr>
              <w:t>x_test_poly</w:t>
            </w:r>
            <w:proofErr w:type="spellEnd"/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</w:tc>
      </w:tr>
    </w:tbl>
    <w:p w14:paraId="783635C4" w14:textId="77777777" w:rsidR="00A41484" w:rsidRDefault="00A41484" w:rsidP="00A41484">
      <w:pPr>
        <w:pStyle w:val="HTML"/>
        <w:shd w:val="clear" w:color="auto" w:fill="FFFFFF"/>
        <w:spacing w:after="240"/>
        <w:rPr>
          <w:rFonts w:hint="eastAsia"/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1484" w14:paraId="25B366CA" w14:textId="77777777" w:rsidTr="00153843">
        <w:tc>
          <w:tcPr>
            <w:tcW w:w="8296" w:type="dxa"/>
          </w:tcPr>
          <w:p w14:paraId="297F15D3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绘制图像：训练集的拟合情况</w:t>
            </w:r>
          </w:p>
          <w:p w14:paraId="0B74F993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fig, ax1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plt.subplots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1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21973F8A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ax1.plot(x_train, y_train, 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'o'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'k</w:t>
            </w:r>
            <w:proofErr w:type="gramStart"/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,label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'train point dataset'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26D6162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ax1.plot(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np.sort</w:t>
            </w:r>
            <w:proofErr w:type="gramEnd"/>
            <w:r>
              <w:rPr>
                <w:rFonts w:ascii="Consolas" w:hAnsi="Consolas"/>
                <w:color w:val="5C5C5C"/>
                <w:szCs w:val="21"/>
              </w:rPr>
              <w:t>(x_train), y_predict[np.argsort(x_train)], linewidth=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'g'</w:t>
            </w:r>
            <w:r>
              <w:rPr>
                <w:rFonts w:ascii="Consolas" w:hAnsi="Consolas"/>
                <w:color w:val="5C5C5C"/>
                <w:szCs w:val="21"/>
              </w:rPr>
              <w:t>, label=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'train regression'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793DB4AE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ax1.legend(loc=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'best'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F496D5F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ax1.set_xlabel(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'x'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4EF5C095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ax1.set_ylabel(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'y'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4EA039F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title(</w:t>
            </w:r>
            <w:proofErr w:type="gramEnd"/>
            <w:r>
              <w:rPr>
                <w:rStyle w:val="hljs-string"/>
                <w:rFonts w:ascii="Consolas" w:hAnsi="Consolas"/>
                <w:color w:val="50A14F"/>
                <w:szCs w:val="21"/>
              </w:rPr>
              <w:t>'Train Result Display'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6099CF64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plt.tight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_layout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  <w:p w14:paraId="07B606FF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()</w:t>
            </w:r>
          </w:p>
          <w:p w14:paraId="009315AE" w14:textId="55B54F8F" w:rsidR="00A41484" w:rsidRP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plt.close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</w:tc>
      </w:tr>
    </w:tbl>
    <w:p w14:paraId="6DEBA9C1" w14:textId="77777777" w:rsidR="00A41484" w:rsidRDefault="00A41484" w:rsidP="00A41484">
      <w:pPr>
        <w:pStyle w:val="HTML"/>
        <w:shd w:val="clear" w:color="auto" w:fill="FFFFFF"/>
        <w:spacing w:after="240"/>
        <w:rPr>
          <w:rFonts w:hint="eastAsia"/>
          <w:b/>
          <w:bCs/>
          <w:color w:val="008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1484" w14:paraId="58AEB401" w14:textId="77777777" w:rsidTr="00153843">
        <w:tc>
          <w:tcPr>
            <w:tcW w:w="8296" w:type="dxa"/>
          </w:tcPr>
          <w:p w14:paraId="2990FA35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lastRenderedPageBreak/>
              <w:t># </w:t>
            </w:r>
            <w:r>
              <w:rPr>
                <w:rStyle w:val="hljs-comment"/>
                <w:rFonts w:ascii="Consolas" w:hAnsi="Consolas"/>
                <w:i/>
                <w:iCs/>
                <w:color w:val="A0A1A7"/>
                <w:sz w:val="21"/>
                <w:szCs w:val="21"/>
              </w:rPr>
              <w:t>绘制图像，查看测试集的验证情况</w:t>
            </w:r>
          </w:p>
          <w:p w14:paraId="39DB9035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fig, ax1 = </w:t>
            </w: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plt.subplots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1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373809A3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ax1.plot(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x_test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, 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y_test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, 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'o'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'r'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label=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'test point dataset'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7BD67785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ax1.plot(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np.sort</w:t>
            </w:r>
            <w:proofErr w:type="gramEnd"/>
            <w:r>
              <w:rPr>
                <w:rFonts w:ascii="Consolas" w:hAnsi="Consolas"/>
                <w:color w:val="5C5C5C"/>
                <w:szCs w:val="21"/>
              </w:rPr>
              <w:t>(x_test), y_test_predict[np.argsort(x_test)], linewidth=</w:t>
            </w:r>
            <w:r>
              <w:rPr>
                <w:rStyle w:val="hljs-number"/>
                <w:rFonts w:ascii="Consolas" w:hAnsi="Consolas"/>
                <w:color w:val="98680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Cs w:val="21"/>
              </w:rPr>
              <w:t>, c=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'b'</w:t>
            </w:r>
            <w:r>
              <w:rPr>
                <w:rFonts w:ascii="Consolas" w:hAnsi="Consolas"/>
                <w:color w:val="5C5C5C"/>
                <w:szCs w:val="21"/>
              </w:rPr>
              <w:t>, label=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'test regression'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6DB42A31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ax1.legend(loc=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'best'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33C383D3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ax1.set_xlabel(</w:t>
            </w:r>
            <w:r>
              <w:rPr>
                <w:rStyle w:val="hljs-string"/>
                <w:rFonts w:ascii="Consolas" w:hAnsi="Consolas"/>
                <w:color w:val="50A14F"/>
                <w:szCs w:val="21"/>
              </w:rPr>
              <w:t>'x'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6EA51063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ax1.set_ylabel(</w:t>
            </w:r>
            <w:r>
              <w:rPr>
                <w:rStyle w:val="hljs-string"/>
                <w:rFonts w:ascii="Consolas" w:hAnsi="Consolas"/>
                <w:color w:val="50A14F"/>
                <w:sz w:val="21"/>
                <w:szCs w:val="21"/>
              </w:rPr>
              <w:t>'y'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)</w:t>
            </w:r>
          </w:p>
          <w:p w14:paraId="4D72A4E5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r>
              <w:rPr>
                <w:rFonts w:ascii="Consolas" w:hAnsi="Consolas"/>
                <w:color w:val="5C5C5C"/>
                <w:szCs w:val="21"/>
              </w:rPr>
              <w:t>ax1.set_</w:t>
            </w:r>
            <w:proofErr w:type="gramStart"/>
            <w:r>
              <w:rPr>
                <w:rFonts w:ascii="Consolas" w:hAnsi="Consolas"/>
                <w:color w:val="5C5C5C"/>
                <w:szCs w:val="21"/>
              </w:rPr>
              <w:t>title(</w:t>
            </w:r>
            <w:proofErr w:type="gramEnd"/>
            <w:r>
              <w:rPr>
                <w:rStyle w:val="hljs-string"/>
                <w:rFonts w:ascii="Consolas" w:hAnsi="Consolas"/>
                <w:color w:val="50A14F"/>
                <w:szCs w:val="21"/>
              </w:rPr>
              <w:t>'Test Result Display'</w:t>
            </w:r>
            <w:r>
              <w:rPr>
                <w:rFonts w:ascii="Consolas" w:hAnsi="Consolas"/>
                <w:color w:val="5C5C5C"/>
                <w:szCs w:val="21"/>
              </w:rPr>
              <w:t>)</w:t>
            </w:r>
          </w:p>
          <w:p w14:paraId="422CB3A4" w14:textId="77777777" w:rsid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plt.tight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_layout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  <w:p w14:paraId="47F47B3C" w14:textId="77777777" w:rsidR="00A41484" w:rsidRDefault="00A41484" w:rsidP="00A41484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hAnsi="Consolas"/>
                <w:color w:val="5C5C5C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Cs w:val="21"/>
              </w:rPr>
              <w:t>()</w:t>
            </w:r>
          </w:p>
          <w:p w14:paraId="177AAF95" w14:textId="56E8E931" w:rsidR="00A41484" w:rsidRPr="00A41484" w:rsidRDefault="00A41484" w:rsidP="00A41484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plt.close</w:t>
            </w:r>
            <w:proofErr w:type="spellEnd"/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</w:tc>
      </w:tr>
    </w:tbl>
    <w:p w14:paraId="7118E8B0" w14:textId="5545C70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实验结果与分析</w:t>
      </w:r>
    </w:p>
    <w:p w14:paraId="76BF0EAD" w14:textId="4C85FDD0" w:rsidR="00EF6E97" w:rsidRPr="00EF6E97" w:rsidRDefault="00EF6E97" w:rsidP="00EF6E97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该部分将对实验代码产出的相关图像进行记录与分析。</w:t>
      </w:r>
    </w:p>
    <w:p w14:paraId="47B7633E" w14:textId="2708352C" w:rsidR="00692F87" w:rsidRDefault="00EF6E97" w:rsidP="00EF6E97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数据的分布</w:t>
      </w:r>
    </w:p>
    <w:p w14:paraId="65D07E14" w14:textId="7B8689B7" w:rsidR="00EF6E97" w:rsidRDefault="00EF6E97" w:rsidP="00EF6E97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实验的第一步进行了数据的随机生成，包括训练集与测试集，这里通过随机生成的方法确保了训练集与测试集的互斥。数据分布图如图6.1所示。</w:t>
      </w:r>
    </w:p>
    <w:p w14:paraId="79AF2AEF" w14:textId="1AEE289A" w:rsidR="00EF6E97" w:rsidRDefault="00EF6E97" w:rsidP="00EF6E97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2B041CD6" wp14:editId="50603CBD">
            <wp:extent cx="3364180" cy="2511188"/>
            <wp:effectExtent l="0" t="0" r="8255" b="3810"/>
            <wp:docPr id="3793704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37" cy="254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2816" w14:textId="39D8A53C" w:rsidR="00EF6E97" w:rsidRPr="00B11C65" w:rsidRDefault="00EF6E97" w:rsidP="00EF6E97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</w:t>
      </w:r>
      <w:r>
        <w:rPr>
          <w:rFonts w:ascii="宋体" w:eastAsia="宋体" w:hAnsi="宋体" w:hint="eastAsia"/>
          <w:b/>
          <w:bCs/>
          <w:sz w:val="18"/>
          <w:szCs w:val="20"/>
        </w:rPr>
        <w:t>6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>.</w:t>
      </w:r>
      <w:r>
        <w:rPr>
          <w:rFonts w:ascii="宋体" w:eastAsia="宋体" w:hAnsi="宋体" w:hint="eastAsia"/>
          <w:b/>
          <w:bCs/>
          <w:sz w:val="18"/>
          <w:szCs w:val="20"/>
        </w:rPr>
        <w:t>1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实验数据的分布</w:t>
      </w:r>
    </w:p>
    <w:p w14:paraId="670DB911" w14:textId="33EB4984" w:rsidR="00250DEC" w:rsidRDefault="00250DEC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 xml:space="preserve">. </w:t>
      </w:r>
      <w:r>
        <w:rPr>
          <w:rFonts w:ascii="宋体" w:eastAsia="宋体" w:hAnsi="宋体" w:hint="eastAsia"/>
          <w:sz w:val="24"/>
          <w:szCs w:val="28"/>
        </w:rPr>
        <w:t>正常拟合的模型（度为4的多项式特征）</w:t>
      </w:r>
    </w:p>
    <w:p w14:paraId="6B1E07C8" w14:textId="77777777" w:rsidR="00143628" w:rsidRDefault="00143628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对于度为4的多项式特征，其特征数目为5，样本特征的形状为[100,5]，通过训练集的训练以及测试集的验证，其效果如图6.2所示。</w:t>
      </w:r>
    </w:p>
    <w:p w14:paraId="2BBB2F7E" w14:textId="06AA8608" w:rsidR="00143628" w:rsidRDefault="00143628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观察可视化结果</w:t>
      </w:r>
      <w:r w:rsidR="009F2C36">
        <w:rPr>
          <w:rFonts w:ascii="宋体" w:eastAsia="宋体" w:hAnsi="宋体" w:hint="eastAsia"/>
          <w:sz w:val="24"/>
          <w:szCs w:val="28"/>
        </w:rPr>
        <w:t>可以发现，模型拟合的曲线接近正弦函数，与数据生成时的操作（正弦运算后加噪声）相匹配</w:t>
      </w:r>
      <w:r w:rsidR="00D54BA9">
        <w:rPr>
          <w:rFonts w:ascii="宋体" w:eastAsia="宋体" w:hAnsi="宋体" w:hint="eastAsia"/>
          <w:sz w:val="24"/>
          <w:szCs w:val="28"/>
        </w:rPr>
        <w:t>，模型拟合正常。</w:t>
      </w:r>
    </w:p>
    <w:p w14:paraId="1753CE86" w14:textId="77777777" w:rsidR="00383A24" w:rsidRDefault="00383A24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</w:p>
    <w:p w14:paraId="0291B49D" w14:textId="05564324" w:rsidR="00383A24" w:rsidRDefault="008C139F" w:rsidP="00383A24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6780670" wp14:editId="0EB6E9E8">
            <wp:extent cx="2588382" cy="1931158"/>
            <wp:effectExtent l="0" t="0" r="2540" b="0"/>
            <wp:docPr id="2714407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82" cy="193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4551A" wp14:editId="073257F0">
            <wp:extent cx="2614556" cy="1951630"/>
            <wp:effectExtent l="0" t="0" r="0" b="0"/>
            <wp:docPr id="2913877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911" cy="196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D2F2" w14:textId="30C24CF3" w:rsidR="00383A24" w:rsidRPr="007A4B80" w:rsidRDefault="00383A24" w:rsidP="007A4B80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</w:t>
      </w:r>
      <w:r>
        <w:rPr>
          <w:rFonts w:ascii="宋体" w:eastAsia="宋体" w:hAnsi="宋体" w:hint="eastAsia"/>
          <w:b/>
          <w:bCs/>
          <w:sz w:val="18"/>
          <w:szCs w:val="20"/>
        </w:rPr>
        <w:t>6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>.</w:t>
      </w:r>
      <w:r>
        <w:rPr>
          <w:rFonts w:ascii="宋体" w:eastAsia="宋体" w:hAnsi="宋体" w:hint="eastAsia"/>
          <w:b/>
          <w:bCs/>
          <w:sz w:val="18"/>
          <w:szCs w:val="20"/>
        </w:rPr>
        <w:t>2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模型拟合与验证（多项式度数=4）</w:t>
      </w:r>
    </w:p>
    <w:p w14:paraId="24A14F9C" w14:textId="57F957CD" w:rsidR="00250DEC" w:rsidRDefault="00250DEC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 xml:space="preserve">. </w:t>
      </w:r>
      <w:r>
        <w:rPr>
          <w:rFonts w:ascii="宋体" w:eastAsia="宋体" w:hAnsi="宋体" w:hint="eastAsia"/>
          <w:sz w:val="24"/>
          <w:szCs w:val="28"/>
        </w:rPr>
        <w:t>欠</w:t>
      </w:r>
      <w:r>
        <w:rPr>
          <w:rFonts w:ascii="宋体" w:eastAsia="宋体" w:hAnsi="宋体" w:hint="eastAsia"/>
          <w:sz w:val="24"/>
          <w:szCs w:val="28"/>
        </w:rPr>
        <w:t>拟合的模型（度为2的多项式特征）</w:t>
      </w:r>
    </w:p>
    <w:p w14:paraId="26ADCD15" w14:textId="1C25AE10" w:rsidR="007A4B80" w:rsidRDefault="007A4B80" w:rsidP="007A4B8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对于度为</w:t>
      </w:r>
      <w:r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>的多项式特征，其特征数目为</w:t>
      </w: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，样本特征的形状为[100,</w:t>
      </w: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]，通过训练集的训练以及测试集的验证，其效果如图6.</w:t>
      </w: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所示。</w:t>
      </w:r>
    </w:p>
    <w:p w14:paraId="1D91BA4C" w14:textId="3D0DE4DB" w:rsidR="007A4B80" w:rsidRDefault="007A4B80" w:rsidP="007A4B80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41BD8A9F" wp14:editId="4B09ACC4">
            <wp:extent cx="2586293" cy="1929600"/>
            <wp:effectExtent l="0" t="0" r="5080" b="0"/>
            <wp:docPr id="5311150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93" cy="1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4E14B" wp14:editId="0B3D559A">
            <wp:extent cx="2585041" cy="1929600"/>
            <wp:effectExtent l="0" t="0" r="6350" b="0"/>
            <wp:docPr id="4131498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41" cy="1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A902" w14:textId="470028A9" w:rsidR="007A4B80" w:rsidRPr="007A4B80" w:rsidRDefault="007A4B80" w:rsidP="007A4B80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</w:t>
      </w:r>
      <w:r>
        <w:rPr>
          <w:rFonts w:ascii="宋体" w:eastAsia="宋体" w:hAnsi="宋体" w:hint="eastAsia"/>
          <w:b/>
          <w:bCs/>
          <w:sz w:val="18"/>
          <w:szCs w:val="20"/>
        </w:rPr>
        <w:t>6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>.</w:t>
      </w:r>
      <w:r w:rsidR="001929C7">
        <w:rPr>
          <w:rFonts w:ascii="宋体" w:eastAsia="宋体" w:hAnsi="宋体" w:hint="eastAsia"/>
          <w:b/>
          <w:bCs/>
          <w:sz w:val="18"/>
          <w:szCs w:val="20"/>
        </w:rPr>
        <w:t>3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模型拟合与验证（多项式度数=</w:t>
      </w:r>
      <w:r w:rsidR="001929C7">
        <w:rPr>
          <w:rFonts w:ascii="宋体" w:eastAsia="宋体" w:hAnsi="宋体" w:hint="eastAsia"/>
          <w:b/>
          <w:bCs/>
          <w:sz w:val="18"/>
          <w:szCs w:val="20"/>
        </w:rPr>
        <w:t>2</w:t>
      </w:r>
      <w:r>
        <w:rPr>
          <w:rFonts w:ascii="宋体" w:eastAsia="宋体" w:hAnsi="宋体" w:hint="eastAsia"/>
          <w:b/>
          <w:bCs/>
          <w:sz w:val="18"/>
          <w:szCs w:val="20"/>
        </w:rPr>
        <w:t>）</w:t>
      </w:r>
    </w:p>
    <w:p w14:paraId="52BCDE6C" w14:textId="40C758DF" w:rsidR="007A4B80" w:rsidRPr="007A4B80" w:rsidRDefault="001823ED" w:rsidP="001823ED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观察拟合结果可以发现，拟合曲线过于简单，并不能很好地拟合给定的数据，对于度为2的多项式，即二次函数形式，无法精确地描述基于正弦函数生成的数据，</w:t>
      </w:r>
      <w:r>
        <w:rPr>
          <w:rFonts w:ascii="宋体" w:eastAsia="宋体" w:hAnsi="宋体" w:hint="eastAsia"/>
          <w:sz w:val="24"/>
          <w:szCs w:val="28"/>
        </w:rPr>
        <w:t>这便产生了欠拟合的现象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B17C5A5" w14:textId="650D1196" w:rsidR="00250DEC" w:rsidRDefault="00250DEC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 xml:space="preserve">. </w:t>
      </w:r>
      <w:r>
        <w:rPr>
          <w:rFonts w:ascii="宋体" w:eastAsia="宋体" w:hAnsi="宋体" w:hint="eastAsia"/>
          <w:sz w:val="24"/>
          <w:szCs w:val="28"/>
        </w:rPr>
        <w:t>过</w:t>
      </w:r>
      <w:r>
        <w:rPr>
          <w:rFonts w:ascii="宋体" w:eastAsia="宋体" w:hAnsi="宋体" w:hint="eastAsia"/>
          <w:sz w:val="24"/>
          <w:szCs w:val="28"/>
        </w:rPr>
        <w:t>拟合的模型（度为2</w:t>
      </w:r>
      <w:r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的多项式特征）</w:t>
      </w:r>
    </w:p>
    <w:p w14:paraId="5EC484E4" w14:textId="64784C74" w:rsidR="00510061" w:rsidRDefault="00510061" w:rsidP="00510061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对于度为2</w:t>
      </w:r>
      <w:r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的多项式特征，其特征数目为</w:t>
      </w:r>
      <w:r>
        <w:rPr>
          <w:rFonts w:ascii="宋体" w:eastAsia="宋体" w:hAnsi="宋体" w:hint="eastAsia"/>
          <w:sz w:val="24"/>
          <w:szCs w:val="28"/>
        </w:rPr>
        <w:t>26</w:t>
      </w:r>
      <w:r>
        <w:rPr>
          <w:rFonts w:ascii="宋体" w:eastAsia="宋体" w:hAnsi="宋体" w:hint="eastAsia"/>
          <w:sz w:val="24"/>
          <w:szCs w:val="28"/>
        </w:rPr>
        <w:t>，样本形状为[100,</w:t>
      </w:r>
      <w:r>
        <w:rPr>
          <w:rFonts w:ascii="宋体" w:eastAsia="宋体" w:hAnsi="宋体" w:hint="eastAsia"/>
          <w:sz w:val="24"/>
          <w:szCs w:val="28"/>
        </w:rPr>
        <w:t>26</w:t>
      </w:r>
      <w:r>
        <w:rPr>
          <w:rFonts w:ascii="宋体" w:eastAsia="宋体" w:hAnsi="宋体" w:hint="eastAsia"/>
          <w:sz w:val="24"/>
          <w:szCs w:val="28"/>
        </w:rPr>
        <w:t>]，通过训练集的训练以及测试集的验证，其效果如图6.</w:t>
      </w:r>
      <w:r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所示。</w:t>
      </w:r>
    </w:p>
    <w:p w14:paraId="2950A084" w14:textId="5FAD8D64" w:rsidR="008D69A6" w:rsidRDefault="00510061" w:rsidP="00250DE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观察拟合结果可以发现，拟合曲线虽然能够较好地接近绝大部分数据，产生较小的训练误差，但</w:t>
      </w:r>
      <w:r w:rsidR="00A051A8">
        <w:rPr>
          <w:rFonts w:ascii="宋体" w:eastAsia="宋体" w:hAnsi="宋体" w:hint="eastAsia"/>
          <w:sz w:val="24"/>
          <w:szCs w:val="28"/>
        </w:rPr>
        <w:t>可以看出</w:t>
      </w:r>
      <w:r>
        <w:rPr>
          <w:rFonts w:ascii="宋体" w:eastAsia="宋体" w:hAnsi="宋体" w:hint="eastAsia"/>
          <w:sz w:val="24"/>
          <w:szCs w:val="28"/>
        </w:rPr>
        <w:t>模型过于复杂，</w:t>
      </w:r>
      <w:r w:rsidR="00CB5888">
        <w:rPr>
          <w:rFonts w:ascii="宋体" w:eastAsia="宋体" w:hAnsi="宋体" w:hint="eastAsia"/>
          <w:sz w:val="24"/>
          <w:szCs w:val="28"/>
        </w:rPr>
        <w:t>而</w:t>
      </w:r>
      <w:r>
        <w:rPr>
          <w:rFonts w:ascii="宋体" w:eastAsia="宋体" w:hAnsi="宋体" w:hint="eastAsia"/>
          <w:sz w:val="24"/>
          <w:szCs w:val="28"/>
        </w:rPr>
        <w:t>实际上在产生数据时使用的为正弦函数，与拟合结果差距较大</w:t>
      </w:r>
      <w:r w:rsidR="00CB5888">
        <w:rPr>
          <w:rFonts w:ascii="宋体" w:eastAsia="宋体" w:hAnsi="宋体" w:hint="eastAsia"/>
          <w:sz w:val="24"/>
          <w:szCs w:val="28"/>
        </w:rPr>
        <w:t>。多次运行实验代码可以发现，</w:t>
      </w:r>
      <w:r>
        <w:rPr>
          <w:rFonts w:ascii="宋体" w:eastAsia="宋体" w:hAnsi="宋体" w:hint="eastAsia"/>
          <w:sz w:val="24"/>
          <w:szCs w:val="28"/>
        </w:rPr>
        <w:t>模型的拟合受到噪声等随机因素的干扰极大</w:t>
      </w:r>
      <w:r w:rsidR="002E61BC">
        <w:rPr>
          <w:rFonts w:ascii="宋体" w:eastAsia="宋体" w:hAnsi="宋体" w:hint="eastAsia"/>
          <w:sz w:val="24"/>
          <w:szCs w:val="28"/>
        </w:rPr>
        <w:t>，这便</w:t>
      </w:r>
      <w:r w:rsidR="004A12C2">
        <w:rPr>
          <w:rFonts w:ascii="宋体" w:eastAsia="宋体" w:hAnsi="宋体" w:hint="eastAsia"/>
          <w:sz w:val="24"/>
          <w:szCs w:val="28"/>
        </w:rPr>
        <w:t>是模型训练的</w:t>
      </w:r>
      <w:r w:rsidR="002E61BC">
        <w:rPr>
          <w:rFonts w:ascii="宋体" w:eastAsia="宋体" w:hAnsi="宋体" w:hint="eastAsia"/>
          <w:sz w:val="24"/>
          <w:szCs w:val="28"/>
        </w:rPr>
        <w:t>过拟合现象。</w:t>
      </w:r>
      <w:r w:rsidR="00477DBE">
        <w:rPr>
          <w:rFonts w:ascii="宋体" w:eastAsia="宋体" w:hAnsi="宋体" w:hint="eastAsia"/>
          <w:sz w:val="24"/>
          <w:szCs w:val="28"/>
        </w:rPr>
        <w:t>根据“奥卡</w:t>
      </w:r>
      <w:proofErr w:type="gramStart"/>
      <w:r w:rsidR="00477DBE">
        <w:rPr>
          <w:rFonts w:ascii="宋体" w:eastAsia="宋体" w:hAnsi="宋体" w:hint="eastAsia"/>
          <w:sz w:val="24"/>
          <w:szCs w:val="28"/>
        </w:rPr>
        <w:t>姆</w:t>
      </w:r>
      <w:proofErr w:type="gramEnd"/>
      <w:r w:rsidR="00477DBE">
        <w:rPr>
          <w:rFonts w:ascii="宋体" w:eastAsia="宋体" w:hAnsi="宋体" w:hint="eastAsia"/>
          <w:sz w:val="24"/>
          <w:szCs w:val="28"/>
        </w:rPr>
        <w:t>剃刀”原则，这类复杂的模型通常不被选择。</w:t>
      </w:r>
    </w:p>
    <w:p w14:paraId="0ADEBF75" w14:textId="7474A9B2" w:rsidR="008D69A6" w:rsidRDefault="008D69A6" w:rsidP="008D69A6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8D97072" wp14:editId="5DE34BC7">
            <wp:extent cx="2586293" cy="1929600"/>
            <wp:effectExtent l="0" t="0" r="5080" b="0"/>
            <wp:docPr id="5965894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93" cy="1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C04DE" wp14:editId="7619FBF1">
            <wp:extent cx="2585042" cy="1929600"/>
            <wp:effectExtent l="0" t="0" r="6350" b="0"/>
            <wp:docPr id="1088354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42" cy="1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8DE4" w14:textId="5660CC1D" w:rsidR="008D69A6" w:rsidRPr="008D69A6" w:rsidRDefault="008D69A6" w:rsidP="008D69A6">
      <w:pPr>
        <w:spacing w:line="360" w:lineRule="auto"/>
        <w:jc w:val="center"/>
        <w:rPr>
          <w:rFonts w:ascii="宋体" w:eastAsia="宋体" w:hAnsi="宋体" w:hint="eastAsia"/>
          <w:b/>
          <w:bCs/>
          <w:sz w:val="18"/>
          <w:szCs w:val="20"/>
        </w:rPr>
      </w:pPr>
      <w:r w:rsidRPr="000E1976">
        <w:rPr>
          <w:rFonts w:ascii="宋体" w:eastAsia="宋体" w:hAnsi="宋体" w:hint="eastAsia"/>
          <w:b/>
          <w:bCs/>
          <w:sz w:val="18"/>
          <w:szCs w:val="20"/>
        </w:rPr>
        <w:t>图</w:t>
      </w:r>
      <w:r>
        <w:rPr>
          <w:rFonts w:ascii="宋体" w:eastAsia="宋体" w:hAnsi="宋体" w:hint="eastAsia"/>
          <w:b/>
          <w:bCs/>
          <w:sz w:val="18"/>
          <w:szCs w:val="20"/>
        </w:rPr>
        <w:t>6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>.</w:t>
      </w:r>
      <w:r>
        <w:rPr>
          <w:rFonts w:ascii="宋体" w:eastAsia="宋体" w:hAnsi="宋体" w:hint="eastAsia"/>
          <w:b/>
          <w:bCs/>
          <w:sz w:val="18"/>
          <w:szCs w:val="20"/>
        </w:rPr>
        <w:t>4</w:t>
      </w:r>
      <w:r w:rsidRPr="000E1976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模型拟合与验证（多项式度数=2</w:t>
      </w:r>
      <w:r>
        <w:rPr>
          <w:rFonts w:ascii="宋体" w:eastAsia="宋体" w:hAnsi="宋体" w:hint="eastAsia"/>
          <w:b/>
          <w:bCs/>
          <w:sz w:val="18"/>
          <w:szCs w:val="20"/>
        </w:rPr>
        <w:t>5</w:t>
      </w:r>
      <w:r>
        <w:rPr>
          <w:rFonts w:ascii="宋体" w:eastAsia="宋体" w:hAnsi="宋体" w:hint="eastAsia"/>
          <w:b/>
          <w:bCs/>
          <w:sz w:val="18"/>
          <w:szCs w:val="20"/>
        </w:rPr>
        <w:t>）</w:t>
      </w:r>
    </w:p>
    <w:p w14:paraId="01266B8A" w14:textId="77777777" w:rsidR="00466F1A" w:rsidRDefault="005D4D70" w:rsidP="00466F1A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p w14:paraId="549AAB38" w14:textId="1674FFCE" w:rsidR="00466F1A" w:rsidRDefault="00466F1A" w:rsidP="00466F1A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466F1A">
        <w:rPr>
          <w:rFonts w:ascii="宋体" w:eastAsia="宋体" w:hAnsi="宋体" w:hint="eastAsia"/>
          <w:sz w:val="24"/>
          <w:szCs w:val="28"/>
        </w:rPr>
        <w:t>本次实验基于Python与sklearn库进行了基本的机器学习实验，包括</w:t>
      </w:r>
      <w:r w:rsidR="0012316D">
        <w:rPr>
          <w:rFonts w:ascii="宋体" w:eastAsia="宋体" w:hAnsi="宋体" w:hint="eastAsia"/>
          <w:sz w:val="24"/>
          <w:szCs w:val="28"/>
        </w:rPr>
        <w:t>随机</w:t>
      </w:r>
      <w:r w:rsidRPr="00466F1A">
        <w:rPr>
          <w:rFonts w:ascii="宋体" w:eastAsia="宋体" w:hAnsi="宋体" w:hint="eastAsia"/>
          <w:sz w:val="24"/>
          <w:szCs w:val="28"/>
        </w:rPr>
        <w:t>数据的生成</w:t>
      </w:r>
      <w:r w:rsidR="0012316D">
        <w:rPr>
          <w:rFonts w:ascii="宋体" w:eastAsia="宋体" w:hAnsi="宋体" w:hint="eastAsia"/>
          <w:sz w:val="24"/>
          <w:szCs w:val="28"/>
        </w:rPr>
        <w:t>与划分、多项式特征的映射、特征形状的调整、数据的可视化绘图、线性回归模型的拟合等常见内容，</w:t>
      </w:r>
      <w:r w:rsidR="00982F83">
        <w:rPr>
          <w:rFonts w:ascii="宋体" w:eastAsia="宋体" w:hAnsi="宋体" w:hint="eastAsia"/>
          <w:sz w:val="24"/>
          <w:szCs w:val="28"/>
        </w:rPr>
        <w:t>同时也掌握了基于conda的虚拟环境配置方法，以便于多个独立的项目环境</w:t>
      </w:r>
      <w:r w:rsidR="00982F83">
        <w:rPr>
          <w:rFonts w:ascii="宋体" w:eastAsia="宋体" w:hAnsi="宋体" w:hint="eastAsia"/>
          <w:sz w:val="24"/>
          <w:szCs w:val="28"/>
        </w:rPr>
        <w:t>之间</w:t>
      </w:r>
      <w:r w:rsidR="00982F83">
        <w:rPr>
          <w:rFonts w:ascii="宋体" w:eastAsia="宋体" w:hAnsi="宋体" w:hint="eastAsia"/>
          <w:sz w:val="24"/>
          <w:szCs w:val="28"/>
        </w:rPr>
        <w:t>的不相互干扰</w:t>
      </w:r>
      <w:r w:rsidR="00FC5CF9">
        <w:rPr>
          <w:rFonts w:ascii="宋体" w:eastAsia="宋体" w:hAnsi="宋体" w:hint="eastAsia"/>
          <w:sz w:val="24"/>
          <w:szCs w:val="28"/>
        </w:rPr>
        <w:t>。在此基础上，通过调整多项式特征的维数来产生不同的模型，以展现模型的正常拟合、过拟合、欠拟合等现象，从而更好地学习掌握其中的原理与差异。</w:t>
      </w:r>
    </w:p>
    <w:p w14:paraId="3880C427" w14:textId="7516675A" w:rsidR="00FC5CF9" w:rsidRPr="00466F1A" w:rsidRDefault="00615727" w:rsidP="00466F1A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对于一些结构较为简单的模型，例如实验过程中配置的度为2的多项式特征，由于特征维数较小，模型结构简单，所能够表征的信息层次较浅，模型无法学习到数据中的</w:t>
      </w:r>
      <w:r w:rsidR="00786DFC">
        <w:rPr>
          <w:rFonts w:ascii="宋体" w:eastAsia="宋体" w:hAnsi="宋体" w:hint="eastAsia"/>
          <w:sz w:val="24"/>
          <w:szCs w:val="28"/>
        </w:rPr>
        <w:t>相关特征</w:t>
      </w:r>
      <w:r w:rsidR="00580DD6">
        <w:rPr>
          <w:rFonts w:ascii="宋体" w:eastAsia="宋体" w:hAnsi="宋体" w:hint="eastAsia"/>
          <w:sz w:val="24"/>
          <w:szCs w:val="28"/>
        </w:rPr>
        <w:t>，从而出现了欠拟合的现象；</w:t>
      </w:r>
      <w:r w:rsidR="00C37573">
        <w:rPr>
          <w:rFonts w:ascii="宋体" w:eastAsia="宋体" w:hAnsi="宋体" w:hint="eastAsia"/>
          <w:sz w:val="24"/>
          <w:szCs w:val="28"/>
        </w:rPr>
        <w:t>倘若模型结构较为复杂，例如实验中度为25的多项式特征，维数较高，能够拟合出极为复杂的数据表示，在此基础上</w:t>
      </w:r>
      <w:proofErr w:type="gramStart"/>
      <w:r w:rsidR="00C37573">
        <w:rPr>
          <w:rFonts w:ascii="宋体" w:eastAsia="宋体" w:hAnsi="宋体" w:hint="eastAsia"/>
          <w:sz w:val="24"/>
          <w:szCs w:val="28"/>
        </w:rPr>
        <w:t>若充分</w:t>
      </w:r>
      <w:proofErr w:type="gramEnd"/>
      <w:r w:rsidR="00C37573">
        <w:rPr>
          <w:rFonts w:ascii="宋体" w:eastAsia="宋体" w:hAnsi="宋体" w:hint="eastAsia"/>
          <w:sz w:val="24"/>
          <w:szCs w:val="28"/>
        </w:rPr>
        <w:t>学习，模型则会尽可能的贴近每一个数据样本，这便产生了过拟合的现象。过拟合与欠拟合均为无法很好地从数据中得到学习的体现，因此在模型的训练过程中，要尽可能避免欠拟合与过拟合现象，这可以通过“奥卡</w:t>
      </w:r>
      <w:proofErr w:type="gramStart"/>
      <w:r w:rsidR="00C37573">
        <w:rPr>
          <w:rFonts w:ascii="宋体" w:eastAsia="宋体" w:hAnsi="宋体" w:hint="eastAsia"/>
          <w:sz w:val="24"/>
          <w:szCs w:val="28"/>
        </w:rPr>
        <w:t>姆</w:t>
      </w:r>
      <w:proofErr w:type="gramEnd"/>
      <w:r w:rsidR="00C37573">
        <w:rPr>
          <w:rFonts w:ascii="宋体" w:eastAsia="宋体" w:hAnsi="宋体" w:hint="eastAsia"/>
          <w:sz w:val="24"/>
          <w:szCs w:val="28"/>
        </w:rPr>
        <w:t>剃刀”原则、提高数据集质量等方法实现。</w:t>
      </w:r>
    </w:p>
    <w:sectPr w:rsidR="00FC5CF9" w:rsidRPr="00466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E3525" w14:textId="77777777" w:rsidR="00CE7CF2" w:rsidRDefault="00CE7CF2" w:rsidP="00C216C2">
      <w:r>
        <w:separator/>
      </w:r>
    </w:p>
  </w:endnote>
  <w:endnote w:type="continuationSeparator" w:id="0">
    <w:p w14:paraId="10017AE7" w14:textId="77777777" w:rsidR="00CE7CF2" w:rsidRDefault="00CE7CF2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005BA" w14:textId="77777777" w:rsidR="00CE7CF2" w:rsidRDefault="00CE7CF2" w:rsidP="00C216C2">
      <w:r>
        <w:separator/>
      </w:r>
    </w:p>
  </w:footnote>
  <w:footnote w:type="continuationSeparator" w:id="0">
    <w:p w14:paraId="3EC3DA3C" w14:textId="77777777" w:rsidR="00CE7CF2" w:rsidRDefault="00CE7CF2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1AB"/>
    <w:multiLevelType w:val="multilevel"/>
    <w:tmpl w:val="F0F4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443BB"/>
    <w:multiLevelType w:val="multilevel"/>
    <w:tmpl w:val="2896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E1A85"/>
    <w:multiLevelType w:val="multilevel"/>
    <w:tmpl w:val="0F4C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97444"/>
    <w:multiLevelType w:val="hybridMultilevel"/>
    <w:tmpl w:val="23D055C0"/>
    <w:lvl w:ilvl="0" w:tplc="D74E4C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B9B696B"/>
    <w:multiLevelType w:val="hybridMultilevel"/>
    <w:tmpl w:val="3654ABCC"/>
    <w:lvl w:ilvl="0" w:tplc="62946618">
      <w:start w:val="1"/>
      <w:numFmt w:val="decimal"/>
      <w:lvlText w:val="%1."/>
      <w:lvlJc w:val="left"/>
      <w:pPr>
        <w:ind w:left="840" w:hanging="360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D940E5C"/>
    <w:multiLevelType w:val="multilevel"/>
    <w:tmpl w:val="4150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001E7"/>
    <w:multiLevelType w:val="hybridMultilevel"/>
    <w:tmpl w:val="4E5C80E8"/>
    <w:lvl w:ilvl="0" w:tplc="05D6654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0B0D75"/>
    <w:multiLevelType w:val="multilevel"/>
    <w:tmpl w:val="DAF8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10904"/>
    <w:multiLevelType w:val="multilevel"/>
    <w:tmpl w:val="2050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009A4"/>
    <w:multiLevelType w:val="multilevel"/>
    <w:tmpl w:val="266C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71F32"/>
    <w:multiLevelType w:val="multilevel"/>
    <w:tmpl w:val="0A38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790585401">
    <w:abstractNumId w:val="6"/>
  </w:num>
  <w:num w:numId="2" w16cid:durableId="16473949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8406964">
    <w:abstractNumId w:val="4"/>
  </w:num>
  <w:num w:numId="4" w16cid:durableId="171578781">
    <w:abstractNumId w:val="3"/>
  </w:num>
  <w:num w:numId="5" w16cid:durableId="848984911">
    <w:abstractNumId w:val="8"/>
  </w:num>
  <w:num w:numId="6" w16cid:durableId="1609116826">
    <w:abstractNumId w:val="0"/>
  </w:num>
  <w:num w:numId="7" w16cid:durableId="2056539248">
    <w:abstractNumId w:val="2"/>
  </w:num>
  <w:num w:numId="8" w16cid:durableId="204606819">
    <w:abstractNumId w:val="5"/>
  </w:num>
  <w:num w:numId="9" w16cid:durableId="1807621025">
    <w:abstractNumId w:val="9"/>
  </w:num>
  <w:num w:numId="10" w16cid:durableId="1220047945">
    <w:abstractNumId w:val="1"/>
  </w:num>
  <w:num w:numId="11" w16cid:durableId="2098404186">
    <w:abstractNumId w:val="10"/>
  </w:num>
  <w:num w:numId="12" w16cid:durableId="462120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02E6A"/>
    <w:rsid w:val="00032021"/>
    <w:rsid w:val="0006308C"/>
    <w:rsid w:val="0009345B"/>
    <w:rsid w:val="00093E14"/>
    <w:rsid w:val="000B049B"/>
    <w:rsid w:val="000C12A3"/>
    <w:rsid w:val="000C2234"/>
    <w:rsid w:val="000E1976"/>
    <w:rsid w:val="000F271B"/>
    <w:rsid w:val="0012316D"/>
    <w:rsid w:val="00143628"/>
    <w:rsid w:val="001536B4"/>
    <w:rsid w:val="001823ED"/>
    <w:rsid w:val="001929C7"/>
    <w:rsid w:val="001B4039"/>
    <w:rsid w:val="00200C62"/>
    <w:rsid w:val="00246975"/>
    <w:rsid w:val="00250DEC"/>
    <w:rsid w:val="002D11A1"/>
    <w:rsid w:val="002D3DB0"/>
    <w:rsid w:val="002D5D35"/>
    <w:rsid w:val="002E61BC"/>
    <w:rsid w:val="002F3E59"/>
    <w:rsid w:val="00311F59"/>
    <w:rsid w:val="0035052C"/>
    <w:rsid w:val="00383A24"/>
    <w:rsid w:val="003C7AF9"/>
    <w:rsid w:val="003D0312"/>
    <w:rsid w:val="003E6400"/>
    <w:rsid w:val="003E6FD9"/>
    <w:rsid w:val="003F676D"/>
    <w:rsid w:val="003F799D"/>
    <w:rsid w:val="00411133"/>
    <w:rsid w:val="0042226C"/>
    <w:rsid w:val="00451A63"/>
    <w:rsid w:val="00454242"/>
    <w:rsid w:val="00462F19"/>
    <w:rsid w:val="004631DF"/>
    <w:rsid w:val="00466F1A"/>
    <w:rsid w:val="00477DBE"/>
    <w:rsid w:val="004A12C2"/>
    <w:rsid w:val="004B47B3"/>
    <w:rsid w:val="004B72AB"/>
    <w:rsid w:val="00510061"/>
    <w:rsid w:val="0055406A"/>
    <w:rsid w:val="00580DD6"/>
    <w:rsid w:val="005A37AF"/>
    <w:rsid w:val="005B4E4A"/>
    <w:rsid w:val="005D4D70"/>
    <w:rsid w:val="005E14A6"/>
    <w:rsid w:val="005E4B43"/>
    <w:rsid w:val="00615727"/>
    <w:rsid w:val="006643B7"/>
    <w:rsid w:val="0067215E"/>
    <w:rsid w:val="00692F87"/>
    <w:rsid w:val="007146BA"/>
    <w:rsid w:val="00773C2D"/>
    <w:rsid w:val="00786DFC"/>
    <w:rsid w:val="007A4B80"/>
    <w:rsid w:val="007C7B40"/>
    <w:rsid w:val="00812630"/>
    <w:rsid w:val="00866B54"/>
    <w:rsid w:val="00870205"/>
    <w:rsid w:val="008C139F"/>
    <w:rsid w:val="008D69A6"/>
    <w:rsid w:val="00906AF7"/>
    <w:rsid w:val="00931412"/>
    <w:rsid w:val="00932568"/>
    <w:rsid w:val="00944B7C"/>
    <w:rsid w:val="00982F83"/>
    <w:rsid w:val="009A592E"/>
    <w:rsid w:val="009B7516"/>
    <w:rsid w:val="009C414C"/>
    <w:rsid w:val="009F2C36"/>
    <w:rsid w:val="009F4F50"/>
    <w:rsid w:val="009F52C9"/>
    <w:rsid w:val="00A051A8"/>
    <w:rsid w:val="00A41484"/>
    <w:rsid w:val="00AD481E"/>
    <w:rsid w:val="00AE4D3E"/>
    <w:rsid w:val="00AE5EB0"/>
    <w:rsid w:val="00AF4567"/>
    <w:rsid w:val="00B11C65"/>
    <w:rsid w:val="00B142F1"/>
    <w:rsid w:val="00B706AD"/>
    <w:rsid w:val="00B94E8F"/>
    <w:rsid w:val="00BB41F9"/>
    <w:rsid w:val="00BD4A3F"/>
    <w:rsid w:val="00BF1A1E"/>
    <w:rsid w:val="00C216C2"/>
    <w:rsid w:val="00C35CB5"/>
    <w:rsid w:val="00C37573"/>
    <w:rsid w:val="00CB5888"/>
    <w:rsid w:val="00CB633E"/>
    <w:rsid w:val="00CE7CF2"/>
    <w:rsid w:val="00CF12B3"/>
    <w:rsid w:val="00D02DAF"/>
    <w:rsid w:val="00D54BA9"/>
    <w:rsid w:val="00D84961"/>
    <w:rsid w:val="00DD4B23"/>
    <w:rsid w:val="00DD5ADE"/>
    <w:rsid w:val="00DE394E"/>
    <w:rsid w:val="00E01E50"/>
    <w:rsid w:val="00E8354F"/>
    <w:rsid w:val="00E85091"/>
    <w:rsid w:val="00E97C9A"/>
    <w:rsid w:val="00EB6CB8"/>
    <w:rsid w:val="00ED03CD"/>
    <w:rsid w:val="00EF6E97"/>
    <w:rsid w:val="00F442CE"/>
    <w:rsid w:val="00F6189D"/>
    <w:rsid w:val="00F82042"/>
    <w:rsid w:val="00FC5CF9"/>
    <w:rsid w:val="00FE2F66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0E19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E97C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E97C9A"/>
  </w:style>
  <w:style w:type="character" w:customStyle="1" w:styleId="hljs-keyword">
    <w:name w:val="hljs-keyword"/>
    <w:basedOn w:val="a0"/>
    <w:rsid w:val="00E97C9A"/>
  </w:style>
  <w:style w:type="character" w:customStyle="1" w:styleId="hljs-number">
    <w:name w:val="hljs-number"/>
    <w:basedOn w:val="a0"/>
    <w:rsid w:val="00E97C9A"/>
  </w:style>
  <w:style w:type="character" w:customStyle="1" w:styleId="hljs-string">
    <w:name w:val="hljs-string"/>
    <w:basedOn w:val="a0"/>
    <w:rsid w:val="00E97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9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_Coinisi_ 坩埚花菜</cp:lastModifiedBy>
  <cp:revision>111</cp:revision>
  <dcterms:created xsi:type="dcterms:W3CDTF">2024-03-11T11:47:00Z</dcterms:created>
  <dcterms:modified xsi:type="dcterms:W3CDTF">2024-03-18T09:00:00Z</dcterms:modified>
</cp:coreProperties>
</file>