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1DAB" w14:textId="77777777" w:rsidR="0099227A" w:rsidRPr="005B5C44" w:rsidRDefault="0099227A" w:rsidP="00755776">
      <w:pPr>
        <w:pStyle w:val="Bodytext10"/>
        <w:snapToGrid w:val="0"/>
        <w:spacing w:after="332" w:line="360" w:lineRule="auto"/>
        <w:ind w:firstLineChars="200" w:firstLine="422"/>
        <w:contextualSpacing/>
        <w:jc w:val="both"/>
        <w:rPr>
          <w:b/>
          <w:bCs/>
          <w:sz w:val="21"/>
          <w:szCs w:val="21"/>
        </w:rPr>
      </w:pPr>
      <w:r w:rsidRPr="00755776">
        <w:rPr>
          <w:rFonts w:hint="eastAsia"/>
          <w:b/>
          <w:bCs/>
          <w:color w:val="202021"/>
          <w:sz w:val="21"/>
          <w:szCs w:val="21"/>
        </w:rPr>
        <w:t>新时代</w:t>
      </w:r>
      <w:r w:rsidRPr="00755776">
        <w:rPr>
          <w:rFonts w:hint="eastAsia"/>
          <w:color w:val="202021"/>
          <w:sz w:val="21"/>
          <w:szCs w:val="21"/>
        </w:rPr>
        <w:t>是我们理解当前所处历史方位的关键词。经过长期奋斗，中国特色社会主义进入了新时代。这</w:t>
      </w:r>
      <w:r w:rsidRPr="005B5C44">
        <w:rPr>
          <w:rFonts w:hint="eastAsia"/>
          <w:b/>
          <w:bCs/>
          <w:color w:val="202021"/>
          <w:sz w:val="21"/>
          <w:szCs w:val="21"/>
        </w:rPr>
        <w:t>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7FE662A7" w14:textId="64C688D2" w:rsidR="0099227A" w:rsidRPr="005B5C44" w:rsidRDefault="0099227A" w:rsidP="00755776">
      <w:pPr>
        <w:pStyle w:val="Bodytext10"/>
        <w:snapToGrid w:val="0"/>
        <w:spacing w:after="332" w:line="360" w:lineRule="auto"/>
        <w:ind w:firstLineChars="200" w:firstLine="420"/>
        <w:contextualSpacing/>
        <w:jc w:val="both"/>
        <w:rPr>
          <w:b/>
          <w:bCs/>
          <w:sz w:val="21"/>
          <w:szCs w:val="21"/>
        </w:rPr>
      </w:pPr>
      <w:r w:rsidRPr="00755776">
        <w:rPr>
          <w:rFonts w:hint="eastAsia"/>
          <w:color w:val="000000"/>
          <w:sz w:val="21"/>
          <w:szCs w:val="21"/>
        </w:rPr>
        <w:t>这个新时代，</w:t>
      </w:r>
      <w:r w:rsidRPr="00755776">
        <w:rPr>
          <w:rFonts w:hint="eastAsia"/>
          <w:b/>
          <w:bCs/>
          <w:color w:val="000000"/>
          <w:sz w:val="21"/>
          <w:szCs w:val="21"/>
        </w:rPr>
        <w:t>是</w:t>
      </w:r>
      <w:r w:rsidRPr="005B5C44">
        <w:rPr>
          <w:rFonts w:hint="eastAsia"/>
          <w:b/>
          <w:bCs/>
          <w:color w:val="000000"/>
          <w:sz w:val="21"/>
          <w:szCs w:val="21"/>
        </w:rPr>
        <w:t>承前启后、继往开来、在新的历史条件下继续夺取中国特色社会主义伟大胜利的时代</w:t>
      </w:r>
      <w:r w:rsidR="001D557E" w:rsidRPr="005B5C44">
        <w:rPr>
          <w:rFonts w:hint="eastAsia"/>
          <w:b/>
          <w:bCs/>
          <w:color w:val="000000"/>
          <w:sz w:val="21"/>
          <w:szCs w:val="21"/>
        </w:rPr>
        <w:t>；</w:t>
      </w:r>
      <w:r w:rsidRPr="005B5C44">
        <w:rPr>
          <w:rFonts w:hint="eastAsia"/>
          <w:b/>
          <w:bCs/>
          <w:color w:val="000000"/>
          <w:sz w:val="21"/>
          <w:szCs w:val="21"/>
        </w:rPr>
        <w:t>是决胜全面建成小康社会、进而全面建设社会主义现代化强国的时代</w:t>
      </w:r>
      <w:r w:rsidR="001D557E" w:rsidRPr="005B5C44">
        <w:rPr>
          <w:rFonts w:hint="eastAsia"/>
          <w:b/>
          <w:bCs/>
          <w:color w:val="000000"/>
          <w:sz w:val="21"/>
          <w:szCs w:val="21"/>
        </w:rPr>
        <w:t>；</w:t>
      </w:r>
      <w:r w:rsidRPr="005B5C44">
        <w:rPr>
          <w:rFonts w:hint="eastAsia"/>
          <w:b/>
          <w:bCs/>
          <w:color w:val="000000"/>
          <w:sz w:val="21"/>
          <w:szCs w:val="21"/>
        </w:rPr>
        <w:t>是全国各族人民团结奋斗、不断创造美好生活、逐步实现全体人民共同富裕的时代</w:t>
      </w:r>
      <w:r w:rsidR="001D557E" w:rsidRPr="005B5C44">
        <w:rPr>
          <w:rFonts w:hint="eastAsia"/>
          <w:b/>
          <w:bCs/>
          <w:color w:val="000000"/>
          <w:sz w:val="21"/>
          <w:szCs w:val="21"/>
        </w:rPr>
        <w:t>；</w:t>
      </w:r>
      <w:r w:rsidRPr="005B5C44">
        <w:rPr>
          <w:rFonts w:hint="eastAsia"/>
          <w:b/>
          <w:bCs/>
          <w:color w:val="000000"/>
          <w:sz w:val="21"/>
          <w:szCs w:val="21"/>
        </w:rPr>
        <w:t>是全体中华儿女勤力同心、奋力实现中华民族伟大复兴的中国梦的时代，是我国不断为人类作出更大贡献的时代。</w:t>
      </w:r>
    </w:p>
    <w:p w14:paraId="79767987" w14:textId="6562D4B6" w:rsidR="00EC2645" w:rsidRPr="002A7930" w:rsidRDefault="00EC2645" w:rsidP="002A7930">
      <w:pPr>
        <w:pStyle w:val="Bodytext10"/>
        <w:snapToGrid w:val="0"/>
        <w:spacing w:after="332" w:line="360" w:lineRule="auto"/>
        <w:ind w:firstLineChars="200" w:firstLine="420"/>
        <w:contextualSpacing/>
        <w:jc w:val="both"/>
        <w:rPr>
          <w:color w:val="202021"/>
          <w:sz w:val="21"/>
          <w:szCs w:val="21"/>
        </w:rPr>
      </w:pPr>
      <w:r w:rsidRPr="00755776">
        <w:rPr>
          <w:rFonts w:hint="eastAsia"/>
          <w:color w:val="202021"/>
          <w:sz w:val="21"/>
          <w:szCs w:val="21"/>
        </w:rPr>
        <w:t>党的十八大以来，在奋进新时代的伟大实践中，以习近平同志为核心的党中央团结带领全国各族人民，完成了脱贫攻坚、全面建成小康社会的历史任务，实现了第一个百年奋斗目标，成功推进和拓展了中国式现代化。在习近平新时代中国特色社会主义思想的指引下，实现中华民族伟大复兴进入了不可逆转的历史进程。新征程上，中华民族追梦之路更清晰、筑梦之基更坚实、圆梦之策更精准，正在意气风发向着全面建成社会主义现代化强国的第二个百年奋斗目标迈逬。今天，我们生逢中华民族发展的最好时期，拥有更优越的发展环境、更广阔的成长空间，比历史上任何时期都更接近、更有信心和能力实现中华民族伟大复兴的目标，同时必须准备付出更为艰巨、更为艰苦的努力。</w:t>
      </w:r>
    </w:p>
    <w:p w14:paraId="032B10D8" w14:textId="619E554C" w:rsidR="00EC2645" w:rsidRPr="00755776" w:rsidRDefault="00EC2645" w:rsidP="002A7930">
      <w:pPr>
        <w:pStyle w:val="Bodytext10"/>
        <w:snapToGrid w:val="0"/>
        <w:spacing w:after="332" w:line="360" w:lineRule="auto"/>
        <w:ind w:firstLineChars="200" w:firstLine="420"/>
        <w:contextualSpacing/>
        <w:jc w:val="both"/>
        <w:rPr>
          <w:color w:val="202021"/>
          <w:sz w:val="21"/>
          <w:szCs w:val="21"/>
        </w:rPr>
      </w:pPr>
      <w:r w:rsidRPr="00755776">
        <w:rPr>
          <w:rFonts w:hint="eastAsia"/>
          <w:color w:val="202021"/>
          <w:sz w:val="21"/>
          <w:szCs w:val="21"/>
        </w:rPr>
        <w:t>习近平作报告时指出，十年来我们经历了对党和人民事业具有重大现实意义和深远历史意义的</w:t>
      </w:r>
      <w:r w:rsidRPr="002A7930">
        <w:rPr>
          <w:rFonts w:hint="eastAsia"/>
          <w:b/>
          <w:bCs/>
          <w:color w:val="202021"/>
          <w:sz w:val="21"/>
          <w:szCs w:val="21"/>
        </w:rPr>
        <w:t>三件大事：</w:t>
      </w:r>
      <w:r w:rsidRPr="005B5C44">
        <w:rPr>
          <w:rFonts w:hint="eastAsia"/>
          <w:b/>
          <w:bCs/>
          <w:color w:val="202021"/>
          <w:sz w:val="21"/>
          <w:szCs w:val="21"/>
        </w:rPr>
        <w:t>一是迎来中国共产党成立一百周年</w:t>
      </w:r>
      <w:r w:rsidR="002A7930" w:rsidRPr="005B5C44">
        <w:rPr>
          <w:rFonts w:hint="eastAsia"/>
          <w:b/>
          <w:bCs/>
          <w:color w:val="202021"/>
          <w:sz w:val="21"/>
          <w:szCs w:val="21"/>
        </w:rPr>
        <w:t>；</w:t>
      </w:r>
      <w:r w:rsidRPr="005B5C44">
        <w:rPr>
          <w:rFonts w:hint="eastAsia"/>
          <w:b/>
          <w:bCs/>
          <w:color w:val="202021"/>
          <w:sz w:val="21"/>
          <w:szCs w:val="21"/>
        </w:rPr>
        <w:t>二是中国特色社会主义进入新时代</w:t>
      </w:r>
      <w:r w:rsidR="002A7930" w:rsidRPr="005B5C44">
        <w:rPr>
          <w:rFonts w:hint="eastAsia"/>
          <w:b/>
          <w:bCs/>
          <w:color w:val="202021"/>
          <w:sz w:val="21"/>
          <w:szCs w:val="21"/>
        </w:rPr>
        <w:t>；</w:t>
      </w:r>
      <w:r w:rsidRPr="005B5C44">
        <w:rPr>
          <w:rFonts w:hint="eastAsia"/>
          <w:b/>
          <w:bCs/>
          <w:color w:val="202021"/>
          <w:sz w:val="21"/>
          <w:szCs w:val="21"/>
        </w:rPr>
        <w:t>三是完成脱贫攻坚、全面建成小康社会的历史任务，实现第一个百年奋斗目标。</w:t>
      </w:r>
      <w:r w:rsidRPr="00755776">
        <w:rPr>
          <w:rFonts w:hint="eastAsia"/>
          <w:color w:val="202021"/>
          <w:sz w:val="21"/>
          <w:szCs w:val="21"/>
        </w:rPr>
        <w:t>这是中国共产党和中国人民团结奋斗赢得的历史性胜利，是彪炳中华民族发展史册的历史性胜利，也是对世界具有深远影响的历史性胜利。</w:t>
      </w:r>
    </w:p>
    <w:p w14:paraId="64BB3B4F" w14:textId="641ACF92" w:rsidR="00EC2645" w:rsidRPr="008A08CD" w:rsidRDefault="00EC2645" w:rsidP="002A7930">
      <w:pPr>
        <w:pStyle w:val="Bodytext10"/>
        <w:snapToGrid w:val="0"/>
        <w:spacing w:after="332" w:line="360" w:lineRule="auto"/>
        <w:ind w:firstLineChars="200" w:firstLine="420"/>
        <w:contextualSpacing/>
        <w:jc w:val="both"/>
        <w:rPr>
          <w:color w:val="202021"/>
          <w:sz w:val="21"/>
          <w:szCs w:val="21"/>
        </w:rPr>
      </w:pPr>
      <w:r w:rsidRPr="00755776">
        <w:rPr>
          <w:rFonts w:hint="eastAsia"/>
          <w:color w:val="202021"/>
          <w:sz w:val="21"/>
          <w:szCs w:val="21"/>
        </w:rPr>
        <w:t>作为实现民族复兴的先锋力量，青年不懈追求的梦想始终与振兴中华的责任担当紧密相连。在革命战争年代，青年一代满怀革命理想，为争取民族独立、人民解放冲锋陷阵、抛洒热血；在社会主义革命和</w:t>
      </w:r>
      <w:r w:rsidR="002A7930">
        <w:rPr>
          <w:rFonts w:hint="eastAsia"/>
          <w:color w:val="202021"/>
          <w:sz w:val="21"/>
          <w:szCs w:val="21"/>
        </w:rPr>
        <w:t>建设</w:t>
      </w:r>
      <w:r w:rsidRPr="00755776">
        <w:rPr>
          <w:rFonts w:hint="eastAsia"/>
          <w:color w:val="202021"/>
          <w:sz w:val="21"/>
          <w:szCs w:val="21"/>
        </w:rPr>
        <w:t>时期</w:t>
      </w:r>
      <w:r w:rsidR="002A7930">
        <w:rPr>
          <w:rFonts w:hint="eastAsia"/>
          <w:color w:val="202021"/>
          <w:sz w:val="21"/>
          <w:szCs w:val="21"/>
        </w:rPr>
        <w:t>，</w:t>
      </w:r>
      <w:r w:rsidRPr="00755776">
        <w:rPr>
          <w:rFonts w:hint="eastAsia"/>
          <w:color w:val="202021"/>
          <w:sz w:val="21"/>
          <w:szCs w:val="21"/>
        </w:rPr>
        <w:t>青年一代响应党的号召，向困难进军，向荒原进军，保卫祖国，建设祖国，在新中国的广阔天地忘我劳动、艰苦创业；在改革开放和社会主义现代化建设新时期，青年一代发出团结起来、振兴中华的时代强音，争当改革先锋，为祖国的繁荣富强开拓奋进、锐意创新；在中国特色社会主义新时代，广大青年接过历史的接力棒，为实现民族复兴的历史宏愿矢志不渝，用臂膀扛起如山的责任，用青春和汗水创造新的奇迹。</w:t>
      </w:r>
    </w:p>
    <w:p w14:paraId="2B46FBD8" w14:textId="78D68264" w:rsidR="00C91452" w:rsidRPr="008A08CD" w:rsidRDefault="00C91452" w:rsidP="00755776">
      <w:pPr>
        <w:pStyle w:val="Bodytext10"/>
        <w:tabs>
          <w:tab w:val="left" w:pos="1027"/>
        </w:tabs>
        <w:snapToGrid w:val="0"/>
        <w:spacing w:after="0" w:line="360" w:lineRule="auto"/>
        <w:ind w:firstLineChars="200" w:firstLine="420"/>
        <w:contextualSpacing/>
        <w:jc w:val="both"/>
        <w:rPr>
          <w:color w:val="202021"/>
          <w:sz w:val="21"/>
          <w:szCs w:val="21"/>
        </w:rPr>
      </w:pPr>
      <w:r w:rsidRPr="00755776">
        <w:rPr>
          <w:rFonts w:hint="eastAsia"/>
          <w:color w:val="202021"/>
          <w:sz w:val="21"/>
          <w:szCs w:val="21"/>
        </w:rPr>
        <w:t>青年兴则国家兴，青年强则国家强。青年一代有理想、有本领、有担当</w:t>
      </w:r>
      <w:r w:rsidR="008A08CD">
        <w:rPr>
          <w:rFonts w:hint="eastAsia"/>
          <w:color w:val="202021"/>
          <w:sz w:val="21"/>
          <w:szCs w:val="21"/>
        </w:rPr>
        <w:t>，</w:t>
      </w:r>
      <w:r w:rsidRPr="00755776">
        <w:rPr>
          <w:rFonts w:hint="eastAsia"/>
          <w:color w:val="202021"/>
          <w:sz w:val="21"/>
          <w:szCs w:val="21"/>
        </w:rPr>
        <w:t>国家就有前途</w:t>
      </w:r>
      <w:r w:rsidR="00755776" w:rsidRPr="00755776">
        <w:rPr>
          <w:rFonts w:hint="eastAsia"/>
          <w:color w:val="202021"/>
          <w:sz w:val="21"/>
          <w:szCs w:val="21"/>
        </w:rPr>
        <w:t>，</w:t>
      </w:r>
      <w:r w:rsidRPr="00755776">
        <w:rPr>
          <w:rFonts w:hint="eastAsia"/>
          <w:color w:val="202021"/>
          <w:sz w:val="21"/>
          <w:szCs w:val="21"/>
        </w:rPr>
        <w:t>民族就有希望</w:t>
      </w:r>
      <w:r w:rsidR="00755776" w:rsidRPr="00755776">
        <w:rPr>
          <w:rFonts w:hint="eastAsia"/>
          <w:color w:val="202021"/>
          <w:sz w:val="21"/>
          <w:szCs w:val="21"/>
        </w:rPr>
        <w:t>。</w:t>
      </w:r>
      <w:r w:rsidRPr="00755776">
        <w:rPr>
          <w:rFonts w:hint="eastAsia"/>
          <w:color w:val="202021"/>
          <w:sz w:val="21"/>
          <w:szCs w:val="21"/>
        </w:rPr>
        <w:t>大学生是国家宝贵的人才资源</w:t>
      </w:r>
      <w:r w:rsidR="00755776" w:rsidRPr="00755776">
        <w:rPr>
          <w:rFonts w:hint="eastAsia"/>
          <w:color w:val="202021"/>
          <w:sz w:val="21"/>
          <w:szCs w:val="21"/>
        </w:rPr>
        <w:t>，</w:t>
      </w:r>
      <w:r w:rsidRPr="00755776">
        <w:rPr>
          <w:rFonts w:hint="eastAsia"/>
          <w:color w:val="202021"/>
          <w:sz w:val="21"/>
          <w:szCs w:val="21"/>
        </w:rPr>
        <w:t>肩负着人民的重托</w:t>
      </w:r>
      <w:r w:rsidR="00755776" w:rsidRPr="00755776">
        <w:rPr>
          <w:rFonts w:hint="eastAsia"/>
          <w:color w:val="202021"/>
          <w:sz w:val="21"/>
          <w:szCs w:val="21"/>
        </w:rPr>
        <w:t>、</w:t>
      </w:r>
      <w:r w:rsidRPr="00755776">
        <w:rPr>
          <w:rFonts w:hint="eastAsia"/>
          <w:color w:val="202021"/>
          <w:sz w:val="21"/>
          <w:szCs w:val="21"/>
        </w:rPr>
        <w:t>历史的市任。我们要肩</w:t>
      </w:r>
      <w:r w:rsidRPr="00755776">
        <w:rPr>
          <w:rFonts w:hint="eastAsia"/>
          <w:color w:val="202021"/>
          <w:sz w:val="21"/>
          <w:szCs w:val="21"/>
        </w:rPr>
        <w:lastRenderedPageBreak/>
        <w:t>负历史使命，坚定前进信心，立大志、明大德、成大才、担大任，努力成为堪当民族复兴重任的时代新人，让青春在为祖国、为民族、为人民、为人类的不懈奋斗中贡献蓬勃能量。</w:t>
      </w:r>
    </w:p>
    <w:p w14:paraId="040A0854" w14:textId="4604045D" w:rsidR="008A08CD" w:rsidRPr="008A08CD" w:rsidRDefault="008A08CD" w:rsidP="008A08CD">
      <w:pPr>
        <w:pStyle w:val="Bodytext10"/>
        <w:tabs>
          <w:tab w:val="left" w:pos="402"/>
        </w:tabs>
        <w:snapToGrid w:val="0"/>
        <w:spacing w:after="0" w:line="360" w:lineRule="auto"/>
        <w:contextualSpacing/>
        <w:jc w:val="both"/>
        <w:rPr>
          <w:color w:val="202021"/>
          <w:sz w:val="21"/>
          <w:szCs w:val="21"/>
        </w:rPr>
      </w:pPr>
      <w:r w:rsidRPr="008A08CD">
        <w:rPr>
          <w:color w:val="202021"/>
          <w:sz w:val="21"/>
          <w:szCs w:val="21"/>
        </w:rPr>
        <w:tab/>
      </w:r>
      <w:r w:rsidRPr="00755776">
        <w:rPr>
          <w:rFonts w:hint="eastAsia"/>
          <w:color w:val="202021"/>
          <w:sz w:val="21"/>
          <w:szCs w:val="21"/>
        </w:rPr>
        <w:t>立大志，就是要有崇高的理想信念，牢记使命，自信自励。</w:t>
      </w:r>
      <w:r w:rsidRPr="008A08CD">
        <w:rPr>
          <w:rFonts w:hint="eastAsia"/>
          <w:color w:val="202021"/>
          <w:sz w:val="21"/>
          <w:szCs w:val="21"/>
        </w:rPr>
        <w:t>“功</w:t>
      </w:r>
      <w:r w:rsidRPr="00755776">
        <w:rPr>
          <w:rFonts w:hint="eastAsia"/>
          <w:color w:val="202021"/>
          <w:sz w:val="21"/>
          <w:szCs w:val="21"/>
        </w:rPr>
        <w:t>崇惟志，业广惟勤。”崇高的理想信念是人生和事业的灯塔，决定我们的方向和立场，也决定我们的精神状态和实际行动。青年理想远大、信念坚定，是一个国家、一个民族无坚不摧的前进动力。没有崇高的理想信念，就会导致精神上的</w:t>
      </w:r>
      <w:r w:rsidRPr="008A08CD">
        <w:rPr>
          <w:rFonts w:hint="eastAsia"/>
          <w:color w:val="202021"/>
          <w:sz w:val="21"/>
          <w:szCs w:val="21"/>
        </w:rPr>
        <w:t>“软骨</w:t>
      </w:r>
      <w:r w:rsidRPr="00755776">
        <w:rPr>
          <w:rFonts w:hint="eastAsia"/>
          <w:color w:val="202021"/>
          <w:sz w:val="21"/>
          <w:szCs w:val="21"/>
        </w:rPr>
        <w:t>病”，人的勇气、意志与毅力都会出现严重问题，从而极易受到各种不良思想行为的诱惑、误导、传染，难以在时代洪流中成为砥柱新人，甚至被时代洪流所淘汰</w:t>
      </w:r>
      <w:r w:rsidR="003A10C0">
        <w:rPr>
          <w:rFonts w:hint="eastAsia"/>
          <w:color w:val="202021"/>
          <w:sz w:val="21"/>
          <w:szCs w:val="21"/>
        </w:rPr>
        <w:t>。</w:t>
      </w:r>
    </w:p>
    <w:p w14:paraId="659248B6" w14:textId="77777777" w:rsidR="00A40E43" w:rsidRDefault="008A08CD" w:rsidP="00A40E43">
      <w:pPr>
        <w:pStyle w:val="Bodytext10"/>
        <w:tabs>
          <w:tab w:val="left" w:pos="402"/>
        </w:tabs>
        <w:snapToGrid w:val="0"/>
        <w:spacing w:after="0" w:line="360" w:lineRule="auto"/>
        <w:contextualSpacing/>
        <w:jc w:val="both"/>
        <w:rPr>
          <w:rFonts w:eastAsia="PMingLiU"/>
          <w:color w:val="202021"/>
          <w:sz w:val="21"/>
          <w:szCs w:val="21"/>
        </w:rPr>
      </w:pPr>
      <w:r w:rsidRPr="008A08CD">
        <w:rPr>
          <w:color w:val="202021"/>
          <w:sz w:val="21"/>
          <w:szCs w:val="21"/>
        </w:rPr>
        <w:tab/>
      </w:r>
      <w:r w:rsidR="00C91452" w:rsidRPr="008A08CD">
        <w:rPr>
          <w:rFonts w:hint="eastAsia"/>
          <w:color w:val="202021"/>
          <w:sz w:val="21"/>
          <w:szCs w:val="21"/>
        </w:rPr>
        <w:t>大学生要有作为中华儿女的骄傲和</w:t>
      </w:r>
      <w:r w:rsidR="003A10C0">
        <w:rPr>
          <w:rFonts w:hint="eastAsia"/>
          <w:color w:val="202021"/>
          <w:sz w:val="21"/>
          <w:szCs w:val="21"/>
        </w:rPr>
        <w:t>自豪，</w:t>
      </w:r>
      <w:r w:rsidR="00C91452" w:rsidRPr="008A08CD">
        <w:rPr>
          <w:rFonts w:hint="eastAsia"/>
          <w:color w:val="202021"/>
          <w:sz w:val="21"/>
          <w:szCs w:val="21"/>
        </w:rPr>
        <w:t>不断增强做中国人的志气、骨气、底气，树立正确的政治方向和远大的人生志向</w:t>
      </w:r>
      <w:r w:rsidR="003A10C0">
        <w:rPr>
          <w:rFonts w:hint="eastAsia"/>
          <w:color w:val="202021"/>
          <w:sz w:val="21"/>
          <w:szCs w:val="21"/>
        </w:rPr>
        <w:t>，</w:t>
      </w:r>
      <w:r w:rsidR="00C91452" w:rsidRPr="008A08CD">
        <w:rPr>
          <w:rFonts w:hint="eastAsia"/>
          <w:color w:val="202021"/>
          <w:sz w:val="21"/>
          <w:szCs w:val="21"/>
        </w:rPr>
        <w:t>坚定中国特色社会主义道路自信、理论自信、制度自信、文化自信，把理想信念建立在对科学理论的理性认同上，建立在对历史规律的正确认识上，建立在对基本国情的准确把握上。大学生要保持对理想信念的激情和执着，将实现中华民族伟大复兴的中国梦的历史使命内化为担当的自觉，外化为实际的行动，矢志不渝、笃行不怠。</w:t>
      </w:r>
    </w:p>
    <w:p w14:paraId="2036984A" w14:textId="5CD62CAB" w:rsidR="00C91452" w:rsidRPr="008A08CD" w:rsidRDefault="00A40E43" w:rsidP="00A40E43">
      <w:pPr>
        <w:pStyle w:val="Bodytext10"/>
        <w:tabs>
          <w:tab w:val="left" w:pos="402"/>
        </w:tabs>
        <w:snapToGrid w:val="0"/>
        <w:spacing w:after="0" w:line="360" w:lineRule="auto"/>
        <w:contextualSpacing/>
        <w:jc w:val="both"/>
        <w:rPr>
          <w:color w:val="202021"/>
          <w:sz w:val="21"/>
          <w:szCs w:val="21"/>
        </w:rPr>
      </w:pPr>
      <w:r>
        <w:rPr>
          <w:rFonts w:eastAsia="PMingLiU"/>
          <w:color w:val="202021"/>
          <w:sz w:val="21"/>
          <w:szCs w:val="21"/>
        </w:rPr>
        <w:tab/>
      </w:r>
      <w:r w:rsidR="00C91452" w:rsidRPr="005B5C44">
        <w:rPr>
          <w:rFonts w:hint="eastAsia"/>
          <w:b/>
          <w:bCs/>
          <w:color w:val="202021"/>
          <w:sz w:val="21"/>
          <w:szCs w:val="21"/>
        </w:rPr>
        <w:t>明大德，就是要锤炼髙尚品格，崇德修身，启润青春。</w:t>
      </w:r>
      <w:r w:rsidR="00C91452" w:rsidRPr="008A08CD">
        <w:rPr>
          <w:rFonts w:hint="eastAsia"/>
          <w:color w:val="202021"/>
          <w:sz w:val="21"/>
          <w:szCs w:val="21"/>
        </w:rPr>
        <w:t>“重莫如国，栋莫如德。”青年引风气之先，其道德水准和精神风貌直接影响一个民族的文明素养。在恢弘壮阔的奋进路上，青春底色需要勤加擦拭，青春的璞玉离不开大德滋养。我们要建成的社会主义现代化强国，不仅要在物质上强，更要在精神上强。持久深沉的道德力量，对于大学生成长成才极为重要。只有把正确的道德认知、自觉的道德养成、积极的道德实践结合贯通，自觉树立和践行社会主义核心价值观，崇德修身，夯基固本，才能让青春的航船劈波斩浪、行稳致远。在日常生活中，大学生须时常用真善美来雕琢自己，努力使自己成为品德高尚的人，同时积极带动他人崇德向善。面对变幻时势，要明辨是非、恪守正道，不人云亦云、盲目跟风；面</w:t>
      </w:r>
      <w:r w:rsidR="00C91452" w:rsidRPr="00755776">
        <w:rPr>
          <w:rFonts w:hint="eastAsia"/>
          <w:color w:val="202021"/>
          <w:sz w:val="21"/>
          <w:szCs w:val="21"/>
        </w:rPr>
        <w:t>对外部诱惑，应保持定力、严守规矩，用勤劳和诚实创造美好生活，拒绝投机取巧、远离自作聪明；面对幸福生活，应饮水思源、懂得回报，感恩党和国家，感恩社会和人民；面对时代使命，要体察世间冷暖、民众忧乐、现实矛盾，从中找到人生真谛、生命价值、事业方向。</w:t>
      </w:r>
    </w:p>
    <w:p w14:paraId="697D0727" w14:textId="60DFF4F2" w:rsidR="00C91452" w:rsidRPr="008A08CD" w:rsidRDefault="00C91452" w:rsidP="00755776">
      <w:pPr>
        <w:pStyle w:val="Bodytext10"/>
        <w:snapToGrid w:val="0"/>
        <w:spacing w:after="400" w:line="360" w:lineRule="auto"/>
        <w:ind w:firstLineChars="200" w:firstLine="422"/>
        <w:contextualSpacing/>
        <w:jc w:val="both"/>
        <w:rPr>
          <w:color w:val="202021"/>
          <w:sz w:val="21"/>
          <w:szCs w:val="21"/>
        </w:rPr>
      </w:pPr>
      <w:r w:rsidRPr="005B5C44">
        <w:rPr>
          <w:rFonts w:hint="eastAsia"/>
          <w:b/>
          <w:bCs/>
          <w:color w:val="202021"/>
          <w:sz w:val="21"/>
          <w:szCs w:val="21"/>
        </w:rPr>
        <w:t>成大才，就是要有高强的本领才干，勤奋学习，全面发展。</w:t>
      </w:r>
      <w:r w:rsidRPr="008A08CD">
        <w:rPr>
          <w:rFonts w:hint="eastAsia"/>
          <w:color w:val="202021"/>
          <w:sz w:val="21"/>
          <w:szCs w:val="21"/>
        </w:rPr>
        <w:t>“青</w:t>
      </w:r>
      <w:r w:rsidRPr="00755776">
        <w:rPr>
          <w:rFonts w:hint="eastAsia"/>
          <w:color w:val="202021"/>
          <w:sz w:val="21"/>
          <w:szCs w:val="21"/>
        </w:rPr>
        <w:t>春虚度无所成，白首衔悲亦何及。”不断增强的本领才干，是青春焕发光彩的重要源泉。大学生素质和本领的强弱，直接影响着民族复兴的进程。身处日新月异的新时代，面对世界百年未有之大变局，知识更新周期大大缩短，大学生要有本领不够的危机感、能力不足的紧迫感，自觉加强学习、勤奋探索，勇于实践，全面发展。</w:t>
      </w:r>
    </w:p>
    <w:p w14:paraId="0A2BEF39" w14:textId="77777777" w:rsidR="00F55F6F" w:rsidRDefault="00F55F6F" w:rsidP="00F55F6F">
      <w:pPr>
        <w:pStyle w:val="Bodytext10"/>
        <w:snapToGrid w:val="0"/>
        <w:spacing w:after="0" w:line="360" w:lineRule="auto"/>
        <w:ind w:firstLine="420"/>
        <w:contextualSpacing/>
        <w:jc w:val="both"/>
        <w:rPr>
          <w:rFonts w:eastAsia="PMingLiU"/>
          <w:color w:val="202021"/>
          <w:sz w:val="21"/>
          <w:szCs w:val="21"/>
        </w:rPr>
      </w:pPr>
      <w:r w:rsidRPr="00755776">
        <w:rPr>
          <w:rFonts w:hint="eastAsia"/>
          <w:color w:val="202021"/>
          <w:sz w:val="21"/>
          <w:szCs w:val="21"/>
        </w:rPr>
        <w:t>大学生既要惜时如金、孜孜不倦，下</w:t>
      </w:r>
      <w:r w:rsidRPr="008A08CD">
        <w:rPr>
          <w:rFonts w:hint="eastAsia"/>
          <w:color w:val="202021"/>
          <w:sz w:val="21"/>
          <w:szCs w:val="21"/>
        </w:rPr>
        <w:t>一</w:t>
      </w:r>
      <w:r w:rsidRPr="00755776">
        <w:rPr>
          <w:rFonts w:hint="eastAsia"/>
          <w:color w:val="202021"/>
          <w:sz w:val="21"/>
          <w:szCs w:val="21"/>
        </w:rPr>
        <w:t>番心无旁鸯、静谧自怡的功夫，又要突出主干、择其精要，做到又博又专、愈博愈专；既打牢扎实基础，又及时更新知识；既刻苦钻研理论，又积极掌握技能；既向书本学，又向实践学、向群众学；既立足优秀传统，又面向时代前沿，努力成为兼收并蓄、融会贯通、本领高强、全面发展的优秀人才。概言之，大学生应把学习作为首要任务，树立梦想从学习开始、事业靠本领成就的观念，让勤奋学习成为青春远航的</w:t>
      </w:r>
      <w:r w:rsidRPr="00755776">
        <w:rPr>
          <w:rFonts w:hint="eastAsia"/>
          <w:color w:val="202021"/>
          <w:sz w:val="21"/>
          <w:szCs w:val="21"/>
        </w:rPr>
        <w:lastRenderedPageBreak/>
        <w:t>动力</w:t>
      </w:r>
      <w:r>
        <w:rPr>
          <w:rFonts w:hint="eastAsia"/>
          <w:color w:val="202021"/>
          <w:sz w:val="21"/>
          <w:szCs w:val="21"/>
        </w:rPr>
        <w:t>。</w:t>
      </w:r>
    </w:p>
    <w:p w14:paraId="670AEA1F" w14:textId="77777777" w:rsidR="00D125E9" w:rsidRDefault="00C91452" w:rsidP="00D125E9">
      <w:pPr>
        <w:pStyle w:val="Bodytext10"/>
        <w:snapToGrid w:val="0"/>
        <w:spacing w:after="0" w:line="360" w:lineRule="auto"/>
        <w:ind w:firstLine="420"/>
        <w:contextualSpacing/>
        <w:jc w:val="both"/>
        <w:rPr>
          <w:rFonts w:eastAsia="PMingLiU"/>
          <w:color w:val="202021"/>
          <w:sz w:val="21"/>
          <w:szCs w:val="21"/>
        </w:rPr>
      </w:pPr>
      <w:r w:rsidRPr="005B5C44">
        <w:rPr>
          <w:rFonts w:hint="eastAsia"/>
          <w:b/>
          <w:bCs/>
          <w:color w:val="202021"/>
          <w:sz w:val="21"/>
          <w:szCs w:val="21"/>
        </w:rPr>
        <w:t>担大任，就是要有天下兴亡、匹夫有责的担当精神，讲求奉献，实干进取。</w:t>
      </w:r>
      <w:r w:rsidRPr="008A08CD">
        <w:rPr>
          <w:rFonts w:hint="eastAsia"/>
          <w:color w:val="202021"/>
          <w:sz w:val="21"/>
          <w:szCs w:val="21"/>
        </w:rPr>
        <w:t>“历尽</w:t>
      </w:r>
      <w:r w:rsidRPr="00755776">
        <w:rPr>
          <w:rFonts w:hint="eastAsia"/>
          <w:color w:val="202021"/>
          <w:sz w:val="21"/>
          <w:szCs w:val="21"/>
        </w:rPr>
        <w:t>天华成此景，人间万事出艰辛。”青春至美是担当，青年的担当是决定人生价值的最大慈码。有担当的青年是影响时代发展进程的重要力量。新时代的中国，更需要使命在肩、奋斗有我的精神。我们越是接近中华民族的伟大复兴，越是需要付出更为艰巨、更为艰苦的努力。大学生的担当精神体现为奉献祖国、服务人民、尽心尽力、勇于担责。大学生要自觉树立国家意识、民族意识、责任意识，把个人的前途命运与国家、民族的前途命运紧紧地联系在一起，在尽责集体、服务社会、奉献国家中实现人生理想和人生价值；大学生要坚持实践第一、知行合一，求真务实、有为善为，勇于面对实际生活中的各种挫折考验，时刻准备应对各种风险挑战，勤奋刻苦、磨砺意志、脚踏实地、孜孜不倦；大学生要始终保持昂扬向上的精神状态，富有求新求变的朝气锐气，敢于站在变革前沿，引领潮流之先，守正创新，以新的实践创造更大成就，为中国发展挺膺担当，以奋斗姿态激扬青春，不负时代，不负华年。</w:t>
      </w:r>
    </w:p>
    <w:p w14:paraId="799C1A99" w14:textId="77777777" w:rsidR="00076711" w:rsidRDefault="00C91452" w:rsidP="00076711">
      <w:pPr>
        <w:pStyle w:val="Bodytext10"/>
        <w:snapToGrid w:val="0"/>
        <w:spacing w:after="0" w:line="360" w:lineRule="auto"/>
        <w:ind w:firstLine="420"/>
        <w:contextualSpacing/>
        <w:jc w:val="both"/>
        <w:rPr>
          <w:rFonts w:eastAsia="PMingLiU"/>
          <w:color w:val="202021"/>
          <w:sz w:val="21"/>
          <w:szCs w:val="21"/>
        </w:rPr>
      </w:pPr>
      <w:r w:rsidRPr="00755776">
        <w:rPr>
          <w:rFonts w:hint="eastAsia"/>
          <w:color w:val="202021"/>
          <w:sz w:val="21"/>
          <w:szCs w:val="21"/>
        </w:rPr>
        <w:t>当代大学生建功立业的舞台空前广阔，梦想成真的前景空前光明，每个人都有机会在实现中国梦的伟大实践中创造自己的精彩人生。当代大学生要坚定不移听党话、跟党走，怀抱梦想又脚踏实地，敢想敢为又善作善成，立志做有理想、敢担当、能吃苦、肯奋斗的新时代好青年，让青春在全面建设社会主义现代化国家的火热实践中绽放绚丽之花。</w:t>
      </w:r>
    </w:p>
    <w:p w14:paraId="677D7017" w14:textId="62BF35BE" w:rsidR="00076711" w:rsidRDefault="00C91452" w:rsidP="00076711">
      <w:pPr>
        <w:pStyle w:val="Bodytext10"/>
        <w:snapToGrid w:val="0"/>
        <w:spacing w:after="0" w:line="360" w:lineRule="auto"/>
        <w:ind w:firstLine="420"/>
        <w:contextualSpacing/>
        <w:jc w:val="both"/>
        <w:rPr>
          <w:rFonts w:eastAsia="PMingLiU"/>
          <w:color w:val="202021"/>
          <w:sz w:val="21"/>
          <w:szCs w:val="21"/>
        </w:rPr>
      </w:pPr>
      <w:r w:rsidRPr="00755776">
        <w:rPr>
          <w:rFonts w:hint="eastAsia"/>
          <w:color w:val="202021"/>
          <w:sz w:val="21"/>
          <w:szCs w:val="21"/>
        </w:rPr>
        <w:t>要成为担当民族复兴大任的时代新人，大学生应通过思想道德素质和法治素养的不断提升，切实提高思想觉悟、道德水准和文明素养，夯实全</w:t>
      </w:r>
      <w:r w:rsidRPr="008A08CD">
        <w:rPr>
          <w:rFonts w:hint="eastAsia"/>
          <w:color w:val="202021"/>
          <w:sz w:val="21"/>
          <w:szCs w:val="21"/>
        </w:rPr>
        <w:t>面</w:t>
      </w:r>
      <w:r w:rsidRPr="00755776">
        <w:rPr>
          <w:rFonts w:hint="eastAsia"/>
          <w:color w:val="202021"/>
          <w:sz w:val="21"/>
          <w:szCs w:val="21"/>
        </w:rPr>
        <w:t>发展的基础，展现新时代奋进者、开拓者、奉献者的新风貌和新姿态。</w:t>
      </w:r>
    </w:p>
    <w:p w14:paraId="3C86F951" w14:textId="646D1E0F" w:rsidR="00171A31" w:rsidRPr="00755776" w:rsidRDefault="00171A31" w:rsidP="00755776">
      <w:pPr>
        <w:snapToGrid w:val="0"/>
        <w:spacing w:line="360" w:lineRule="auto"/>
        <w:contextualSpacing/>
        <w:rPr>
          <w:rFonts w:ascii="宋体" w:eastAsia="宋体" w:hAnsi="宋体" w:hint="eastAsia"/>
          <w:szCs w:val="21"/>
          <w:lang w:eastAsia="zh-TW"/>
        </w:rPr>
      </w:pPr>
    </w:p>
    <w:sectPr w:rsidR="00171A31" w:rsidRPr="00755776">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3A1E" w14:textId="77777777" w:rsidR="00963F3D" w:rsidRDefault="00963F3D" w:rsidP="0099227A">
      <w:r>
        <w:separator/>
      </w:r>
    </w:p>
  </w:endnote>
  <w:endnote w:type="continuationSeparator" w:id="0">
    <w:p w14:paraId="06B0E495" w14:textId="77777777" w:rsidR="00963F3D" w:rsidRDefault="00963F3D" w:rsidP="0099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CE35" w14:textId="77777777" w:rsidR="00963F3D" w:rsidRDefault="00963F3D" w:rsidP="0099227A">
      <w:r>
        <w:separator/>
      </w:r>
    </w:p>
  </w:footnote>
  <w:footnote w:type="continuationSeparator" w:id="0">
    <w:p w14:paraId="5618EA70" w14:textId="77777777" w:rsidR="00963F3D" w:rsidRDefault="00963F3D" w:rsidP="00992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354E" w14:textId="77777777" w:rsidR="00C91452" w:rsidRDefault="00C91452">
    <w:pPr>
      <w:spacing w:line="1" w:lineRule="exact"/>
    </w:pPr>
    <w:r>
      <w:rPr>
        <w:noProof/>
      </w:rPr>
      <mc:AlternateContent>
        <mc:Choice Requires="wps">
          <w:drawing>
            <wp:anchor distT="0" distB="0" distL="0" distR="0" simplePos="0" relativeHeight="251665408" behindDoc="1" locked="0" layoutInCell="1" allowOverlap="1" wp14:anchorId="1EF92B1F" wp14:editId="57F80BF8">
              <wp:simplePos x="0" y="0"/>
              <wp:positionH relativeFrom="page">
                <wp:posOffset>3023235</wp:posOffset>
              </wp:positionH>
              <wp:positionV relativeFrom="page">
                <wp:posOffset>372110</wp:posOffset>
              </wp:positionV>
              <wp:extent cx="2359025" cy="91440"/>
              <wp:effectExtent l="0" t="0" r="0" b="0"/>
              <wp:wrapNone/>
              <wp:docPr id="89" name="Shape 89"/>
              <wp:cNvGraphicFramePr/>
              <a:graphic xmlns:a="http://schemas.openxmlformats.org/drawingml/2006/main">
                <a:graphicData uri="http://schemas.microsoft.com/office/word/2010/wordprocessingShape">
                  <wps:wsp>
                    <wps:cNvSpPr txBox="1"/>
                    <wps:spPr>
                      <a:xfrm>
                        <a:off x="0" y="0"/>
                        <a:ext cx="2359025" cy="91440"/>
                      </a:xfrm>
                      <a:prstGeom prst="rect">
                        <a:avLst/>
                      </a:prstGeom>
                      <a:noFill/>
                    </wps:spPr>
                    <wps:txbx>
                      <w:txbxContent>
                        <w:p w14:paraId="7660BA66" w14:textId="2AD256A1" w:rsidR="00C91452" w:rsidRDefault="00C91452">
                          <w:pPr>
                            <w:pStyle w:val="Headerorfooter10"/>
                            <w:tabs>
                              <w:tab w:val="right" w:pos="3715"/>
                            </w:tabs>
                            <w:rPr>
                              <w:sz w:val="14"/>
                              <w:szCs w:val="14"/>
                            </w:rPr>
                          </w:pPr>
                          <w:r>
                            <w:rPr>
                              <w:color w:val="616663"/>
                              <w:sz w:val="14"/>
                              <w:szCs w:val="14"/>
                            </w:rPr>
                            <w:t>绪论担当岌兴大任成就时代新人</w:t>
                          </w:r>
                          <w:r>
                            <w:rPr>
                              <w:color w:val="616663"/>
                              <w:sz w:val="14"/>
                              <w:szCs w:val="14"/>
                            </w:rPr>
                            <w:tab/>
                          </w:r>
                          <w:r>
                            <w:rPr>
                              <w:i/>
                              <w:iCs/>
                              <w:color w:val="000000"/>
                              <w:sz w:val="14"/>
                              <w:szCs w:val="14"/>
                            </w:rPr>
                            <w:t>9</w:t>
                          </w:r>
                        </w:p>
                      </w:txbxContent>
                    </wps:txbx>
                    <wps:bodyPr lIns="0" tIns="0" rIns="0" bIns="0">
                      <a:spAutoFit/>
                    </wps:bodyPr>
                  </wps:wsp>
                </a:graphicData>
              </a:graphic>
            </wp:anchor>
          </w:drawing>
        </mc:Choice>
        <mc:Fallback>
          <w:pict>
            <v:shapetype w14:anchorId="1EF92B1F" id="_x0000_t202" coordsize="21600,21600" o:spt="202" path="m,l,21600r21600,l21600,xe">
              <v:stroke joinstyle="miter"/>
              <v:path gradientshapeok="t" o:connecttype="rect"/>
            </v:shapetype>
            <v:shape id="Shape 89" o:spid="_x0000_s1026" type="#_x0000_t202" style="position:absolute;left:0;text-align:left;margin-left:238.05pt;margin-top:29.3pt;width:185.75pt;height:7.2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" filled="f" stroked="f">
              <v:textbox style="mso-fit-shape-to-text:t" inset="0,0,0,0">
                <w:txbxContent>
                  <w:p w14:paraId="7660BA66" w14:textId="2AD256A1" w:rsidR="00C91452" w:rsidRDefault="00C91452">
                    <w:pPr>
                      <w:pStyle w:val="Headerorfooter10"/>
                      <w:tabs>
                        <w:tab w:val="right" w:pos="3715"/>
                      </w:tabs>
                      <w:rPr>
                        <w:sz w:val="14"/>
                        <w:szCs w:val="14"/>
                      </w:rPr>
                    </w:pPr>
                    <w:r>
                      <w:rPr>
                        <w:color w:val="616663"/>
                        <w:sz w:val="14"/>
                        <w:szCs w:val="14"/>
                      </w:rPr>
                      <w:t>绪论担当岌兴大任成就时代新人</w:t>
                    </w:r>
                    <w:r>
                      <w:rPr>
                        <w:color w:val="616663"/>
                        <w:sz w:val="14"/>
                        <w:szCs w:val="14"/>
                      </w:rPr>
                      <w:tab/>
                    </w:r>
                    <w:r>
                      <w:rPr>
                        <w:i/>
                        <w:iCs/>
                        <w:color w:val="000000"/>
                        <w:sz w:val="14"/>
                        <w:szCs w:val="14"/>
                      </w:rPr>
                      <w:t>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9FB8" w14:textId="0F109DA5" w:rsidR="00C91452" w:rsidRDefault="00C91452">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DCF5" w14:textId="2D59A2F6" w:rsidR="00C91452" w:rsidRDefault="00C91452">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singleLevel"/>
    <w:tmpl w:val="0053208E"/>
    <w:lvl w:ilvl="0">
      <w:start w:val="1"/>
      <w:numFmt w:val="decimal"/>
      <w:lvlText w:val="%1."/>
      <w:lvlJc w:val="left"/>
      <w:rPr>
        <w:rFonts w:ascii="Times New Roman" w:eastAsia="Times New Roman" w:hAnsi="Times New Roman" w:cs="Times New Roman"/>
        <w:b w:val="0"/>
        <w:bCs w:val="0"/>
        <w:i w:val="0"/>
        <w:iCs w:val="0"/>
        <w:smallCaps w:val="0"/>
        <w:strike w:val="0"/>
        <w:color w:val="202021"/>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31"/>
    <w:rsid w:val="00076711"/>
    <w:rsid w:val="00171A31"/>
    <w:rsid w:val="001D557E"/>
    <w:rsid w:val="002A7930"/>
    <w:rsid w:val="003A10C0"/>
    <w:rsid w:val="004B4CFE"/>
    <w:rsid w:val="005B5C44"/>
    <w:rsid w:val="00755776"/>
    <w:rsid w:val="008A08CD"/>
    <w:rsid w:val="00963F3D"/>
    <w:rsid w:val="0099227A"/>
    <w:rsid w:val="00A40E43"/>
    <w:rsid w:val="00A80A1B"/>
    <w:rsid w:val="00C91452"/>
    <w:rsid w:val="00D125E9"/>
    <w:rsid w:val="00EC2645"/>
    <w:rsid w:val="00F5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6F083"/>
  <w15:chartTrackingRefBased/>
  <w15:docId w15:val="{B9E53EEA-8A66-4FA6-A0E8-4EF4DA1A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2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27A"/>
    <w:rPr>
      <w:sz w:val="18"/>
      <w:szCs w:val="18"/>
    </w:rPr>
  </w:style>
  <w:style w:type="paragraph" w:styleId="a5">
    <w:name w:val="footer"/>
    <w:basedOn w:val="a"/>
    <w:link w:val="a6"/>
    <w:uiPriority w:val="99"/>
    <w:unhideWhenUsed/>
    <w:rsid w:val="0099227A"/>
    <w:pPr>
      <w:tabs>
        <w:tab w:val="center" w:pos="4153"/>
        <w:tab w:val="right" w:pos="8306"/>
      </w:tabs>
      <w:snapToGrid w:val="0"/>
      <w:jc w:val="left"/>
    </w:pPr>
    <w:rPr>
      <w:sz w:val="18"/>
      <w:szCs w:val="18"/>
    </w:rPr>
  </w:style>
  <w:style w:type="character" w:customStyle="1" w:styleId="a6">
    <w:name w:val="页脚 字符"/>
    <w:basedOn w:val="a0"/>
    <w:link w:val="a5"/>
    <w:uiPriority w:val="99"/>
    <w:rsid w:val="0099227A"/>
    <w:rPr>
      <w:sz w:val="18"/>
      <w:szCs w:val="18"/>
    </w:rPr>
  </w:style>
  <w:style w:type="character" w:customStyle="1" w:styleId="Bodytext1">
    <w:name w:val="Body text|1_"/>
    <w:basedOn w:val="a0"/>
    <w:link w:val="Bodytext10"/>
    <w:rsid w:val="0099227A"/>
    <w:rPr>
      <w:rFonts w:ascii="宋体" w:eastAsia="宋体" w:hAnsi="宋体" w:cs="宋体"/>
      <w:color w:val="393C3C"/>
      <w:sz w:val="22"/>
      <w:lang w:val="zh-TW" w:eastAsia="zh-TW" w:bidi="zh-TW"/>
    </w:rPr>
  </w:style>
  <w:style w:type="paragraph" w:customStyle="1" w:styleId="Bodytext10">
    <w:name w:val="Body text|1"/>
    <w:basedOn w:val="a"/>
    <w:link w:val="Bodytext1"/>
    <w:rsid w:val="0099227A"/>
    <w:pPr>
      <w:spacing w:after="360"/>
      <w:jc w:val="center"/>
    </w:pPr>
    <w:rPr>
      <w:rFonts w:ascii="宋体" w:eastAsia="宋体" w:hAnsi="宋体" w:cs="宋体"/>
      <w:color w:val="393C3C"/>
      <w:sz w:val="22"/>
      <w:lang w:val="zh-TW" w:eastAsia="zh-TW" w:bidi="zh-TW"/>
    </w:rPr>
  </w:style>
  <w:style w:type="character" w:customStyle="1" w:styleId="Heading31">
    <w:name w:val="Heading #3|1_"/>
    <w:basedOn w:val="a0"/>
    <w:link w:val="Heading310"/>
    <w:rsid w:val="0099227A"/>
    <w:rPr>
      <w:sz w:val="46"/>
      <w:szCs w:val="46"/>
      <w:lang w:val="zh-TW" w:eastAsia="zh-TW" w:bidi="zh-TW"/>
    </w:rPr>
  </w:style>
  <w:style w:type="paragraph" w:customStyle="1" w:styleId="Heading310">
    <w:name w:val="Heading #3|1"/>
    <w:basedOn w:val="a"/>
    <w:link w:val="Heading31"/>
    <w:rsid w:val="0099227A"/>
    <w:pPr>
      <w:spacing w:after="400"/>
      <w:jc w:val="center"/>
      <w:outlineLvl w:val="2"/>
    </w:pPr>
    <w:rPr>
      <w:sz w:val="46"/>
      <w:szCs w:val="46"/>
      <w:shd w:val="clear" w:color="auto" w:fill="FFFFFF"/>
      <w:lang w:val="zh-TW" w:eastAsia="zh-TW" w:bidi="zh-TW"/>
    </w:rPr>
  </w:style>
  <w:style w:type="character" w:customStyle="1" w:styleId="Bodytext2">
    <w:name w:val="Body text|2_"/>
    <w:basedOn w:val="a0"/>
    <w:link w:val="Bodytext20"/>
    <w:rsid w:val="00C91452"/>
    <w:rPr>
      <w:rFonts w:ascii="宋体" w:eastAsia="宋体" w:hAnsi="宋体" w:cs="宋体"/>
      <w:color w:val="202021"/>
      <w:sz w:val="17"/>
      <w:szCs w:val="17"/>
      <w:lang w:val="zh-TW" w:eastAsia="zh-TW" w:bidi="zh-TW"/>
    </w:rPr>
  </w:style>
  <w:style w:type="paragraph" w:customStyle="1" w:styleId="Bodytext20">
    <w:name w:val="Body text|2"/>
    <w:basedOn w:val="a"/>
    <w:link w:val="Bodytext2"/>
    <w:rsid w:val="00C91452"/>
    <w:pPr>
      <w:spacing w:line="317" w:lineRule="auto"/>
      <w:ind w:firstLine="340"/>
      <w:jc w:val="left"/>
    </w:pPr>
    <w:rPr>
      <w:rFonts w:ascii="宋体" w:eastAsia="宋体" w:hAnsi="宋体" w:cs="宋体"/>
      <w:color w:val="202021"/>
      <w:sz w:val="17"/>
      <w:szCs w:val="17"/>
      <w:lang w:val="zh-TW" w:eastAsia="zh-TW" w:bidi="zh-TW"/>
    </w:rPr>
  </w:style>
  <w:style w:type="character" w:customStyle="1" w:styleId="Headerorfooter1">
    <w:name w:val="Header or footer|1_"/>
    <w:basedOn w:val="a0"/>
    <w:link w:val="Headerorfooter10"/>
    <w:rsid w:val="00C91452"/>
    <w:rPr>
      <w:rFonts w:ascii="宋体" w:eastAsia="宋体" w:hAnsi="宋体" w:cs="宋体"/>
      <w:lang w:val="zh-TW" w:eastAsia="zh-TW" w:bidi="zh-TW"/>
    </w:rPr>
  </w:style>
  <w:style w:type="paragraph" w:customStyle="1" w:styleId="Headerorfooter10">
    <w:name w:val="Header or footer|1"/>
    <w:basedOn w:val="a"/>
    <w:link w:val="Headerorfooter1"/>
    <w:rsid w:val="00C91452"/>
    <w:pPr>
      <w:jc w:val="left"/>
    </w:pPr>
    <w:rPr>
      <w:rFonts w:ascii="宋体" w:eastAsia="宋体" w:hAnsi="宋体" w:cs="宋体"/>
      <w:lang w:val="zh-TW" w:eastAsia="zh-TW" w:bidi="zh-TW"/>
    </w:rPr>
  </w:style>
  <w:style w:type="character" w:customStyle="1" w:styleId="Picturecaption1">
    <w:name w:val="Picture caption|1_"/>
    <w:basedOn w:val="a0"/>
    <w:link w:val="Picturecaption10"/>
    <w:rsid w:val="00C91452"/>
    <w:rPr>
      <w:rFonts w:ascii="宋体" w:eastAsia="宋体" w:hAnsi="宋体" w:cs="宋体"/>
      <w:color w:val="202021"/>
      <w:sz w:val="17"/>
      <w:szCs w:val="17"/>
      <w:lang w:val="zh-TW" w:eastAsia="zh-TW" w:bidi="zh-TW"/>
    </w:rPr>
  </w:style>
  <w:style w:type="paragraph" w:customStyle="1" w:styleId="Picturecaption10">
    <w:name w:val="Picture caption|1"/>
    <w:basedOn w:val="a"/>
    <w:link w:val="Picturecaption1"/>
    <w:rsid w:val="00C91452"/>
    <w:pPr>
      <w:spacing w:line="202" w:lineRule="exact"/>
      <w:jc w:val="center"/>
    </w:pPr>
    <w:rPr>
      <w:rFonts w:ascii="宋体" w:eastAsia="宋体" w:hAnsi="宋体" w:cs="宋体"/>
      <w:color w:val="202021"/>
      <w:sz w:val="17"/>
      <w:szCs w:val="17"/>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483</Words>
  <Characters>2759</Characters>
  <Application>Microsoft Office Word</Application>
  <DocSecurity>0</DocSecurity>
  <Lines>22</Lines>
  <Paragraphs>6</Paragraphs>
  <ScaleCrop>false</ScaleCrop>
  <Company>中山大学</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a18933309809@outlook.com</dc:creator>
  <cp:keywords/>
  <dc:description/>
  <cp:lastModifiedBy>a18933309809@outlook.com</cp:lastModifiedBy>
  <cp:revision>26</cp:revision>
  <dcterms:created xsi:type="dcterms:W3CDTF">2023-05-29T09:38:00Z</dcterms:created>
  <dcterms:modified xsi:type="dcterms:W3CDTF">2023-05-29T12:47:00Z</dcterms:modified>
</cp:coreProperties>
</file>