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E5889" w14:textId="0A8373EF" w:rsidR="001B5818" w:rsidRPr="009775F5" w:rsidRDefault="001C5CE4" w:rsidP="009775F5">
      <w:pPr>
        <w:spacing w:line="480" w:lineRule="auto"/>
        <w:jc w:val="left"/>
        <w:rPr>
          <w:rFonts w:asciiTheme="majorHAnsi" w:hAnsiTheme="majorHAnsi"/>
          <w:sz w:val="24"/>
          <w:szCs w:val="24"/>
        </w:rPr>
      </w:pPr>
      <w:r w:rsidRPr="009775F5">
        <w:rPr>
          <w:rFonts w:asciiTheme="majorHAnsi" w:hAnsiTheme="majorHAnsi"/>
          <w:sz w:val="24"/>
          <w:szCs w:val="24"/>
        </w:rPr>
        <w:t>HPC</w:t>
      </w:r>
      <w:r w:rsidR="001B5818" w:rsidRPr="009775F5">
        <w:rPr>
          <w:rFonts w:asciiTheme="majorHAnsi" w:hAnsiTheme="majorHAnsi"/>
          <w:sz w:val="24"/>
          <w:szCs w:val="24"/>
        </w:rPr>
        <w:t>_Spring 2017</w:t>
      </w:r>
    </w:p>
    <w:p w14:paraId="70035257" w14:textId="4B7FC35D" w:rsidR="001B5818" w:rsidRPr="009775F5" w:rsidRDefault="004C0F66" w:rsidP="009775F5">
      <w:pPr>
        <w:spacing w:line="480" w:lineRule="auto"/>
        <w:jc w:val="left"/>
        <w:rPr>
          <w:rFonts w:asciiTheme="majorHAnsi" w:hAnsiTheme="majorHAnsi"/>
          <w:sz w:val="24"/>
          <w:szCs w:val="24"/>
        </w:rPr>
      </w:pPr>
      <w:r>
        <w:rPr>
          <w:rFonts w:asciiTheme="majorHAnsi" w:hAnsiTheme="majorHAnsi"/>
          <w:sz w:val="24"/>
          <w:szCs w:val="24"/>
        </w:rPr>
        <w:t>CUDA</w:t>
      </w:r>
      <w:r w:rsidR="001B5818" w:rsidRPr="009775F5">
        <w:rPr>
          <w:rFonts w:asciiTheme="majorHAnsi" w:hAnsiTheme="majorHAnsi"/>
          <w:sz w:val="24"/>
          <w:szCs w:val="24"/>
        </w:rPr>
        <w:t xml:space="preserve"> Mini Project</w:t>
      </w:r>
    </w:p>
    <w:p w14:paraId="61F8B349" w14:textId="77777777" w:rsidR="001C5CE4" w:rsidRPr="009775F5" w:rsidRDefault="001C5CE4" w:rsidP="009775F5">
      <w:pPr>
        <w:spacing w:line="480" w:lineRule="auto"/>
        <w:jc w:val="left"/>
        <w:rPr>
          <w:rFonts w:asciiTheme="majorHAnsi" w:hAnsiTheme="majorHAnsi"/>
          <w:sz w:val="24"/>
          <w:szCs w:val="24"/>
        </w:rPr>
      </w:pPr>
      <w:r w:rsidRPr="009775F5">
        <w:rPr>
          <w:rFonts w:asciiTheme="majorHAnsi" w:hAnsiTheme="majorHAnsi"/>
          <w:sz w:val="24"/>
          <w:szCs w:val="24"/>
        </w:rPr>
        <w:t>Kaiqin Huang</w:t>
      </w:r>
    </w:p>
    <w:p w14:paraId="12D5B93F" w14:textId="77777777" w:rsidR="00371EB1" w:rsidRDefault="00371EB1" w:rsidP="001B5818">
      <w:pPr>
        <w:spacing w:line="480" w:lineRule="auto"/>
        <w:jc w:val="left"/>
        <w:rPr>
          <w:sz w:val="24"/>
          <w:szCs w:val="24"/>
        </w:rPr>
      </w:pPr>
    </w:p>
    <w:p w14:paraId="2DE4AE72" w14:textId="4CDC4FC2" w:rsidR="00543E35" w:rsidRDefault="00E7552D" w:rsidP="001B5818">
      <w:pPr>
        <w:spacing w:line="480" w:lineRule="auto"/>
        <w:jc w:val="left"/>
        <w:rPr>
          <w:sz w:val="24"/>
          <w:szCs w:val="24"/>
        </w:rPr>
      </w:pPr>
      <w:r>
        <w:rPr>
          <w:sz w:val="24"/>
          <w:szCs w:val="24"/>
        </w:rPr>
        <w:t>Fo</w:t>
      </w:r>
      <w:r w:rsidR="00543E35">
        <w:rPr>
          <w:sz w:val="24"/>
          <w:szCs w:val="24"/>
        </w:rPr>
        <w:t>r this CUDA project, I continue</w:t>
      </w:r>
      <w:r w:rsidR="00411C87">
        <w:rPr>
          <w:sz w:val="24"/>
          <w:szCs w:val="24"/>
        </w:rPr>
        <w:t xml:space="preserve"> work</w:t>
      </w:r>
      <w:r>
        <w:rPr>
          <w:sz w:val="24"/>
          <w:szCs w:val="24"/>
        </w:rPr>
        <w:t>ing</w:t>
      </w:r>
      <w:r w:rsidR="00411C87">
        <w:rPr>
          <w:sz w:val="24"/>
          <w:szCs w:val="24"/>
        </w:rPr>
        <w:t xml:space="preserve"> on </w:t>
      </w:r>
      <w:r>
        <w:rPr>
          <w:sz w:val="24"/>
          <w:szCs w:val="24"/>
        </w:rPr>
        <w:t xml:space="preserve">using </w:t>
      </w:r>
      <w:r w:rsidR="00411C87">
        <w:rPr>
          <w:sz w:val="24"/>
          <w:szCs w:val="24"/>
        </w:rPr>
        <w:t xml:space="preserve">Monte Carlo algorithm to </w:t>
      </w:r>
      <w:r>
        <w:rPr>
          <w:sz w:val="24"/>
          <w:szCs w:val="24"/>
        </w:rPr>
        <w:t>estimate</w:t>
      </w:r>
      <w:r w:rsidR="00411C87">
        <w:rPr>
          <w:sz w:val="24"/>
          <w:szCs w:val="24"/>
        </w:rPr>
        <w:t xml:space="preserve"> </w:t>
      </w:r>
      <w:r>
        <w:rPr>
          <w:sz w:val="24"/>
          <w:szCs w:val="24"/>
        </w:rPr>
        <w:t xml:space="preserve">the </w:t>
      </w:r>
      <w:r w:rsidR="00411C87">
        <w:rPr>
          <w:sz w:val="24"/>
          <w:szCs w:val="24"/>
        </w:rPr>
        <w:t>pi value</w:t>
      </w:r>
      <w:r w:rsidR="00543E35">
        <w:rPr>
          <w:sz w:val="24"/>
          <w:szCs w:val="24"/>
        </w:rPr>
        <w:t>, same as the OpenMP project</w:t>
      </w:r>
      <w:r w:rsidR="00411C87">
        <w:rPr>
          <w:sz w:val="24"/>
          <w:szCs w:val="24"/>
        </w:rPr>
        <w:t>.</w:t>
      </w:r>
      <w:r>
        <w:rPr>
          <w:sz w:val="24"/>
          <w:szCs w:val="24"/>
        </w:rPr>
        <w:t xml:space="preserve">  </w:t>
      </w:r>
      <w:r w:rsidR="00EB076A">
        <w:rPr>
          <w:sz w:val="24"/>
          <w:szCs w:val="24"/>
        </w:rPr>
        <w:t xml:space="preserve">More details about how the algorithm works has been described in my OpenMP </w:t>
      </w:r>
      <w:r w:rsidR="00857228">
        <w:rPr>
          <w:sz w:val="24"/>
          <w:szCs w:val="24"/>
        </w:rPr>
        <w:t>project write-</w:t>
      </w:r>
      <w:bookmarkStart w:id="0" w:name="_GoBack"/>
      <w:bookmarkEnd w:id="0"/>
      <w:r w:rsidR="00EB076A">
        <w:rPr>
          <w:sz w:val="24"/>
          <w:szCs w:val="24"/>
        </w:rPr>
        <w:t>up.</w:t>
      </w:r>
    </w:p>
    <w:p w14:paraId="264CFF58" w14:textId="77777777" w:rsidR="00EB076A" w:rsidRDefault="00EB076A" w:rsidP="001B5818">
      <w:pPr>
        <w:spacing w:line="480" w:lineRule="auto"/>
        <w:jc w:val="left"/>
        <w:rPr>
          <w:sz w:val="24"/>
          <w:szCs w:val="24"/>
        </w:rPr>
      </w:pPr>
    </w:p>
    <w:p w14:paraId="72ECA071" w14:textId="529C5769" w:rsidR="00EB076A" w:rsidRDefault="00EB076A" w:rsidP="001B5818">
      <w:pPr>
        <w:spacing w:line="480" w:lineRule="auto"/>
        <w:jc w:val="left"/>
        <w:rPr>
          <w:sz w:val="24"/>
          <w:szCs w:val="24"/>
        </w:rPr>
      </w:pPr>
      <w:r>
        <w:rPr>
          <w:sz w:val="24"/>
          <w:szCs w:val="24"/>
        </w:rPr>
        <w:t>In the CUDA code below, I include comments on CUDA process flow such as allocate memory on GPU, invoke the kernel, copy from GPU back to CPU, free the memory on GPU, and more.  To compile, I use nvcc –o cuda_pi cuda_monte_carlo_pi.cu.</w:t>
      </w:r>
    </w:p>
    <w:p w14:paraId="13EC11E0" w14:textId="77777777" w:rsidR="00543E35" w:rsidRDefault="00543E35" w:rsidP="001B5818">
      <w:pPr>
        <w:spacing w:line="480" w:lineRule="auto"/>
        <w:jc w:val="left"/>
        <w:rPr>
          <w:sz w:val="24"/>
          <w:szCs w:val="24"/>
        </w:rPr>
      </w:pPr>
    </w:p>
    <w:p w14:paraId="2655FA5C" w14:textId="10E8283D" w:rsidR="00411C87" w:rsidRDefault="00E7552D" w:rsidP="001B5818">
      <w:pPr>
        <w:spacing w:line="480" w:lineRule="auto"/>
        <w:jc w:val="left"/>
        <w:rPr>
          <w:sz w:val="24"/>
          <w:szCs w:val="24"/>
        </w:rPr>
      </w:pPr>
      <w:r>
        <w:rPr>
          <w:sz w:val="24"/>
          <w:szCs w:val="24"/>
        </w:rPr>
        <w:t>Later I changed the numbers of blocks, thr</w:t>
      </w:r>
      <w:r w:rsidR="00543E35">
        <w:rPr>
          <w:sz w:val="24"/>
          <w:szCs w:val="24"/>
        </w:rPr>
        <w:t>eads, and trials per thread to compare</w:t>
      </w:r>
      <w:r>
        <w:rPr>
          <w:sz w:val="24"/>
          <w:szCs w:val="24"/>
        </w:rPr>
        <w:t xml:space="preserve"> the accuracy.  I found that </w:t>
      </w:r>
      <w:r w:rsidR="00543E35">
        <w:rPr>
          <w:sz w:val="24"/>
          <w:szCs w:val="24"/>
        </w:rPr>
        <w:t>the more trials each thread has, the larger error it leads to, which is kind of unexpected.  For the numbers of blocks and threads, the more blocks or threads we delegate, the higher accuracy we get.  Basically, this is because the code is calculating a pi estimate in each thread, and then takes the average among all blocks and threads.</w:t>
      </w:r>
    </w:p>
    <w:p w14:paraId="5AA98AD2" w14:textId="77777777" w:rsidR="00D87D2F" w:rsidRDefault="00D87D2F" w:rsidP="00C96075">
      <w:pPr>
        <w:spacing w:line="480" w:lineRule="auto"/>
        <w:jc w:val="left"/>
        <w:rPr>
          <w:sz w:val="24"/>
          <w:szCs w:val="24"/>
        </w:rPr>
      </w:pPr>
    </w:p>
    <w:p w14:paraId="627688C7" w14:textId="3DF1855D" w:rsidR="00543E35" w:rsidRDefault="00543E35" w:rsidP="00C96075">
      <w:pPr>
        <w:spacing w:line="480" w:lineRule="auto"/>
        <w:jc w:val="left"/>
        <w:rPr>
          <w:sz w:val="24"/>
          <w:szCs w:val="24"/>
        </w:rPr>
      </w:pPr>
      <w:r>
        <w:rPr>
          <w:sz w:val="24"/>
          <w:szCs w:val="24"/>
        </w:rPr>
        <w:t>Compared with the previous OpenMP version, CUDA returns much higher accuracy.  A</w:t>
      </w:r>
      <w:r w:rsidR="005B31FE">
        <w:rPr>
          <w:sz w:val="24"/>
          <w:szCs w:val="24"/>
        </w:rPr>
        <w:t>s for timing, a</w:t>
      </w:r>
      <w:r>
        <w:rPr>
          <w:sz w:val="24"/>
          <w:szCs w:val="24"/>
        </w:rPr>
        <w:t xml:space="preserve">lthough it is not a huge project that takes minutes or hours to run, I can still tell CUDA is </w:t>
      </w:r>
      <w:r w:rsidR="005B31FE">
        <w:rPr>
          <w:sz w:val="24"/>
          <w:szCs w:val="24"/>
        </w:rPr>
        <w:t>faster</w:t>
      </w:r>
      <w:r>
        <w:rPr>
          <w:sz w:val="24"/>
          <w:szCs w:val="24"/>
        </w:rPr>
        <w:t xml:space="preserve"> than OpenMP.  The process finishes rapidly.</w:t>
      </w:r>
    </w:p>
    <w:p w14:paraId="11DA0B52" w14:textId="77777777" w:rsidR="00543E35" w:rsidRDefault="00543E35" w:rsidP="00C96075">
      <w:pPr>
        <w:spacing w:line="480" w:lineRule="auto"/>
        <w:jc w:val="left"/>
        <w:rPr>
          <w:sz w:val="24"/>
          <w:szCs w:val="24"/>
        </w:rPr>
      </w:pPr>
    </w:p>
    <w:p w14:paraId="5E19D961" w14:textId="3134650B" w:rsidR="00B911B5" w:rsidRDefault="00E7552D" w:rsidP="00EC47F3">
      <w:pPr>
        <w:spacing w:line="480" w:lineRule="auto"/>
        <w:jc w:val="left"/>
        <w:rPr>
          <w:b/>
          <w:sz w:val="24"/>
          <w:szCs w:val="24"/>
          <w:u w:val="single"/>
        </w:rPr>
      </w:pPr>
      <w:r w:rsidRPr="00B911B5">
        <w:rPr>
          <w:b/>
          <w:sz w:val="24"/>
          <w:szCs w:val="24"/>
          <w:u w:val="single"/>
        </w:rPr>
        <w:lastRenderedPageBreak/>
        <w:t>Code</w:t>
      </w:r>
    </w:p>
    <w:p w14:paraId="3FCECCA2" w14:textId="77777777" w:rsidR="00EC47F3" w:rsidRPr="00EC47F3" w:rsidRDefault="00EC47F3" w:rsidP="00EC47F3">
      <w:pPr>
        <w:spacing w:line="480" w:lineRule="auto"/>
        <w:jc w:val="left"/>
        <w:rPr>
          <w:b/>
          <w:sz w:val="24"/>
          <w:szCs w:val="24"/>
          <w:u w:val="single"/>
        </w:rPr>
      </w:pPr>
    </w:p>
    <w:p w14:paraId="333F7B83" w14:textId="77777777" w:rsidR="00E7552D" w:rsidRPr="00E7552D" w:rsidRDefault="00E7552D" w:rsidP="00EC47F3">
      <w:pPr>
        <w:spacing w:line="360" w:lineRule="auto"/>
        <w:jc w:val="left"/>
        <w:rPr>
          <w:sz w:val="24"/>
          <w:szCs w:val="24"/>
        </w:rPr>
      </w:pPr>
      <w:r w:rsidRPr="00E7552D">
        <w:rPr>
          <w:sz w:val="24"/>
          <w:szCs w:val="24"/>
        </w:rPr>
        <w:t>#include &lt;stdio.h&gt;</w:t>
      </w:r>
    </w:p>
    <w:p w14:paraId="25723226" w14:textId="77777777" w:rsidR="00E7552D" w:rsidRPr="00E7552D" w:rsidRDefault="00E7552D" w:rsidP="00EC47F3">
      <w:pPr>
        <w:spacing w:line="360" w:lineRule="auto"/>
        <w:jc w:val="left"/>
        <w:rPr>
          <w:sz w:val="24"/>
          <w:szCs w:val="24"/>
        </w:rPr>
      </w:pPr>
      <w:r w:rsidRPr="00E7552D">
        <w:rPr>
          <w:sz w:val="24"/>
          <w:szCs w:val="24"/>
        </w:rPr>
        <w:t>#include &lt;stdlib.h&gt;</w:t>
      </w:r>
    </w:p>
    <w:p w14:paraId="28FAA250" w14:textId="77777777" w:rsidR="00E7552D" w:rsidRPr="00E7552D" w:rsidRDefault="00E7552D" w:rsidP="00EC47F3">
      <w:pPr>
        <w:spacing w:line="360" w:lineRule="auto"/>
        <w:jc w:val="left"/>
        <w:rPr>
          <w:sz w:val="24"/>
          <w:szCs w:val="24"/>
        </w:rPr>
      </w:pPr>
      <w:r w:rsidRPr="00E7552D">
        <w:rPr>
          <w:sz w:val="24"/>
          <w:szCs w:val="24"/>
        </w:rPr>
        <w:t>#include &lt;curand_kernel.h&gt; // CURAND lib header file</w:t>
      </w:r>
    </w:p>
    <w:p w14:paraId="3231ADFB" w14:textId="77777777" w:rsidR="00E7552D" w:rsidRPr="00E7552D" w:rsidRDefault="00E7552D" w:rsidP="00EC47F3">
      <w:pPr>
        <w:spacing w:line="360" w:lineRule="auto"/>
        <w:jc w:val="left"/>
        <w:rPr>
          <w:sz w:val="24"/>
          <w:szCs w:val="24"/>
        </w:rPr>
      </w:pPr>
      <w:r w:rsidRPr="00E7552D">
        <w:rPr>
          <w:sz w:val="24"/>
          <w:szCs w:val="24"/>
        </w:rPr>
        <w:t>#define TRIALS_PER_THREAD 1024 // Set the value for global variables</w:t>
      </w:r>
    </w:p>
    <w:p w14:paraId="36EC44A2" w14:textId="40B70C19" w:rsidR="00E7552D" w:rsidRPr="00E7552D" w:rsidRDefault="00E7552D" w:rsidP="00EC47F3">
      <w:pPr>
        <w:spacing w:line="360" w:lineRule="auto"/>
        <w:jc w:val="left"/>
        <w:rPr>
          <w:sz w:val="24"/>
          <w:szCs w:val="24"/>
        </w:rPr>
      </w:pPr>
      <w:r w:rsidRPr="00E7552D">
        <w:rPr>
          <w:sz w:val="24"/>
          <w:szCs w:val="24"/>
        </w:rPr>
        <w:t>#define BLOCKS 512</w:t>
      </w:r>
    </w:p>
    <w:p w14:paraId="2111DB83" w14:textId="77777777" w:rsidR="00E7552D" w:rsidRPr="00E7552D" w:rsidRDefault="00E7552D" w:rsidP="00EC47F3">
      <w:pPr>
        <w:spacing w:line="360" w:lineRule="auto"/>
        <w:jc w:val="left"/>
        <w:rPr>
          <w:sz w:val="24"/>
          <w:szCs w:val="24"/>
        </w:rPr>
      </w:pPr>
      <w:r w:rsidRPr="00E7552D">
        <w:rPr>
          <w:sz w:val="24"/>
          <w:szCs w:val="24"/>
        </w:rPr>
        <w:t>#define THREADS 512</w:t>
      </w:r>
    </w:p>
    <w:p w14:paraId="451EF034" w14:textId="77777777" w:rsidR="00E7552D" w:rsidRPr="00E7552D" w:rsidRDefault="00E7552D" w:rsidP="00EC47F3">
      <w:pPr>
        <w:spacing w:line="360" w:lineRule="auto"/>
        <w:jc w:val="left"/>
        <w:rPr>
          <w:sz w:val="24"/>
          <w:szCs w:val="24"/>
        </w:rPr>
      </w:pPr>
      <w:r w:rsidRPr="00E7552D">
        <w:rPr>
          <w:sz w:val="24"/>
          <w:szCs w:val="24"/>
        </w:rPr>
        <w:t>#define PI 3.1415926535 // Known value of pi, to calculate error</w:t>
      </w:r>
    </w:p>
    <w:p w14:paraId="223CBE6E" w14:textId="77777777" w:rsidR="00371EB1" w:rsidRPr="00E7552D" w:rsidRDefault="00371EB1" w:rsidP="00EC47F3">
      <w:pPr>
        <w:spacing w:line="360" w:lineRule="auto"/>
        <w:jc w:val="left"/>
        <w:rPr>
          <w:sz w:val="24"/>
          <w:szCs w:val="24"/>
        </w:rPr>
      </w:pPr>
    </w:p>
    <w:p w14:paraId="2E42B8C8" w14:textId="77777777" w:rsidR="00E7552D" w:rsidRPr="00E7552D" w:rsidRDefault="00E7552D" w:rsidP="00EC47F3">
      <w:pPr>
        <w:spacing w:line="360" w:lineRule="auto"/>
        <w:jc w:val="left"/>
        <w:rPr>
          <w:sz w:val="24"/>
          <w:szCs w:val="24"/>
        </w:rPr>
      </w:pPr>
      <w:r w:rsidRPr="00E7552D">
        <w:rPr>
          <w:sz w:val="24"/>
          <w:szCs w:val="24"/>
        </w:rPr>
        <w:t>__global__ void pi_mc(float *estimate, curandState *states){</w:t>
      </w:r>
    </w:p>
    <w:p w14:paraId="50B7A15A" w14:textId="77777777" w:rsidR="00E7552D" w:rsidRPr="00E7552D" w:rsidRDefault="00E7552D" w:rsidP="00EC47F3">
      <w:pPr>
        <w:spacing w:line="360" w:lineRule="auto"/>
        <w:jc w:val="left"/>
        <w:rPr>
          <w:sz w:val="24"/>
          <w:szCs w:val="24"/>
        </w:rPr>
      </w:pPr>
      <w:r w:rsidRPr="00E7552D">
        <w:rPr>
          <w:sz w:val="24"/>
          <w:szCs w:val="24"/>
        </w:rPr>
        <w:t xml:space="preserve">    unsigned int tid = threadIdx.x + blockDim.x * blockIdx.x;</w:t>
      </w:r>
    </w:p>
    <w:p w14:paraId="2FB5EB96" w14:textId="77777777" w:rsidR="00E7552D" w:rsidRPr="00E7552D" w:rsidRDefault="00E7552D" w:rsidP="00EC47F3">
      <w:pPr>
        <w:spacing w:line="360" w:lineRule="auto"/>
        <w:jc w:val="left"/>
        <w:rPr>
          <w:sz w:val="24"/>
          <w:szCs w:val="24"/>
        </w:rPr>
      </w:pPr>
      <w:r w:rsidRPr="00E7552D">
        <w:rPr>
          <w:sz w:val="24"/>
          <w:szCs w:val="24"/>
        </w:rPr>
        <w:t xml:space="preserve">    int points_in_circle = 0;</w:t>
      </w:r>
    </w:p>
    <w:p w14:paraId="711BB6ED" w14:textId="77777777" w:rsidR="00E7552D" w:rsidRPr="00E7552D" w:rsidRDefault="00E7552D" w:rsidP="00EC47F3">
      <w:pPr>
        <w:spacing w:line="360" w:lineRule="auto"/>
        <w:jc w:val="left"/>
        <w:rPr>
          <w:sz w:val="24"/>
          <w:szCs w:val="24"/>
        </w:rPr>
      </w:pPr>
      <w:r w:rsidRPr="00E7552D">
        <w:rPr>
          <w:sz w:val="24"/>
          <w:szCs w:val="24"/>
        </w:rPr>
        <w:t xml:space="preserve">    float x, y;</w:t>
      </w:r>
    </w:p>
    <w:p w14:paraId="4F458F58" w14:textId="77777777" w:rsidR="00E7552D" w:rsidRPr="00E7552D" w:rsidRDefault="00E7552D" w:rsidP="00EC47F3">
      <w:pPr>
        <w:spacing w:line="360" w:lineRule="auto"/>
        <w:jc w:val="left"/>
        <w:rPr>
          <w:sz w:val="24"/>
          <w:szCs w:val="24"/>
        </w:rPr>
      </w:pPr>
      <w:r w:rsidRPr="00E7552D">
        <w:rPr>
          <w:sz w:val="24"/>
          <w:szCs w:val="24"/>
        </w:rPr>
        <w:t xml:space="preserve">    </w:t>
      </w:r>
    </w:p>
    <w:p w14:paraId="3A98F684" w14:textId="77777777" w:rsidR="00E7552D" w:rsidRPr="00E7552D" w:rsidRDefault="00E7552D" w:rsidP="00EC47F3">
      <w:pPr>
        <w:spacing w:line="360" w:lineRule="auto"/>
        <w:jc w:val="left"/>
        <w:rPr>
          <w:sz w:val="24"/>
          <w:szCs w:val="24"/>
        </w:rPr>
      </w:pPr>
      <w:r w:rsidRPr="00E7552D">
        <w:rPr>
          <w:sz w:val="24"/>
          <w:szCs w:val="24"/>
        </w:rPr>
        <w:t xml:space="preserve">    // Initialize CURAND</w:t>
      </w:r>
    </w:p>
    <w:p w14:paraId="1935EDBD" w14:textId="77777777" w:rsidR="00E7552D" w:rsidRPr="00E7552D" w:rsidRDefault="00E7552D" w:rsidP="00EC47F3">
      <w:pPr>
        <w:spacing w:line="360" w:lineRule="auto"/>
        <w:jc w:val="left"/>
        <w:rPr>
          <w:sz w:val="24"/>
          <w:szCs w:val="24"/>
        </w:rPr>
      </w:pPr>
      <w:r w:rsidRPr="00E7552D">
        <w:rPr>
          <w:sz w:val="24"/>
          <w:szCs w:val="24"/>
        </w:rPr>
        <w:t xml:space="preserve">    curand_init(tid, 0, 0, &amp;states[tid]);</w:t>
      </w:r>
    </w:p>
    <w:p w14:paraId="44EE1F96" w14:textId="77777777" w:rsidR="00E7552D" w:rsidRPr="00E7552D" w:rsidRDefault="00E7552D" w:rsidP="00EC47F3">
      <w:pPr>
        <w:spacing w:line="360" w:lineRule="auto"/>
        <w:jc w:val="left"/>
        <w:rPr>
          <w:sz w:val="24"/>
          <w:szCs w:val="24"/>
        </w:rPr>
      </w:pPr>
      <w:r w:rsidRPr="00E7552D">
        <w:rPr>
          <w:sz w:val="24"/>
          <w:szCs w:val="24"/>
        </w:rPr>
        <w:t xml:space="preserve">    for(int i = 0; i &lt; TRIALS_PER_THREAD; i++){</w:t>
      </w:r>
    </w:p>
    <w:p w14:paraId="7E3E929B" w14:textId="77777777" w:rsidR="00E7552D" w:rsidRPr="00E7552D" w:rsidRDefault="00E7552D" w:rsidP="00EC47F3">
      <w:pPr>
        <w:spacing w:line="360" w:lineRule="auto"/>
        <w:jc w:val="left"/>
        <w:rPr>
          <w:sz w:val="24"/>
          <w:szCs w:val="24"/>
        </w:rPr>
      </w:pPr>
      <w:r w:rsidRPr="00E7552D">
        <w:rPr>
          <w:sz w:val="24"/>
          <w:szCs w:val="24"/>
        </w:rPr>
        <w:t xml:space="preserve">        x = curand_uniform(&amp;states[tid]);</w:t>
      </w:r>
    </w:p>
    <w:p w14:paraId="418B51B3" w14:textId="77777777" w:rsidR="00E7552D" w:rsidRPr="00E7552D" w:rsidRDefault="00E7552D" w:rsidP="00EC47F3">
      <w:pPr>
        <w:spacing w:line="360" w:lineRule="auto"/>
        <w:jc w:val="left"/>
        <w:rPr>
          <w:sz w:val="24"/>
          <w:szCs w:val="24"/>
        </w:rPr>
      </w:pPr>
      <w:r w:rsidRPr="00E7552D">
        <w:rPr>
          <w:sz w:val="24"/>
          <w:szCs w:val="24"/>
        </w:rPr>
        <w:t xml:space="preserve">        y = curand_uniform(&amp;states[tid]);        </w:t>
      </w:r>
    </w:p>
    <w:p w14:paraId="18CA1094" w14:textId="77777777" w:rsidR="00E7552D" w:rsidRPr="00E7552D" w:rsidRDefault="00E7552D" w:rsidP="00EC47F3">
      <w:pPr>
        <w:spacing w:line="360" w:lineRule="auto"/>
        <w:jc w:val="left"/>
        <w:rPr>
          <w:sz w:val="24"/>
          <w:szCs w:val="24"/>
        </w:rPr>
      </w:pPr>
      <w:r w:rsidRPr="00E7552D">
        <w:rPr>
          <w:sz w:val="24"/>
          <w:szCs w:val="24"/>
        </w:rPr>
        <w:t xml:space="preserve">        // Count if x &amp; y is in the circle</w:t>
      </w:r>
    </w:p>
    <w:p w14:paraId="1AEABB5C" w14:textId="77777777" w:rsidR="00E7552D" w:rsidRPr="00E7552D" w:rsidRDefault="00E7552D" w:rsidP="00EC47F3">
      <w:pPr>
        <w:spacing w:line="360" w:lineRule="auto"/>
        <w:jc w:val="left"/>
        <w:rPr>
          <w:sz w:val="24"/>
          <w:szCs w:val="24"/>
        </w:rPr>
      </w:pPr>
      <w:r w:rsidRPr="00E7552D">
        <w:rPr>
          <w:sz w:val="24"/>
          <w:szCs w:val="24"/>
        </w:rPr>
        <w:t xml:space="preserve">        points_in_circle += (x*x + y*y &lt;= 1.0f);</w:t>
      </w:r>
    </w:p>
    <w:p w14:paraId="3A2277BD" w14:textId="77777777" w:rsidR="00E7552D" w:rsidRPr="00E7552D" w:rsidRDefault="00E7552D" w:rsidP="00EC47F3">
      <w:pPr>
        <w:spacing w:line="360" w:lineRule="auto"/>
        <w:jc w:val="left"/>
        <w:rPr>
          <w:sz w:val="24"/>
          <w:szCs w:val="24"/>
        </w:rPr>
      </w:pPr>
      <w:r w:rsidRPr="00E7552D">
        <w:rPr>
          <w:sz w:val="24"/>
          <w:szCs w:val="24"/>
        </w:rPr>
        <w:t xml:space="preserve">    }</w:t>
      </w:r>
    </w:p>
    <w:p w14:paraId="575853CB" w14:textId="77777777" w:rsidR="00E7552D" w:rsidRPr="00E7552D" w:rsidRDefault="00E7552D" w:rsidP="00EC47F3">
      <w:pPr>
        <w:spacing w:line="360" w:lineRule="auto"/>
        <w:jc w:val="left"/>
        <w:rPr>
          <w:sz w:val="24"/>
          <w:szCs w:val="24"/>
        </w:rPr>
      </w:pPr>
      <w:r w:rsidRPr="00E7552D">
        <w:rPr>
          <w:sz w:val="24"/>
          <w:szCs w:val="24"/>
        </w:rPr>
        <w:t xml:space="preserve">    estimate[tid] = 4.0f * points_in_circle / (float) TRIALS_PER_THREAD;</w:t>
      </w:r>
    </w:p>
    <w:p w14:paraId="72936D2F" w14:textId="77777777" w:rsidR="00E7552D" w:rsidRPr="00E7552D" w:rsidRDefault="00E7552D" w:rsidP="00EC47F3">
      <w:pPr>
        <w:spacing w:line="360" w:lineRule="auto"/>
        <w:jc w:val="left"/>
        <w:rPr>
          <w:sz w:val="24"/>
          <w:szCs w:val="24"/>
        </w:rPr>
      </w:pPr>
      <w:r w:rsidRPr="00E7552D">
        <w:rPr>
          <w:sz w:val="24"/>
          <w:szCs w:val="24"/>
        </w:rPr>
        <w:t>}</w:t>
      </w:r>
    </w:p>
    <w:p w14:paraId="06DCDBED" w14:textId="77777777" w:rsidR="00E7552D" w:rsidRPr="00E7552D" w:rsidRDefault="00E7552D" w:rsidP="00EC47F3">
      <w:pPr>
        <w:spacing w:line="360" w:lineRule="auto"/>
        <w:jc w:val="left"/>
        <w:rPr>
          <w:sz w:val="24"/>
          <w:szCs w:val="24"/>
        </w:rPr>
      </w:pPr>
    </w:p>
    <w:p w14:paraId="61EDCBE4" w14:textId="77777777" w:rsidR="00E7552D" w:rsidRPr="00E7552D" w:rsidRDefault="00E7552D" w:rsidP="00EC47F3">
      <w:pPr>
        <w:spacing w:line="360" w:lineRule="auto"/>
        <w:jc w:val="left"/>
        <w:rPr>
          <w:sz w:val="24"/>
          <w:szCs w:val="24"/>
        </w:rPr>
      </w:pPr>
      <w:r w:rsidRPr="00E7552D">
        <w:rPr>
          <w:sz w:val="24"/>
          <w:szCs w:val="24"/>
        </w:rPr>
        <w:t>int main(int argc, char *argv[]){</w:t>
      </w:r>
    </w:p>
    <w:p w14:paraId="7AB3DDE4" w14:textId="77777777" w:rsidR="00E7552D" w:rsidRPr="00E7552D" w:rsidRDefault="00E7552D" w:rsidP="00EC47F3">
      <w:pPr>
        <w:spacing w:line="360" w:lineRule="auto"/>
        <w:jc w:val="left"/>
        <w:rPr>
          <w:sz w:val="24"/>
          <w:szCs w:val="24"/>
        </w:rPr>
      </w:pPr>
      <w:r w:rsidRPr="00E7552D">
        <w:rPr>
          <w:sz w:val="24"/>
          <w:szCs w:val="24"/>
        </w:rPr>
        <w:t xml:space="preserve">    float host[BLOCKS * THREADS];</w:t>
      </w:r>
    </w:p>
    <w:p w14:paraId="61545B87" w14:textId="77777777" w:rsidR="00E7552D" w:rsidRPr="00E7552D" w:rsidRDefault="00E7552D" w:rsidP="00EC47F3">
      <w:pPr>
        <w:spacing w:line="360" w:lineRule="auto"/>
        <w:jc w:val="left"/>
        <w:rPr>
          <w:sz w:val="24"/>
          <w:szCs w:val="24"/>
        </w:rPr>
      </w:pPr>
      <w:r w:rsidRPr="00E7552D">
        <w:rPr>
          <w:sz w:val="24"/>
          <w:szCs w:val="24"/>
        </w:rPr>
        <w:t xml:space="preserve">    float *dev;</w:t>
      </w:r>
    </w:p>
    <w:p w14:paraId="7C4832DD" w14:textId="77777777" w:rsidR="00E7552D" w:rsidRPr="00E7552D" w:rsidRDefault="00E7552D" w:rsidP="00EC47F3">
      <w:pPr>
        <w:spacing w:line="360" w:lineRule="auto"/>
        <w:jc w:val="left"/>
        <w:rPr>
          <w:sz w:val="24"/>
          <w:szCs w:val="24"/>
        </w:rPr>
      </w:pPr>
      <w:r w:rsidRPr="00E7552D">
        <w:rPr>
          <w:sz w:val="24"/>
          <w:szCs w:val="24"/>
        </w:rPr>
        <w:t xml:space="preserve">    curandState *devStates;</w:t>
      </w:r>
    </w:p>
    <w:p w14:paraId="78D44CE8" w14:textId="77777777" w:rsidR="00E7552D" w:rsidRPr="00E7552D" w:rsidRDefault="00E7552D" w:rsidP="00EC47F3">
      <w:pPr>
        <w:spacing w:line="360" w:lineRule="auto"/>
        <w:jc w:val="left"/>
        <w:rPr>
          <w:sz w:val="24"/>
          <w:szCs w:val="24"/>
        </w:rPr>
      </w:pPr>
    </w:p>
    <w:p w14:paraId="03974D9B" w14:textId="77777777" w:rsidR="00E7552D" w:rsidRPr="00E7552D" w:rsidRDefault="00E7552D" w:rsidP="00EC47F3">
      <w:pPr>
        <w:spacing w:line="360" w:lineRule="auto"/>
        <w:jc w:val="left"/>
        <w:rPr>
          <w:sz w:val="24"/>
          <w:szCs w:val="24"/>
        </w:rPr>
      </w:pPr>
      <w:r w:rsidRPr="00E7552D">
        <w:rPr>
          <w:sz w:val="24"/>
          <w:szCs w:val="24"/>
        </w:rPr>
        <w:t xml:space="preserve">    // Allocate memory on GPU</w:t>
      </w:r>
    </w:p>
    <w:p w14:paraId="5E88E762" w14:textId="77777777" w:rsidR="00E7552D" w:rsidRPr="00E7552D" w:rsidRDefault="00E7552D" w:rsidP="00EC47F3">
      <w:pPr>
        <w:spacing w:line="360" w:lineRule="auto"/>
        <w:jc w:val="left"/>
        <w:rPr>
          <w:sz w:val="24"/>
          <w:szCs w:val="24"/>
        </w:rPr>
      </w:pPr>
      <w:r w:rsidRPr="00E7552D">
        <w:rPr>
          <w:sz w:val="24"/>
          <w:szCs w:val="24"/>
        </w:rPr>
        <w:t xml:space="preserve">    cudaMalloc((void **) &amp;dev, BLOCKS * THREADS * sizeof(float));</w:t>
      </w:r>
    </w:p>
    <w:p w14:paraId="45217DA8" w14:textId="77777777" w:rsidR="00E7552D" w:rsidRPr="00E7552D" w:rsidRDefault="00E7552D" w:rsidP="00EC47F3">
      <w:pPr>
        <w:spacing w:line="360" w:lineRule="auto"/>
        <w:jc w:val="left"/>
        <w:rPr>
          <w:sz w:val="24"/>
          <w:szCs w:val="24"/>
        </w:rPr>
      </w:pPr>
      <w:r w:rsidRPr="00E7552D">
        <w:rPr>
          <w:sz w:val="24"/>
          <w:szCs w:val="24"/>
        </w:rPr>
        <w:t xml:space="preserve">    cudaMalloc((void **) &amp;devStates, BLOCKS * THREADS * sizeof(curandState));</w:t>
      </w:r>
    </w:p>
    <w:p w14:paraId="30DE74D1" w14:textId="77777777" w:rsidR="00E7552D" w:rsidRPr="00E7552D" w:rsidRDefault="00E7552D" w:rsidP="00EC47F3">
      <w:pPr>
        <w:spacing w:line="360" w:lineRule="auto"/>
        <w:jc w:val="left"/>
        <w:rPr>
          <w:sz w:val="24"/>
          <w:szCs w:val="24"/>
        </w:rPr>
      </w:pPr>
      <w:r w:rsidRPr="00E7552D">
        <w:rPr>
          <w:sz w:val="24"/>
          <w:szCs w:val="24"/>
        </w:rPr>
        <w:t xml:space="preserve">    </w:t>
      </w:r>
    </w:p>
    <w:p w14:paraId="61344725" w14:textId="77777777" w:rsidR="00E7552D" w:rsidRPr="00E7552D" w:rsidRDefault="00E7552D" w:rsidP="00EC47F3">
      <w:pPr>
        <w:spacing w:line="360" w:lineRule="auto"/>
        <w:jc w:val="left"/>
        <w:rPr>
          <w:sz w:val="24"/>
          <w:szCs w:val="24"/>
        </w:rPr>
      </w:pPr>
      <w:r w:rsidRPr="00E7552D">
        <w:rPr>
          <w:sz w:val="24"/>
          <w:szCs w:val="24"/>
        </w:rPr>
        <w:t xml:space="preserve">    // Invoke the kernel</w:t>
      </w:r>
    </w:p>
    <w:p w14:paraId="2D9A52C0" w14:textId="77777777" w:rsidR="00E7552D" w:rsidRPr="00E7552D" w:rsidRDefault="00E7552D" w:rsidP="00EC47F3">
      <w:pPr>
        <w:spacing w:line="360" w:lineRule="auto"/>
        <w:jc w:val="left"/>
        <w:rPr>
          <w:sz w:val="24"/>
          <w:szCs w:val="24"/>
        </w:rPr>
      </w:pPr>
      <w:r w:rsidRPr="00E7552D">
        <w:rPr>
          <w:sz w:val="24"/>
          <w:szCs w:val="24"/>
        </w:rPr>
        <w:t xml:space="preserve">    pi_mc&lt;&lt;&lt;BLOCKS, THREADS&gt;&gt;&gt;(dev, devStates);</w:t>
      </w:r>
    </w:p>
    <w:p w14:paraId="14655057" w14:textId="77777777" w:rsidR="00E7552D" w:rsidRPr="00E7552D" w:rsidRDefault="00E7552D" w:rsidP="00EC47F3">
      <w:pPr>
        <w:spacing w:line="360" w:lineRule="auto"/>
        <w:jc w:val="left"/>
        <w:rPr>
          <w:sz w:val="24"/>
          <w:szCs w:val="24"/>
        </w:rPr>
      </w:pPr>
      <w:r w:rsidRPr="00E7552D">
        <w:rPr>
          <w:sz w:val="24"/>
          <w:szCs w:val="24"/>
        </w:rPr>
        <w:t xml:space="preserve">    </w:t>
      </w:r>
    </w:p>
    <w:p w14:paraId="0DC7E31D" w14:textId="77777777" w:rsidR="00E7552D" w:rsidRPr="00E7552D" w:rsidRDefault="00E7552D" w:rsidP="00EC47F3">
      <w:pPr>
        <w:spacing w:line="360" w:lineRule="auto"/>
        <w:jc w:val="left"/>
        <w:rPr>
          <w:sz w:val="24"/>
          <w:szCs w:val="24"/>
        </w:rPr>
      </w:pPr>
      <w:r w:rsidRPr="00E7552D">
        <w:rPr>
          <w:sz w:val="24"/>
          <w:szCs w:val="24"/>
        </w:rPr>
        <w:t xml:space="preserve">    // Copy from device back to host</w:t>
      </w:r>
    </w:p>
    <w:p w14:paraId="48608A47" w14:textId="77777777" w:rsidR="00E7552D" w:rsidRPr="00E7552D" w:rsidRDefault="00E7552D" w:rsidP="00EC47F3">
      <w:pPr>
        <w:spacing w:line="360" w:lineRule="auto"/>
        <w:jc w:val="left"/>
        <w:rPr>
          <w:sz w:val="24"/>
          <w:szCs w:val="24"/>
        </w:rPr>
      </w:pPr>
      <w:r w:rsidRPr="00E7552D">
        <w:rPr>
          <w:sz w:val="24"/>
          <w:szCs w:val="24"/>
        </w:rPr>
        <w:t xml:space="preserve">    cudaMemcpy(host, dev, BLOCKS * THREADS * sizeof(float), cudaMemcpyDeviceToHost);</w:t>
      </w:r>
    </w:p>
    <w:p w14:paraId="3AA5AF38" w14:textId="77777777" w:rsidR="00E7552D" w:rsidRPr="00E7552D" w:rsidRDefault="00E7552D" w:rsidP="00EC47F3">
      <w:pPr>
        <w:spacing w:line="360" w:lineRule="auto"/>
        <w:jc w:val="left"/>
        <w:rPr>
          <w:sz w:val="24"/>
          <w:szCs w:val="24"/>
        </w:rPr>
      </w:pPr>
      <w:r w:rsidRPr="00E7552D">
        <w:rPr>
          <w:sz w:val="24"/>
          <w:szCs w:val="24"/>
        </w:rPr>
        <w:t xml:space="preserve">    </w:t>
      </w:r>
    </w:p>
    <w:p w14:paraId="013FC0A1" w14:textId="77777777" w:rsidR="00E7552D" w:rsidRPr="00E7552D" w:rsidRDefault="00E7552D" w:rsidP="00EC47F3">
      <w:pPr>
        <w:spacing w:line="360" w:lineRule="auto"/>
        <w:jc w:val="left"/>
        <w:rPr>
          <w:sz w:val="24"/>
          <w:szCs w:val="24"/>
        </w:rPr>
      </w:pPr>
      <w:r w:rsidRPr="00E7552D">
        <w:rPr>
          <w:sz w:val="24"/>
          <w:szCs w:val="24"/>
        </w:rPr>
        <w:t xml:space="preserve">    // Free the memory on GPU</w:t>
      </w:r>
    </w:p>
    <w:p w14:paraId="05CD8655" w14:textId="77777777" w:rsidR="00E7552D" w:rsidRPr="00E7552D" w:rsidRDefault="00E7552D" w:rsidP="00EC47F3">
      <w:pPr>
        <w:spacing w:line="360" w:lineRule="auto"/>
        <w:jc w:val="left"/>
        <w:rPr>
          <w:sz w:val="24"/>
          <w:szCs w:val="24"/>
        </w:rPr>
      </w:pPr>
      <w:r w:rsidRPr="00E7552D">
        <w:rPr>
          <w:sz w:val="24"/>
          <w:szCs w:val="24"/>
        </w:rPr>
        <w:t xml:space="preserve">    cudaFree(dev);</w:t>
      </w:r>
    </w:p>
    <w:p w14:paraId="38A713F1" w14:textId="77777777" w:rsidR="00E7552D" w:rsidRPr="00E7552D" w:rsidRDefault="00E7552D" w:rsidP="00EC47F3">
      <w:pPr>
        <w:spacing w:line="360" w:lineRule="auto"/>
        <w:jc w:val="left"/>
        <w:rPr>
          <w:sz w:val="24"/>
          <w:szCs w:val="24"/>
        </w:rPr>
      </w:pPr>
      <w:r w:rsidRPr="00E7552D">
        <w:rPr>
          <w:sz w:val="24"/>
          <w:szCs w:val="24"/>
        </w:rPr>
        <w:t xml:space="preserve">    cudaFree(devStates);</w:t>
      </w:r>
    </w:p>
    <w:p w14:paraId="7CB4D833" w14:textId="77777777" w:rsidR="00E7552D" w:rsidRPr="00E7552D" w:rsidRDefault="00E7552D" w:rsidP="00EC47F3">
      <w:pPr>
        <w:spacing w:line="360" w:lineRule="auto"/>
        <w:jc w:val="left"/>
        <w:rPr>
          <w:sz w:val="24"/>
          <w:szCs w:val="24"/>
        </w:rPr>
      </w:pPr>
      <w:r w:rsidRPr="00E7552D">
        <w:rPr>
          <w:sz w:val="24"/>
          <w:szCs w:val="24"/>
        </w:rPr>
        <w:t xml:space="preserve">    </w:t>
      </w:r>
    </w:p>
    <w:p w14:paraId="40D720B3" w14:textId="77777777" w:rsidR="00E7552D" w:rsidRPr="00E7552D" w:rsidRDefault="00E7552D" w:rsidP="00EC47F3">
      <w:pPr>
        <w:spacing w:line="360" w:lineRule="auto"/>
        <w:jc w:val="left"/>
        <w:rPr>
          <w:sz w:val="24"/>
          <w:szCs w:val="24"/>
        </w:rPr>
      </w:pPr>
      <w:r w:rsidRPr="00E7552D">
        <w:rPr>
          <w:sz w:val="24"/>
          <w:szCs w:val="24"/>
        </w:rPr>
        <w:t xml:space="preserve">    // Get the average estimate pi value among all blocks and threads, and calculate error</w:t>
      </w:r>
    </w:p>
    <w:p w14:paraId="180E5CC1" w14:textId="77777777" w:rsidR="00E7552D" w:rsidRPr="00E7552D" w:rsidRDefault="00E7552D" w:rsidP="00EC47F3">
      <w:pPr>
        <w:spacing w:line="360" w:lineRule="auto"/>
        <w:jc w:val="left"/>
        <w:rPr>
          <w:sz w:val="24"/>
          <w:szCs w:val="24"/>
        </w:rPr>
      </w:pPr>
      <w:r w:rsidRPr="00E7552D">
        <w:rPr>
          <w:sz w:val="24"/>
          <w:szCs w:val="24"/>
        </w:rPr>
        <w:t xml:space="preserve">    float pi_gpu = 0.0;</w:t>
      </w:r>
    </w:p>
    <w:p w14:paraId="7A0916E6" w14:textId="77777777" w:rsidR="00E7552D" w:rsidRPr="00E7552D" w:rsidRDefault="00E7552D" w:rsidP="00EC47F3">
      <w:pPr>
        <w:spacing w:line="360" w:lineRule="auto"/>
        <w:jc w:val="left"/>
        <w:rPr>
          <w:sz w:val="24"/>
          <w:szCs w:val="24"/>
        </w:rPr>
      </w:pPr>
      <w:r w:rsidRPr="00E7552D">
        <w:rPr>
          <w:sz w:val="24"/>
          <w:szCs w:val="24"/>
        </w:rPr>
        <w:t xml:space="preserve">    for(int i = 0; i &lt; BLOCKS * THREADS; i++){</w:t>
      </w:r>
    </w:p>
    <w:p w14:paraId="49C07E00" w14:textId="77777777" w:rsidR="00E7552D" w:rsidRPr="00E7552D" w:rsidRDefault="00E7552D" w:rsidP="00EC47F3">
      <w:pPr>
        <w:spacing w:line="360" w:lineRule="auto"/>
        <w:jc w:val="left"/>
        <w:rPr>
          <w:sz w:val="24"/>
          <w:szCs w:val="24"/>
        </w:rPr>
      </w:pPr>
      <w:r w:rsidRPr="00E7552D">
        <w:rPr>
          <w:sz w:val="24"/>
          <w:szCs w:val="24"/>
        </w:rPr>
        <w:t xml:space="preserve">        pi_gpu += host[i];</w:t>
      </w:r>
    </w:p>
    <w:p w14:paraId="78AE96FF" w14:textId="77777777" w:rsidR="00E7552D" w:rsidRPr="00E7552D" w:rsidRDefault="00E7552D" w:rsidP="00EC47F3">
      <w:pPr>
        <w:spacing w:line="360" w:lineRule="auto"/>
        <w:jc w:val="left"/>
        <w:rPr>
          <w:sz w:val="24"/>
          <w:szCs w:val="24"/>
        </w:rPr>
      </w:pPr>
      <w:r w:rsidRPr="00E7552D">
        <w:rPr>
          <w:sz w:val="24"/>
          <w:szCs w:val="24"/>
        </w:rPr>
        <w:t xml:space="preserve">    }</w:t>
      </w:r>
    </w:p>
    <w:p w14:paraId="73046D26" w14:textId="77777777" w:rsidR="00C3329F" w:rsidRDefault="00E7552D" w:rsidP="00EC47F3">
      <w:pPr>
        <w:spacing w:line="360" w:lineRule="auto"/>
        <w:jc w:val="left"/>
        <w:rPr>
          <w:sz w:val="24"/>
          <w:szCs w:val="24"/>
        </w:rPr>
      </w:pPr>
      <w:r w:rsidRPr="00E7552D">
        <w:rPr>
          <w:sz w:val="24"/>
          <w:szCs w:val="24"/>
        </w:rPr>
        <w:t xml:space="preserve">    pi_gpu /= (BLOCKS * THREADS);</w:t>
      </w:r>
    </w:p>
    <w:p w14:paraId="4DEE9852" w14:textId="1DDA3607" w:rsidR="00C3329F" w:rsidRPr="00E7552D" w:rsidRDefault="00C3329F" w:rsidP="00EC47F3">
      <w:pPr>
        <w:spacing w:line="360" w:lineRule="auto"/>
        <w:jc w:val="left"/>
        <w:rPr>
          <w:sz w:val="24"/>
          <w:szCs w:val="24"/>
        </w:rPr>
      </w:pPr>
      <w:r>
        <w:rPr>
          <w:sz w:val="24"/>
          <w:szCs w:val="24"/>
        </w:rPr>
        <w:t xml:space="preserve">    </w:t>
      </w:r>
      <w:r w:rsidRPr="00C3329F">
        <w:rPr>
          <w:sz w:val="24"/>
          <w:szCs w:val="24"/>
        </w:rPr>
        <w:t>printf("Trials per thread is: %d, number of blocks is: %d, number of threads is: %d\n", </w:t>
      </w:r>
      <w:r w:rsidRPr="00C3329F">
        <w:rPr>
          <w:sz w:val="24"/>
          <w:szCs w:val="24"/>
        </w:rPr>
        <w:br/>
        <w:t>        TRIALS_PER_THREAD, BLOCKS, THREADS);</w:t>
      </w:r>
    </w:p>
    <w:p w14:paraId="22E5F896" w14:textId="77777777" w:rsidR="00E7552D" w:rsidRPr="00E7552D" w:rsidRDefault="00E7552D" w:rsidP="00EC47F3">
      <w:pPr>
        <w:spacing w:line="360" w:lineRule="auto"/>
        <w:jc w:val="left"/>
        <w:rPr>
          <w:sz w:val="24"/>
          <w:szCs w:val="24"/>
        </w:rPr>
      </w:pPr>
      <w:r w:rsidRPr="00E7552D">
        <w:rPr>
          <w:sz w:val="24"/>
          <w:szCs w:val="24"/>
        </w:rPr>
        <w:t xml:space="preserve">    printf("CUDA estimate of PI = %f [error of %f]\n", pi_gpu, pi_gpu - PI);</w:t>
      </w:r>
    </w:p>
    <w:p w14:paraId="6B7E5ADF" w14:textId="77777777" w:rsidR="00E7552D" w:rsidRPr="00E7552D" w:rsidRDefault="00E7552D" w:rsidP="00EC47F3">
      <w:pPr>
        <w:spacing w:line="360" w:lineRule="auto"/>
        <w:jc w:val="left"/>
        <w:rPr>
          <w:sz w:val="24"/>
          <w:szCs w:val="24"/>
        </w:rPr>
      </w:pPr>
      <w:r w:rsidRPr="00E7552D">
        <w:rPr>
          <w:sz w:val="24"/>
          <w:szCs w:val="24"/>
        </w:rPr>
        <w:t xml:space="preserve">    </w:t>
      </w:r>
    </w:p>
    <w:p w14:paraId="697108AE" w14:textId="77777777" w:rsidR="00E7552D" w:rsidRPr="00E7552D" w:rsidRDefault="00E7552D" w:rsidP="00EC47F3">
      <w:pPr>
        <w:spacing w:line="360" w:lineRule="auto"/>
        <w:jc w:val="left"/>
        <w:rPr>
          <w:sz w:val="24"/>
          <w:szCs w:val="24"/>
        </w:rPr>
      </w:pPr>
      <w:r w:rsidRPr="00E7552D">
        <w:rPr>
          <w:sz w:val="24"/>
          <w:szCs w:val="24"/>
        </w:rPr>
        <w:t xml:space="preserve">    return 0;</w:t>
      </w:r>
    </w:p>
    <w:p w14:paraId="1077D0BC" w14:textId="7B8D3A37" w:rsidR="00371EB1" w:rsidRDefault="00E7552D" w:rsidP="00EC47F3">
      <w:pPr>
        <w:spacing w:line="360" w:lineRule="auto"/>
        <w:jc w:val="left"/>
        <w:rPr>
          <w:sz w:val="24"/>
          <w:szCs w:val="24"/>
        </w:rPr>
      </w:pPr>
      <w:r w:rsidRPr="00E7552D">
        <w:rPr>
          <w:sz w:val="24"/>
          <w:szCs w:val="24"/>
        </w:rPr>
        <w:t>}</w:t>
      </w:r>
    </w:p>
    <w:p w14:paraId="73FF483D" w14:textId="77777777" w:rsidR="00EC47F3" w:rsidRDefault="00EC47F3" w:rsidP="00EC47F3">
      <w:pPr>
        <w:spacing w:line="360" w:lineRule="auto"/>
        <w:jc w:val="left"/>
        <w:rPr>
          <w:sz w:val="24"/>
          <w:szCs w:val="24"/>
        </w:rPr>
      </w:pPr>
    </w:p>
    <w:p w14:paraId="5F8F638F" w14:textId="4EDD1128" w:rsidR="00371EB1" w:rsidRPr="00B911B5" w:rsidRDefault="00371EB1" w:rsidP="00C96075">
      <w:pPr>
        <w:spacing w:line="480" w:lineRule="auto"/>
        <w:jc w:val="left"/>
        <w:rPr>
          <w:b/>
          <w:sz w:val="24"/>
          <w:szCs w:val="24"/>
          <w:u w:val="single"/>
        </w:rPr>
      </w:pPr>
      <w:r w:rsidRPr="00B911B5">
        <w:rPr>
          <w:b/>
          <w:sz w:val="24"/>
          <w:szCs w:val="24"/>
          <w:u w:val="single"/>
        </w:rPr>
        <w:t>Result</w:t>
      </w:r>
    </w:p>
    <w:p w14:paraId="57A8530E" w14:textId="77777777" w:rsidR="006A3B83" w:rsidRDefault="006A3B83" w:rsidP="00C96075">
      <w:pPr>
        <w:spacing w:line="480" w:lineRule="auto"/>
        <w:jc w:val="left"/>
        <w:rPr>
          <w:sz w:val="24"/>
          <w:szCs w:val="24"/>
        </w:rPr>
      </w:pPr>
    </w:p>
    <w:tbl>
      <w:tblPr>
        <w:tblStyle w:val="TableGrid"/>
        <w:tblW w:w="9364" w:type="dxa"/>
        <w:tblLook w:val="04A0" w:firstRow="1" w:lastRow="0" w:firstColumn="1" w:lastColumn="0" w:noHBand="0" w:noVBand="1"/>
      </w:tblPr>
      <w:tblGrid>
        <w:gridCol w:w="2407"/>
        <w:gridCol w:w="1385"/>
        <w:gridCol w:w="1386"/>
        <w:gridCol w:w="1386"/>
        <w:gridCol w:w="1386"/>
        <w:gridCol w:w="1414"/>
      </w:tblGrid>
      <w:tr w:rsidR="00371EB1" w14:paraId="4A87AE5C" w14:textId="77777777" w:rsidTr="006A3B83">
        <w:tc>
          <w:tcPr>
            <w:tcW w:w="2407" w:type="dxa"/>
          </w:tcPr>
          <w:p w14:paraId="15FDA5E8" w14:textId="3C91C3AA" w:rsidR="00371EB1" w:rsidRPr="006A3B83" w:rsidRDefault="00371EB1" w:rsidP="00C96075">
            <w:pPr>
              <w:spacing w:line="480" w:lineRule="auto"/>
              <w:jc w:val="left"/>
              <w:rPr>
                <w:b/>
                <w:sz w:val="24"/>
                <w:szCs w:val="24"/>
              </w:rPr>
            </w:pPr>
            <w:r w:rsidRPr="006A3B83">
              <w:rPr>
                <w:b/>
                <w:sz w:val="24"/>
                <w:szCs w:val="24"/>
              </w:rPr>
              <w:t>TRIALS_PER_THREAD</w:t>
            </w:r>
          </w:p>
        </w:tc>
        <w:tc>
          <w:tcPr>
            <w:tcW w:w="1385" w:type="dxa"/>
          </w:tcPr>
          <w:p w14:paraId="3ED26A8E" w14:textId="181C2B4A" w:rsidR="00371EB1" w:rsidRDefault="00371EB1" w:rsidP="00C96075">
            <w:pPr>
              <w:spacing w:line="480" w:lineRule="auto"/>
              <w:jc w:val="left"/>
              <w:rPr>
                <w:sz w:val="24"/>
                <w:szCs w:val="24"/>
              </w:rPr>
            </w:pPr>
            <w:r>
              <w:rPr>
                <w:sz w:val="24"/>
                <w:szCs w:val="24"/>
              </w:rPr>
              <w:t>2048</w:t>
            </w:r>
          </w:p>
        </w:tc>
        <w:tc>
          <w:tcPr>
            <w:tcW w:w="1386" w:type="dxa"/>
          </w:tcPr>
          <w:p w14:paraId="294EA90C" w14:textId="0BB5629E" w:rsidR="00371EB1" w:rsidRDefault="00371EB1" w:rsidP="00C96075">
            <w:pPr>
              <w:spacing w:line="480" w:lineRule="auto"/>
              <w:jc w:val="left"/>
              <w:rPr>
                <w:sz w:val="24"/>
                <w:szCs w:val="24"/>
              </w:rPr>
            </w:pPr>
            <w:r>
              <w:rPr>
                <w:sz w:val="24"/>
                <w:szCs w:val="24"/>
              </w:rPr>
              <w:t>1024</w:t>
            </w:r>
          </w:p>
        </w:tc>
        <w:tc>
          <w:tcPr>
            <w:tcW w:w="1386" w:type="dxa"/>
          </w:tcPr>
          <w:p w14:paraId="49B7F492" w14:textId="48950BBC" w:rsidR="00371EB1" w:rsidRDefault="00371EB1" w:rsidP="00C96075">
            <w:pPr>
              <w:spacing w:line="480" w:lineRule="auto"/>
              <w:jc w:val="left"/>
              <w:rPr>
                <w:sz w:val="24"/>
                <w:szCs w:val="24"/>
              </w:rPr>
            </w:pPr>
            <w:r>
              <w:rPr>
                <w:sz w:val="24"/>
                <w:szCs w:val="24"/>
              </w:rPr>
              <w:t>1024</w:t>
            </w:r>
          </w:p>
        </w:tc>
        <w:tc>
          <w:tcPr>
            <w:tcW w:w="1386" w:type="dxa"/>
          </w:tcPr>
          <w:p w14:paraId="312E5C42" w14:textId="18EFF7F4" w:rsidR="00371EB1" w:rsidRDefault="00371EB1" w:rsidP="00C96075">
            <w:pPr>
              <w:spacing w:line="480" w:lineRule="auto"/>
              <w:jc w:val="left"/>
              <w:rPr>
                <w:sz w:val="24"/>
                <w:szCs w:val="24"/>
              </w:rPr>
            </w:pPr>
            <w:r>
              <w:rPr>
                <w:sz w:val="24"/>
                <w:szCs w:val="24"/>
              </w:rPr>
              <w:t>1024</w:t>
            </w:r>
          </w:p>
        </w:tc>
        <w:tc>
          <w:tcPr>
            <w:tcW w:w="1414" w:type="dxa"/>
          </w:tcPr>
          <w:p w14:paraId="5A9613EF" w14:textId="4907F826" w:rsidR="00371EB1" w:rsidRDefault="00371EB1" w:rsidP="00C96075">
            <w:pPr>
              <w:spacing w:line="480" w:lineRule="auto"/>
              <w:jc w:val="left"/>
              <w:rPr>
                <w:sz w:val="24"/>
                <w:szCs w:val="24"/>
              </w:rPr>
            </w:pPr>
            <w:r>
              <w:rPr>
                <w:sz w:val="24"/>
                <w:szCs w:val="24"/>
              </w:rPr>
              <w:t>10000</w:t>
            </w:r>
          </w:p>
        </w:tc>
      </w:tr>
      <w:tr w:rsidR="00371EB1" w14:paraId="2BC29C1B" w14:textId="77777777" w:rsidTr="006A3B83">
        <w:tc>
          <w:tcPr>
            <w:tcW w:w="2407" w:type="dxa"/>
          </w:tcPr>
          <w:p w14:paraId="5238E6E6" w14:textId="3F0C2AE6" w:rsidR="00371EB1" w:rsidRPr="006A3B83" w:rsidRDefault="00371EB1" w:rsidP="00C96075">
            <w:pPr>
              <w:spacing w:line="480" w:lineRule="auto"/>
              <w:jc w:val="left"/>
              <w:rPr>
                <w:b/>
                <w:sz w:val="24"/>
                <w:szCs w:val="24"/>
              </w:rPr>
            </w:pPr>
            <w:r w:rsidRPr="006A3B83">
              <w:rPr>
                <w:b/>
                <w:sz w:val="24"/>
                <w:szCs w:val="24"/>
              </w:rPr>
              <w:t>NUM_BLOCKS</w:t>
            </w:r>
          </w:p>
        </w:tc>
        <w:tc>
          <w:tcPr>
            <w:tcW w:w="1385" w:type="dxa"/>
          </w:tcPr>
          <w:p w14:paraId="6BFED979" w14:textId="51C79F99" w:rsidR="00371EB1" w:rsidRDefault="00371EB1" w:rsidP="00C96075">
            <w:pPr>
              <w:spacing w:line="480" w:lineRule="auto"/>
              <w:jc w:val="left"/>
              <w:rPr>
                <w:sz w:val="24"/>
                <w:szCs w:val="24"/>
              </w:rPr>
            </w:pPr>
            <w:r>
              <w:rPr>
                <w:sz w:val="24"/>
                <w:szCs w:val="24"/>
              </w:rPr>
              <w:t>256</w:t>
            </w:r>
          </w:p>
        </w:tc>
        <w:tc>
          <w:tcPr>
            <w:tcW w:w="1386" w:type="dxa"/>
          </w:tcPr>
          <w:p w14:paraId="2AE9E195" w14:textId="7DA58453" w:rsidR="00371EB1" w:rsidRDefault="00371EB1" w:rsidP="00C96075">
            <w:pPr>
              <w:spacing w:line="480" w:lineRule="auto"/>
              <w:jc w:val="left"/>
              <w:rPr>
                <w:sz w:val="24"/>
                <w:szCs w:val="24"/>
              </w:rPr>
            </w:pPr>
            <w:r>
              <w:rPr>
                <w:sz w:val="24"/>
                <w:szCs w:val="24"/>
              </w:rPr>
              <w:t>256</w:t>
            </w:r>
          </w:p>
        </w:tc>
        <w:tc>
          <w:tcPr>
            <w:tcW w:w="1386" w:type="dxa"/>
          </w:tcPr>
          <w:p w14:paraId="697FD6E3" w14:textId="105DBD6E" w:rsidR="00371EB1" w:rsidRDefault="00371EB1" w:rsidP="00C96075">
            <w:pPr>
              <w:spacing w:line="480" w:lineRule="auto"/>
              <w:jc w:val="left"/>
              <w:rPr>
                <w:sz w:val="24"/>
                <w:szCs w:val="24"/>
              </w:rPr>
            </w:pPr>
            <w:r>
              <w:rPr>
                <w:sz w:val="24"/>
                <w:szCs w:val="24"/>
              </w:rPr>
              <w:t>512</w:t>
            </w:r>
          </w:p>
        </w:tc>
        <w:tc>
          <w:tcPr>
            <w:tcW w:w="1386" w:type="dxa"/>
          </w:tcPr>
          <w:p w14:paraId="6863A06C" w14:textId="597A6842" w:rsidR="00371EB1" w:rsidRDefault="00371EB1" w:rsidP="00C96075">
            <w:pPr>
              <w:spacing w:line="480" w:lineRule="auto"/>
              <w:jc w:val="left"/>
              <w:rPr>
                <w:sz w:val="24"/>
                <w:szCs w:val="24"/>
              </w:rPr>
            </w:pPr>
            <w:r>
              <w:rPr>
                <w:sz w:val="24"/>
                <w:szCs w:val="24"/>
              </w:rPr>
              <w:t>512</w:t>
            </w:r>
          </w:p>
        </w:tc>
        <w:tc>
          <w:tcPr>
            <w:tcW w:w="1414" w:type="dxa"/>
          </w:tcPr>
          <w:p w14:paraId="510E46E5" w14:textId="096EFF77" w:rsidR="00371EB1" w:rsidRDefault="00371EB1" w:rsidP="00C96075">
            <w:pPr>
              <w:spacing w:line="480" w:lineRule="auto"/>
              <w:jc w:val="left"/>
              <w:rPr>
                <w:sz w:val="24"/>
                <w:szCs w:val="24"/>
              </w:rPr>
            </w:pPr>
            <w:r>
              <w:rPr>
                <w:sz w:val="24"/>
                <w:szCs w:val="24"/>
              </w:rPr>
              <w:t>512</w:t>
            </w:r>
          </w:p>
        </w:tc>
      </w:tr>
      <w:tr w:rsidR="00371EB1" w14:paraId="4FA2E50F" w14:textId="77777777" w:rsidTr="006A3B83">
        <w:tc>
          <w:tcPr>
            <w:tcW w:w="2407" w:type="dxa"/>
          </w:tcPr>
          <w:p w14:paraId="63EB7446" w14:textId="50D680BC" w:rsidR="00371EB1" w:rsidRPr="006A3B83" w:rsidRDefault="00371EB1" w:rsidP="00C96075">
            <w:pPr>
              <w:spacing w:line="480" w:lineRule="auto"/>
              <w:jc w:val="left"/>
              <w:rPr>
                <w:b/>
                <w:sz w:val="24"/>
                <w:szCs w:val="24"/>
              </w:rPr>
            </w:pPr>
            <w:r w:rsidRPr="006A3B83">
              <w:rPr>
                <w:b/>
                <w:sz w:val="24"/>
                <w:szCs w:val="24"/>
              </w:rPr>
              <w:t>NUM_THREADS</w:t>
            </w:r>
          </w:p>
        </w:tc>
        <w:tc>
          <w:tcPr>
            <w:tcW w:w="1385" w:type="dxa"/>
          </w:tcPr>
          <w:p w14:paraId="5AD891AC" w14:textId="72428998" w:rsidR="00371EB1" w:rsidRDefault="00371EB1" w:rsidP="00C96075">
            <w:pPr>
              <w:spacing w:line="480" w:lineRule="auto"/>
              <w:jc w:val="left"/>
              <w:rPr>
                <w:sz w:val="24"/>
                <w:szCs w:val="24"/>
              </w:rPr>
            </w:pPr>
            <w:r>
              <w:rPr>
                <w:sz w:val="24"/>
                <w:szCs w:val="24"/>
              </w:rPr>
              <w:t>256</w:t>
            </w:r>
          </w:p>
        </w:tc>
        <w:tc>
          <w:tcPr>
            <w:tcW w:w="1386" w:type="dxa"/>
          </w:tcPr>
          <w:p w14:paraId="41595112" w14:textId="51D26AF3" w:rsidR="00371EB1" w:rsidRDefault="00371EB1" w:rsidP="00C96075">
            <w:pPr>
              <w:spacing w:line="480" w:lineRule="auto"/>
              <w:jc w:val="left"/>
              <w:rPr>
                <w:sz w:val="24"/>
                <w:szCs w:val="24"/>
              </w:rPr>
            </w:pPr>
            <w:r>
              <w:rPr>
                <w:sz w:val="24"/>
                <w:szCs w:val="24"/>
              </w:rPr>
              <w:t>256</w:t>
            </w:r>
          </w:p>
        </w:tc>
        <w:tc>
          <w:tcPr>
            <w:tcW w:w="1386" w:type="dxa"/>
          </w:tcPr>
          <w:p w14:paraId="1A87F45C" w14:textId="48F0C452" w:rsidR="00371EB1" w:rsidRDefault="006A3B83" w:rsidP="00C96075">
            <w:pPr>
              <w:spacing w:line="480" w:lineRule="auto"/>
              <w:jc w:val="left"/>
              <w:rPr>
                <w:sz w:val="24"/>
                <w:szCs w:val="24"/>
              </w:rPr>
            </w:pPr>
            <w:r>
              <w:rPr>
                <w:sz w:val="24"/>
                <w:szCs w:val="24"/>
              </w:rPr>
              <w:t>256</w:t>
            </w:r>
          </w:p>
        </w:tc>
        <w:tc>
          <w:tcPr>
            <w:tcW w:w="1386" w:type="dxa"/>
          </w:tcPr>
          <w:p w14:paraId="6CB63893" w14:textId="47FE7F85" w:rsidR="00371EB1" w:rsidRDefault="00371EB1" w:rsidP="00C96075">
            <w:pPr>
              <w:spacing w:line="480" w:lineRule="auto"/>
              <w:jc w:val="left"/>
              <w:rPr>
                <w:sz w:val="24"/>
                <w:szCs w:val="24"/>
              </w:rPr>
            </w:pPr>
            <w:r>
              <w:rPr>
                <w:sz w:val="24"/>
                <w:szCs w:val="24"/>
              </w:rPr>
              <w:t>512</w:t>
            </w:r>
          </w:p>
        </w:tc>
        <w:tc>
          <w:tcPr>
            <w:tcW w:w="1414" w:type="dxa"/>
          </w:tcPr>
          <w:p w14:paraId="25A5405D" w14:textId="024B2C29" w:rsidR="00371EB1" w:rsidRDefault="00371EB1" w:rsidP="00C96075">
            <w:pPr>
              <w:spacing w:line="480" w:lineRule="auto"/>
              <w:jc w:val="left"/>
              <w:rPr>
                <w:sz w:val="24"/>
                <w:szCs w:val="24"/>
              </w:rPr>
            </w:pPr>
            <w:r>
              <w:rPr>
                <w:sz w:val="24"/>
                <w:szCs w:val="24"/>
              </w:rPr>
              <w:t>512</w:t>
            </w:r>
          </w:p>
        </w:tc>
      </w:tr>
      <w:tr w:rsidR="00371EB1" w14:paraId="0C66B523" w14:textId="77777777" w:rsidTr="006A3B83">
        <w:tc>
          <w:tcPr>
            <w:tcW w:w="2407" w:type="dxa"/>
          </w:tcPr>
          <w:p w14:paraId="373A4FE9" w14:textId="197ECC47" w:rsidR="00371EB1" w:rsidRPr="006A3B83" w:rsidRDefault="00371EB1" w:rsidP="00C96075">
            <w:pPr>
              <w:spacing w:line="480" w:lineRule="auto"/>
              <w:jc w:val="left"/>
              <w:rPr>
                <w:b/>
                <w:sz w:val="24"/>
                <w:szCs w:val="24"/>
              </w:rPr>
            </w:pPr>
            <w:r w:rsidRPr="006A3B83">
              <w:rPr>
                <w:b/>
                <w:sz w:val="24"/>
                <w:szCs w:val="24"/>
              </w:rPr>
              <w:t>Estimate PI</w:t>
            </w:r>
          </w:p>
        </w:tc>
        <w:tc>
          <w:tcPr>
            <w:tcW w:w="1385" w:type="dxa"/>
          </w:tcPr>
          <w:p w14:paraId="531860DB" w14:textId="549F5FC3" w:rsidR="00371EB1" w:rsidRDefault="006A3B83" w:rsidP="00C96075">
            <w:pPr>
              <w:spacing w:line="480" w:lineRule="auto"/>
              <w:jc w:val="left"/>
              <w:rPr>
                <w:sz w:val="24"/>
                <w:szCs w:val="24"/>
              </w:rPr>
            </w:pPr>
            <w:r>
              <w:rPr>
                <w:sz w:val="24"/>
                <w:szCs w:val="24"/>
              </w:rPr>
              <w:t>3.141675</w:t>
            </w:r>
          </w:p>
        </w:tc>
        <w:tc>
          <w:tcPr>
            <w:tcW w:w="1386" w:type="dxa"/>
          </w:tcPr>
          <w:p w14:paraId="694888C6" w14:textId="34524EA2" w:rsidR="00371EB1" w:rsidRDefault="006A3B83" w:rsidP="00C96075">
            <w:pPr>
              <w:spacing w:line="480" w:lineRule="auto"/>
              <w:jc w:val="left"/>
              <w:rPr>
                <w:sz w:val="24"/>
                <w:szCs w:val="24"/>
              </w:rPr>
            </w:pPr>
            <w:r>
              <w:rPr>
                <w:sz w:val="24"/>
                <w:szCs w:val="24"/>
              </w:rPr>
              <w:t>3.141660</w:t>
            </w:r>
          </w:p>
        </w:tc>
        <w:tc>
          <w:tcPr>
            <w:tcW w:w="1386" w:type="dxa"/>
          </w:tcPr>
          <w:p w14:paraId="1EB3FE41" w14:textId="310AFBF4" w:rsidR="00371EB1" w:rsidRDefault="006A3B83" w:rsidP="00C96075">
            <w:pPr>
              <w:spacing w:line="480" w:lineRule="auto"/>
              <w:jc w:val="left"/>
              <w:rPr>
                <w:sz w:val="24"/>
                <w:szCs w:val="24"/>
              </w:rPr>
            </w:pPr>
            <w:r>
              <w:rPr>
                <w:sz w:val="24"/>
                <w:szCs w:val="24"/>
              </w:rPr>
              <w:t>3.141623</w:t>
            </w:r>
          </w:p>
        </w:tc>
        <w:tc>
          <w:tcPr>
            <w:tcW w:w="1386" w:type="dxa"/>
          </w:tcPr>
          <w:p w14:paraId="7A2DD3C9" w14:textId="0D709D61" w:rsidR="00371EB1" w:rsidRDefault="006A3B83" w:rsidP="00C96075">
            <w:pPr>
              <w:spacing w:line="480" w:lineRule="auto"/>
              <w:jc w:val="left"/>
              <w:rPr>
                <w:sz w:val="24"/>
                <w:szCs w:val="24"/>
              </w:rPr>
            </w:pPr>
            <w:r>
              <w:rPr>
                <w:sz w:val="24"/>
                <w:szCs w:val="24"/>
              </w:rPr>
              <w:t>3.141602</w:t>
            </w:r>
          </w:p>
        </w:tc>
        <w:tc>
          <w:tcPr>
            <w:tcW w:w="1414" w:type="dxa"/>
          </w:tcPr>
          <w:p w14:paraId="4B22AD7F" w14:textId="6F87350C" w:rsidR="00371EB1" w:rsidRDefault="006A3B83" w:rsidP="00C96075">
            <w:pPr>
              <w:spacing w:line="480" w:lineRule="auto"/>
              <w:jc w:val="left"/>
              <w:rPr>
                <w:sz w:val="24"/>
                <w:szCs w:val="24"/>
              </w:rPr>
            </w:pPr>
            <w:r>
              <w:rPr>
                <w:sz w:val="24"/>
                <w:szCs w:val="24"/>
              </w:rPr>
              <w:t>3.139749</w:t>
            </w:r>
          </w:p>
        </w:tc>
      </w:tr>
      <w:tr w:rsidR="00371EB1" w14:paraId="3A49F9EA" w14:textId="77777777" w:rsidTr="006A3B83">
        <w:tc>
          <w:tcPr>
            <w:tcW w:w="2407" w:type="dxa"/>
          </w:tcPr>
          <w:p w14:paraId="5B3FA494" w14:textId="10473DD7" w:rsidR="00371EB1" w:rsidRPr="006A3B83" w:rsidRDefault="00371EB1" w:rsidP="00C96075">
            <w:pPr>
              <w:spacing w:line="480" w:lineRule="auto"/>
              <w:jc w:val="left"/>
              <w:rPr>
                <w:b/>
                <w:sz w:val="24"/>
                <w:szCs w:val="24"/>
              </w:rPr>
            </w:pPr>
            <w:r w:rsidRPr="006A3B83">
              <w:rPr>
                <w:b/>
                <w:sz w:val="24"/>
                <w:szCs w:val="24"/>
              </w:rPr>
              <w:t>Error</w:t>
            </w:r>
          </w:p>
        </w:tc>
        <w:tc>
          <w:tcPr>
            <w:tcW w:w="1385" w:type="dxa"/>
          </w:tcPr>
          <w:p w14:paraId="3399A9B1" w14:textId="7738CD92" w:rsidR="00371EB1" w:rsidRDefault="00371EB1" w:rsidP="00C96075">
            <w:pPr>
              <w:spacing w:line="480" w:lineRule="auto"/>
              <w:jc w:val="left"/>
              <w:rPr>
                <w:sz w:val="24"/>
                <w:szCs w:val="24"/>
              </w:rPr>
            </w:pPr>
            <w:r>
              <w:rPr>
                <w:sz w:val="24"/>
                <w:szCs w:val="24"/>
              </w:rPr>
              <w:t>0.000083</w:t>
            </w:r>
          </w:p>
        </w:tc>
        <w:tc>
          <w:tcPr>
            <w:tcW w:w="1386" w:type="dxa"/>
          </w:tcPr>
          <w:p w14:paraId="290FC2AB" w14:textId="5933451C" w:rsidR="00371EB1" w:rsidRDefault="00371EB1" w:rsidP="00C96075">
            <w:pPr>
              <w:spacing w:line="480" w:lineRule="auto"/>
              <w:jc w:val="left"/>
              <w:rPr>
                <w:sz w:val="24"/>
                <w:szCs w:val="24"/>
              </w:rPr>
            </w:pPr>
            <w:r>
              <w:rPr>
                <w:sz w:val="24"/>
                <w:szCs w:val="24"/>
              </w:rPr>
              <w:t>0.000067</w:t>
            </w:r>
          </w:p>
        </w:tc>
        <w:tc>
          <w:tcPr>
            <w:tcW w:w="1386" w:type="dxa"/>
          </w:tcPr>
          <w:p w14:paraId="5CABEC04" w14:textId="5CCFFA55" w:rsidR="00371EB1" w:rsidRDefault="00371EB1" w:rsidP="00C96075">
            <w:pPr>
              <w:spacing w:line="480" w:lineRule="auto"/>
              <w:jc w:val="left"/>
              <w:rPr>
                <w:sz w:val="24"/>
                <w:szCs w:val="24"/>
              </w:rPr>
            </w:pPr>
            <w:r>
              <w:rPr>
                <w:sz w:val="24"/>
                <w:szCs w:val="24"/>
              </w:rPr>
              <w:t>0.000030</w:t>
            </w:r>
          </w:p>
        </w:tc>
        <w:tc>
          <w:tcPr>
            <w:tcW w:w="1386" w:type="dxa"/>
          </w:tcPr>
          <w:p w14:paraId="4A8A43BF" w14:textId="1EEF32BE" w:rsidR="00371EB1" w:rsidRDefault="00371EB1" w:rsidP="00C96075">
            <w:pPr>
              <w:spacing w:line="480" w:lineRule="auto"/>
              <w:jc w:val="left"/>
              <w:rPr>
                <w:sz w:val="24"/>
                <w:szCs w:val="24"/>
              </w:rPr>
            </w:pPr>
            <w:r>
              <w:rPr>
                <w:sz w:val="24"/>
                <w:szCs w:val="24"/>
              </w:rPr>
              <w:t>0.000009</w:t>
            </w:r>
          </w:p>
        </w:tc>
        <w:tc>
          <w:tcPr>
            <w:tcW w:w="1414" w:type="dxa"/>
          </w:tcPr>
          <w:p w14:paraId="3555DE9D" w14:textId="18E9CFA7" w:rsidR="00371EB1" w:rsidRDefault="00371EB1" w:rsidP="00C96075">
            <w:pPr>
              <w:spacing w:line="480" w:lineRule="auto"/>
              <w:jc w:val="left"/>
              <w:rPr>
                <w:sz w:val="24"/>
                <w:szCs w:val="24"/>
              </w:rPr>
            </w:pPr>
            <w:r>
              <w:rPr>
                <w:sz w:val="24"/>
                <w:szCs w:val="24"/>
              </w:rPr>
              <w:t>-0.001844</w:t>
            </w:r>
          </w:p>
        </w:tc>
      </w:tr>
    </w:tbl>
    <w:p w14:paraId="276F690C" w14:textId="77777777" w:rsidR="00371EB1" w:rsidRDefault="00371EB1" w:rsidP="00C96075">
      <w:pPr>
        <w:spacing w:line="480" w:lineRule="auto"/>
        <w:jc w:val="left"/>
        <w:rPr>
          <w:sz w:val="24"/>
          <w:szCs w:val="24"/>
        </w:rPr>
      </w:pPr>
    </w:p>
    <w:p w14:paraId="11E8096B" w14:textId="77777777" w:rsidR="00371EB1" w:rsidRDefault="00371EB1" w:rsidP="00C96075">
      <w:pPr>
        <w:spacing w:line="480" w:lineRule="auto"/>
        <w:jc w:val="left"/>
        <w:rPr>
          <w:sz w:val="24"/>
          <w:szCs w:val="24"/>
        </w:rPr>
      </w:pPr>
    </w:p>
    <w:p w14:paraId="62A56F67" w14:textId="77777777" w:rsidR="00B911B5" w:rsidRDefault="00B911B5" w:rsidP="00C96075">
      <w:pPr>
        <w:spacing w:line="480" w:lineRule="auto"/>
        <w:jc w:val="left"/>
        <w:rPr>
          <w:rFonts w:asciiTheme="majorHAnsi" w:hAnsiTheme="majorHAnsi"/>
          <w:sz w:val="24"/>
          <w:szCs w:val="24"/>
        </w:rPr>
      </w:pPr>
    </w:p>
    <w:p w14:paraId="23833A88" w14:textId="77777777" w:rsidR="00EC47F3" w:rsidRDefault="00EC47F3" w:rsidP="00C96075">
      <w:pPr>
        <w:spacing w:line="480" w:lineRule="auto"/>
        <w:jc w:val="left"/>
        <w:rPr>
          <w:rFonts w:asciiTheme="majorHAnsi" w:hAnsiTheme="majorHAnsi"/>
          <w:sz w:val="24"/>
          <w:szCs w:val="24"/>
        </w:rPr>
      </w:pPr>
    </w:p>
    <w:p w14:paraId="7C693C4F" w14:textId="77777777" w:rsidR="00EC47F3" w:rsidRDefault="00EC47F3" w:rsidP="00C96075">
      <w:pPr>
        <w:spacing w:line="480" w:lineRule="auto"/>
        <w:jc w:val="left"/>
        <w:rPr>
          <w:rFonts w:asciiTheme="majorHAnsi" w:hAnsiTheme="majorHAnsi"/>
          <w:sz w:val="24"/>
          <w:szCs w:val="24"/>
        </w:rPr>
      </w:pPr>
    </w:p>
    <w:p w14:paraId="6C3B98C9" w14:textId="77777777" w:rsidR="00EC47F3" w:rsidRDefault="00EC47F3" w:rsidP="00C96075">
      <w:pPr>
        <w:spacing w:line="480" w:lineRule="auto"/>
        <w:jc w:val="left"/>
        <w:rPr>
          <w:rFonts w:asciiTheme="majorHAnsi" w:hAnsiTheme="majorHAnsi"/>
          <w:sz w:val="24"/>
          <w:szCs w:val="24"/>
        </w:rPr>
      </w:pPr>
    </w:p>
    <w:p w14:paraId="45613B0C" w14:textId="77777777" w:rsidR="00EC47F3" w:rsidRDefault="00EC47F3" w:rsidP="00C96075">
      <w:pPr>
        <w:spacing w:line="480" w:lineRule="auto"/>
        <w:jc w:val="left"/>
        <w:rPr>
          <w:rFonts w:asciiTheme="majorHAnsi" w:hAnsiTheme="majorHAnsi"/>
          <w:sz w:val="24"/>
          <w:szCs w:val="24"/>
        </w:rPr>
      </w:pPr>
    </w:p>
    <w:p w14:paraId="3E232815" w14:textId="77777777" w:rsidR="00EC47F3" w:rsidRDefault="00EC47F3" w:rsidP="00C96075">
      <w:pPr>
        <w:spacing w:line="480" w:lineRule="auto"/>
        <w:jc w:val="left"/>
        <w:rPr>
          <w:rFonts w:asciiTheme="majorHAnsi" w:hAnsiTheme="majorHAnsi"/>
          <w:sz w:val="24"/>
          <w:szCs w:val="24"/>
        </w:rPr>
      </w:pPr>
    </w:p>
    <w:p w14:paraId="65C5769B" w14:textId="77777777" w:rsidR="00EC47F3" w:rsidRDefault="00EC47F3" w:rsidP="00C96075">
      <w:pPr>
        <w:spacing w:line="480" w:lineRule="auto"/>
        <w:jc w:val="left"/>
        <w:rPr>
          <w:rFonts w:asciiTheme="majorHAnsi" w:hAnsiTheme="majorHAnsi"/>
          <w:sz w:val="24"/>
          <w:szCs w:val="24"/>
        </w:rPr>
      </w:pPr>
    </w:p>
    <w:p w14:paraId="6364155D" w14:textId="77777777" w:rsidR="00EC47F3" w:rsidRDefault="00EC47F3" w:rsidP="00C96075">
      <w:pPr>
        <w:spacing w:line="480" w:lineRule="auto"/>
        <w:jc w:val="left"/>
        <w:rPr>
          <w:rFonts w:asciiTheme="majorHAnsi" w:hAnsiTheme="majorHAnsi"/>
          <w:sz w:val="24"/>
          <w:szCs w:val="24"/>
        </w:rPr>
      </w:pPr>
    </w:p>
    <w:p w14:paraId="119470B2" w14:textId="77777777" w:rsidR="00EC47F3" w:rsidRDefault="00EC47F3" w:rsidP="00C96075">
      <w:pPr>
        <w:spacing w:line="480" w:lineRule="auto"/>
        <w:jc w:val="left"/>
        <w:rPr>
          <w:rFonts w:asciiTheme="majorHAnsi" w:hAnsiTheme="majorHAnsi"/>
          <w:sz w:val="24"/>
          <w:szCs w:val="24"/>
        </w:rPr>
      </w:pPr>
    </w:p>
    <w:p w14:paraId="06B42353" w14:textId="77777777" w:rsidR="00EC47F3" w:rsidRDefault="00EC47F3" w:rsidP="00C96075">
      <w:pPr>
        <w:spacing w:line="480" w:lineRule="auto"/>
        <w:jc w:val="left"/>
        <w:rPr>
          <w:rFonts w:asciiTheme="majorHAnsi" w:hAnsiTheme="majorHAnsi"/>
          <w:sz w:val="24"/>
          <w:szCs w:val="24"/>
        </w:rPr>
      </w:pPr>
    </w:p>
    <w:p w14:paraId="47BBE5A4" w14:textId="77777777" w:rsidR="00EC47F3" w:rsidRDefault="00EC47F3" w:rsidP="00C96075">
      <w:pPr>
        <w:spacing w:line="480" w:lineRule="auto"/>
        <w:jc w:val="left"/>
        <w:rPr>
          <w:rFonts w:asciiTheme="majorHAnsi" w:hAnsiTheme="majorHAnsi"/>
          <w:sz w:val="24"/>
          <w:szCs w:val="24"/>
        </w:rPr>
      </w:pPr>
    </w:p>
    <w:p w14:paraId="0E65B127" w14:textId="77777777" w:rsidR="00EC47F3" w:rsidRDefault="00EC47F3" w:rsidP="00C96075">
      <w:pPr>
        <w:spacing w:line="480" w:lineRule="auto"/>
        <w:jc w:val="left"/>
        <w:rPr>
          <w:rFonts w:asciiTheme="majorHAnsi" w:hAnsiTheme="majorHAnsi"/>
          <w:sz w:val="24"/>
          <w:szCs w:val="24"/>
        </w:rPr>
      </w:pPr>
    </w:p>
    <w:p w14:paraId="6E49E035" w14:textId="77777777" w:rsidR="00EC47F3" w:rsidRDefault="00EC47F3" w:rsidP="00C96075">
      <w:pPr>
        <w:spacing w:line="480" w:lineRule="auto"/>
        <w:jc w:val="left"/>
        <w:rPr>
          <w:rFonts w:asciiTheme="majorHAnsi" w:hAnsiTheme="majorHAnsi"/>
          <w:sz w:val="24"/>
          <w:szCs w:val="24"/>
        </w:rPr>
      </w:pPr>
    </w:p>
    <w:p w14:paraId="3E8A2B3C" w14:textId="2D21993E" w:rsidR="00C96075" w:rsidRPr="00B911B5" w:rsidRDefault="00C96075" w:rsidP="00C96075">
      <w:pPr>
        <w:spacing w:line="480" w:lineRule="auto"/>
        <w:jc w:val="left"/>
        <w:rPr>
          <w:b/>
          <w:sz w:val="24"/>
          <w:szCs w:val="24"/>
          <w:u w:val="single"/>
        </w:rPr>
      </w:pPr>
      <w:r w:rsidRPr="00B911B5">
        <w:rPr>
          <w:b/>
          <w:sz w:val="24"/>
          <w:szCs w:val="24"/>
          <w:u w:val="single"/>
        </w:rPr>
        <w:t>Reference</w:t>
      </w:r>
      <w:r w:rsidR="00DD0003" w:rsidRPr="00B911B5">
        <w:rPr>
          <w:b/>
          <w:sz w:val="24"/>
          <w:szCs w:val="24"/>
          <w:u w:val="single"/>
        </w:rPr>
        <w:t>s</w:t>
      </w:r>
    </w:p>
    <w:p w14:paraId="61800D31" w14:textId="77777777" w:rsidR="006A3B83" w:rsidRPr="00C96075" w:rsidRDefault="006A3B83" w:rsidP="00C96075">
      <w:pPr>
        <w:spacing w:line="480" w:lineRule="auto"/>
        <w:jc w:val="left"/>
        <w:rPr>
          <w:rFonts w:asciiTheme="majorHAnsi" w:hAnsiTheme="majorHAnsi"/>
          <w:sz w:val="24"/>
          <w:szCs w:val="24"/>
        </w:rPr>
      </w:pPr>
    </w:p>
    <w:p w14:paraId="7BB0CFDB" w14:textId="764C2956" w:rsidR="00C71307" w:rsidRDefault="00857228" w:rsidP="00C96075">
      <w:pPr>
        <w:widowControl/>
        <w:spacing w:before="120" w:after="120" w:line="480" w:lineRule="auto"/>
        <w:jc w:val="left"/>
        <w:rPr>
          <w:sz w:val="24"/>
          <w:szCs w:val="24"/>
        </w:rPr>
      </w:pPr>
      <w:hyperlink r:id="rId8" w:history="1">
        <w:r w:rsidR="00C71307" w:rsidRPr="0022601A">
          <w:rPr>
            <w:rStyle w:val="Hyperlink"/>
            <w:sz w:val="24"/>
            <w:szCs w:val="24"/>
          </w:rPr>
          <w:t>https://www.olcf.ornl.gov/tutorials/cuda-monte-carlo-pi/</w:t>
        </w:r>
      </w:hyperlink>
    </w:p>
    <w:p w14:paraId="75CF9CE3" w14:textId="11C60F78" w:rsidR="00C71307" w:rsidRDefault="00857228" w:rsidP="00C96075">
      <w:pPr>
        <w:widowControl/>
        <w:spacing w:before="120" w:after="120" w:line="480" w:lineRule="auto"/>
        <w:jc w:val="left"/>
        <w:rPr>
          <w:sz w:val="24"/>
          <w:szCs w:val="24"/>
        </w:rPr>
      </w:pPr>
      <w:hyperlink r:id="rId9" w:history="1">
        <w:r w:rsidR="00C71307" w:rsidRPr="0022601A">
          <w:rPr>
            <w:rStyle w:val="Hyperlink"/>
            <w:sz w:val="24"/>
            <w:szCs w:val="24"/>
          </w:rPr>
          <w:t>https://github.com/JRWynneIII/Monte-Carlo-Pi--Cuda-OpenACC-/blob/master/thrust.cu</w:t>
        </w:r>
      </w:hyperlink>
    </w:p>
    <w:p w14:paraId="409EBD3C" w14:textId="06CC6E0E" w:rsidR="00C71307" w:rsidRDefault="00857228" w:rsidP="00C96075">
      <w:pPr>
        <w:widowControl/>
        <w:spacing w:before="120" w:after="120" w:line="480" w:lineRule="auto"/>
        <w:jc w:val="left"/>
        <w:rPr>
          <w:sz w:val="24"/>
          <w:szCs w:val="24"/>
        </w:rPr>
      </w:pPr>
      <w:hyperlink r:id="rId10" w:history="1">
        <w:r w:rsidR="00C71307" w:rsidRPr="0022601A">
          <w:rPr>
            <w:rStyle w:val="Hyperlink"/>
            <w:sz w:val="24"/>
            <w:szCs w:val="24"/>
          </w:rPr>
          <w:t>https://hpcc.usc.edu/files/2013/07/CUDAworkshop.pdf</w:t>
        </w:r>
      </w:hyperlink>
    </w:p>
    <w:p w14:paraId="62DAB1AA" w14:textId="77777777" w:rsidR="00C71307" w:rsidRPr="00C96075" w:rsidRDefault="00C71307" w:rsidP="00C96075">
      <w:pPr>
        <w:widowControl/>
        <w:spacing w:before="120" w:after="120" w:line="480" w:lineRule="auto"/>
        <w:jc w:val="left"/>
        <w:rPr>
          <w:sz w:val="24"/>
          <w:szCs w:val="24"/>
        </w:rPr>
      </w:pPr>
    </w:p>
    <w:p w14:paraId="7DAEA3C0" w14:textId="77777777" w:rsidR="00C96075" w:rsidRPr="00C96075" w:rsidRDefault="00C96075" w:rsidP="00C96075">
      <w:pPr>
        <w:widowControl/>
        <w:spacing w:before="120" w:after="120" w:line="480" w:lineRule="auto"/>
        <w:jc w:val="left"/>
        <w:rPr>
          <w:sz w:val="24"/>
          <w:szCs w:val="24"/>
        </w:rPr>
      </w:pPr>
    </w:p>
    <w:p w14:paraId="49940541" w14:textId="77777777" w:rsidR="00C96075" w:rsidRPr="008A01AD" w:rsidRDefault="00C96075" w:rsidP="008A01AD">
      <w:pPr>
        <w:widowControl/>
        <w:shd w:val="clear" w:color="auto" w:fill="FFFFFF"/>
        <w:jc w:val="left"/>
        <w:rPr>
          <w:rFonts w:ascii="Courier" w:eastAsia="Times New Roman" w:hAnsi="Courier" w:cs="Times New Roman"/>
          <w:color w:val="000000"/>
          <w:kern w:val="0"/>
          <w:szCs w:val="21"/>
          <w:lang w:eastAsia="en-US"/>
        </w:rPr>
      </w:pPr>
    </w:p>
    <w:sectPr w:rsidR="00C96075" w:rsidRPr="008A01AD" w:rsidSect="001C5CE4">
      <w:footerReference w:type="even" r:id="rId11"/>
      <w:footerReference w:type="default" r:id="rId12"/>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F60C7" w14:textId="77777777" w:rsidR="00371EB1" w:rsidRDefault="00371EB1" w:rsidP="009775F5">
      <w:r>
        <w:separator/>
      </w:r>
    </w:p>
  </w:endnote>
  <w:endnote w:type="continuationSeparator" w:id="0">
    <w:p w14:paraId="18525E2A" w14:textId="77777777" w:rsidR="00371EB1" w:rsidRDefault="00371EB1" w:rsidP="00977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71DE3" w14:textId="77777777" w:rsidR="00371EB1" w:rsidRDefault="00371EB1" w:rsidP="009775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576840" w14:textId="77777777" w:rsidR="00371EB1" w:rsidRDefault="00371EB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D7751" w14:textId="77777777" w:rsidR="00371EB1" w:rsidRDefault="00371EB1" w:rsidP="009775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57228">
      <w:rPr>
        <w:rStyle w:val="PageNumber"/>
        <w:noProof/>
      </w:rPr>
      <w:t>1</w:t>
    </w:r>
    <w:r>
      <w:rPr>
        <w:rStyle w:val="PageNumber"/>
      </w:rPr>
      <w:fldChar w:fldCharType="end"/>
    </w:r>
  </w:p>
  <w:p w14:paraId="763734B2" w14:textId="77777777" w:rsidR="00371EB1" w:rsidRDefault="00371EB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EA08E" w14:textId="77777777" w:rsidR="00371EB1" w:rsidRDefault="00371EB1" w:rsidP="009775F5">
      <w:r>
        <w:separator/>
      </w:r>
    </w:p>
  </w:footnote>
  <w:footnote w:type="continuationSeparator" w:id="0">
    <w:p w14:paraId="018CEDD7" w14:textId="77777777" w:rsidR="00371EB1" w:rsidRDefault="00371EB1" w:rsidP="009775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53778"/>
    <w:multiLevelType w:val="multilevel"/>
    <w:tmpl w:val="7A825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9E7AA6"/>
    <w:multiLevelType w:val="multilevel"/>
    <w:tmpl w:val="F6664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014BFB"/>
    <w:multiLevelType w:val="multilevel"/>
    <w:tmpl w:val="22AEB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CE4"/>
    <w:rsid w:val="00057F50"/>
    <w:rsid w:val="001B5818"/>
    <w:rsid w:val="001C5CE4"/>
    <w:rsid w:val="002258F0"/>
    <w:rsid w:val="00300ED5"/>
    <w:rsid w:val="00371EB1"/>
    <w:rsid w:val="00411C87"/>
    <w:rsid w:val="004C0F66"/>
    <w:rsid w:val="00543E35"/>
    <w:rsid w:val="005B31FE"/>
    <w:rsid w:val="006A3B83"/>
    <w:rsid w:val="00857228"/>
    <w:rsid w:val="008A01AD"/>
    <w:rsid w:val="008B4C28"/>
    <w:rsid w:val="009775F5"/>
    <w:rsid w:val="00B75BFF"/>
    <w:rsid w:val="00B911B5"/>
    <w:rsid w:val="00BE5E24"/>
    <w:rsid w:val="00C3329F"/>
    <w:rsid w:val="00C71307"/>
    <w:rsid w:val="00C74B4F"/>
    <w:rsid w:val="00C96075"/>
    <w:rsid w:val="00D87D2F"/>
    <w:rsid w:val="00DC7DD1"/>
    <w:rsid w:val="00DD0003"/>
    <w:rsid w:val="00E577EC"/>
    <w:rsid w:val="00E7552D"/>
    <w:rsid w:val="00EB076A"/>
    <w:rsid w:val="00EC47F3"/>
    <w:rsid w:val="00FC7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8B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BFF"/>
    <w:pPr>
      <w:widowControl/>
      <w:spacing w:before="100" w:beforeAutospacing="1" w:after="100" w:afterAutospacing="1"/>
      <w:jc w:val="left"/>
    </w:pPr>
    <w:rPr>
      <w:rFonts w:ascii="Times" w:hAnsi="Times" w:cs="Times New Roman"/>
      <w:kern w:val="0"/>
      <w:sz w:val="20"/>
      <w:szCs w:val="20"/>
      <w:lang w:eastAsia="en-US"/>
    </w:rPr>
  </w:style>
  <w:style w:type="character" w:customStyle="1" w:styleId="apple-converted-space">
    <w:name w:val="apple-converted-space"/>
    <w:basedOn w:val="DefaultParagraphFont"/>
    <w:rsid w:val="00B75BFF"/>
  </w:style>
  <w:style w:type="character" w:styleId="Hyperlink">
    <w:name w:val="Hyperlink"/>
    <w:basedOn w:val="DefaultParagraphFont"/>
    <w:uiPriority w:val="99"/>
    <w:unhideWhenUsed/>
    <w:rsid w:val="00B75BFF"/>
    <w:rPr>
      <w:color w:val="0000FF"/>
      <w:u w:val="single"/>
    </w:rPr>
  </w:style>
  <w:style w:type="character" w:customStyle="1" w:styleId="texhtml">
    <w:name w:val="texhtml"/>
    <w:basedOn w:val="DefaultParagraphFont"/>
    <w:rsid w:val="00B75BFF"/>
  </w:style>
  <w:style w:type="character" w:customStyle="1" w:styleId="tocnumber">
    <w:name w:val="tocnumber"/>
    <w:basedOn w:val="DefaultParagraphFont"/>
    <w:rsid w:val="00B75BFF"/>
  </w:style>
  <w:style w:type="character" w:customStyle="1" w:styleId="toctext">
    <w:name w:val="toctext"/>
    <w:basedOn w:val="DefaultParagraphFont"/>
    <w:rsid w:val="00B75BFF"/>
  </w:style>
  <w:style w:type="paragraph" w:styleId="Footer">
    <w:name w:val="footer"/>
    <w:basedOn w:val="Normal"/>
    <w:link w:val="FooterChar"/>
    <w:uiPriority w:val="99"/>
    <w:unhideWhenUsed/>
    <w:rsid w:val="009775F5"/>
    <w:pPr>
      <w:tabs>
        <w:tab w:val="center" w:pos="4320"/>
        <w:tab w:val="right" w:pos="8640"/>
      </w:tabs>
    </w:pPr>
  </w:style>
  <w:style w:type="character" w:customStyle="1" w:styleId="FooterChar">
    <w:name w:val="Footer Char"/>
    <w:basedOn w:val="DefaultParagraphFont"/>
    <w:link w:val="Footer"/>
    <w:uiPriority w:val="99"/>
    <w:rsid w:val="009775F5"/>
  </w:style>
  <w:style w:type="character" w:styleId="PageNumber">
    <w:name w:val="page number"/>
    <w:basedOn w:val="DefaultParagraphFont"/>
    <w:uiPriority w:val="99"/>
    <w:semiHidden/>
    <w:unhideWhenUsed/>
    <w:rsid w:val="009775F5"/>
  </w:style>
  <w:style w:type="character" w:styleId="FollowedHyperlink">
    <w:name w:val="FollowedHyperlink"/>
    <w:basedOn w:val="DefaultParagraphFont"/>
    <w:uiPriority w:val="99"/>
    <w:semiHidden/>
    <w:unhideWhenUsed/>
    <w:rsid w:val="00411C87"/>
    <w:rPr>
      <w:color w:val="800080" w:themeColor="followedHyperlink"/>
      <w:u w:val="single"/>
    </w:rPr>
  </w:style>
  <w:style w:type="table" w:styleId="TableGrid">
    <w:name w:val="Table Grid"/>
    <w:basedOn w:val="TableNormal"/>
    <w:uiPriority w:val="59"/>
    <w:rsid w:val="00371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BFF"/>
    <w:pPr>
      <w:widowControl/>
      <w:spacing w:before="100" w:beforeAutospacing="1" w:after="100" w:afterAutospacing="1"/>
      <w:jc w:val="left"/>
    </w:pPr>
    <w:rPr>
      <w:rFonts w:ascii="Times" w:hAnsi="Times" w:cs="Times New Roman"/>
      <w:kern w:val="0"/>
      <w:sz w:val="20"/>
      <w:szCs w:val="20"/>
      <w:lang w:eastAsia="en-US"/>
    </w:rPr>
  </w:style>
  <w:style w:type="character" w:customStyle="1" w:styleId="apple-converted-space">
    <w:name w:val="apple-converted-space"/>
    <w:basedOn w:val="DefaultParagraphFont"/>
    <w:rsid w:val="00B75BFF"/>
  </w:style>
  <w:style w:type="character" w:styleId="Hyperlink">
    <w:name w:val="Hyperlink"/>
    <w:basedOn w:val="DefaultParagraphFont"/>
    <w:uiPriority w:val="99"/>
    <w:unhideWhenUsed/>
    <w:rsid w:val="00B75BFF"/>
    <w:rPr>
      <w:color w:val="0000FF"/>
      <w:u w:val="single"/>
    </w:rPr>
  </w:style>
  <w:style w:type="character" w:customStyle="1" w:styleId="texhtml">
    <w:name w:val="texhtml"/>
    <w:basedOn w:val="DefaultParagraphFont"/>
    <w:rsid w:val="00B75BFF"/>
  </w:style>
  <w:style w:type="character" w:customStyle="1" w:styleId="tocnumber">
    <w:name w:val="tocnumber"/>
    <w:basedOn w:val="DefaultParagraphFont"/>
    <w:rsid w:val="00B75BFF"/>
  </w:style>
  <w:style w:type="character" w:customStyle="1" w:styleId="toctext">
    <w:name w:val="toctext"/>
    <w:basedOn w:val="DefaultParagraphFont"/>
    <w:rsid w:val="00B75BFF"/>
  </w:style>
  <w:style w:type="paragraph" w:styleId="Footer">
    <w:name w:val="footer"/>
    <w:basedOn w:val="Normal"/>
    <w:link w:val="FooterChar"/>
    <w:uiPriority w:val="99"/>
    <w:unhideWhenUsed/>
    <w:rsid w:val="009775F5"/>
    <w:pPr>
      <w:tabs>
        <w:tab w:val="center" w:pos="4320"/>
        <w:tab w:val="right" w:pos="8640"/>
      </w:tabs>
    </w:pPr>
  </w:style>
  <w:style w:type="character" w:customStyle="1" w:styleId="FooterChar">
    <w:name w:val="Footer Char"/>
    <w:basedOn w:val="DefaultParagraphFont"/>
    <w:link w:val="Footer"/>
    <w:uiPriority w:val="99"/>
    <w:rsid w:val="009775F5"/>
  </w:style>
  <w:style w:type="character" w:styleId="PageNumber">
    <w:name w:val="page number"/>
    <w:basedOn w:val="DefaultParagraphFont"/>
    <w:uiPriority w:val="99"/>
    <w:semiHidden/>
    <w:unhideWhenUsed/>
    <w:rsid w:val="009775F5"/>
  </w:style>
  <w:style w:type="character" w:styleId="FollowedHyperlink">
    <w:name w:val="FollowedHyperlink"/>
    <w:basedOn w:val="DefaultParagraphFont"/>
    <w:uiPriority w:val="99"/>
    <w:semiHidden/>
    <w:unhideWhenUsed/>
    <w:rsid w:val="00411C87"/>
    <w:rPr>
      <w:color w:val="800080" w:themeColor="followedHyperlink"/>
      <w:u w:val="single"/>
    </w:rPr>
  </w:style>
  <w:style w:type="table" w:styleId="TableGrid">
    <w:name w:val="Table Grid"/>
    <w:basedOn w:val="TableNormal"/>
    <w:uiPriority w:val="59"/>
    <w:rsid w:val="00371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78714">
      <w:bodyDiv w:val="1"/>
      <w:marLeft w:val="0"/>
      <w:marRight w:val="0"/>
      <w:marTop w:val="0"/>
      <w:marBottom w:val="0"/>
      <w:divBdr>
        <w:top w:val="none" w:sz="0" w:space="0" w:color="auto"/>
        <w:left w:val="none" w:sz="0" w:space="0" w:color="auto"/>
        <w:bottom w:val="none" w:sz="0" w:space="0" w:color="auto"/>
        <w:right w:val="none" w:sz="0" w:space="0" w:color="auto"/>
      </w:divBdr>
      <w:divsChild>
        <w:div w:id="1315529139">
          <w:marLeft w:val="0"/>
          <w:marRight w:val="0"/>
          <w:marTop w:val="0"/>
          <w:marBottom w:val="0"/>
          <w:divBdr>
            <w:top w:val="none" w:sz="0" w:space="0" w:color="auto"/>
            <w:left w:val="none" w:sz="0" w:space="0" w:color="auto"/>
            <w:bottom w:val="none" w:sz="0" w:space="0" w:color="auto"/>
            <w:right w:val="none" w:sz="0" w:space="0" w:color="auto"/>
          </w:divBdr>
        </w:div>
        <w:div w:id="1055080970">
          <w:marLeft w:val="0"/>
          <w:marRight w:val="0"/>
          <w:marTop w:val="0"/>
          <w:marBottom w:val="0"/>
          <w:divBdr>
            <w:top w:val="none" w:sz="0" w:space="0" w:color="auto"/>
            <w:left w:val="none" w:sz="0" w:space="0" w:color="auto"/>
            <w:bottom w:val="none" w:sz="0" w:space="0" w:color="auto"/>
            <w:right w:val="none" w:sz="0" w:space="0" w:color="auto"/>
          </w:divBdr>
        </w:div>
        <w:div w:id="383876535">
          <w:marLeft w:val="0"/>
          <w:marRight w:val="0"/>
          <w:marTop w:val="0"/>
          <w:marBottom w:val="0"/>
          <w:divBdr>
            <w:top w:val="none" w:sz="0" w:space="0" w:color="auto"/>
            <w:left w:val="none" w:sz="0" w:space="0" w:color="auto"/>
            <w:bottom w:val="none" w:sz="0" w:space="0" w:color="auto"/>
            <w:right w:val="none" w:sz="0" w:space="0" w:color="auto"/>
          </w:divBdr>
        </w:div>
      </w:divsChild>
    </w:div>
    <w:div w:id="214894865">
      <w:bodyDiv w:val="1"/>
      <w:marLeft w:val="0"/>
      <w:marRight w:val="0"/>
      <w:marTop w:val="0"/>
      <w:marBottom w:val="0"/>
      <w:divBdr>
        <w:top w:val="none" w:sz="0" w:space="0" w:color="auto"/>
        <w:left w:val="none" w:sz="0" w:space="0" w:color="auto"/>
        <w:bottom w:val="none" w:sz="0" w:space="0" w:color="auto"/>
        <w:right w:val="none" w:sz="0" w:space="0" w:color="auto"/>
      </w:divBdr>
      <w:divsChild>
        <w:div w:id="1800033432">
          <w:marLeft w:val="0"/>
          <w:marRight w:val="0"/>
          <w:marTop w:val="0"/>
          <w:marBottom w:val="0"/>
          <w:divBdr>
            <w:top w:val="none" w:sz="0" w:space="0" w:color="auto"/>
            <w:left w:val="none" w:sz="0" w:space="0" w:color="auto"/>
            <w:bottom w:val="none" w:sz="0" w:space="0" w:color="auto"/>
            <w:right w:val="none" w:sz="0" w:space="0" w:color="auto"/>
          </w:divBdr>
        </w:div>
        <w:div w:id="1838571812">
          <w:marLeft w:val="0"/>
          <w:marRight w:val="0"/>
          <w:marTop w:val="0"/>
          <w:marBottom w:val="0"/>
          <w:divBdr>
            <w:top w:val="none" w:sz="0" w:space="0" w:color="auto"/>
            <w:left w:val="none" w:sz="0" w:space="0" w:color="auto"/>
            <w:bottom w:val="none" w:sz="0" w:space="0" w:color="auto"/>
            <w:right w:val="none" w:sz="0" w:space="0" w:color="auto"/>
          </w:divBdr>
        </w:div>
        <w:div w:id="1055930483">
          <w:marLeft w:val="0"/>
          <w:marRight w:val="0"/>
          <w:marTop w:val="0"/>
          <w:marBottom w:val="0"/>
          <w:divBdr>
            <w:top w:val="none" w:sz="0" w:space="0" w:color="auto"/>
            <w:left w:val="none" w:sz="0" w:space="0" w:color="auto"/>
            <w:bottom w:val="none" w:sz="0" w:space="0" w:color="auto"/>
            <w:right w:val="none" w:sz="0" w:space="0" w:color="auto"/>
          </w:divBdr>
        </w:div>
        <w:div w:id="803542913">
          <w:marLeft w:val="0"/>
          <w:marRight w:val="0"/>
          <w:marTop w:val="0"/>
          <w:marBottom w:val="0"/>
          <w:divBdr>
            <w:top w:val="none" w:sz="0" w:space="0" w:color="auto"/>
            <w:left w:val="none" w:sz="0" w:space="0" w:color="auto"/>
            <w:bottom w:val="none" w:sz="0" w:space="0" w:color="auto"/>
            <w:right w:val="none" w:sz="0" w:space="0" w:color="auto"/>
          </w:divBdr>
        </w:div>
        <w:div w:id="1304845035">
          <w:marLeft w:val="0"/>
          <w:marRight w:val="0"/>
          <w:marTop w:val="0"/>
          <w:marBottom w:val="0"/>
          <w:divBdr>
            <w:top w:val="none" w:sz="0" w:space="0" w:color="auto"/>
            <w:left w:val="none" w:sz="0" w:space="0" w:color="auto"/>
            <w:bottom w:val="none" w:sz="0" w:space="0" w:color="auto"/>
            <w:right w:val="none" w:sz="0" w:space="0" w:color="auto"/>
          </w:divBdr>
        </w:div>
        <w:div w:id="378165451">
          <w:marLeft w:val="0"/>
          <w:marRight w:val="0"/>
          <w:marTop w:val="0"/>
          <w:marBottom w:val="0"/>
          <w:divBdr>
            <w:top w:val="none" w:sz="0" w:space="0" w:color="auto"/>
            <w:left w:val="none" w:sz="0" w:space="0" w:color="auto"/>
            <w:bottom w:val="none" w:sz="0" w:space="0" w:color="auto"/>
            <w:right w:val="none" w:sz="0" w:space="0" w:color="auto"/>
          </w:divBdr>
        </w:div>
        <w:div w:id="2065643239">
          <w:marLeft w:val="0"/>
          <w:marRight w:val="0"/>
          <w:marTop w:val="0"/>
          <w:marBottom w:val="0"/>
          <w:divBdr>
            <w:top w:val="none" w:sz="0" w:space="0" w:color="auto"/>
            <w:left w:val="none" w:sz="0" w:space="0" w:color="auto"/>
            <w:bottom w:val="none" w:sz="0" w:space="0" w:color="auto"/>
            <w:right w:val="none" w:sz="0" w:space="0" w:color="auto"/>
          </w:divBdr>
        </w:div>
        <w:div w:id="1171793176">
          <w:marLeft w:val="0"/>
          <w:marRight w:val="0"/>
          <w:marTop w:val="0"/>
          <w:marBottom w:val="0"/>
          <w:divBdr>
            <w:top w:val="none" w:sz="0" w:space="0" w:color="auto"/>
            <w:left w:val="none" w:sz="0" w:space="0" w:color="auto"/>
            <w:bottom w:val="none" w:sz="0" w:space="0" w:color="auto"/>
            <w:right w:val="none" w:sz="0" w:space="0" w:color="auto"/>
          </w:divBdr>
        </w:div>
        <w:div w:id="411464928">
          <w:marLeft w:val="0"/>
          <w:marRight w:val="0"/>
          <w:marTop w:val="0"/>
          <w:marBottom w:val="0"/>
          <w:divBdr>
            <w:top w:val="none" w:sz="0" w:space="0" w:color="auto"/>
            <w:left w:val="none" w:sz="0" w:space="0" w:color="auto"/>
            <w:bottom w:val="none" w:sz="0" w:space="0" w:color="auto"/>
            <w:right w:val="none" w:sz="0" w:space="0" w:color="auto"/>
          </w:divBdr>
        </w:div>
        <w:div w:id="1520968317">
          <w:marLeft w:val="0"/>
          <w:marRight w:val="0"/>
          <w:marTop w:val="0"/>
          <w:marBottom w:val="0"/>
          <w:divBdr>
            <w:top w:val="none" w:sz="0" w:space="0" w:color="auto"/>
            <w:left w:val="none" w:sz="0" w:space="0" w:color="auto"/>
            <w:bottom w:val="none" w:sz="0" w:space="0" w:color="auto"/>
            <w:right w:val="none" w:sz="0" w:space="0" w:color="auto"/>
          </w:divBdr>
        </w:div>
        <w:div w:id="435635265">
          <w:marLeft w:val="0"/>
          <w:marRight w:val="0"/>
          <w:marTop w:val="0"/>
          <w:marBottom w:val="0"/>
          <w:divBdr>
            <w:top w:val="none" w:sz="0" w:space="0" w:color="auto"/>
            <w:left w:val="none" w:sz="0" w:space="0" w:color="auto"/>
            <w:bottom w:val="none" w:sz="0" w:space="0" w:color="auto"/>
            <w:right w:val="none" w:sz="0" w:space="0" w:color="auto"/>
          </w:divBdr>
        </w:div>
      </w:divsChild>
    </w:div>
    <w:div w:id="226696193">
      <w:bodyDiv w:val="1"/>
      <w:marLeft w:val="0"/>
      <w:marRight w:val="0"/>
      <w:marTop w:val="0"/>
      <w:marBottom w:val="0"/>
      <w:divBdr>
        <w:top w:val="none" w:sz="0" w:space="0" w:color="auto"/>
        <w:left w:val="none" w:sz="0" w:space="0" w:color="auto"/>
        <w:bottom w:val="none" w:sz="0" w:space="0" w:color="auto"/>
        <w:right w:val="none" w:sz="0" w:space="0" w:color="auto"/>
      </w:divBdr>
      <w:divsChild>
        <w:div w:id="916279496">
          <w:marLeft w:val="0"/>
          <w:marRight w:val="0"/>
          <w:marTop w:val="0"/>
          <w:marBottom w:val="0"/>
          <w:divBdr>
            <w:top w:val="none" w:sz="0" w:space="0" w:color="auto"/>
            <w:left w:val="none" w:sz="0" w:space="0" w:color="auto"/>
            <w:bottom w:val="none" w:sz="0" w:space="0" w:color="auto"/>
            <w:right w:val="none" w:sz="0" w:space="0" w:color="auto"/>
          </w:divBdr>
        </w:div>
        <w:div w:id="419644008">
          <w:marLeft w:val="0"/>
          <w:marRight w:val="0"/>
          <w:marTop w:val="0"/>
          <w:marBottom w:val="0"/>
          <w:divBdr>
            <w:top w:val="none" w:sz="0" w:space="0" w:color="auto"/>
            <w:left w:val="none" w:sz="0" w:space="0" w:color="auto"/>
            <w:bottom w:val="none" w:sz="0" w:space="0" w:color="auto"/>
            <w:right w:val="none" w:sz="0" w:space="0" w:color="auto"/>
          </w:divBdr>
        </w:div>
        <w:div w:id="545721481">
          <w:marLeft w:val="0"/>
          <w:marRight w:val="0"/>
          <w:marTop w:val="0"/>
          <w:marBottom w:val="0"/>
          <w:divBdr>
            <w:top w:val="none" w:sz="0" w:space="0" w:color="auto"/>
            <w:left w:val="none" w:sz="0" w:space="0" w:color="auto"/>
            <w:bottom w:val="none" w:sz="0" w:space="0" w:color="auto"/>
            <w:right w:val="none" w:sz="0" w:space="0" w:color="auto"/>
          </w:divBdr>
        </w:div>
        <w:div w:id="1663581257">
          <w:marLeft w:val="0"/>
          <w:marRight w:val="0"/>
          <w:marTop w:val="0"/>
          <w:marBottom w:val="0"/>
          <w:divBdr>
            <w:top w:val="none" w:sz="0" w:space="0" w:color="auto"/>
            <w:left w:val="none" w:sz="0" w:space="0" w:color="auto"/>
            <w:bottom w:val="none" w:sz="0" w:space="0" w:color="auto"/>
            <w:right w:val="none" w:sz="0" w:space="0" w:color="auto"/>
          </w:divBdr>
        </w:div>
        <w:div w:id="1723599334">
          <w:marLeft w:val="0"/>
          <w:marRight w:val="0"/>
          <w:marTop w:val="0"/>
          <w:marBottom w:val="0"/>
          <w:divBdr>
            <w:top w:val="none" w:sz="0" w:space="0" w:color="auto"/>
            <w:left w:val="none" w:sz="0" w:space="0" w:color="auto"/>
            <w:bottom w:val="none" w:sz="0" w:space="0" w:color="auto"/>
            <w:right w:val="none" w:sz="0" w:space="0" w:color="auto"/>
          </w:divBdr>
        </w:div>
        <w:div w:id="1427731977">
          <w:marLeft w:val="0"/>
          <w:marRight w:val="0"/>
          <w:marTop w:val="0"/>
          <w:marBottom w:val="0"/>
          <w:divBdr>
            <w:top w:val="none" w:sz="0" w:space="0" w:color="auto"/>
            <w:left w:val="none" w:sz="0" w:space="0" w:color="auto"/>
            <w:bottom w:val="none" w:sz="0" w:space="0" w:color="auto"/>
            <w:right w:val="none" w:sz="0" w:space="0" w:color="auto"/>
          </w:divBdr>
        </w:div>
        <w:div w:id="1897008451">
          <w:marLeft w:val="0"/>
          <w:marRight w:val="0"/>
          <w:marTop w:val="0"/>
          <w:marBottom w:val="0"/>
          <w:divBdr>
            <w:top w:val="none" w:sz="0" w:space="0" w:color="auto"/>
            <w:left w:val="none" w:sz="0" w:space="0" w:color="auto"/>
            <w:bottom w:val="none" w:sz="0" w:space="0" w:color="auto"/>
            <w:right w:val="none" w:sz="0" w:space="0" w:color="auto"/>
          </w:divBdr>
        </w:div>
        <w:div w:id="1453747493">
          <w:marLeft w:val="0"/>
          <w:marRight w:val="0"/>
          <w:marTop w:val="0"/>
          <w:marBottom w:val="0"/>
          <w:divBdr>
            <w:top w:val="none" w:sz="0" w:space="0" w:color="auto"/>
            <w:left w:val="none" w:sz="0" w:space="0" w:color="auto"/>
            <w:bottom w:val="none" w:sz="0" w:space="0" w:color="auto"/>
            <w:right w:val="none" w:sz="0" w:space="0" w:color="auto"/>
          </w:divBdr>
        </w:div>
        <w:div w:id="1519197994">
          <w:marLeft w:val="0"/>
          <w:marRight w:val="0"/>
          <w:marTop w:val="0"/>
          <w:marBottom w:val="0"/>
          <w:divBdr>
            <w:top w:val="none" w:sz="0" w:space="0" w:color="auto"/>
            <w:left w:val="none" w:sz="0" w:space="0" w:color="auto"/>
            <w:bottom w:val="none" w:sz="0" w:space="0" w:color="auto"/>
            <w:right w:val="none" w:sz="0" w:space="0" w:color="auto"/>
          </w:divBdr>
        </w:div>
        <w:div w:id="496112099">
          <w:marLeft w:val="0"/>
          <w:marRight w:val="0"/>
          <w:marTop w:val="0"/>
          <w:marBottom w:val="0"/>
          <w:divBdr>
            <w:top w:val="none" w:sz="0" w:space="0" w:color="auto"/>
            <w:left w:val="none" w:sz="0" w:space="0" w:color="auto"/>
            <w:bottom w:val="none" w:sz="0" w:space="0" w:color="auto"/>
            <w:right w:val="none" w:sz="0" w:space="0" w:color="auto"/>
          </w:divBdr>
        </w:div>
        <w:div w:id="1301762024">
          <w:marLeft w:val="0"/>
          <w:marRight w:val="0"/>
          <w:marTop w:val="0"/>
          <w:marBottom w:val="0"/>
          <w:divBdr>
            <w:top w:val="none" w:sz="0" w:space="0" w:color="auto"/>
            <w:left w:val="none" w:sz="0" w:space="0" w:color="auto"/>
            <w:bottom w:val="none" w:sz="0" w:space="0" w:color="auto"/>
            <w:right w:val="none" w:sz="0" w:space="0" w:color="auto"/>
          </w:divBdr>
        </w:div>
      </w:divsChild>
    </w:div>
    <w:div w:id="286860302">
      <w:bodyDiv w:val="1"/>
      <w:marLeft w:val="0"/>
      <w:marRight w:val="0"/>
      <w:marTop w:val="0"/>
      <w:marBottom w:val="0"/>
      <w:divBdr>
        <w:top w:val="none" w:sz="0" w:space="0" w:color="auto"/>
        <w:left w:val="none" w:sz="0" w:space="0" w:color="auto"/>
        <w:bottom w:val="none" w:sz="0" w:space="0" w:color="auto"/>
        <w:right w:val="none" w:sz="0" w:space="0" w:color="auto"/>
      </w:divBdr>
      <w:divsChild>
        <w:div w:id="497621871">
          <w:marLeft w:val="0"/>
          <w:marRight w:val="0"/>
          <w:marTop w:val="0"/>
          <w:marBottom w:val="0"/>
          <w:divBdr>
            <w:top w:val="none" w:sz="0" w:space="0" w:color="auto"/>
            <w:left w:val="none" w:sz="0" w:space="0" w:color="auto"/>
            <w:bottom w:val="none" w:sz="0" w:space="0" w:color="auto"/>
            <w:right w:val="none" w:sz="0" w:space="0" w:color="auto"/>
          </w:divBdr>
        </w:div>
        <w:div w:id="287206044">
          <w:marLeft w:val="0"/>
          <w:marRight w:val="0"/>
          <w:marTop w:val="0"/>
          <w:marBottom w:val="0"/>
          <w:divBdr>
            <w:top w:val="none" w:sz="0" w:space="0" w:color="auto"/>
            <w:left w:val="none" w:sz="0" w:space="0" w:color="auto"/>
            <w:bottom w:val="none" w:sz="0" w:space="0" w:color="auto"/>
            <w:right w:val="none" w:sz="0" w:space="0" w:color="auto"/>
          </w:divBdr>
        </w:div>
        <w:div w:id="2045010718">
          <w:marLeft w:val="0"/>
          <w:marRight w:val="0"/>
          <w:marTop w:val="0"/>
          <w:marBottom w:val="0"/>
          <w:divBdr>
            <w:top w:val="none" w:sz="0" w:space="0" w:color="auto"/>
            <w:left w:val="none" w:sz="0" w:space="0" w:color="auto"/>
            <w:bottom w:val="none" w:sz="0" w:space="0" w:color="auto"/>
            <w:right w:val="none" w:sz="0" w:space="0" w:color="auto"/>
          </w:divBdr>
        </w:div>
      </w:divsChild>
    </w:div>
    <w:div w:id="372929944">
      <w:bodyDiv w:val="1"/>
      <w:marLeft w:val="0"/>
      <w:marRight w:val="0"/>
      <w:marTop w:val="0"/>
      <w:marBottom w:val="0"/>
      <w:divBdr>
        <w:top w:val="none" w:sz="0" w:space="0" w:color="auto"/>
        <w:left w:val="none" w:sz="0" w:space="0" w:color="auto"/>
        <w:bottom w:val="none" w:sz="0" w:space="0" w:color="auto"/>
        <w:right w:val="none" w:sz="0" w:space="0" w:color="auto"/>
      </w:divBdr>
      <w:divsChild>
        <w:div w:id="151068560">
          <w:marLeft w:val="0"/>
          <w:marRight w:val="0"/>
          <w:marTop w:val="0"/>
          <w:marBottom w:val="0"/>
          <w:divBdr>
            <w:top w:val="none" w:sz="0" w:space="0" w:color="auto"/>
            <w:left w:val="none" w:sz="0" w:space="0" w:color="auto"/>
            <w:bottom w:val="none" w:sz="0" w:space="0" w:color="auto"/>
            <w:right w:val="none" w:sz="0" w:space="0" w:color="auto"/>
          </w:divBdr>
        </w:div>
        <w:div w:id="1755398308">
          <w:marLeft w:val="0"/>
          <w:marRight w:val="0"/>
          <w:marTop w:val="0"/>
          <w:marBottom w:val="0"/>
          <w:divBdr>
            <w:top w:val="none" w:sz="0" w:space="0" w:color="auto"/>
            <w:left w:val="none" w:sz="0" w:space="0" w:color="auto"/>
            <w:bottom w:val="none" w:sz="0" w:space="0" w:color="auto"/>
            <w:right w:val="none" w:sz="0" w:space="0" w:color="auto"/>
          </w:divBdr>
        </w:div>
        <w:div w:id="1964847138">
          <w:marLeft w:val="0"/>
          <w:marRight w:val="0"/>
          <w:marTop w:val="0"/>
          <w:marBottom w:val="0"/>
          <w:divBdr>
            <w:top w:val="none" w:sz="0" w:space="0" w:color="auto"/>
            <w:left w:val="none" w:sz="0" w:space="0" w:color="auto"/>
            <w:bottom w:val="none" w:sz="0" w:space="0" w:color="auto"/>
            <w:right w:val="none" w:sz="0" w:space="0" w:color="auto"/>
          </w:divBdr>
        </w:div>
      </w:divsChild>
    </w:div>
    <w:div w:id="424771533">
      <w:bodyDiv w:val="1"/>
      <w:marLeft w:val="0"/>
      <w:marRight w:val="0"/>
      <w:marTop w:val="0"/>
      <w:marBottom w:val="0"/>
      <w:divBdr>
        <w:top w:val="none" w:sz="0" w:space="0" w:color="auto"/>
        <w:left w:val="none" w:sz="0" w:space="0" w:color="auto"/>
        <w:bottom w:val="none" w:sz="0" w:space="0" w:color="auto"/>
        <w:right w:val="none" w:sz="0" w:space="0" w:color="auto"/>
      </w:divBdr>
    </w:div>
    <w:div w:id="474874082">
      <w:bodyDiv w:val="1"/>
      <w:marLeft w:val="0"/>
      <w:marRight w:val="0"/>
      <w:marTop w:val="0"/>
      <w:marBottom w:val="0"/>
      <w:divBdr>
        <w:top w:val="none" w:sz="0" w:space="0" w:color="auto"/>
        <w:left w:val="none" w:sz="0" w:space="0" w:color="auto"/>
        <w:bottom w:val="none" w:sz="0" w:space="0" w:color="auto"/>
        <w:right w:val="none" w:sz="0" w:space="0" w:color="auto"/>
      </w:divBdr>
    </w:div>
    <w:div w:id="811630151">
      <w:bodyDiv w:val="1"/>
      <w:marLeft w:val="0"/>
      <w:marRight w:val="0"/>
      <w:marTop w:val="0"/>
      <w:marBottom w:val="0"/>
      <w:divBdr>
        <w:top w:val="none" w:sz="0" w:space="0" w:color="auto"/>
        <w:left w:val="none" w:sz="0" w:space="0" w:color="auto"/>
        <w:bottom w:val="none" w:sz="0" w:space="0" w:color="auto"/>
        <w:right w:val="none" w:sz="0" w:space="0" w:color="auto"/>
      </w:divBdr>
    </w:div>
    <w:div w:id="1132946918">
      <w:bodyDiv w:val="1"/>
      <w:marLeft w:val="0"/>
      <w:marRight w:val="0"/>
      <w:marTop w:val="0"/>
      <w:marBottom w:val="0"/>
      <w:divBdr>
        <w:top w:val="none" w:sz="0" w:space="0" w:color="auto"/>
        <w:left w:val="none" w:sz="0" w:space="0" w:color="auto"/>
        <w:bottom w:val="none" w:sz="0" w:space="0" w:color="auto"/>
        <w:right w:val="none" w:sz="0" w:space="0" w:color="auto"/>
      </w:divBdr>
    </w:div>
    <w:div w:id="1152139202">
      <w:bodyDiv w:val="1"/>
      <w:marLeft w:val="0"/>
      <w:marRight w:val="0"/>
      <w:marTop w:val="0"/>
      <w:marBottom w:val="0"/>
      <w:divBdr>
        <w:top w:val="none" w:sz="0" w:space="0" w:color="auto"/>
        <w:left w:val="none" w:sz="0" w:space="0" w:color="auto"/>
        <w:bottom w:val="none" w:sz="0" w:space="0" w:color="auto"/>
        <w:right w:val="none" w:sz="0" w:space="0" w:color="auto"/>
      </w:divBdr>
    </w:div>
    <w:div w:id="1277132498">
      <w:bodyDiv w:val="1"/>
      <w:marLeft w:val="0"/>
      <w:marRight w:val="0"/>
      <w:marTop w:val="0"/>
      <w:marBottom w:val="0"/>
      <w:divBdr>
        <w:top w:val="none" w:sz="0" w:space="0" w:color="auto"/>
        <w:left w:val="none" w:sz="0" w:space="0" w:color="auto"/>
        <w:bottom w:val="none" w:sz="0" w:space="0" w:color="auto"/>
        <w:right w:val="none" w:sz="0" w:space="0" w:color="auto"/>
      </w:divBdr>
      <w:divsChild>
        <w:div w:id="442573620">
          <w:marLeft w:val="0"/>
          <w:marRight w:val="0"/>
          <w:marTop w:val="0"/>
          <w:marBottom w:val="0"/>
          <w:divBdr>
            <w:top w:val="none" w:sz="0" w:space="0" w:color="auto"/>
            <w:left w:val="none" w:sz="0" w:space="0" w:color="auto"/>
            <w:bottom w:val="none" w:sz="0" w:space="0" w:color="auto"/>
            <w:right w:val="none" w:sz="0" w:space="0" w:color="auto"/>
          </w:divBdr>
        </w:div>
        <w:div w:id="529414154">
          <w:marLeft w:val="0"/>
          <w:marRight w:val="0"/>
          <w:marTop w:val="0"/>
          <w:marBottom w:val="0"/>
          <w:divBdr>
            <w:top w:val="none" w:sz="0" w:space="0" w:color="auto"/>
            <w:left w:val="none" w:sz="0" w:space="0" w:color="auto"/>
            <w:bottom w:val="none" w:sz="0" w:space="0" w:color="auto"/>
            <w:right w:val="none" w:sz="0" w:space="0" w:color="auto"/>
          </w:divBdr>
        </w:div>
        <w:div w:id="2145391053">
          <w:marLeft w:val="0"/>
          <w:marRight w:val="0"/>
          <w:marTop w:val="0"/>
          <w:marBottom w:val="0"/>
          <w:divBdr>
            <w:top w:val="none" w:sz="0" w:space="0" w:color="auto"/>
            <w:left w:val="none" w:sz="0" w:space="0" w:color="auto"/>
            <w:bottom w:val="none" w:sz="0" w:space="0" w:color="auto"/>
            <w:right w:val="none" w:sz="0" w:space="0" w:color="auto"/>
          </w:divBdr>
        </w:div>
        <w:div w:id="2117864958">
          <w:marLeft w:val="0"/>
          <w:marRight w:val="0"/>
          <w:marTop w:val="0"/>
          <w:marBottom w:val="0"/>
          <w:divBdr>
            <w:top w:val="none" w:sz="0" w:space="0" w:color="auto"/>
            <w:left w:val="none" w:sz="0" w:space="0" w:color="auto"/>
            <w:bottom w:val="none" w:sz="0" w:space="0" w:color="auto"/>
            <w:right w:val="none" w:sz="0" w:space="0" w:color="auto"/>
          </w:divBdr>
        </w:div>
        <w:div w:id="1313170101">
          <w:marLeft w:val="0"/>
          <w:marRight w:val="0"/>
          <w:marTop w:val="0"/>
          <w:marBottom w:val="0"/>
          <w:divBdr>
            <w:top w:val="none" w:sz="0" w:space="0" w:color="auto"/>
            <w:left w:val="none" w:sz="0" w:space="0" w:color="auto"/>
            <w:bottom w:val="none" w:sz="0" w:space="0" w:color="auto"/>
            <w:right w:val="none" w:sz="0" w:space="0" w:color="auto"/>
          </w:divBdr>
        </w:div>
        <w:div w:id="1671181507">
          <w:marLeft w:val="0"/>
          <w:marRight w:val="0"/>
          <w:marTop w:val="0"/>
          <w:marBottom w:val="0"/>
          <w:divBdr>
            <w:top w:val="none" w:sz="0" w:space="0" w:color="auto"/>
            <w:left w:val="none" w:sz="0" w:space="0" w:color="auto"/>
            <w:bottom w:val="none" w:sz="0" w:space="0" w:color="auto"/>
            <w:right w:val="none" w:sz="0" w:space="0" w:color="auto"/>
          </w:divBdr>
        </w:div>
        <w:div w:id="853686202">
          <w:marLeft w:val="0"/>
          <w:marRight w:val="0"/>
          <w:marTop w:val="0"/>
          <w:marBottom w:val="0"/>
          <w:divBdr>
            <w:top w:val="none" w:sz="0" w:space="0" w:color="auto"/>
            <w:left w:val="none" w:sz="0" w:space="0" w:color="auto"/>
            <w:bottom w:val="none" w:sz="0" w:space="0" w:color="auto"/>
            <w:right w:val="none" w:sz="0" w:space="0" w:color="auto"/>
          </w:divBdr>
        </w:div>
        <w:div w:id="1917469950">
          <w:marLeft w:val="0"/>
          <w:marRight w:val="0"/>
          <w:marTop w:val="0"/>
          <w:marBottom w:val="0"/>
          <w:divBdr>
            <w:top w:val="none" w:sz="0" w:space="0" w:color="auto"/>
            <w:left w:val="none" w:sz="0" w:space="0" w:color="auto"/>
            <w:bottom w:val="none" w:sz="0" w:space="0" w:color="auto"/>
            <w:right w:val="none" w:sz="0" w:space="0" w:color="auto"/>
          </w:divBdr>
        </w:div>
        <w:div w:id="1785610584">
          <w:marLeft w:val="0"/>
          <w:marRight w:val="0"/>
          <w:marTop w:val="0"/>
          <w:marBottom w:val="0"/>
          <w:divBdr>
            <w:top w:val="none" w:sz="0" w:space="0" w:color="auto"/>
            <w:left w:val="none" w:sz="0" w:space="0" w:color="auto"/>
            <w:bottom w:val="none" w:sz="0" w:space="0" w:color="auto"/>
            <w:right w:val="none" w:sz="0" w:space="0" w:color="auto"/>
          </w:divBdr>
        </w:div>
        <w:div w:id="1612282638">
          <w:marLeft w:val="0"/>
          <w:marRight w:val="0"/>
          <w:marTop w:val="0"/>
          <w:marBottom w:val="0"/>
          <w:divBdr>
            <w:top w:val="none" w:sz="0" w:space="0" w:color="auto"/>
            <w:left w:val="none" w:sz="0" w:space="0" w:color="auto"/>
            <w:bottom w:val="none" w:sz="0" w:space="0" w:color="auto"/>
            <w:right w:val="none" w:sz="0" w:space="0" w:color="auto"/>
          </w:divBdr>
        </w:div>
        <w:div w:id="5137327">
          <w:marLeft w:val="0"/>
          <w:marRight w:val="0"/>
          <w:marTop w:val="0"/>
          <w:marBottom w:val="0"/>
          <w:divBdr>
            <w:top w:val="none" w:sz="0" w:space="0" w:color="auto"/>
            <w:left w:val="none" w:sz="0" w:space="0" w:color="auto"/>
            <w:bottom w:val="none" w:sz="0" w:space="0" w:color="auto"/>
            <w:right w:val="none" w:sz="0" w:space="0" w:color="auto"/>
          </w:divBdr>
        </w:div>
      </w:divsChild>
    </w:div>
    <w:div w:id="1290168652">
      <w:bodyDiv w:val="1"/>
      <w:marLeft w:val="0"/>
      <w:marRight w:val="0"/>
      <w:marTop w:val="0"/>
      <w:marBottom w:val="0"/>
      <w:divBdr>
        <w:top w:val="none" w:sz="0" w:space="0" w:color="auto"/>
        <w:left w:val="none" w:sz="0" w:space="0" w:color="auto"/>
        <w:bottom w:val="none" w:sz="0" w:space="0" w:color="auto"/>
        <w:right w:val="none" w:sz="0" w:space="0" w:color="auto"/>
      </w:divBdr>
      <w:divsChild>
        <w:div w:id="1630433495">
          <w:marLeft w:val="0"/>
          <w:marRight w:val="0"/>
          <w:marTop w:val="0"/>
          <w:marBottom w:val="0"/>
          <w:divBdr>
            <w:top w:val="none" w:sz="0" w:space="0" w:color="auto"/>
            <w:left w:val="none" w:sz="0" w:space="0" w:color="auto"/>
            <w:bottom w:val="none" w:sz="0" w:space="0" w:color="auto"/>
            <w:right w:val="none" w:sz="0" w:space="0" w:color="auto"/>
          </w:divBdr>
        </w:div>
        <w:div w:id="438334685">
          <w:marLeft w:val="0"/>
          <w:marRight w:val="0"/>
          <w:marTop w:val="0"/>
          <w:marBottom w:val="0"/>
          <w:divBdr>
            <w:top w:val="none" w:sz="0" w:space="0" w:color="auto"/>
            <w:left w:val="none" w:sz="0" w:space="0" w:color="auto"/>
            <w:bottom w:val="none" w:sz="0" w:space="0" w:color="auto"/>
            <w:right w:val="none" w:sz="0" w:space="0" w:color="auto"/>
          </w:divBdr>
        </w:div>
        <w:div w:id="2043702645">
          <w:marLeft w:val="0"/>
          <w:marRight w:val="0"/>
          <w:marTop w:val="0"/>
          <w:marBottom w:val="0"/>
          <w:divBdr>
            <w:top w:val="none" w:sz="0" w:space="0" w:color="auto"/>
            <w:left w:val="none" w:sz="0" w:space="0" w:color="auto"/>
            <w:bottom w:val="none" w:sz="0" w:space="0" w:color="auto"/>
            <w:right w:val="none" w:sz="0" w:space="0" w:color="auto"/>
          </w:divBdr>
        </w:div>
        <w:div w:id="1170023695">
          <w:marLeft w:val="0"/>
          <w:marRight w:val="0"/>
          <w:marTop w:val="0"/>
          <w:marBottom w:val="0"/>
          <w:divBdr>
            <w:top w:val="none" w:sz="0" w:space="0" w:color="auto"/>
            <w:left w:val="none" w:sz="0" w:space="0" w:color="auto"/>
            <w:bottom w:val="none" w:sz="0" w:space="0" w:color="auto"/>
            <w:right w:val="none" w:sz="0" w:space="0" w:color="auto"/>
          </w:divBdr>
        </w:div>
        <w:div w:id="1313558651">
          <w:marLeft w:val="0"/>
          <w:marRight w:val="0"/>
          <w:marTop w:val="0"/>
          <w:marBottom w:val="0"/>
          <w:divBdr>
            <w:top w:val="none" w:sz="0" w:space="0" w:color="auto"/>
            <w:left w:val="none" w:sz="0" w:space="0" w:color="auto"/>
            <w:bottom w:val="none" w:sz="0" w:space="0" w:color="auto"/>
            <w:right w:val="none" w:sz="0" w:space="0" w:color="auto"/>
          </w:divBdr>
        </w:div>
        <w:div w:id="504632019">
          <w:marLeft w:val="0"/>
          <w:marRight w:val="0"/>
          <w:marTop w:val="0"/>
          <w:marBottom w:val="0"/>
          <w:divBdr>
            <w:top w:val="none" w:sz="0" w:space="0" w:color="auto"/>
            <w:left w:val="none" w:sz="0" w:space="0" w:color="auto"/>
            <w:bottom w:val="none" w:sz="0" w:space="0" w:color="auto"/>
            <w:right w:val="none" w:sz="0" w:space="0" w:color="auto"/>
          </w:divBdr>
        </w:div>
        <w:div w:id="716513811">
          <w:marLeft w:val="0"/>
          <w:marRight w:val="0"/>
          <w:marTop w:val="0"/>
          <w:marBottom w:val="0"/>
          <w:divBdr>
            <w:top w:val="none" w:sz="0" w:space="0" w:color="auto"/>
            <w:left w:val="none" w:sz="0" w:space="0" w:color="auto"/>
            <w:bottom w:val="none" w:sz="0" w:space="0" w:color="auto"/>
            <w:right w:val="none" w:sz="0" w:space="0" w:color="auto"/>
          </w:divBdr>
        </w:div>
        <w:div w:id="1439792991">
          <w:marLeft w:val="0"/>
          <w:marRight w:val="0"/>
          <w:marTop w:val="0"/>
          <w:marBottom w:val="0"/>
          <w:divBdr>
            <w:top w:val="none" w:sz="0" w:space="0" w:color="auto"/>
            <w:left w:val="none" w:sz="0" w:space="0" w:color="auto"/>
            <w:bottom w:val="none" w:sz="0" w:space="0" w:color="auto"/>
            <w:right w:val="none" w:sz="0" w:space="0" w:color="auto"/>
          </w:divBdr>
        </w:div>
        <w:div w:id="125660610">
          <w:marLeft w:val="0"/>
          <w:marRight w:val="0"/>
          <w:marTop w:val="0"/>
          <w:marBottom w:val="0"/>
          <w:divBdr>
            <w:top w:val="none" w:sz="0" w:space="0" w:color="auto"/>
            <w:left w:val="none" w:sz="0" w:space="0" w:color="auto"/>
            <w:bottom w:val="none" w:sz="0" w:space="0" w:color="auto"/>
            <w:right w:val="none" w:sz="0" w:space="0" w:color="auto"/>
          </w:divBdr>
        </w:div>
        <w:div w:id="1097411142">
          <w:marLeft w:val="0"/>
          <w:marRight w:val="0"/>
          <w:marTop w:val="0"/>
          <w:marBottom w:val="0"/>
          <w:divBdr>
            <w:top w:val="none" w:sz="0" w:space="0" w:color="auto"/>
            <w:left w:val="none" w:sz="0" w:space="0" w:color="auto"/>
            <w:bottom w:val="none" w:sz="0" w:space="0" w:color="auto"/>
            <w:right w:val="none" w:sz="0" w:space="0" w:color="auto"/>
          </w:divBdr>
        </w:div>
        <w:div w:id="1427454882">
          <w:marLeft w:val="0"/>
          <w:marRight w:val="0"/>
          <w:marTop w:val="0"/>
          <w:marBottom w:val="0"/>
          <w:divBdr>
            <w:top w:val="none" w:sz="0" w:space="0" w:color="auto"/>
            <w:left w:val="none" w:sz="0" w:space="0" w:color="auto"/>
            <w:bottom w:val="none" w:sz="0" w:space="0" w:color="auto"/>
            <w:right w:val="none" w:sz="0" w:space="0" w:color="auto"/>
          </w:divBdr>
        </w:div>
      </w:divsChild>
    </w:div>
    <w:div w:id="1317606024">
      <w:bodyDiv w:val="1"/>
      <w:marLeft w:val="0"/>
      <w:marRight w:val="0"/>
      <w:marTop w:val="0"/>
      <w:marBottom w:val="0"/>
      <w:divBdr>
        <w:top w:val="none" w:sz="0" w:space="0" w:color="auto"/>
        <w:left w:val="none" w:sz="0" w:space="0" w:color="auto"/>
        <w:bottom w:val="none" w:sz="0" w:space="0" w:color="auto"/>
        <w:right w:val="none" w:sz="0" w:space="0" w:color="auto"/>
      </w:divBdr>
    </w:div>
    <w:div w:id="1417094560">
      <w:bodyDiv w:val="1"/>
      <w:marLeft w:val="0"/>
      <w:marRight w:val="0"/>
      <w:marTop w:val="0"/>
      <w:marBottom w:val="0"/>
      <w:divBdr>
        <w:top w:val="none" w:sz="0" w:space="0" w:color="auto"/>
        <w:left w:val="none" w:sz="0" w:space="0" w:color="auto"/>
        <w:bottom w:val="none" w:sz="0" w:space="0" w:color="auto"/>
        <w:right w:val="none" w:sz="0" w:space="0" w:color="auto"/>
      </w:divBdr>
      <w:divsChild>
        <w:div w:id="845366914">
          <w:marLeft w:val="0"/>
          <w:marRight w:val="0"/>
          <w:marTop w:val="0"/>
          <w:marBottom w:val="0"/>
          <w:divBdr>
            <w:top w:val="none" w:sz="0" w:space="0" w:color="auto"/>
            <w:left w:val="none" w:sz="0" w:space="0" w:color="auto"/>
            <w:bottom w:val="none" w:sz="0" w:space="0" w:color="auto"/>
            <w:right w:val="none" w:sz="0" w:space="0" w:color="auto"/>
          </w:divBdr>
        </w:div>
        <w:div w:id="356977321">
          <w:marLeft w:val="0"/>
          <w:marRight w:val="0"/>
          <w:marTop w:val="0"/>
          <w:marBottom w:val="0"/>
          <w:divBdr>
            <w:top w:val="none" w:sz="0" w:space="0" w:color="auto"/>
            <w:left w:val="none" w:sz="0" w:space="0" w:color="auto"/>
            <w:bottom w:val="none" w:sz="0" w:space="0" w:color="auto"/>
            <w:right w:val="none" w:sz="0" w:space="0" w:color="auto"/>
          </w:divBdr>
        </w:div>
        <w:div w:id="1959948228">
          <w:marLeft w:val="0"/>
          <w:marRight w:val="0"/>
          <w:marTop w:val="0"/>
          <w:marBottom w:val="0"/>
          <w:divBdr>
            <w:top w:val="none" w:sz="0" w:space="0" w:color="auto"/>
            <w:left w:val="none" w:sz="0" w:space="0" w:color="auto"/>
            <w:bottom w:val="none" w:sz="0" w:space="0" w:color="auto"/>
            <w:right w:val="none" w:sz="0" w:space="0" w:color="auto"/>
          </w:divBdr>
        </w:div>
      </w:divsChild>
    </w:div>
    <w:div w:id="1630435420">
      <w:bodyDiv w:val="1"/>
      <w:marLeft w:val="0"/>
      <w:marRight w:val="0"/>
      <w:marTop w:val="0"/>
      <w:marBottom w:val="0"/>
      <w:divBdr>
        <w:top w:val="none" w:sz="0" w:space="0" w:color="auto"/>
        <w:left w:val="none" w:sz="0" w:space="0" w:color="auto"/>
        <w:bottom w:val="none" w:sz="0" w:space="0" w:color="auto"/>
        <w:right w:val="none" w:sz="0" w:space="0" w:color="auto"/>
      </w:divBdr>
      <w:divsChild>
        <w:div w:id="1540970872">
          <w:marLeft w:val="0"/>
          <w:marRight w:val="0"/>
          <w:marTop w:val="0"/>
          <w:marBottom w:val="0"/>
          <w:divBdr>
            <w:top w:val="none" w:sz="0" w:space="0" w:color="auto"/>
            <w:left w:val="none" w:sz="0" w:space="0" w:color="auto"/>
            <w:bottom w:val="none" w:sz="0" w:space="0" w:color="auto"/>
            <w:right w:val="none" w:sz="0" w:space="0" w:color="auto"/>
          </w:divBdr>
        </w:div>
        <w:div w:id="1781563015">
          <w:marLeft w:val="0"/>
          <w:marRight w:val="0"/>
          <w:marTop w:val="0"/>
          <w:marBottom w:val="0"/>
          <w:divBdr>
            <w:top w:val="none" w:sz="0" w:space="0" w:color="auto"/>
            <w:left w:val="none" w:sz="0" w:space="0" w:color="auto"/>
            <w:bottom w:val="none" w:sz="0" w:space="0" w:color="auto"/>
            <w:right w:val="none" w:sz="0" w:space="0" w:color="auto"/>
          </w:divBdr>
        </w:div>
        <w:div w:id="952519518">
          <w:marLeft w:val="0"/>
          <w:marRight w:val="0"/>
          <w:marTop w:val="0"/>
          <w:marBottom w:val="0"/>
          <w:divBdr>
            <w:top w:val="none" w:sz="0" w:space="0" w:color="auto"/>
            <w:left w:val="none" w:sz="0" w:space="0" w:color="auto"/>
            <w:bottom w:val="none" w:sz="0" w:space="0" w:color="auto"/>
            <w:right w:val="none" w:sz="0" w:space="0" w:color="auto"/>
          </w:divBdr>
        </w:div>
      </w:divsChild>
    </w:div>
    <w:div w:id="1635404900">
      <w:bodyDiv w:val="1"/>
      <w:marLeft w:val="0"/>
      <w:marRight w:val="0"/>
      <w:marTop w:val="0"/>
      <w:marBottom w:val="0"/>
      <w:divBdr>
        <w:top w:val="none" w:sz="0" w:space="0" w:color="auto"/>
        <w:left w:val="none" w:sz="0" w:space="0" w:color="auto"/>
        <w:bottom w:val="none" w:sz="0" w:space="0" w:color="auto"/>
        <w:right w:val="none" w:sz="0" w:space="0" w:color="auto"/>
      </w:divBdr>
    </w:div>
    <w:div w:id="1732654322">
      <w:bodyDiv w:val="1"/>
      <w:marLeft w:val="0"/>
      <w:marRight w:val="0"/>
      <w:marTop w:val="0"/>
      <w:marBottom w:val="0"/>
      <w:divBdr>
        <w:top w:val="none" w:sz="0" w:space="0" w:color="auto"/>
        <w:left w:val="none" w:sz="0" w:space="0" w:color="auto"/>
        <w:bottom w:val="none" w:sz="0" w:space="0" w:color="auto"/>
        <w:right w:val="none" w:sz="0" w:space="0" w:color="auto"/>
      </w:divBdr>
      <w:divsChild>
        <w:div w:id="93013918">
          <w:marLeft w:val="0"/>
          <w:marRight w:val="0"/>
          <w:marTop w:val="0"/>
          <w:marBottom w:val="0"/>
          <w:divBdr>
            <w:top w:val="none" w:sz="0" w:space="0" w:color="auto"/>
            <w:left w:val="none" w:sz="0" w:space="0" w:color="auto"/>
            <w:bottom w:val="none" w:sz="0" w:space="0" w:color="auto"/>
            <w:right w:val="none" w:sz="0" w:space="0" w:color="auto"/>
          </w:divBdr>
        </w:div>
        <w:div w:id="182330891">
          <w:marLeft w:val="0"/>
          <w:marRight w:val="0"/>
          <w:marTop w:val="0"/>
          <w:marBottom w:val="0"/>
          <w:divBdr>
            <w:top w:val="none" w:sz="0" w:space="0" w:color="auto"/>
            <w:left w:val="none" w:sz="0" w:space="0" w:color="auto"/>
            <w:bottom w:val="none" w:sz="0" w:space="0" w:color="auto"/>
            <w:right w:val="none" w:sz="0" w:space="0" w:color="auto"/>
          </w:divBdr>
        </w:div>
        <w:div w:id="4328739">
          <w:marLeft w:val="0"/>
          <w:marRight w:val="0"/>
          <w:marTop w:val="0"/>
          <w:marBottom w:val="0"/>
          <w:divBdr>
            <w:top w:val="none" w:sz="0" w:space="0" w:color="auto"/>
            <w:left w:val="none" w:sz="0" w:space="0" w:color="auto"/>
            <w:bottom w:val="none" w:sz="0" w:space="0" w:color="auto"/>
            <w:right w:val="none" w:sz="0" w:space="0" w:color="auto"/>
          </w:divBdr>
        </w:div>
        <w:div w:id="296379156">
          <w:marLeft w:val="0"/>
          <w:marRight w:val="0"/>
          <w:marTop w:val="0"/>
          <w:marBottom w:val="0"/>
          <w:divBdr>
            <w:top w:val="none" w:sz="0" w:space="0" w:color="auto"/>
            <w:left w:val="none" w:sz="0" w:space="0" w:color="auto"/>
            <w:bottom w:val="none" w:sz="0" w:space="0" w:color="auto"/>
            <w:right w:val="none" w:sz="0" w:space="0" w:color="auto"/>
          </w:divBdr>
        </w:div>
        <w:div w:id="308478182">
          <w:marLeft w:val="0"/>
          <w:marRight w:val="0"/>
          <w:marTop w:val="0"/>
          <w:marBottom w:val="0"/>
          <w:divBdr>
            <w:top w:val="none" w:sz="0" w:space="0" w:color="auto"/>
            <w:left w:val="none" w:sz="0" w:space="0" w:color="auto"/>
            <w:bottom w:val="none" w:sz="0" w:space="0" w:color="auto"/>
            <w:right w:val="none" w:sz="0" w:space="0" w:color="auto"/>
          </w:divBdr>
        </w:div>
        <w:div w:id="1969312631">
          <w:marLeft w:val="0"/>
          <w:marRight w:val="0"/>
          <w:marTop w:val="0"/>
          <w:marBottom w:val="0"/>
          <w:divBdr>
            <w:top w:val="none" w:sz="0" w:space="0" w:color="auto"/>
            <w:left w:val="none" w:sz="0" w:space="0" w:color="auto"/>
            <w:bottom w:val="none" w:sz="0" w:space="0" w:color="auto"/>
            <w:right w:val="none" w:sz="0" w:space="0" w:color="auto"/>
          </w:divBdr>
        </w:div>
        <w:div w:id="507910757">
          <w:marLeft w:val="0"/>
          <w:marRight w:val="0"/>
          <w:marTop w:val="0"/>
          <w:marBottom w:val="0"/>
          <w:divBdr>
            <w:top w:val="none" w:sz="0" w:space="0" w:color="auto"/>
            <w:left w:val="none" w:sz="0" w:space="0" w:color="auto"/>
            <w:bottom w:val="none" w:sz="0" w:space="0" w:color="auto"/>
            <w:right w:val="none" w:sz="0" w:space="0" w:color="auto"/>
          </w:divBdr>
        </w:div>
        <w:div w:id="849419025">
          <w:marLeft w:val="0"/>
          <w:marRight w:val="0"/>
          <w:marTop w:val="0"/>
          <w:marBottom w:val="0"/>
          <w:divBdr>
            <w:top w:val="none" w:sz="0" w:space="0" w:color="auto"/>
            <w:left w:val="none" w:sz="0" w:space="0" w:color="auto"/>
            <w:bottom w:val="none" w:sz="0" w:space="0" w:color="auto"/>
            <w:right w:val="none" w:sz="0" w:space="0" w:color="auto"/>
          </w:divBdr>
        </w:div>
        <w:div w:id="1786581034">
          <w:marLeft w:val="0"/>
          <w:marRight w:val="0"/>
          <w:marTop w:val="0"/>
          <w:marBottom w:val="0"/>
          <w:divBdr>
            <w:top w:val="none" w:sz="0" w:space="0" w:color="auto"/>
            <w:left w:val="none" w:sz="0" w:space="0" w:color="auto"/>
            <w:bottom w:val="none" w:sz="0" w:space="0" w:color="auto"/>
            <w:right w:val="none" w:sz="0" w:space="0" w:color="auto"/>
          </w:divBdr>
        </w:div>
        <w:div w:id="571744904">
          <w:marLeft w:val="0"/>
          <w:marRight w:val="0"/>
          <w:marTop w:val="0"/>
          <w:marBottom w:val="0"/>
          <w:divBdr>
            <w:top w:val="none" w:sz="0" w:space="0" w:color="auto"/>
            <w:left w:val="none" w:sz="0" w:space="0" w:color="auto"/>
            <w:bottom w:val="none" w:sz="0" w:space="0" w:color="auto"/>
            <w:right w:val="none" w:sz="0" w:space="0" w:color="auto"/>
          </w:divBdr>
        </w:div>
        <w:div w:id="1426850789">
          <w:marLeft w:val="0"/>
          <w:marRight w:val="0"/>
          <w:marTop w:val="0"/>
          <w:marBottom w:val="0"/>
          <w:divBdr>
            <w:top w:val="none" w:sz="0" w:space="0" w:color="auto"/>
            <w:left w:val="none" w:sz="0" w:space="0" w:color="auto"/>
            <w:bottom w:val="none" w:sz="0" w:space="0" w:color="auto"/>
            <w:right w:val="none" w:sz="0" w:space="0" w:color="auto"/>
          </w:divBdr>
        </w:div>
      </w:divsChild>
    </w:div>
    <w:div w:id="1811629681">
      <w:bodyDiv w:val="1"/>
      <w:marLeft w:val="0"/>
      <w:marRight w:val="0"/>
      <w:marTop w:val="0"/>
      <w:marBottom w:val="0"/>
      <w:divBdr>
        <w:top w:val="none" w:sz="0" w:space="0" w:color="auto"/>
        <w:left w:val="none" w:sz="0" w:space="0" w:color="auto"/>
        <w:bottom w:val="none" w:sz="0" w:space="0" w:color="auto"/>
        <w:right w:val="none" w:sz="0" w:space="0" w:color="auto"/>
      </w:divBdr>
    </w:div>
    <w:div w:id="2049795125">
      <w:bodyDiv w:val="1"/>
      <w:marLeft w:val="0"/>
      <w:marRight w:val="0"/>
      <w:marTop w:val="0"/>
      <w:marBottom w:val="0"/>
      <w:divBdr>
        <w:top w:val="none" w:sz="0" w:space="0" w:color="auto"/>
        <w:left w:val="none" w:sz="0" w:space="0" w:color="auto"/>
        <w:bottom w:val="none" w:sz="0" w:space="0" w:color="auto"/>
        <w:right w:val="none" w:sz="0" w:space="0" w:color="auto"/>
      </w:divBdr>
      <w:divsChild>
        <w:div w:id="1442458139">
          <w:marLeft w:val="0"/>
          <w:marRight w:val="0"/>
          <w:marTop w:val="0"/>
          <w:marBottom w:val="0"/>
          <w:divBdr>
            <w:top w:val="none" w:sz="0" w:space="0" w:color="auto"/>
            <w:left w:val="none" w:sz="0" w:space="0" w:color="auto"/>
            <w:bottom w:val="none" w:sz="0" w:space="0" w:color="auto"/>
            <w:right w:val="none" w:sz="0" w:space="0" w:color="auto"/>
          </w:divBdr>
        </w:div>
        <w:div w:id="1816216844">
          <w:marLeft w:val="0"/>
          <w:marRight w:val="0"/>
          <w:marTop w:val="0"/>
          <w:marBottom w:val="0"/>
          <w:divBdr>
            <w:top w:val="none" w:sz="0" w:space="0" w:color="auto"/>
            <w:left w:val="none" w:sz="0" w:space="0" w:color="auto"/>
            <w:bottom w:val="none" w:sz="0" w:space="0" w:color="auto"/>
            <w:right w:val="none" w:sz="0" w:space="0" w:color="auto"/>
          </w:divBdr>
        </w:div>
      </w:divsChild>
    </w:div>
    <w:div w:id="2136751108">
      <w:bodyDiv w:val="1"/>
      <w:marLeft w:val="0"/>
      <w:marRight w:val="0"/>
      <w:marTop w:val="0"/>
      <w:marBottom w:val="0"/>
      <w:divBdr>
        <w:top w:val="none" w:sz="0" w:space="0" w:color="auto"/>
        <w:left w:val="none" w:sz="0" w:space="0" w:color="auto"/>
        <w:bottom w:val="none" w:sz="0" w:space="0" w:color="auto"/>
        <w:right w:val="none" w:sz="0" w:space="0" w:color="auto"/>
      </w:divBdr>
      <w:divsChild>
        <w:div w:id="2078940985">
          <w:marLeft w:val="0"/>
          <w:marRight w:val="0"/>
          <w:marTop w:val="0"/>
          <w:marBottom w:val="0"/>
          <w:divBdr>
            <w:top w:val="none" w:sz="0" w:space="0" w:color="auto"/>
            <w:left w:val="none" w:sz="0" w:space="0" w:color="auto"/>
            <w:bottom w:val="none" w:sz="0" w:space="0" w:color="auto"/>
            <w:right w:val="none" w:sz="0" w:space="0" w:color="auto"/>
          </w:divBdr>
        </w:div>
        <w:div w:id="1420564064">
          <w:marLeft w:val="0"/>
          <w:marRight w:val="0"/>
          <w:marTop w:val="0"/>
          <w:marBottom w:val="0"/>
          <w:divBdr>
            <w:top w:val="none" w:sz="0" w:space="0" w:color="auto"/>
            <w:left w:val="none" w:sz="0" w:space="0" w:color="auto"/>
            <w:bottom w:val="none" w:sz="0" w:space="0" w:color="auto"/>
            <w:right w:val="none" w:sz="0" w:space="0" w:color="auto"/>
          </w:divBdr>
        </w:div>
        <w:div w:id="206841286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lcf.ornl.gov/tutorials/cuda-monte-carlo-pi/" TargetMode="External"/><Relationship Id="rId9" Type="http://schemas.openxmlformats.org/officeDocument/2006/relationships/hyperlink" Target="https://github.com/JRWynneIII/Monte-Carlo-Pi--Cuda-OpenACC-/blob/master/thrust.cu" TargetMode="External"/><Relationship Id="rId10" Type="http://schemas.openxmlformats.org/officeDocument/2006/relationships/hyperlink" Target="https://hpcc.usc.edu/files/2013/07/CUDAworkshop.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560</Words>
  <Characters>3194</Characters>
  <Application>Microsoft Macintosh Word</Application>
  <DocSecurity>0</DocSecurity>
  <Lines>26</Lines>
  <Paragraphs>7</Paragraphs>
  <ScaleCrop>false</ScaleCrop>
  <Company>Tulane University</Company>
  <LinksUpToDate>false</LinksUpToDate>
  <CharactersWithSpaces>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Kaiqin Huang</dc:creator>
  <cp:keywords/>
  <dc:description/>
  <cp:lastModifiedBy>Kaiqin Huang</cp:lastModifiedBy>
  <cp:revision>22</cp:revision>
  <dcterms:created xsi:type="dcterms:W3CDTF">2017-04-06T01:12:00Z</dcterms:created>
  <dcterms:modified xsi:type="dcterms:W3CDTF">2017-05-19T23:21:00Z</dcterms:modified>
</cp:coreProperties>
</file>