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8A" w:rsidRDefault="00F7048A" w:rsidP="00F7048A">
      <w:pPr>
        <w:pStyle w:val="Ttulo"/>
        <w:rPr>
          <w:b/>
        </w:rPr>
      </w:pPr>
      <w:r w:rsidRPr="00F7048A">
        <w:rPr>
          <w:b/>
        </w:rPr>
        <w:t>Laboratório de Desenvolvimento Web</w:t>
      </w:r>
    </w:p>
    <w:p w:rsidR="00F7048A" w:rsidRDefault="00F7048A" w:rsidP="00F7048A"/>
    <w:p w:rsidR="00060DF4" w:rsidRDefault="00060DF4" w:rsidP="00F7048A">
      <w:proofErr w:type="spellStart"/>
      <w:r w:rsidRPr="00060DF4">
        <w:rPr>
          <w:i/>
        </w:rPr>
        <w:t>Npm</w:t>
      </w:r>
      <w:proofErr w:type="spellEnd"/>
      <w:r>
        <w:t xml:space="preserve"> é o gerenciador de pacotes que vem junto ao Node</w:t>
      </w:r>
    </w:p>
    <w:p w:rsidR="00060DF4" w:rsidRDefault="00060DF4" w:rsidP="00F7048A"/>
    <w:p w:rsidR="00F7048A" w:rsidRDefault="008168F9" w:rsidP="00F7048A">
      <w:pPr>
        <w:rPr>
          <w:sz w:val="24"/>
          <w:szCs w:val="24"/>
        </w:rPr>
      </w:pPr>
      <w:proofErr w:type="spellStart"/>
      <w:r w:rsidRPr="007166D5">
        <w:rPr>
          <w:i/>
          <w:sz w:val="24"/>
          <w:szCs w:val="24"/>
        </w:rPr>
        <w:t>N</w:t>
      </w:r>
      <w:r w:rsidR="00F7048A" w:rsidRPr="007166D5">
        <w:rPr>
          <w:i/>
          <w:sz w:val="24"/>
          <w:szCs w:val="24"/>
        </w:rPr>
        <w:t>pm</w:t>
      </w:r>
      <w:proofErr w:type="spellEnd"/>
      <w:r w:rsidR="00F7048A" w:rsidRPr="007166D5">
        <w:rPr>
          <w:i/>
          <w:sz w:val="24"/>
          <w:szCs w:val="24"/>
        </w:rPr>
        <w:t xml:space="preserve"> </w:t>
      </w:r>
      <w:proofErr w:type="spellStart"/>
      <w:r w:rsidR="00F7048A" w:rsidRPr="007166D5">
        <w:rPr>
          <w:i/>
          <w:sz w:val="24"/>
          <w:szCs w:val="24"/>
        </w:rPr>
        <w:t>init</w:t>
      </w:r>
      <w:proofErr w:type="spellEnd"/>
      <w:r w:rsidR="00A31245">
        <w:rPr>
          <w:i/>
          <w:sz w:val="24"/>
          <w:szCs w:val="24"/>
        </w:rPr>
        <w:t xml:space="preserve"> -y</w:t>
      </w:r>
      <w:r w:rsidRPr="006E7C1A">
        <w:rPr>
          <w:sz w:val="24"/>
          <w:szCs w:val="24"/>
        </w:rPr>
        <w:t xml:space="preserve"> </w:t>
      </w:r>
      <w:r w:rsidR="006E7C1A" w:rsidRPr="006E7C1A">
        <w:rPr>
          <w:sz w:val="24"/>
          <w:szCs w:val="24"/>
        </w:rPr>
        <w:t>–</w:t>
      </w:r>
      <w:r w:rsidRPr="006E7C1A">
        <w:rPr>
          <w:sz w:val="24"/>
          <w:szCs w:val="24"/>
        </w:rPr>
        <w:t xml:space="preserve"> </w:t>
      </w:r>
      <w:r w:rsidR="00384BB1">
        <w:rPr>
          <w:sz w:val="24"/>
          <w:szCs w:val="24"/>
        </w:rPr>
        <w:t>Cria</w:t>
      </w:r>
      <w:r w:rsidR="00A31245">
        <w:rPr>
          <w:sz w:val="24"/>
          <w:szCs w:val="24"/>
        </w:rPr>
        <w:t>r</w:t>
      </w:r>
      <w:r w:rsidR="00384BB1">
        <w:rPr>
          <w:sz w:val="24"/>
          <w:szCs w:val="24"/>
        </w:rPr>
        <w:t xml:space="preserve"> um </w:t>
      </w:r>
      <w:proofErr w:type="spellStart"/>
      <w:proofErr w:type="gramStart"/>
      <w:r w:rsidR="00384BB1">
        <w:rPr>
          <w:sz w:val="24"/>
          <w:szCs w:val="24"/>
        </w:rPr>
        <w:t>package.json</w:t>
      </w:r>
      <w:proofErr w:type="spellEnd"/>
      <w:proofErr w:type="gramEnd"/>
    </w:p>
    <w:p w:rsidR="007166D5" w:rsidRDefault="007166D5" w:rsidP="00F7048A">
      <w:pPr>
        <w:rPr>
          <w:sz w:val="24"/>
          <w:szCs w:val="24"/>
        </w:rPr>
      </w:pPr>
      <w:r w:rsidRPr="007166D5">
        <w:rPr>
          <w:i/>
          <w:sz w:val="24"/>
          <w:szCs w:val="24"/>
        </w:rPr>
        <w:t>Node &lt;arquivo&gt;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Rodar</w:t>
      </w:r>
    </w:p>
    <w:p w:rsidR="00060DF4" w:rsidRDefault="00060DF4" w:rsidP="00F7048A">
      <w:pPr>
        <w:rPr>
          <w:sz w:val="24"/>
          <w:szCs w:val="24"/>
        </w:rPr>
      </w:pPr>
      <w:proofErr w:type="spellStart"/>
      <w:r w:rsidRPr="00A31245">
        <w:rPr>
          <w:i/>
          <w:sz w:val="24"/>
          <w:szCs w:val="24"/>
        </w:rPr>
        <w:t>Npm</w:t>
      </w:r>
      <w:proofErr w:type="spellEnd"/>
      <w:r w:rsidRPr="00A31245">
        <w:rPr>
          <w:i/>
          <w:sz w:val="24"/>
          <w:szCs w:val="24"/>
        </w:rPr>
        <w:t xml:space="preserve"> </w:t>
      </w:r>
      <w:proofErr w:type="spellStart"/>
      <w:r w:rsidRPr="00A31245">
        <w:rPr>
          <w:i/>
          <w:sz w:val="24"/>
          <w:szCs w:val="24"/>
        </w:rPr>
        <w:t>install</w:t>
      </w:r>
      <w:proofErr w:type="spellEnd"/>
      <w:r w:rsidRPr="00A31245">
        <w:rPr>
          <w:i/>
          <w:sz w:val="24"/>
          <w:szCs w:val="24"/>
        </w:rPr>
        <w:t xml:space="preserve"> &lt;módulos&gt;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Instalar módulos (para mais de um é só separar por espaços)</w:t>
      </w:r>
    </w:p>
    <w:p w:rsidR="00A31245" w:rsidRDefault="00A31245" w:rsidP="00F7048A">
      <w:pPr>
        <w:rPr>
          <w:sz w:val="24"/>
          <w:szCs w:val="24"/>
        </w:rPr>
      </w:pPr>
      <w:proofErr w:type="spellStart"/>
      <w:r w:rsidRPr="00A31245">
        <w:rPr>
          <w:i/>
          <w:sz w:val="24"/>
          <w:szCs w:val="24"/>
        </w:rPr>
        <w:t>Npm</w:t>
      </w:r>
      <w:proofErr w:type="spellEnd"/>
      <w:r w:rsidRPr="00A31245">
        <w:rPr>
          <w:i/>
          <w:sz w:val="24"/>
          <w:szCs w:val="24"/>
        </w:rPr>
        <w:t xml:space="preserve"> i</w:t>
      </w:r>
      <w:r>
        <w:rPr>
          <w:sz w:val="24"/>
          <w:szCs w:val="24"/>
        </w:rPr>
        <w:t xml:space="preserve"> – Instalar todos os módulos salvos no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Default="00EE7E9A" w:rsidP="00F704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– Iniciar o projeto caso haja o atalho definido no “Scripts” do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 index.js"</w:t>
      </w:r>
    </w:p>
    <w:p w:rsidR="00467B84" w:rsidRDefault="00467B84" w:rsidP="00F7048A">
      <w:pPr>
        <w:rPr>
          <w:sz w:val="24"/>
          <w:szCs w:val="24"/>
        </w:rPr>
      </w:pPr>
    </w:p>
    <w:p w:rsidR="006E7C1A" w:rsidRDefault="006E7C1A" w:rsidP="00F704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Sintaxe C</w:t>
      </w:r>
      <w:r w:rsidRPr="006E7C1A">
        <w:rPr>
          <w:b/>
          <w:sz w:val="28"/>
          <w:szCs w:val="28"/>
        </w:rPr>
        <w:t>ommonJS</w:t>
      </w:r>
    </w:p>
    <w:p w:rsidR="009C787E" w:rsidRDefault="009C787E" w:rsidP="00F7048A">
      <w:pPr>
        <w:rPr>
          <w:sz w:val="24"/>
          <w:szCs w:val="24"/>
        </w:rPr>
      </w:pPr>
      <w:r w:rsidRPr="009C787E">
        <w:rPr>
          <w:sz w:val="24"/>
          <w:szCs w:val="24"/>
        </w:rPr>
        <w:t xml:space="preserve">- </w:t>
      </w:r>
      <w:proofErr w:type="gramStart"/>
      <w:r w:rsidRPr="009C787E">
        <w:rPr>
          <w:sz w:val="24"/>
          <w:szCs w:val="24"/>
        </w:rPr>
        <w:t>na</w:t>
      </w:r>
      <w:proofErr w:type="gramEnd"/>
      <w:r w:rsidRPr="009C787E">
        <w:rPr>
          <w:sz w:val="24"/>
          <w:szCs w:val="24"/>
        </w:rPr>
        <w:t xml:space="preserve"> importação, não é necessário especificar a extensão do arquivo</w:t>
      </w:r>
    </w:p>
    <w:p w:rsidR="009C787E" w:rsidRPr="009C787E" w:rsidRDefault="009C787E" w:rsidP="00F7048A">
      <w:pPr>
        <w:rPr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mensagem.js’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`Bem-vindo, 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ao Node com sintaxe do CommonJS`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module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exports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Importação no index.js</w:t>
      </w:r>
    </w:p>
    <w:p w:rsid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"./mensagem"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Kaique</w:t>
      </w:r>
      <w:proofErr w:type="spell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9C787E" w:rsidRPr="009C787E" w:rsidRDefault="009C787E" w:rsidP="00F7048A">
      <w:pPr>
        <w:rPr>
          <w:b/>
          <w:color w:val="000000" w:themeColor="text1"/>
          <w:sz w:val="28"/>
          <w:szCs w:val="28"/>
        </w:rPr>
      </w:pPr>
      <w:r w:rsidRPr="009C787E">
        <w:rPr>
          <w:b/>
          <w:color w:val="000000" w:themeColor="text1"/>
          <w:sz w:val="28"/>
          <w:szCs w:val="28"/>
        </w:rPr>
        <w:t xml:space="preserve">Sintaxe ES Modules </w:t>
      </w:r>
    </w:p>
    <w:p w:rsidR="009C787E" w:rsidRDefault="009C787E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9C787E">
        <w:rPr>
          <w:color w:val="000000" w:themeColor="text1"/>
          <w:sz w:val="24"/>
          <w:szCs w:val="24"/>
        </w:rPr>
        <w:t>o ES</w:t>
      </w:r>
      <w:r>
        <w:rPr>
          <w:color w:val="000000" w:themeColor="text1"/>
          <w:sz w:val="24"/>
          <w:szCs w:val="24"/>
        </w:rPr>
        <w:t xml:space="preserve"> Modules</w:t>
      </w:r>
      <w:r w:rsidRPr="009C787E">
        <w:rPr>
          <w:color w:val="000000" w:themeColor="text1"/>
          <w:sz w:val="24"/>
          <w:szCs w:val="24"/>
        </w:rPr>
        <w:t xml:space="preserve"> usa a </w:t>
      </w:r>
      <w:proofErr w:type="gramStart"/>
      <w:r w:rsidRPr="009C787E">
        <w:rPr>
          <w:color w:val="000000" w:themeColor="text1"/>
          <w:sz w:val="24"/>
          <w:szCs w:val="24"/>
        </w:rPr>
        <w:t xml:space="preserve">extensão </w:t>
      </w:r>
      <w:r w:rsidRPr="009C787E">
        <w:rPr>
          <w:b/>
          <w:color w:val="000000" w:themeColor="text1"/>
          <w:sz w:val="24"/>
          <w:szCs w:val="24"/>
        </w:rPr>
        <w:t>.</w:t>
      </w:r>
      <w:proofErr w:type="spellStart"/>
      <w:r w:rsidRPr="009C787E">
        <w:rPr>
          <w:b/>
          <w:color w:val="000000" w:themeColor="text1"/>
          <w:sz w:val="24"/>
          <w:szCs w:val="24"/>
        </w:rPr>
        <w:t>mjs</w:t>
      </w:r>
      <w:proofErr w:type="spellEnd"/>
      <w:proofErr w:type="gramEnd"/>
      <w:r w:rsidRPr="009C787E">
        <w:rPr>
          <w:color w:val="000000" w:themeColor="text1"/>
          <w:sz w:val="24"/>
          <w:szCs w:val="24"/>
        </w:rPr>
        <w:t xml:space="preserve"> por padrão</w:t>
      </w:r>
      <w:r w:rsidR="00343C4E">
        <w:rPr>
          <w:color w:val="000000" w:themeColor="text1"/>
          <w:sz w:val="24"/>
          <w:szCs w:val="24"/>
        </w:rPr>
        <w:t>, então para utilizar a grafia do ES</w:t>
      </w:r>
      <w:r w:rsidR="00120ACC">
        <w:rPr>
          <w:color w:val="000000" w:themeColor="text1"/>
          <w:sz w:val="24"/>
          <w:szCs w:val="24"/>
        </w:rPr>
        <w:t xml:space="preserve"> e ter extensões de</w:t>
      </w:r>
      <w:r w:rsidR="00343C4E">
        <w:rPr>
          <w:color w:val="000000" w:themeColor="text1"/>
          <w:sz w:val="24"/>
          <w:szCs w:val="24"/>
        </w:rPr>
        <w:t xml:space="preserve"> arquivo </w:t>
      </w:r>
      <w:proofErr w:type="spellStart"/>
      <w:r w:rsidR="00343C4E">
        <w:rPr>
          <w:color w:val="000000" w:themeColor="text1"/>
          <w:sz w:val="24"/>
          <w:szCs w:val="24"/>
        </w:rPr>
        <w:t>js</w:t>
      </w:r>
      <w:proofErr w:type="spellEnd"/>
      <w:r w:rsidR="00120ACC">
        <w:rPr>
          <w:color w:val="000000" w:themeColor="text1"/>
          <w:sz w:val="24"/>
          <w:szCs w:val="24"/>
        </w:rPr>
        <w:t>,</w:t>
      </w:r>
      <w:r w:rsidR="00343C4E">
        <w:rPr>
          <w:color w:val="000000" w:themeColor="text1"/>
          <w:sz w:val="24"/>
          <w:szCs w:val="24"/>
        </w:rPr>
        <w:t xml:space="preserve"> é necessário acrescentar no </w:t>
      </w:r>
      <w:proofErr w:type="spellStart"/>
      <w:r w:rsidR="00343C4E">
        <w:rPr>
          <w:color w:val="000000" w:themeColor="text1"/>
          <w:sz w:val="24"/>
          <w:szCs w:val="24"/>
        </w:rPr>
        <w:t>package.json</w:t>
      </w:r>
      <w:proofErr w:type="spellEnd"/>
      <w:r w:rsidR="00343C4E">
        <w:rPr>
          <w:color w:val="000000" w:themeColor="text1"/>
          <w:sz w:val="24"/>
          <w:szCs w:val="24"/>
        </w:rPr>
        <w:t>: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math.js’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soma, será obrigado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subtração com 'default', não precisa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Importação no index.js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7A64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é necessário a extensão do arquivo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subtração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9C787E" w:rsidRDefault="00120ACC" w:rsidP="00F7048A">
      <w:pPr>
        <w:rPr>
          <w:color w:val="000000" w:themeColor="text1"/>
          <w:sz w:val="24"/>
          <w:szCs w:val="24"/>
        </w:rPr>
      </w:pPr>
    </w:p>
    <w:p w:rsidR="006E7C1A" w:rsidRPr="00060DF4" w:rsidRDefault="00060DF4" w:rsidP="00F7048A">
      <w:pPr>
        <w:rPr>
          <w:b/>
          <w:color w:val="000000" w:themeColor="text1"/>
          <w:sz w:val="28"/>
          <w:szCs w:val="28"/>
        </w:rPr>
      </w:pPr>
      <w:r w:rsidRPr="00060DF4">
        <w:rPr>
          <w:b/>
          <w:color w:val="000000" w:themeColor="text1"/>
          <w:sz w:val="28"/>
          <w:szCs w:val="28"/>
        </w:rPr>
        <w:t>Módulos</w:t>
      </w:r>
      <w:r>
        <w:rPr>
          <w:b/>
          <w:color w:val="000000" w:themeColor="text1"/>
          <w:sz w:val="28"/>
          <w:szCs w:val="28"/>
        </w:rPr>
        <w:t xml:space="preserve"> Úteis</w:t>
      </w:r>
    </w:p>
    <w:p w:rsidR="00060DF4" w:rsidRDefault="00060DF4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c</w:t>
      </w:r>
      <w:r w:rsidRPr="00060DF4">
        <w:rPr>
          <w:color w:val="000000" w:themeColor="text1"/>
          <w:sz w:val="24"/>
          <w:szCs w:val="24"/>
        </w:rPr>
        <w:t>halk</w:t>
      </w:r>
      <w:proofErr w:type="spellEnd"/>
      <w:r w:rsidR="001E2927">
        <w:rPr>
          <w:color w:val="000000" w:themeColor="text1"/>
          <w:sz w:val="24"/>
          <w:szCs w:val="24"/>
        </w:rPr>
        <w:t>: estilização do terminal</w:t>
      </w:r>
    </w:p>
    <w:p w:rsidR="001B1248" w:rsidRDefault="001B1248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nodemon</w:t>
      </w:r>
      <w:proofErr w:type="spellEnd"/>
      <w:proofErr w:type="gramEnd"/>
      <w:r>
        <w:rPr>
          <w:color w:val="000000" w:themeColor="text1"/>
          <w:sz w:val="24"/>
          <w:szCs w:val="24"/>
        </w:rPr>
        <w:t>: continua rodando até que os erros sejam corrigidos, sem precisar interromper a aplicação</w:t>
      </w:r>
    </w:p>
    <w:p w:rsidR="000E2793" w:rsidRPr="00060DF4" w:rsidRDefault="000E2793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ws: websocket</w:t>
      </w:r>
      <w:bookmarkStart w:id="0" w:name="_GoBack"/>
      <w:bookmarkEnd w:id="0"/>
    </w:p>
    <w:sectPr w:rsidR="000E2793" w:rsidRPr="0006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8A"/>
    <w:rsid w:val="00060DF4"/>
    <w:rsid w:val="000E2793"/>
    <w:rsid w:val="00120ACC"/>
    <w:rsid w:val="001B1248"/>
    <w:rsid w:val="001E2927"/>
    <w:rsid w:val="00343C4E"/>
    <w:rsid w:val="00384BB1"/>
    <w:rsid w:val="00467B84"/>
    <w:rsid w:val="006E7C1A"/>
    <w:rsid w:val="007166D5"/>
    <w:rsid w:val="007A64C4"/>
    <w:rsid w:val="008168F9"/>
    <w:rsid w:val="009C787E"/>
    <w:rsid w:val="00A31245"/>
    <w:rsid w:val="00EE7E9A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7A68"/>
  <w15:chartTrackingRefBased/>
  <w15:docId w15:val="{A10F562B-FBE7-4E2C-9912-58454A43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13</cp:revision>
  <dcterms:created xsi:type="dcterms:W3CDTF">2025-08-06T11:41:00Z</dcterms:created>
  <dcterms:modified xsi:type="dcterms:W3CDTF">2025-08-13T12:03:00Z</dcterms:modified>
</cp:coreProperties>
</file>