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EC963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9F157C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D6722D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6C8906E0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F6E" w14:textId="3CBC148B" w:rsidR="006B42FD" w:rsidRDefault="006B42FD" w:rsidP="006B42FD">
      <w:r>
        <w:t xml:space="preserve">84-Aumentamos a largura da imagem do banner para ocupar 100% de espaço na página e demos uma largura para </w:t>
      </w:r>
      <w:proofErr w:type="spellStart"/>
      <w:r>
        <w:t>main</w:t>
      </w:r>
      <w:proofErr w:type="spellEnd"/>
      <w:r>
        <w:t xml:space="preserve"> e centralizamos o conteúdo dentro dele.</w:t>
      </w:r>
    </w:p>
    <w:p w14:paraId="6A355A75" w14:textId="5284DAA4" w:rsidR="006B42FD" w:rsidRDefault="003510A0" w:rsidP="002E61C8">
      <w:pPr>
        <w:rPr>
          <w:noProof/>
        </w:rPr>
      </w:pPr>
      <w:r>
        <w:rPr>
          <w:i/>
        </w:rPr>
        <w:t>.</w:t>
      </w:r>
      <w:r w:rsidR="006B42FD" w:rsidRPr="006B42FD">
        <w:rPr>
          <w:noProof/>
        </w:rPr>
        <w:t xml:space="preserve"> </w:t>
      </w:r>
      <w:r w:rsidR="006B42FD" w:rsidRPr="006B42FD">
        <w:rPr>
          <w:i/>
        </w:rPr>
        <w:drawing>
          <wp:inline distT="0" distB="0" distL="0" distR="0" wp14:anchorId="3CDC6641" wp14:editId="6E4BA4ED">
            <wp:extent cx="1505160" cy="1267002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A878" w14:textId="19C11624" w:rsidR="00087842" w:rsidRDefault="00087842" w:rsidP="002E61C8">
      <w:pPr>
        <w:rPr>
          <w:noProof/>
        </w:rPr>
      </w:pPr>
      <w:r>
        <w:rPr>
          <w:noProof/>
        </w:rPr>
        <w:t>85-Na página do index.html trocamos as div por section a diferença entre div e section é que div geralmente é usada para conteúdo visual dentro dela e não necessariamente são correspondentes ao mesmo assunto.</w:t>
      </w:r>
    </w:p>
    <w:p w14:paraId="1F7B2BE9" w14:textId="344344DD" w:rsidR="00087842" w:rsidRDefault="00087842" w:rsidP="002E61C8">
      <w:pPr>
        <w:rPr>
          <w:noProof/>
        </w:rPr>
      </w:pPr>
      <w:r>
        <w:rPr>
          <w:noProof/>
        </w:rPr>
        <w:t xml:space="preserve">Ao contrário da div, a selection cria uma divisão na página em que o conteúdo interno esta relacionado a um único tema, ou seja ao mesmo assunto então por tal motivo trocamos div </w:t>
      </w:r>
      <w:r w:rsidR="004C62A7">
        <w:rPr>
          <w:noProof/>
        </w:rPr>
        <w:t>“</w:t>
      </w:r>
      <w:r>
        <w:rPr>
          <w:noProof/>
        </w:rPr>
        <w:t>principal</w:t>
      </w:r>
      <w:r w:rsidR="004C62A7">
        <w:rPr>
          <w:noProof/>
        </w:rPr>
        <w:t>”</w:t>
      </w:r>
      <w:r>
        <w:rPr>
          <w:noProof/>
        </w:rPr>
        <w:t xml:space="preserve"> por sectione a div </w:t>
      </w:r>
      <w:r w:rsidR="005B0542">
        <w:rPr>
          <w:noProof/>
        </w:rPr>
        <w:t>“</w:t>
      </w:r>
      <w:r>
        <w:rPr>
          <w:noProof/>
        </w:rPr>
        <w:t>beneficios</w:t>
      </w:r>
      <w:r w:rsidR="005B0542">
        <w:rPr>
          <w:noProof/>
        </w:rPr>
        <w:t>”</w:t>
      </w:r>
      <w:r w:rsidR="004C62A7">
        <w:rPr>
          <w:noProof/>
        </w:rPr>
        <w:t>.</w:t>
      </w:r>
    </w:p>
    <w:p w14:paraId="13B599E2" w14:textId="69A48AA3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A65726F" wp14:editId="30E3F693">
            <wp:extent cx="2000529" cy="181000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62A7">
        <w:rPr>
          <w:noProof/>
        </w:rPr>
        <w:drawing>
          <wp:inline distT="0" distB="0" distL="0" distR="0" wp14:anchorId="6867732B" wp14:editId="63BA1E4C">
            <wp:extent cx="2200582" cy="181000"/>
            <wp:effectExtent l="0" t="0" r="9525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0C7C" w14:textId="53976BA5" w:rsidR="004C62A7" w:rsidRDefault="004C62A7" w:rsidP="002E61C8">
      <w:pPr>
        <w:rPr>
          <w:noProof/>
        </w:rPr>
      </w:pPr>
      <w:r>
        <w:rPr>
          <w:noProof/>
        </w:rPr>
        <w:t>86- Adicionamos a class “titulo-principal” no h2 e h3 da nossa página, centralizamos os subtitulos, o tamanho da fonte utilizando a medida (em) que significa por exemplo 1em é igual a medida padrão do navegador 2em e dobro da medida padrão e assim por diante ao utilizamos.</w:t>
      </w:r>
    </w:p>
    <w:p w14:paraId="7309855C" w14:textId="7629361A" w:rsidR="004C62A7" w:rsidRDefault="004C62A7" w:rsidP="002E61C8">
      <w:pPr>
        <w:rPr>
          <w:noProof/>
        </w:rPr>
      </w:pPr>
      <w:r>
        <w:rPr>
          <w:noProof/>
        </w:rPr>
        <w:t>E para finalizar colocamos um espaço externo para baixo de 1em proximamente 16px com margin: 0 0 1em;</w:t>
      </w:r>
    </w:p>
    <w:p w14:paraId="260D8440" w14:textId="5867688B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7B0A159" wp14:editId="5E2AA561">
            <wp:extent cx="1790950" cy="895475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815A" w14:textId="3D08FD7E" w:rsidR="008F5700" w:rsidRDefault="008F5700" w:rsidP="002E61C8">
      <w:pPr>
        <w:rPr>
          <w:noProof/>
        </w:rPr>
      </w:pPr>
      <w:r>
        <w:rPr>
          <w:noProof/>
        </w:rPr>
        <w:t xml:space="preserve">87- </w:t>
      </w:r>
      <w:r w:rsidR="004874CC">
        <w:rPr>
          <w:noProof/>
        </w:rPr>
        <w:t>Para colocar uma espaço entre os parágrafos da nossa section principal utilizamos o seguinte código:</w:t>
      </w:r>
    </w:p>
    <w:p w14:paraId="1CF1AA9C" w14:textId="13335DF2" w:rsidR="004874CC" w:rsidRDefault="004874CC" w:rsidP="002E61C8">
      <w:pPr>
        <w:rPr>
          <w:noProof/>
        </w:rPr>
      </w:pPr>
      <w:r w:rsidRPr="004874CC">
        <w:rPr>
          <w:noProof/>
        </w:rPr>
        <w:drawing>
          <wp:inline distT="0" distB="0" distL="0" distR="0" wp14:anchorId="27F095B7" wp14:editId="53AC472D">
            <wp:extent cx="1428949" cy="57158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C32A" w14:textId="7F2C75CF" w:rsidR="004874CC" w:rsidRDefault="004874CC" w:rsidP="002E61C8">
      <w:pPr>
        <w:rPr>
          <w:noProof/>
        </w:rPr>
      </w:pPr>
      <w:r>
        <w:rPr>
          <w:noProof/>
        </w:rPr>
        <w:t>88- Utilizamos o CSS como referencia para aplicar as propriedades usamos os seguintes códigos:</w:t>
      </w:r>
    </w:p>
    <w:p w14:paraId="67B08D11" w14:textId="792FFAF4" w:rsidR="004874CC" w:rsidRDefault="00C91A03" w:rsidP="004874CC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Encorpamos o texto deixando em negrito (.principal Strong)</w:t>
      </w:r>
    </w:p>
    <w:p w14:paraId="1A879421" w14:textId="631AAC32" w:rsidR="00C91A03" w:rsidRDefault="00C91A03" w:rsidP="00C91A03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Deixamos o texto em italic (.principal em)</w:t>
      </w:r>
    </w:p>
    <w:p w14:paraId="669186FC" w14:textId="73785590" w:rsidR="00DF7EED" w:rsidRDefault="00C91A03" w:rsidP="00C91A03">
      <w:pPr>
        <w:rPr>
          <w:noProof/>
        </w:rPr>
      </w:pPr>
      <w:r>
        <w:rPr>
          <w:noProof/>
        </w:rPr>
        <w:t>89- Diminuimos o tamanho da imagem beneficios utilizando o seguintes comand</w:t>
      </w:r>
      <w:r w:rsidR="00DF7EED">
        <w:rPr>
          <w:noProof/>
        </w:rPr>
        <w:t>o:</w:t>
      </w:r>
    </w:p>
    <w:p w14:paraId="5162B220" w14:textId="52C330D7" w:rsidR="00DF7EED" w:rsidRDefault="00DF7EED" w:rsidP="00C91A03">
      <w:pPr>
        <w:rPr>
          <w:noProof/>
        </w:rPr>
      </w:pPr>
      <w:r w:rsidRPr="00DF7EED">
        <w:rPr>
          <w:noProof/>
        </w:rPr>
        <w:drawing>
          <wp:inline distT="0" distB="0" distL="0" distR="0" wp14:anchorId="3FD7B405" wp14:editId="512202E6">
            <wp:extent cx="1505160" cy="590632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8A7D" w14:textId="21B0BAA0" w:rsidR="00DF7EED" w:rsidRDefault="00DF7EED" w:rsidP="00C91A03">
      <w:pPr>
        <w:rPr>
          <w:noProof/>
        </w:rPr>
      </w:pPr>
      <w:r>
        <w:rPr>
          <w:noProof/>
        </w:rPr>
        <w:t>90- Inserimos uma imagem na section principal logo a baixo do h2 e diminuimos o tamanho dela</w:t>
      </w:r>
      <w:r w:rsidR="007963F7">
        <w:rPr>
          <w:noProof/>
        </w:rPr>
        <w:t>.</w:t>
      </w:r>
    </w:p>
    <w:p w14:paraId="13F44CB7" w14:textId="5D6B1C1A" w:rsidR="007963F7" w:rsidRPr="00087842" w:rsidRDefault="007963F7" w:rsidP="00C91A03">
      <w:pPr>
        <w:rPr>
          <w:noProof/>
        </w:rPr>
      </w:pPr>
      <w:r w:rsidRPr="007963F7">
        <w:rPr>
          <w:noProof/>
        </w:rPr>
        <w:drawing>
          <wp:inline distT="0" distB="0" distL="0" distR="0" wp14:anchorId="712207E7" wp14:editId="432B051C">
            <wp:extent cx="1285875" cy="723900"/>
            <wp:effectExtent l="0" t="0" r="9525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86058" cy="72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63F7">
        <w:rPr>
          <w:noProof/>
        </w:rPr>
        <w:drawing>
          <wp:inline distT="0" distB="0" distL="0" distR="0" wp14:anchorId="3BC828C1" wp14:editId="08D036A8">
            <wp:extent cx="5992061" cy="552527"/>
            <wp:effectExtent l="0" t="0" r="889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963F7" w:rsidRPr="000878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87842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874CC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C62A7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B054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9048B"/>
    <w:rsid w:val="006A0AB0"/>
    <w:rsid w:val="006A201C"/>
    <w:rsid w:val="006B42FD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6C56"/>
    <w:rsid w:val="00736773"/>
    <w:rsid w:val="0074545C"/>
    <w:rsid w:val="00755805"/>
    <w:rsid w:val="0075603B"/>
    <w:rsid w:val="00763D39"/>
    <w:rsid w:val="0077187E"/>
    <w:rsid w:val="00777537"/>
    <w:rsid w:val="00791269"/>
    <w:rsid w:val="007963F7"/>
    <w:rsid w:val="007B219D"/>
    <w:rsid w:val="007B4EC0"/>
    <w:rsid w:val="007C7212"/>
    <w:rsid w:val="007E1A7A"/>
    <w:rsid w:val="008072CC"/>
    <w:rsid w:val="008074A9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E330A"/>
    <w:rsid w:val="008F5700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7398"/>
    <w:rsid w:val="00A10A59"/>
    <w:rsid w:val="00A12D12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1A03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4B48"/>
    <w:rsid w:val="00DC4046"/>
    <w:rsid w:val="00DC40BD"/>
    <w:rsid w:val="00DE4E79"/>
    <w:rsid w:val="00DF4E38"/>
    <w:rsid w:val="00DF7EED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fontTable" Target="fontTable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07F4F0C0-8EA2-4ABF-89F4-3D6773A7F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1821</TotalTime>
  <Pages>1</Pages>
  <Words>2339</Words>
  <Characters>12631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Kaique Andre Machado da Silva</cp:lastModifiedBy>
  <cp:revision>42</cp:revision>
  <dcterms:created xsi:type="dcterms:W3CDTF">2026-08-25T12:20:00Z</dcterms:created>
  <dcterms:modified xsi:type="dcterms:W3CDTF">2026-09-24T14:20:00Z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