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E3" w:rsidRDefault="005724E3" w:rsidP="005724E3">
      <w:pPr>
        <w:spacing w:after="0" w:line="360" w:lineRule="auto"/>
        <w:jc w:val="center"/>
        <w:rPr>
          <w:b/>
          <w:sz w:val="52"/>
          <w:szCs w:val="52"/>
        </w:rPr>
      </w:pPr>
    </w:p>
    <w:p w:rsidR="005724E3" w:rsidRDefault="005724E3" w:rsidP="005724E3">
      <w:pPr>
        <w:spacing w:after="0" w:line="360" w:lineRule="auto"/>
        <w:jc w:val="center"/>
        <w:rPr>
          <w:b/>
          <w:sz w:val="52"/>
          <w:szCs w:val="52"/>
        </w:rPr>
      </w:pPr>
    </w:p>
    <w:p w:rsidR="005724E3" w:rsidRDefault="005724E3" w:rsidP="005724E3">
      <w:pPr>
        <w:spacing w:after="0" w:line="360" w:lineRule="auto"/>
        <w:jc w:val="center"/>
        <w:rPr>
          <w:b/>
          <w:sz w:val="52"/>
          <w:szCs w:val="52"/>
        </w:rPr>
      </w:pPr>
    </w:p>
    <w:p w:rsidR="005724E3" w:rsidRDefault="005724E3" w:rsidP="005724E3">
      <w:pPr>
        <w:spacing w:after="0" w:line="360" w:lineRule="auto"/>
        <w:jc w:val="center"/>
        <w:rPr>
          <w:b/>
          <w:sz w:val="52"/>
          <w:szCs w:val="52"/>
        </w:rPr>
      </w:pPr>
    </w:p>
    <w:p w:rsidR="005724E3" w:rsidRPr="005724E3" w:rsidRDefault="005724E3" w:rsidP="005724E3">
      <w:pPr>
        <w:spacing w:after="0" w:line="360" w:lineRule="auto"/>
        <w:jc w:val="center"/>
        <w:rPr>
          <w:b/>
          <w:sz w:val="52"/>
          <w:szCs w:val="52"/>
        </w:rPr>
      </w:pPr>
      <w:r w:rsidRPr="005724E3">
        <w:rPr>
          <w:b/>
          <w:sz w:val="52"/>
          <w:szCs w:val="52"/>
        </w:rPr>
        <w:t xml:space="preserve">Processo de </w:t>
      </w:r>
      <w:r w:rsidR="000200A1">
        <w:rPr>
          <w:b/>
          <w:sz w:val="52"/>
          <w:szCs w:val="52"/>
        </w:rPr>
        <w:t xml:space="preserve">Sugestão e Aprovação de Ideias Inovadoras </w:t>
      </w:r>
    </w:p>
    <w:p w:rsidR="005724E3" w:rsidRPr="005724E3" w:rsidRDefault="005724E3" w:rsidP="005724E3">
      <w:pPr>
        <w:rPr>
          <w:b/>
        </w:rPr>
      </w:pPr>
      <w:r>
        <w:rPr>
          <w:b/>
        </w:rPr>
        <w:br w:type="page"/>
      </w:r>
    </w:p>
    <w:tbl>
      <w:tblPr>
        <w:tblW w:w="100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1129"/>
        <w:gridCol w:w="2420"/>
        <w:gridCol w:w="5808"/>
      </w:tblGrid>
      <w:tr w:rsidR="005724E3" w:rsidRPr="005724E3" w:rsidTr="00833C1D">
        <w:trPr>
          <w:trHeight w:val="377"/>
        </w:trPr>
        <w:tc>
          <w:tcPr>
            <w:tcW w:w="1009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5724E3">
              <w:rPr>
                <w:rFonts w:asciiTheme="minorHAnsi" w:hAnsiTheme="minorHAnsi"/>
                <w:b/>
              </w:rPr>
              <w:lastRenderedPageBreak/>
              <w:t>Controle de Versões</w:t>
            </w:r>
          </w:p>
        </w:tc>
      </w:tr>
      <w:tr w:rsidR="005724E3" w:rsidRPr="005724E3" w:rsidTr="00833C1D">
        <w:trPr>
          <w:trHeight w:val="283"/>
        </w:trPr>
        <w:tc>
          <w:tcPr>
            <w:tcW w:w="7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5724E3">
              <w:rPr>
                <w:rFonts w:asciiTheme="minorHAnsi" w:hAnsiTheme="minorHAns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5724E3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5724E3">
              <w:rPr>
                <w:rFonts w:asciiTheme="minorHAnsi" w:hAnsiTheme="minorHAnsi"/>
                <w:b/>
              </w:rPr>
              <w:t>Autor</w:t>
            </w:r>
          </w:p>
        </w:tc>
        <w:tc>
          <w:tcPr>
            <w:tcW w:w="58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5724E3">
              <w:rPr>
                <w:rFonts w:asciiTheme="minorHAnsi" w:hAnsiTheme="minorHAnsi"/>
                <w:b/>
              </w:rPr>
              <w:t>Notas da Revisão</w:t>
            </w:r>
          </w:p>
        </w:tc>
      </w:tr>
      <w:tr w:rsidR="005724E3" w:rsidRPr="005724E3" w:rsidTr="00833C1D">
        <w:trPr>
          <w:trHeight w:val="340"/>
        </w:trPr>
        <w:tc>
          <w:tcPr>
            <w:tcW w:w="7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5724E3" w:rsidRPr="005724E3" w:rsidRDefault="000200A1" w:rsidP="005724E3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5724E3">
              <w:rPr>
                <w:rFonts w:asciiTheme="minorHAnsi" w:hAnsiTheme="minorHAnsi"/>
              </w:rPr>
              <w:t>21/11/2016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5724E3">
              <w:rPr>
                <w:rFonts w:asciiTheme="minorHAnsi" w:hAnsiTheme="minorHAnsi"/>
              </w:rPr>
              <w:t>Marla</w:t>
            </w:r>
            <w:proofErr w:type="spellEnd"/>
            <w:r w:rsidRPr="005724E3">
              <w:rPr>
                <w:rFonts w:asciiTheme="minorHAnsi" w:hAnsiTheme="minorHAnsi"/>
              </w:rPr>
              <w:t xml:space="preserve"> Aragão</w:t>
            </w:r>
          </w:p>
        </w:tc>
        <w:tc>
          <w:tcPr>
            <w:tcW w:w="58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5724E3" w:rsidRPr="005724E3" w:rsidRDefault="005724E3" w:rsidP="005724E3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5724E3">
              <w:rPr>
                <w:rFonts w:asciiTheme="minorHAnsi" w:hAnsiTheme="minorHAnsi"/>
              </w:rPr>
              <w:t>Melhorias e adição de informações no documento</w:t>
            </w:r>
          </w:p>
        </w:tc>
      </w:tr>
    </w:tbl>
    <w:p w:rsidR="0040088D" w:rsidRPr="005724E3" w:rsidRDefault="0040088D" w:rsidP="005724E3">
      <w:pPr>
        <w:spacing w:after="0" w:line="360" w:lineRule="auto"/>
      </w:pPr>
    </w:p>
    <w:p w:rsidR="005724E3" w:rsidRPr="00833C1D" w:rsidRDefault="005724E3" w:rsidP="005724E3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833C1D">
        <w:rPr>
          <w:b/>
          <w:sz w:val="28"/>
          <w:szCs w:val="28"/>
        </w:rPr>
        <w:t>Introdução</w:t>
      </w:r>
    </w:p>
    <w:p w:rsidR="005724E3" w:rsidRDefault="005724E3" w:rsidP="005724E3">
      <w:pPr>
        <w:spacing w:after="0" w:line="360" w:lineRule="auto"/>
        <w:ind w:firstLine="709"/>
        <w:jc w:val="both"/>
      </w:pPr>
      <w:r>
        <w:t xml:space="preserve">Este documento tem o objetivo de explicitar como </w:t>
      </w:r>
      <w:r w:rsidR="000200A1">
        <w:t>funciona o processo de sugestão de ideias inovadoras pelos funcionários da empresa</w:t>
      </w:r>
      <w:r w:rsidR="005A78B1">
        <w:t>. Também tem o intuito de mostrar como funcionarão os</w:t>
      </w:r>
      <w:r w:rsidR="000200A1">
        <w:t xml:space="preserve"> processo</w:t>
      </w:r>
      <w:r w:rsidR="005A78B1">
        <w:t>s</w:t>
      </w:r>
      <w:r w:rsidR="000200A1">
        <w:t xml:space="preserve"> de análise, aprovação, implantação da ideia</w:t>
      </w:r>
      <w:r w:rsidR="005A78B1">
        <w:t xml:space="preserve">, sendo </w:t>
      </w:r>
      <w:r w:rsidR="000200A1">
        <w:t>desejável que haja uma premiação para o funcionário que sugeriu a inovação</w:t>
      </w:r>
      <w:r w:rsidR="005A78B1">
        <w:t xml:space="preserve"> em caso da mesma ter sido aprovada</w:t>
      </w:r>
      <w:r w:rsidR="000200A1">
        <w:t>.</w:t>
      </w:r>
    </w:p>
    <w:p w:rsidR="005724E3" w:rsidRDefault="005724E3" w:rsidP="005724E3">
      <w:pPr>
        <w:spacing w:after="0" w:line="360" w:lineRule="auto"/>
        <w:ind w:firstLine="709"/>
        <w:jc w:val="both"/>
      </w:pPr>
    </w:p>
    <w:p w:rsidR="005724E3" w:rsidRPr="00833C1D" w:rsidRDefault="005724E3" w:rsidP="005724E3">
      <w:pPr>
        <w:spacing w:after="0" w:line="360" w:lineRule="auto"/>
        <w:ind w:firstLine="709"/>
        <w:rPr>
          <w:b/>
          <w:sz w:val="28"/>
          <w:szCs w:val="28"/>
        </w:rPr>
      </w:pPr>
      <w:r w:rsidRPr="00833C1D">
        <w:rPr>
          <w:b/>
          <w:sz w:val="28"/>
          <w:szCs w:val="28"/>
        </w:rPr>
        <w:t>O Processo</w:t>
      </w:r>
    </w:p>
    <w:p w:rsidR="008453AE" w:rsidRDefault="000200A1" w:rsidP="005724E3">
      <w:pPr>
        <w:spacing w:after="0" w:line="360" w:lineRule="auto"/>
        <w:ind w:firstLine="709"/>
        <w:jc w:val="both"/>
      </w:pPr>
      <w:r>
        <w:t>A qualquer momento durante sua “estadia” como um funcionário da empresa o mesmo pode sugerir uma ideia inovadora para a empresa</w:t>
      </w:r>
      <w:r w:rsidR="008453AE">
        <w:t>.</w:t>
      </w:r>
      <w:r>
        <w:t xml:space="preserve"> Essa ideia pode ser acerca de qualquer uma das atividades do negócio da empresa.</w:t>
      </w:r>
    </w:p>
    <w:p w:rsidR="000200A1" w:rsidRDefault="000200A1" w:rsidP="005724E3">
      <w:pPr>
        <w:spacing w:after="0" w:line="360" w:lineRule="auto"/>
        <w:ind w:firstLine="709"/>
        <w:jc w:val="both"/>
      </w:pPr>
      <w:r>
        <w:t xml:space="preserve">Para sugerir uma ideia formalmente o funcionário deve preencher o formulário específico e </w:t>
      </w:r>
      <w:r w:rsidR="00517309">
        <w:t xml:space="preserve">enviar através do </w:t>
      </w:r>
      <w:proofErr w:type="spellStart"/>
      <w:r w:rsidR="00517309">
        <w:t>email</w:t>
      </w:r>
      <w:proofErr w:type="spellEnd"/>
      <w:r w:rsidR="00517309">
        <w:t xml:space="preserve"> institucional com assunto “Sugestão de Inovação - &lt;data&gt;</w:t>
      </w:r>
      <w:r w:rsidR="00253D92">
        <w:t xml:space="preserve"> - &lt;título&gt;</w:t>
      </w:r>
      <w:r w:rsidR="00517309">
        <w:t>”</w:t>
      </w:r>
      <w:r>
        <w:t xml:space="preserve"> para o gerente da área específica a qual sua ideia se aplica.</w:t>
      </w:r>
    </w:p>
    <w:p w:rsidR="000200A1" w:rsidRDefault="000200A1" w:rsidP="005724E3">
      <w:pPr>
        <w:spacing w:after="0" w:line="360" w:lineRule="auto"/>
        <w:ind w:firstLine="709"/>
        <w:jc w:val="both"/>
      </w:pPr>
      <w:r>
        <w:t>As ideias deverão ser analisadas mensalmente caso existam. Essa análise deve lev</w:t>
      </w:r>
      <w:r w:rsidR="00517309">
        <w:t>ar em consideração</w:t>
      </w:r>
      <w:r>
        <w:t xml:space="preserve"> os seguintes pontos:</w:t>
      </w:r>
    </w:p>
    <w:p w:rsidR="000200A1" w:rsidRDefault="000200A1" w:rsidP="000200A1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Nível de inovação da ideia;</w:t>
      </w:r>
    </w:p>
    <w:p w:rsidR="000200A1" w:rsidRDefault="000200A1" w:rsidP="000200A1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Nível de impacto positivo que a implantação da ideia trará a empresa</w:t>
      </w:r>
      <w:r w:rsidR="00517309">
        <w:t xml:space="preserve"> (qualidade para a comunidade interna, qualidade no produto final, lucro, </w:t>
      </w:r>
      <w:proofErr w:type="spellStart"/>
      <w:r w:rsidR="00517309">
        <w:t>etc</w:t>
      </w:r>
      <w:proofErr w:type="spellEnd"/>
      <w:r w:rsidR="00517309">
        <w:t>)</w:t>
      </w:r>
      <w:r>
        <w:t>;</w:t>
      </w:r>
    </w:p>
    <w:p w:rsidR="000200A1" w:rsidRDefault="000200A1" w:rsidP="000200A1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Nível de dificuldade para a implantação da ideia;</w:t>
      </w:r>
    </w:p>
    <w:p w:rsidR="000200A1" w:rsidRDefault="000200A1" w:rsidP="000200A1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 xml:space="preserve">Custo </w:t>
      </w:r>
      <w:r w:rsidR="00517309">
        <w:t>para a implantação da ideia.</w:t>
      </w:r>
    </w:p>
    <w:p w:rsidR="00517309" w:rsidRDefault="00517309" w:rsidP="00517309">
      <w:pPr>
        <w:spacing w:after="0" w:line="360" w:lineRule="auto"/>
        <w:ind w:firstLine="709"/>
        <w:jc w:val="both"/>
      </w:pPr>
      <w:r>
        <w:t xml:space="preserve">Em caso de finalização com ou sem aprovação da ideia, o(s) </w:t>
      </w:r>
      <w:proofErr w:type="gramStart"/>
      <w:r>
        <w:t>responsável(</w:t>
      </w:r>
      <w:proofErr w:type="gramEnd"/>
      <w:r>
        <w:t xml:space="preserve">eis) pela decisão deverão responder </w:t>
      </w:r>
      <w:r w:rsidR="00253D92">
        <w:t>a</w:t>
      </w:r>
      <w:r>
        <w:t xml:space="preserve">o </w:t>
      </w:r>
      <w:proofErr w:type="spellStart"/>
      <w:r>
        <w:t>email</w:t>
      </w:r>
      <w:proofErr w:type="spellEnd"/>
      <w:r>
        <w:t xml:space="preserve"> enviado com a justificativa da não aprovação ou informando a aprovação da ideia.</w:t>
      </w:r>
    </w:p>
    <w:p w:rsidR="00517309" w:rsidRDefault="00517309" w:rsidP="00517309">
      <w:pPr>
        <w:spacing w:after="0" w:line="360" w:lineRule="auto"/>
        <w:ind w:firstLine="709"/>
        <w:jc w:val="both"/>
      </w:pPr>
      <w:r>
        <w:t xml:space="preserve">Caso a ideia não tenha sido aprovada, o responsável deverá responder minimamente com uma justificativa do </w:t>
      </w:r>
      <w:proofErr w:type="gramStart"/>
      <w:r>
        <w:t>porquê</w:t>
      </w:r>
      <w:proofErr w:type="gramEnd"/>
      <w:r>
        <w:t xml:space="preserve"> a ideia não foi aprovada explicitando os itens citados acima: nível de inovação, impacto positivo, dificuldade para implantação e custo. O funcionário poderá então reformular sua ideia</w:t>
      </w:r>
      <w:r w:rsidR="00253D92">
        <w:t xml:space="preserve"> e</w:t>
      </w:r>
      <w:r>
        <w:t xml:space="preserve"> enviar novamente, sendo o máximo de reformulações do mesmo assunt</w:t>
      </w:r>
      <w:r w:rsidR="00253D92">
        <w:t xml:space="preserve">o </w:t>
      </w:r>
      <w:proofErr w:type="gramStart"/>
      <w:r w:rsidR="00253D92">
        <w:t>2</w:t>
      </w:r>
      <w:proofErr w:type="gramEnd"/>
      <w:r>
        <w:t xml:space="preserve"> vezes. </w:t>
      </w:r>
      <w:r w:rsidR="00253D92">
        <w:t>Após esse limite o</w:t>
      </w:r>
      <w:r>
        <w:t xml:space="preserve"> gerente deverá informar no </w:t>
      </w:r>
      <w:proofErr w:type="spellStart"/>
      <w:r>
        <w:t>email</w:t>
      </w:r>
      <w:proofErr w:type="spellEnd"/>
      <w:r>
        <w:t xml:space="preserve"> que a ideia está descartada permanentemente. Envio</w:t>
      </w:r>
      <w:r w:rsidR="00253D92">
        <w:t>s</w:t>
      </w:r>
      <w:r>
        <w:t xml:space="preserve"> da mesma ideia pelo mesmo funcionário após </w:t>
      </w:r>
      <w:r w:rsidR="00253D92">
        <w:t>esse limite serão descartado</w:t>
      </w:r>
      <w:r>
        <w:t>s imediatamente</w:t>
      </w:r>
      <w:r w:rsidR="00253D92">
        <w:t>,</w:t>
      </w:r>
      <w:r>
        <w:t xml:space="preserve"> sem necessidade de resposta.</w:t>
      </w:r>
    </w:p>
    <w:p w:rsidR="00517309" w:rsidRDefault="00253D92" w:rsidP="00517309">
      <w:pPr>
        <w:spacing w:after="0" w:line="360" w:lineRule="auto"/>
        <w:ind w:firstLine="709"/>
        <w:jc w:val="both"/>
      </w:pPr>
      <w:r>
        <w:t xml:space="preserve">Caso a ideia tenha sido aprovada, o gerente deverá informar ao funcionário sobre aprovação e o </w:t>
      </w:r>
      <w:proofErr w:type="spellStart"/>
      <w:r>
        <w:t>email</w:t>
      </w:r>
      <w:proofErr w:type="spellEnd"/>
      <w:r>
        <w:t xml:space="preserve"> deve conter as seguintes informações:</w:t>
      </w:r>
    </w:p>
    <w:p w:rsidR="00253D92" w:rsidRDefault="00253D92" w:rsidP="00253D92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lastRenderedPageBreak/>
        <w:t>Prazo estimado para a implantação da ideia;</w:t>
      </w:r>
    </w:p>
    <w:p w:rsidR="00253D92" w:rsidRDefault="00253D92" w:rsidP="00253D92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Premiação;</w:t>
      </w:r>
    </w:p>
    <w:p w:rsidR="00253D92" w:rsidRDefault="00253D92" w:rsidP="00253D92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Prazo estimado para a premiação.</w:t>
      </w:r>
    </w:p>
    <w:p w:rsidR="00253D92" w:rsidRDefault="00253D92" w:rsidP="00253D92">
      <w:pPr>
        <w:spacing w:after="0" w:line="360" w:lineRule="auto"/>
        <w:ind w:firstLine="709"/>
        <w:jc w:val="both"/>
      </w:pPr>
      <w:r>
        <w:t xml:space="preserve">Os responsáveis pela área a qual a inovação ocorrerá deverão então efetuar o planejamento do projeto para a implantação da ideia e </w:t>
      </w:r>
      <w:r w:rsidR="005A78B1">
        <w:t xml:space="preserve">depois </w:t>
      </w:r>
      <w:r>
        <w:t xml:space="preserve">começarem a </w:t>
      </w:r>
      <w:proofErr w:type="gramStart"/>
      <w:r>
        <w:t>implementação</w:t>
      </w:r>
      <w:proofErr w:type="gramEnd"/>
      <w:r>
        <w:t xml:space="preserve"> da mesma.</w:t>
      </w:r>
    </w:p>
    <w:p w:rsidR="00253D92" w:rsidRDefault="00253D92" w:rsidP="00253D92">
      <w:pPr>
        <w:spacing w:after="0" w:line="360" w:lineRule="auto"/>
        <w:ind w:firstLine="709"/>
        <w:jc w:val="both"/>
      </w:pPr>
      <w:r>
        <w:t>No prazo estipulado para a premiação o funcionário deverá receber sua premiação e confirmar o recebimento da mesma através de recibo assinado.</w:t>
      </w:r>
    </w:p>
    <w:p w:rsidR="008453AE" w:rsidRDefault="00253D92" w:rsidP="005724E3">
      <w:pPr>
        <w:spacing w:after="0" w:line="360" w:lineRule="auto"/>
        <w:ind w:firstLine="709"/>
        <w:jc w:val="both"/>
      </w:pPr>
      <w:r>
        <w:t>O processo contem então as seguintes etapas</w:t>
      </w:r>
      <w:r w:rsidR="008453AE">
        <w:t>:</w:t>
      </w:r>
    </w:p>
    <w:p w:rsidR="008453AE" w:rsidRDefault="00253D92" w:rsidP="008453AE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rPr>
          <w:b/>
        </w:rPr>
        <w:t>Sugestão da ideia</w:t>
      </w:r>
      <w:r w:rsidR="008453AE" w:rsidRPr="00833C1D">
        <w:rPr>
          <w:b/>
        </w:rPr>
        <w:t>:</w:t>
      </w:r>
      <w:r w:rsidR="008453AE">
        <w:t xml:space="preserve"> </w:t>
      </w:r>
      <w:r w:rsidR="00344645">
        <w:t>o funcionário envia o formulário de sugestão de inovação</w:t>
      </w:r>
      <w:r w:rsidR="008453AE">
        <w:t>;</w:t>
      </w:r>
    </w:p>
    <w:p w:rsidR="008453AE" w:rsidRDefault="00253D92" w:rsidP="00344645">
      <w:pPr>
        <w:pStyle w:val="PargrafodaLista"/>
        <w:numPr>
          <w:ilvl w:val="0"/>
          <w:numId w:val="1"/>
        </w:numPr>
        <w:spacing w:after="0" w:line="360" w:lineRule="auto"/>
        <w:jc w:val="both"/>
      </w:pPr>
      <w:r w:rsidRPr="00344645">
        <w:rPr>
          <w:b/>
        </w:rPr>
        <w:t>Análise da ideia</w:t>
      </w:r>
      <w:r w:rsidR="00750090" w:rsidRPr="00344645">
        <w:rPr>
          <w:b/>
        </w:rPr>
        <w:t>:</w:t>
      </w:r>
      <w:r w:rsidR="00344645">
        <w:t xml:space="preserve"> nessa fase o gerente responsável pela área a qual a ideia se aplica analisará juntamente com outros interessados da organização se a ideia é passível ou não de aprovação</w:t>
      </w:r>
      <w:r w:rsidR="00750090">
        <w:t>;</w:t>
      </w:r>
    </w:p>
    <w:p w:rsidR="00750090" w:rsidRDefault="00253D92" w:rsidP="008453AE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rPr>
          <w:b/>
        </w:rPr>
        <w:t>Aprovação ou não e notificação</w:t>
      </w:r>
      <w:r w:rsidR="00750090" w:rsidRPr="00833C1D">
        <w:rPr>
          <w:b/>
        </w:rPr>
        <w:t>:</w:t>
      </w:r>
      <w:r w:rsidR="00344645">
        <w:t xml:space="preserve"> após análise o gerente deverá responder ao </w:t>
      </w:r>
      <w:proofErr w:type="spellStart"/>
      <w:r w:rsidR="00344645">
        <w:t>email</w:t>
      </w:r>
      <w:proofErr w:type="spellEnd"/>
      <w:r w:rsidR="00344645">
        <w:t xml:space="preserve"> enviado informando se a ideia foi aprovada ou não</w:t>
      </w:r>
      <w:r w:rsidR="00750090">
        <w:t>;</w:t>
      </w:r>
    </w:p>
    <w:p w:rsidR="00344645" w:rsidRDefault="00344645" w:rsidP="00344645">
      <w:pPr>
        <w:pStyle w:val="PargrafodaLista"/>
        <w:numPr>
          <w:ilvl w:val="1"/>
          <w:numId w:val="1"/>
        </w:numPr>
        <w:spacing w:after="0" w:line="360" w:lineRule="auto"/>
        <w:jc w:val="both"/>
      </w:pPr>
      <w:r w:rsidRPr="00344645">
        <w:t xml:space="preserve">Em caso de </w:t>
      </w:r>
      <w:r>
        <w:t xml:space="preserve">não aprovação, ele deverá explicitar o motivo da não aprovação e o funcionário poderá reformular a ideia e reenviar mais </w:t>
      </w:r>
      <w:proofErr w:type="gramStart"/>
      <w:r>
        <w:t>2</w:t>
      </w:r>
      <w:proofErr w:type="gramEnd"/>
      <w:r>
        <w:t xml:space="preserve"> vezes. Na ultima vez, caso a ideia não tenha sido aprovada novamente o gerente deverá responder descartando a ideia permanentemente;</w:t>
      </w:r>
    </w:p>
    <w:p w:rsidR="00344645" w:rsidRDefault="00344645" w:rsidP="00344645">
      <w:pPr>
        <w:pStyle w:val="PargrafodaLista"/>
        <w:numPr>
          <w:ilvl w:val="2"/>
          <w:numId w:val="1"/>
        </w:numPr>
        <w:spacing w:after="0" w:line="360" w:lineRule="auto"/>
        <w:jc w:val="both"/>
      </w:pPr>
      <w:r>
        <w:t>Caso após esse limite o funcionário envie mais alguma ideia relacionada ao mesmo assunto, essas serão descartadas imediatamente, sem necessidade de resposta;</w:t>
      </w:r>
    </w:p>
    <w:p w:rsidR="00344645" w:rsidRPr="00344645" w:rsidRDefault="00344645" w:rsidP="00344645">
      <w:pPr>
        <w:pStyle w:val="PargrafodaLista"/>
        <w:numPr>
          <w:ilvl w:val="1"/>
          <w:numId w:val="1"/>
        </w:numPr>
        <w:spacing w:after="0" w:line="360" w:lineRule="auto"/>
        <w:jc w:val="both"/>
      </w:pPr>
      <w:r>
        <w:t xml:space="preserve">Caso a ideia tenha sido aprovada, o gerente responderá o </w:t>
      </w:r>
      <w:proofErr w:type="spellStart"/>
      <w:r>
        <w:t>email</w:t>
      </w:r>
      <w:proofErr w:type="spellEnd"/>
      <w:r>
        <w:t xml:space="preserve"> informando a aprovação, o prazo estimado para implantação, qual será a premiação do funcionário e o prazo para a entrega dessa premiação;</w:t>
      </w:r>
    </w:p>
    <w:p w:rsidR="00750090" w:rsidRDefault="00253D92" w:rsidP="008453AE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rPr>
          <w:b/>
        </w:rPr>
        <w:t xml:space="preserve">Planejamento da </w:t>
      </w:r>
      <w:proofErr w:type="gramStart"/>
      <w:r>
        <w:rPr>
          <w:b/>
        </w:rPr>
        <w:t>impl</w:t>
      </w:r>
      <w:r w:rsidR="00344645">
        <w:rPr>
          <w:b/>
        </w:rPr>
        <w:t>ementação</w:t>
      </w:r>
      <w:proofErr w:type="gramEnd"/>
      <w:r w:rsidR="00344645">
        <w:rPr>
          <w:b/>
        </w:rPr>
        <w:t xml:space="preserve"> e implantação</w:t>
      </w:r>
      <w:r w:rsidR="00833C1D" w:rsidRPr="00833C1D">
        <w:rPr>
          <w:b/>
        </w:rPr>
        <w:t>:</w:t>
      </w:r>
      <w:r w:rsidR="00344645">
        <w:t xml:space="preserve"> Caso a ideia tenha sido aprovada, deve ser feito o planejamento para a implementação da mesma e esse planejamento deverá ser seguido ate o termino e a implantação da ideia na empresa</w:t>
      </w:r>
      <w:r w:rsidR="00833C1D">
        <w:t>;</w:t>
      </w:r>
    </w:p>
    <w:p w:rsidR="00455A8E" w:rsidRDefault="00253D92" w:rsidP="00455A8E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rPr>
          <w:b/>
        </w:rPr>
        <w:t>Premiação</w:t>
      </w:r>
      <w:r w:rsidR="00833C1D" w:rsidRPr="00833C1D">
        <w:rPr>
          <w:b/>
        </w:rPr>
        <w:t>:</w:t>
      </w:r>
      <w:r w:rsidR="00833C1D">
        <w:t xml:space="preserve"> </w:t>
      </w:r>
      <w:r w:rsidR="00344645">
        <w:t>Caso a ideia tenha sido aprovada, o funcionário receberá uma premiação como gratificação pela ideia</w:t>
      </w:r>
      <w:r w:rsidR="00833C1D">
        <w:t>.</w:t>
      </w:r>
      <w:r w:rsidR="00344645">
        <w:t xml:space="preserve"> Essa premiação deverá ser analisada e escolhida de acordo com o impacto positivo da ideia para a empresa</w:t>
      </w:r>
      <w:r w:rsidR="001B5294">
        <w:t>. Não existem premiações fixas, estas deverão ser analisadas pelo gerente que fará a implementação juntamente com a área financeira, levando em conta tanto o impacto positivo que a ideia teoricamente trará quanto a situação financeira atual da empresa.</w:t>
      </w:r>
      <w:bookmarkStart w:id="0" w:name="_GoBack"/>
      <w:bookmarkEnd w:id="0"/>
    </w:p>
    <w:p w:rsidR="001B5294" w:rsidRDefault="00833C1D" w:rsidP="0061367F">
      <w:pPr>
        <w:tabs>
          <w:tab w:val="left" w:pos="709"/>
        </w:tabs>
        <w:spacing w:after="0" w:line="360" w:lineRule="auto"/>
        <w:ind w:firstLine="851"/>
        <w:jc w:val="both"/>
      </w:pPr>
      <w:r>
        <w:t>Abaixo está disponibilizado o desenho resumido do processo</w:t>
      </w:r>
      <w:r w:rsidR="00EA61C7">
        <w:t xml:space="preserve"> em forma de fluxograma </w:t>
      </w:r>
      <w:r>
        <w:t>para melhor compreensão:</w:t>
      </w:r>
    </w:p>
    <w:p w:rsidR="00D83B46" w:rsidRDefault="00455A8E" w:rsidP="00455A8E">
      <w:pPr>
        <w:tabs>
          <w:tab w:val="left" w:pos="709"/>
        </w:tabs>
        <w:spacing w:after="0"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188710" cy="77495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E" w:rsidRDefault="00455A8E" w:rsidP="00455A8E">
      <w:pPr>
        <w:tabs>
          <w:tab w:val="left" w:pos="709"/>
        </w:tabs>
        <w:spacing w:after="0" w:line="360" w:lineRule="auto"/>
        <w:jc w:val="both"/>
      </w:pPr>
    </w:p>
    <w:p w:rsidR="00455A8E" w:rsidRDefault="00455A8E" w:rsidP="00455A8E">
      <w:pPr>
        <w:tabs>
          <w:tab w:val="left" w:pos="709"/>
        </w:tabs>
        <w:spacing w:after="0" w:line="360" w:lineRule="auto"/>
        <w:jc w:val="both"/>
      </w:pPr>
    </w:p>
    <w:p w:rsidR="00833C1D" w:rsidRDefault="001B5294" w:rsidP="0061367F">
      <w:pPr>
        <w:tabs>
          <w:tab w:val="left" w:pos="709"/>
        </w:tabs>
        <w:spacing w:after="0" w:line="360" w:lineRule="auto"/>
        <w:ind w:firstLine="851"/>
        <w:jc w:val="both"/>
      </w:pPr>
      <w:r>
        <w:t>Abaixo segue em anexo o formulário de sugestão de ideia inovadora:</w:t>
      </w:r>
      <w:r w:rsidR="00833C1D">
        <w:br w:type="page"/>
      </w:r>
    </w:p>
    <w:p w:rsidR="005724E3" w:rsidRPr="00D3720D" w:rsidRDefault="001B5294" w:rsidP="001B5294">
      <w:pPr>
        <w:tabs>
          <w:tab w:val="left" w:pos="709"/>
          <w:tab w:val="left" w:pos="4635"/>
        </w:tabs>
        <w:spacing w:after="0" w:line="360" w:lineRule="auto"/>
        <w:jc w:val="center"/>
        <w:rPr>
          <w:b/>
          <w:sz w:val="32"/>
          <w:szCs w:val="32"/>
        </w:rPr>
      </w:pPr>
      <w:r w:rsidRPr="00D3720D">
        <w:rPr>
          <w:b/>
          <w:sz w:val="32"/>
          <w:szCs w:val="32"/>
        </w:rPr>
        <w:lastRenderedPageBreak/>
        <w:t>Formulário de Sugestão de Inovação</w:t>
      </w:r>
    </w:p>
    <w:p w:rsidR="001B5294" w:rsidRPr="001B5294" w:rsidRDefault="001B5294" w:rsidP="001B5294">
      <w:pPr>
        <w:tabs>
          <w:tab w:val="left" w:pos="709"/>
          <w:tab w:val="left" w:pos="4635"/>
        </w:tabs>
        <w:spacing w:after="0" w:line="360" w:lineRule="auto"/>
        <w:ind w:firstLine="851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57"/>
      </w:tblGrid>
      <w:tr w:rsidR="001B5294" w:rsidRPr="00D3720D" w:rsidTr="00D3720D">
        <w:trPr>
          <w:trHeight w:val="597"/>
        </w:trPr>
        <w:tc>
          <w:tcPr>
            <w:tcW w:w="6629" w:type="dxa"/>
            <w:vAlign w:val="center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4"/>
                <w:szCs w:val="24"/>
              </w:rPr>
            </w:pPr>
            <w:r w:rsidRPr="00D3720D">
              <w:rPr>
                <w:b/>
                <w:sz w:val="24"/>
                <w:szCs w:val="24"/>
              </w:rPr>
              <w:t>Equipe Tapa-Buraco</w:t>
            </w:r>
          </w:p>
        </w:tc>
        <w:tc>
          <w:tcPr>
            <w:tcW w:w="3257" w:type="dxa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 xml:space="preserve">Data: </w:t>
            </w:r>
          </w:p>
        </w:tc>
      </w:tr>
      <w:tr w:rsidR="001B5294" w:rsidRPr="00D3720D" w:rsidTr="00D3720D">
        <w:trPr>
          <w:trHeight w:val="617"/>
        </w:trPr>
        <w:tc>
          <w:tcPr>
            <w:tcW w:w="6629" w:type="dxa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Solicitante:</w:t>
            </w:r>
          </w:p>
        </w:tc>
        <w:tc>
          <w:tcPr>
            <w:tcW w:w="3257" w:type="dxa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Cargo:</w:t>
            </w:r>
          </w:p>
        </w:tc>
      </w:tr>
      <w:tr w:rsidR="001B5294" w:rsidRPr="00D3720D" w:rsidTr="00D3720D">
        <w:trPr>
          <w:trHeight w:val="622"/>
        </w:trPr>
        <w:tc>
          <w:tcPr>
            <w:tcW w:w="6629" w:type="dxa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Gerente responsável:</w:t>
            </w:r>
          </w:p>
        </w:tc>
        <w:tc>
          <w:tcPr>
            <w:tcW w:w="3257" w:type="dxa"/>
          </w:tcPr>
          <w:p w:rsidR="001B5294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Equipe a que se destina:</w:t>
            </w:r>
          </w:p>
        </w:tc>
      </w:tr>
    </w:tbl>
    <w:p w:rsidR="001B5294" w:rsidRDefault="001B5294" w:rsidP="00EA61C7">
      <w:pPr>
        <w:tabs>
          <w:tab w:val="left" w:pos="709"/>
        </w:tabs>
        <w:spacing w:after="0" w:line="360" w:lineRule="auto"/>
        <w:ind w:firstLine="851"/>
        <w:jc w:val="both"/>
      </w:pPr>
    </w:p>
    <w:p w:rsidR="001B5294" w:rsidRPr="00D3720D" w:rsidRDefault="001B5294" w:rsidP="00D3720D">
      <w:pPr>
        <w:tabs>
          <w:tab w:val="left" w:pos="709"/>
        </w:tabs>
        <w:spacing w:after="0" w:line="360" w:lineRule="auto"/>
        <w:jc w:val="center"/>
        <w:rPr>
          <w:b/>
        </w:rPr>
      </w:pPr>
      <w:r w:rsidRPr="00D3720D">
        <w:rPr>
          <w:b/>
        </w:rPr>
        <w:t>Detalhes sobre a inovação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6"/>
      </w:tblGrid>
      <w:tr w:rsidR="00D3720D" w:rsidTr="00D3720D">
        <w:trPr>
          <w:trHeight w:val="762"/>
        </w:trPr>
        <w:tc>
          <w:tcPr>
            <w:tcW w:w="9886" w:type="dxa"/>
          </w:tcPr>
          <w:p w:rsidR="00D3720D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Título da Inovação:</w:t>
            </w:r>
          </w:p>
        </w:tc>
      </w:tr>
      <w:tr w:rsidR="00D3720D" w:rsidTr="00D3720D">
        <w:trPr>
          <w:trHeight w:val="1963"/>
        </w:trPr>
        <w:tc>
          <w:tcPr>
            <w:tcW w:w="9886" w:type="dxa"/>
          </w:tcPr>
          <w:p w:rsidR="00D3720D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Descrição:</w:t>
            </w:r>
          </w:p>
        </w:tc>
      </w:tr>
      <w:tr w:rsidR="00D3720D" w:rsidTr="00D3720D">
        <w:trPr>
          <w:trHeight w:val="2260"/>
        </w:trPr>
        <w:tc>
          <w:tcPr>
            <w:tcW w:w="9886" w:type="dxa"/>
          </w:tcPr>
          <w:p w:rsidR="00D3720D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>Benefícios:</w:t>
            </w:r>
          </w:p>
        </w:tc>
      </w:tr>
      <w:tr w:rsidR="00D3720D" w:rsidTr="00D3720D">
        <w:trPr>
          <w:trHeight w:val="2264"/>
        </w:trPr>
        <w:tc>
          <w:tcPr>
            <w:tcW w:w="9886" w:type="dxa"/>
          </w:tcPr>
          <w:p w:rsidR="00D3720D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 w:rsidRPr="00D3720D">
              <w:rPr>
                <w:b/>
                <w:sz w:val="20"/>
                <w:szCs w:val="20"/>
              </w:rPr>
              <w:t xml:space="preserve">Impactos se não </w:t>
            </w:r>
            <w:proofErr w:type="gramStart"/>
            <w:r w:rsidRPr="00D3720D">
              <w:rPr>
                <w:b/>
                <w:sz w:val="20"/>
                <w:szCs w:val="20"/>
              </w:rPr>
              <w:t>implementada</w:t>
            </w:r>
            <w:proofErr w:type="gramEnd"/>
            <w:r w:rsidRPr="00D3720D">
              <w:rPr>
                <w:b/>
                <w:sz w:val="20"/>
                <w:szCs w:val="20"/>
              </w:rPr>
              <w:t>:</w:t>
            </w:r>
          </w:p>
        </w:tc>
      </w:tr>
      <w:tr w:rsidR="00D3720D" w:rsidTr="00D3720D">
        <w:trPr>
          <w:trHeight w:val="2264"/>
        </w:trPr>
        <w:tc>
          <w:tcPr>
            <w:tcW w:w="9886" w:type="dxa"/>
          </w:tcPr>
          <w:p w:rsidR="00D3720D" w:rsidRPr="00D3720D" w:rsidRDefault="00D3720D" w:rsidP="00D3720D">
            <w:pPr>
              <w:tabs>
                <w:tab w:val="left" w:pos="709"/>
              </w:tabs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Outras observações:</w:t>
            </w:r>
          </w:p>
        </w:tc>
      </w:tr>
    </w:tbl>
    <w:p w:rsidR="00D3720D" w:rsidRDefault="00D3720D" w:rsidP="00D3720D">
      <w:pPr>
        <w:tabs>
          <w:tab w:val="left" w:pos="709"/>
        </w:tabs>
        <w:spacing w:after="0" w:line="360" w:lineRule="auto"/>
        <w:jc w:val="both"/>
      </w:pPr>
    </w:p>
    <w:p w:rsidR="00EA61C7" w:rsidRPr="005724E3" w:rsidRDefault="00EA61C7" w:rsidP="00EA61C7">
      <w:pPr>
        <w:tabs>
          <w:tab w:val="left" w:pos="709"/>
        </w:tabs>
        <w:spacing w:after="0" w:line="360" w:lineRule="auto"/>
        <w:ind w:firstLine="851"/>
        <w:jc w:val="both"/>
      </w:pPr>
    </w:p>
    <w:sectPr w:rsidR="00EA61C7" w:rsidRPr="005724E3" w:rsidSect="005724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1AC5"/>
    <w:multiLevelType w:val="hybridMultilevel"/>
    <w:tmpl w:val="4DFE7F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471DC4"/>
    <w:multiLevelType w:val="hybridMultilevel"/>
    <w:tmpl w:val="2B5E09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C3364C7"/>
    <w:multiLevelType w:val="hybridMultilevel"/>
    <w:tmpl w:val="E3327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D21B07"/>
    <w:multiLevelType w:val="hybridMultilevel"/>
    <w:tmpl w:val="0C3829D2"/>
    <w:lvl w:ilvl="0" w:tplc="7EDE6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E3"/>
    <w:rsid w:val="000200A1"/>
    <w:rsid w:val="001B5294"/>
    <w:rsid w:val="00253D92"/>
    <w:rsid w:val="00344645"/>
    <w:rsid w:val="0040088D"/>
    <w:rsid w:val="004066F3"/>
    <w:rsid w:val="00455A8E"/>
    <w:rsid w:val="00517309"/>
    <w:rsid w:val="005724E3"/>
    <w:rsid w:val="005A78B1"/>
    <w:rsid w:val="0061367F"/>
    <w:rsid w:val="00750090"/>
    <w:rsid w:val="00833C1D"/>
    <w:rsid w:val="008453AE"/>
    <w:rsid w:val="00D3720D"/>
    <w:rsid w:val="00D83B46"/>
    <w:rsid w:val="00E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5724E3"/>
    <w:rPr>
      <w:rFonts w:ascii="Calibri" w:hAnsi="Calibri"/>
    </w:rPr>
  </w:style>
  <w:style w:type="paragraph" w:customStyle="1" w:styleId="Verses">
    <w:name w:val="Versões"/>
    <w:link w:val="VersesChar"/>
    <w:qFormat/>
    <w:rsid w:val="005724E3"/>
    <w:pPr>
      <w:spacing w:after="0" w:line="240" w:lineRule="auto"/>
      <w:jc w:val="center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8453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1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B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5724E3"/>
    <w:rPr>
      <w:rFonts w:ascii="Calibri" w:hAnsi="Calibri"/>
    </w:rPr>
  </w:style>
  <w:style w:type="paragraph" w:customStyle="1" w:styleId="Verses">
    <w:name w:val="Versões"/>
    <w:link w:val="VersesChar"/>
    <w:qFormat/>
    <w:rsid w:val="005724E3"/>
    <w:pPr>
      <w:spacing w:after="0" w:line="240" w:lineRule="auto"/>
      <w:jc w:val="center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8453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1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B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2016-11-23T01:16:00Z</dcterms:created>
  <dcterms:modified xsi:type="dcterms:W3CDTF">2016-11-23T22:53:00Z</dcterms:modified>
</cp:coreProperties>
</file>