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1024" w:rsidRDefault="00DC1024" w:rsidP="00DC1024">
      <w:pPr>
        <w:jc w:val="both"/>
      </w:pPr>
      <w:r>
        <w:t>[Start]</w:t>
      </w:r>
    </w:p>
    <w:p w:rsidR="00DC1024" w:rsidRDefault="00DC1024" w:rsidP="00DC1024">
      <w:pPr>
        <w:jc w:val="both"/>
      </w:pPr>
      <w:r>
        <w:t xml:space="preserve">   │</w:t>
      </w:r>
    </w:p>
    <w:p w:rsidR="00DC1024" w:rsidRDefault="00DC1024" w:rsidP="00DC1024">
      <w:pPr>
        <w:jc w:val="both"/>
      </w:pPr>
      <w:r>
        <w:t xml:space="preserve">   </w:t>
      </w:r>
      <w:r>
        <w:rPr>
          <w:rFonts w:ascii="Arial" w:hAnsi="Arial" w:cs="Arial"/>
        </w:rPr>
        <w:t>▼</w:t>
      </w:r>
    </w:p>
    <w:p w:rsidR="00DC1024" w:rsidRDefault="00DC1024" w:rsidP="00DC1024">
      <w:pPr>
        <w:jc w:val="both"/>
      </w:pPr>
      <w:r>
        <w:t>[Kickoff Meeting &amp; Project Planning]</w:t>
      </w:r>
    </w:p>
    <w:p w:rsidR="00DC1024" w:rsidRDefault="00DC1024" w:rsidP="00DC1024">
      <w:pPr>
        <w:jc w:val="both"/>
      </w:pPr>
      <w:r>
        <w:t xml:space="preserve">   │</w:t>
      </w:r>
    </w:p>
    <w:p w:rsidR="00DC1024" w:rsidRDefault="00DC1024" w:rsidP="00DC1024">
      <w:pPr>
        <w:jc w:val="both"/>
      </w:pPr>
      <w:r>
        <w:t xml:space="preserve">   </w:t>
      </w:r>
      <w:r>
        <w:rPr>
          <w:rFonts w:ascii="Arial" w:hAnsi="Arial" w:cs="Arial"/>
        </w:rPr>
        <w:t>▼</w:t>
      </w:r>
    </w:p>
    <w:p w:rsidR="00DC1024" w:rsidRDefault="00DC1024" w:rsidP="00DC1024">
      <w:pPr>
        <w:jc w:val="both"/>
      </w:pPr>
      <w:r>
        <w:t>[Requirements Gathering &amp; Ideation]</w:t>
      </w:r>
    </w:p>
    <w:p w:rsidR="00DC1024" w:rsidRDefault="00DC1024" w:rsidP="00DC1024">
      <w:pPr>
        <w:jc w:val="both"/>
      </w:pPr>
      <w:r>
        <w:t xml:space="preserve">   │</w:t>
      </w:r>
    </w:p>
    <w:p w:rsidR="00DC1024" w:rsidRDefault="00DC1024" w:rsidP="00DC1024">
      <w:pPr>
        <w:jc w:val="both"/>
      </w:pPr>
      <w:r>
        <w:t xml:space="preserve">   </w:t>
      </w:r>
      <w:r>
        <w:rPr>
          <w:rFonts w:ascii="Arial" w:hAnsi="Arial" w:cs="Arial"/>
        </w:rPr>
        <w:t>▼</w:t>
      </w:r>
    </w:p>
    <w:p w:rsidR="00DC1024" w:rsidRDefault="00DC1024" w:rsidP="00DC1024">
      <w:pPr>
        <w:jc w:val="both"/>
      </w:pPr>
      <w:r>
        <w:t>[Design Phase (UI/UX Mockups)]</w:t>
      </w:r>
    </w:p>
    <w:p w:rsidR="00DC1024" w:rsidRDefault="00DC1024" w:rsidP="00DC1024">
      <w:pPr>
        <w:jc w:val="both"/>
      </w:pPr>
      <w:r>
        <w:t xml:space="preserve">   │</w:t>
      </w:r>
    </w:p>
    <w:p w:rsidR="00DC1024" w:rsidRDefault="00DC1024" w:rsidP="00DC1024">
      <w:pPr>
        <w:jc w:val="both"/>
      </w:pPr>
      <w:r>
        <w:t xml:space="preserve">   </w:t>
      </w:r>
      <w:r>
        <w:rPr>
          <w:rFonts w:ascii="Arial" w:hAnsi="Arial" w:cs="Arial"/>
        </w:rPr>
        <w:t>▼</w:t>
      </w:r>
    </w:p>
    <w:p w:rsidR="00DC1024" w:rsidRDefault="00DC1024" w:rsidP="00DC1024">
      <w:pPr>
        <w:jc w:val="both"/>
      </w:pPr>
      <w:r>
        <w:t>[Development Phase (Front-end &amp; Back-end)]</w:t>
      </w:r>
    </w:p>
    <w:p w:rsidR="00DC1024" w:rsidRDefault="00DC1024" w:rsidP="00DC1024">
      <w:pPr>
        <w:jc w:val="both"/>
      </w:pPr>
      <w:r>
        <w:t xml:space="preserve">   │</w:t>
      </w:r>
    </w:p>
    <w:p w:rsidR="00DC1024" w:rsidRDefault="00DC1024" w:rsidP="00DC1024">
      <w:pPr>
        <w:jc w:val="both"/>
      </w:pPr>
      <w:r>
        <w:t xml:space="preserve">   </w:t>
      </w:r>
      <w:r>
        <w:rPr>
          <w:rFonts w:ascii="Arial" w:hAnsi="Arial" w:cs="Arial"/>
        </w:rPr>
        <w:t>▼</w:t>
      </w:r>
    </w:p>
    <w:p w:rsidR="00DC1024" w:rsidRDefault="00DC1024" w:rsidP="00DC1024">
      <w:pPr>
        <w:jc w:val="both"/>
      </w:pPr>
      <w:r>
        <w:t>[Integration &amp; Testing]</w:t>
      </w:r>
    </w:p>
    <w:p w:rsidR="00DC1024" w:rsidRDefault="00DC1024" w:rsidP="00DC1024">
      <w:pPr>
        <w:jc w:val="both"/>
      </w:pPr>
      <w:r>
        <w:t xml:space="preserve">   │</w:t>
      </w:r>
    </w:p>
    <w:p w:rsidR="00DC1024" w:rsidRDefault="00DC1024" w:rsidP="00DC1024">
      <w:pPr>
        <w:jc w:val="both"/>
      </w:pPr>
      <w:r>
        <w:t xml:space="preserve">   </w:t>
      </w:r>
      <w:r>
        <w:rPr>
          <w:rFonts w:ascii="Arial" w:hAnsi="Arial" w:cs="Arial"/>
        </w:rPr>
        <w:t>▼</w:t>
      </w:r>
    </w:p>
    <w:p w:rsidR="00DC1024" w:rsidRDefault="00DC1024" w:rsidP="00DC1024">
      <w:pPr>
        <w:jc w:val="both"/>
      </w:pPr>
      <w:r>
        <w:t>[Deployment &amp; Launch]</w:t>
      </w:r>
    </w:p>
    <w:p w:rsidR="00DC1024" w:rsidRDefault="00DC1024" w:rsidP="00DC1024">
      <w:pPr>
        <w:jc w:val="both"/>
      </w:pPr>
      <w:r>
        <w:t xml:space="preserve">   │</w:t>
      </w:r>
    </w:p>
    <w:p w:rsidR="00DC1024" w:rsidRDefault="00DC1024" w:rsidP="00DC1024">
      <w:pPr>
        <w:jc w:val="both"/>
      </w:pPr>
      <w:r>
        <w:t xml:space="preserve">   </w:t>
      </w:r>
      <w:r>
        <w:rPr>
          <w:rFonts w:ascii="Arial" w:hAnsi="Arial" w:cs="Arial"/>
        </w:rPr>
        <w:t>▼</w:t>
      </w:r>
    </w:p>
    <w:p w:rsidR="00DC1024" w:rsidRDefault="00DC1024" w:rsidP="00DC1024">
      <w:pPr>
        <w:jc w:val="both"/>
      </w:pPr>
      <w:r>
        <w:t>[Feedback &amp; Maintenance]</w:t>
      </w:r>
    </w:p>
    <w:p w:rsidR="00DC1024" w:rsidRDefault="00DC1024" w:rsidP="00DC1024">
      <w:pPr>
        <w:jc w:val="both"/>
      </w:pPr>
      <w:r>
        <w:t xml:space="preserve">   │</w:t>
      </w:r>
    </w:p>
    <w:p w:rsidR="00DC1024" w:rsidRDefault="00DC1024" w:rsidP="00DC1024">
      <w:pPr>
        <w:jc w:val="both"/>
      </w:pPr>
      <w:r>
        <w:t xml:space="preserve">   </w:t>
      </w:r>
      <w:r>
        <w:rPr>
          <w:rFonts w:ascii="Arial" w:hAnsi="Arial" w:cs="Arial"/>
        </w:rPr>
        <w:t>▼</w:t>
      </w:r>
    </w:p>
    <w:p w:rsidR="00DC1024" w:rsidRDefault="00DC1024" w:rsidP="00DC1024">
      <w:pPr>
        <w:jc w:val="both"/>
      </w:pPr>
      <w:r>
        <w:t>[End]</w:t>
      </w:r>
    </w:p>
    <w:p w:rsidR="00DC1024" w:rsidRDefault="00DC1024" w:rsidP="00DC1024">
      <w:pPr>
        <w:pStyle w:val="NormalWeb"/>
        <w:rPr>
          <w:color w:val="000000"/>
        </w:rPr>
      </w:pPr>
      <w:r w:rsidRPr="00DC1024">
        <w:rPr>
          <w:b/>
          <w:bCs/>
          <w:color w:val="000000"/>
        </w:rPr>
        <w:t>Ex:</w:t>
      </w:r>
      <w:r>
        <w:rPr>
          <w:color w:val="000000"/>
        </w:rPr>
        <w:t xml:space="preserve"> This Basic Flow Chart represents the high-level sequence of steps in building the Uzbek food truck website. It begins with the project kickoff and moves through requirement gathering, design, development, testing, and finally deployment with subsequent feedback and maintenance. I chose this format because it offers a clear, sequential view of the project’s lifecycle without overwhelming details. It helps stakeholders quickly grasp the overall process and understand the major milestones we needed to hit.</w:t>
      </w:r>
    </w:p>
    <w:p w:rsidR="00DC1024" w:rsidRDefault="00DC1024" w:rsidP="00DC1024">
      <w:pPr>
        <w:pStyle w:val="NormalWeb"/>
        <w:rPr>
          <w:color w:val="000000"/>
        </w:rPr>
      </w:pPr>
      <w:r>
        <w:rPr>
          <w:color w:val="000000"/>
        </w:rPr>
        <w:t>A key insight from this chart was identifying the early need for stakeholder alignment—ensuring that the initial requirements and design choices were well understood by everyone on the team. This clarity was crucial for a smooth handoff between project phases.</w:t>
      </w:r>
    </w:p>
    <w:p w:rsidR="00DC1024" w:rsidRDefault="00DC1024" w:rsidP="00DC1024">
      <w:pPr>
        <w:jc w:val="both"/>
      </w:pPr>
    </w:p>
    <w:p w:rsidR="00DC1024" w:rsidRDefault="00DC1024" w:rsidP="00DC1024">
      <w:pPr>
        <w:jc w:val="both"/>
      </w:pPr>
    </w:p>
    <w:p w:rsidR="00DC1024" w:rsidRDefault="00DC1024" w:rsidP="00DC1024">
      <w:pPr>
        <w:jc w:val="both"/>
      </w:pPr>
    </w:p>
    <w:p w:rsidR="00DC1024" w:rsidRDefault="00DC1024" w:rsidP="00DC1024">
      <w:pPr>
        <w:jc w:val="both"/>
      </w:pPr>
    </w:p>
    <w:p w:rsidR="00DC1024" w:rsidRDefault="00DC1024" w:rsidP="00DC1024">
      <w:pPr>
        <w:jc w:val="both"/>
      </w:pPr>
    </w:p>
    <w:p w:rsidR="00DC1024" w:rsidRDefault="00DC1024" w:rsidP="00DC1024">
      <w:pPr>
        <w:jc w:val="both"/>
      </w:pPr>
    </w:p>
    <w:p w:rsidR="00DC1024" w:rsidRDefault="00DC1024" w:rsidP="00DC1024">
      <w:pPr>
        <w:jc w:val="both"/>
      </w:pPr>
    </w:p>
    <w:p w:rsidR="00DC1024" w:rsidRDefault="00DC1024" w:rsidP="00DC1024">
      <w:pPr>
        <w:jc w:val="both"/>
      </w:pPr>
    </w:p>
    <w:p w:rsidR="00DC1024" w:rsidRDefault="00DC1024" w:rsidP="00DC1024">
      <w:pPr>
        <w:jc w:val="both"/>
      </w:pPr>
      <w:r>
        <w:lastRenderedPageBreak/>
        <w:t xml:space="preserve">               ┌────────────────┐</w:t>
      </w:r>
    </w:p>
    <w:p w:rsidR="00DC1024" w:rsidRDefault="00DC1024" w:rsidP="00DC1024">
      <w:pPr>
        <w:jc w:val="both"/>
      </w:pPr>
      <w:r>
        <w:t xml:space="preserve">               </w:t>
      </w:r>
      <w:proofErr w:type="gramStart"/>
      <w:r>
        <w:t>│  User</w:t>
      </w:r>
      <w:proofErr w:type="gramEnd"/>
      <w:r>
        <w:t xml:space="preserve"> Browser  │</w:t>
      </w:r>
    </w:p>
    <w:p w:rsidR="00DC1024" w:rsidRDefault="00DC1024" w:rsidP="00DC1024">
      <w:pPr>
        <w:jc w:val="both"/>
      </w:pPr>
      <w:r>
        <w:t xml:space="preserve">               └───────</w:t>
      </w:r>
      <w:r>
        <w:rPr>
          <w:rFonts w:ascii="MS Gothic" w:eastAsia="MS Gothic" w:hAnsi="MS Gothic" w:cs="MS Gothic" w:hint="eastAsia"/>
        </w:rPr>
        <w:t>┬</w:t>
      </w:r>
      <w:r>
        <w:t>────────┘</w:t>
      </w:r>
    </w:p>
    <w:p w:rsidR="00DC1024" w:rsidRDefault="00DC1024" w:rsidP="00DC1024">
      <w:pPr>
        <w:jc w:val="both"/>
      </w:pPr>
      <w:r>
        <w:t xml:space="preserve">                       │</w:t>
      </w:r>
    </w:p>
    <w:p w:rsidR="00DC1024" w:rsidRDefault="00DC1024" w:rsidP="00DC1024">
      <w:pPr>
        <w:jc w:val="both"/>
      </w:pPr>
      <w:r>
        <w:t xml:space="preserve">                       </w:t>
      </w:r>
      <w:r>
        <w:rPr>
          <w:rFonts w:ascii="Arial" w:hAnsi="Arial" w:cs="Arial"/>
        </w:rPr>
        <w:t>▼</w:t>
      </w:r>
    </w:p>
    <w:p w:rsidR="00DC1024" w:rsidRDefault="00DC1024" w:rsidP="00DC1024">
      <w:pPr>
        <w:jc w:val="both"/>
      </w:pPr>
      <w:r>
        <w:t xml:space="preserve">             ┌───────────────────┐</w:t>
      </w:r>
    </w:p>
    <w:p w:rsidR="00DC1024" w:rsidRDefault="00DC1024" w:rsidP="00DC1024">
      <w:pPr>
        <w:jc w:val="both"/>
      </w:pPr>
      <w:r>
        <w:t xml:space="preserve">             │   Web Server      │</w:t>
      </w:r>
    </w:p>
    <w:p w:rsidR="00DC1024" w:rsidRDefault="00DC1024" w:rsidP="00DC1024">
      <w:pPr>
        <w:jc w:val="both"/>
      </w:pPr>
      <w:r>
        <w:t xml:space="preserve">             </w:t>
      </w:r>
      <w:proofErr w:type="gramStart"/>
      <w:r>
        <w:t>│(</w:t>
      </w:r>
      <w:proofErr w:type="gramEnd"/>
      <w:r>
        <w:t>Application Logic)│</w:t>
      </w:r>
    </w:p>
    <w:p w:rsidR="00DC1024" w:rsidRDefault="00DC1024" w:rsidP="00DC1024">
      <w:pPr>
        <w:jc w:val="both"/>
      </w:pPr>
      <w:r>
        <w:t xml:space="preserve">             └───────</w:t>
      </w:r>
      <w:r>
        <w:rPr>
          <w:rFonts w:ascii="MS Gothic" w:eastAsia="MS Gothic" w:hAnsi="MS Gothic" w:cs="MS Gothic" w:hint="eastAsia"/>
        </w:rPr>
        <w:t>┬</w:t>
      </w:r>
      <w:r>
        <w:t>───────────┘</w:t>
      </w:r>
    </w:p>
    <w:p w:rsidR="00DC1024" w:rsidRDefault="00DC1024" w:rsidP="00DC1024">
      <w:pPr>
        <w:jc w:val="both"/>
      </w:pPr>
      <w:r>
        <w:t xml:space="preserve">                       │</w:t>
      </w:r>
    </w:p>
    <w:p w:rsidR="00DC1024" w:rsidRDefault="00DC1024" w:rsidP="00DC1024">
      <w:pPr>
        <w:jc w:val="both"/>
      </w:pPr>
      <w:r>
        <w:t xml:space="preserve">         ┌─────────────</w:t>
      </w:r>
      <w:r>
        <w:rPr>
          <w:rFonts w:ascii="MS Gothic" w:eastAsia="MS Gothic" w:hAnsi="MS Gothic" w:cs="MS Gothic" w:hint="eastAsia"/>
        </w:rPr>
        <w:t>┼</w:t>
      </w:r>
      <w:r>
        <w:t>─────────────┐</w:t>
      </w:r>
    </w:p>
    <w:p w:rsidR="00DC1024" w:rsidRDefault="00DC1024" w:rsidP="00DC1024">
      <w:pPr>
        <w:jc w:val="both"/>
      </w:pPr>
      <w:r>
        <w:t xml:space="preserve">         </w:t>
      </w:r>
      <w:r>
        <w:rPr>
          <w:rFonts w:ascii="Arial" w:hAnsi="Arial" w:cs="Arial"/>
        </w:rPr>
        <w:t>▼</w:t>
      </w:r>
      <w:r>
        <w:t xml:space="preserve">                           </w:t>
      </w:r>
      <w:r>
        <w:rPr>
          <w:rFonts w:ascii="Arial" w:hAnsi="Arial" w:cs="Arial"/>
        </w:rPr>
        <w:t>▼</w:t>
      </w:r>
    </w:p>
    <w:p w:rsidR="00DC1024" w:rsidRDefault="00DC1024" w:rsidP="00DC1024">
      <w:pPr>
        <w:jc w:val="both"/>
      </w:pPr>
      <w:r>
        <w:t>┌─────────────────┐         ┌─────────────────┐</w:t>
      </w:r>
    </w:p>
    <w:p w:rsidR="00DC1024" w:rsidRDefault="00DC1024" w:rsidP="00DC1024">
      <w:pPr>
        <w:jc w:val="both"/>
      </w:pPr>
      <w:r>
        <w:t>│   Database      │         │ External APIs   │</w:t>
      </w:r>
    </w:p>
    <w:p w:rsidR="00DC1024" w:rsidRDefault="00DC1024" w:rsidP="00DC1024">
      <w:pPr>
        <w:jc w:val="both"/>
      </w:pPr>
      <w:r>
        <w:t xml:space="preserve">│ (Orders, </w:t>
      </w:r>
      <w:proofErr w:type="gramStart"/>
      <w:r>
        <w:t>Menu,  │</w:t>
      </w:r>
      <w:proofErr w:type="gramEnd"/>
      <w:r>
        <w:t xml:space="preserve">         │ (Maps, Payment) │</w:t>
      </w:r>
    </w:p>
    <w:p w:rsidR="00DC1024" w:rsidRDefault="00DC1024" w:rsidP="00DC1024">
      <w:pPr>
        <w:jc w:val="both"/>
      </w:pPr>
      <w:r>
        <w:t xml:space="preserve">│   </w:t>
      </w:r>
      <w:proofErr w:type="gramStart"/>
      <w:r>
        <w:t xml:space="preserve">Content)   </w:t>
      </w:r>
      <w:proofErr w:type="gramEnd"/>
      <w:r>
        <w:t xml:space="preserve">   │         └─────────────────┘</w:t>
      </w:r>
    </w:p>
    <w:p w:rsidR="00DC1024" w:rsidRDefault="00DC1024" w:rsidP="00DC1024">
      <w:pPr>
        <w:jc w:val="both"/>
      </w:pPr>
      <w:r>
        <w:t>└─────────────────┘</w:t>
      </w:r>
    </w:p>
    <w:p w:rsidR="00DC1024" w:rsidRDefault="00DC1024" w:rsidP="00DC1024">
      <w:pPr>
        <w:pStyle w:val="NormalWeb"/>
        <w:rPr>
          <w:color w:val="000000"/>
        </w:rPr>
      </w:pPr>
      <w:r w:rsidRPr="00DC1024">
        <w:rPr>
          <w:b/>
          <w:bCs/>
          <w:color w:val="000000"/>
        </w:rPr>
        <w:t>Ex:</w:t>
      </w:r>
      <w:r>
        <w:rPr>
          <w:color w:val="000000"/>
        </w:rPr>
        <w:t xml:space="preserve"> The System Flow Chart illustrates how various components of our website interact. The user’s browser communicates with the web server, which processes requests and interacts with both the internal database (storing orders, menu items, and content) and external APIs (for maps integration to locate the food truck and payment gateways for online orders). I selected this chart to provide a technical overview that highlights system dependencies and integration points, which is essential for developers and technical stakeholders.</w:t>
      </w:r>
    </w:p>
    <w:p w:rsidR="00DC1024" w:rsidRDefault="00DC1024" w:rsidP="00DC1024">
      <w:pPr>
        <w:pStyle w:val="NormalWeb"/>
        <w:rPr>
          <w:color w:val="000000"/>
        </w:rPr>
      </w:pPr>
      <w:r>
        <w:rPr>
          <w:color w:val="000000"/>
        </w:rPr>
        <w:t>One challenge revealed by this diagram was ensuring secure and efficient communication between our web server and external APIs—particularly when handling sensitive user data like payment information. This insight helped us focus on robust security measures early in the development process.</w:t>
      </w:r>
    </w:p>
    <w:p w:rsidR="00DC1024" w:rsidRDefault="00DC1024" w:rsidP="00DC1024">
      <w:pPr>
        <w:jc w:val="both"/>
      </w:pPr>
      <w:r>
        <w:t>[Project Manager]</w:t>
      </w:r>
    </w:p>
    <w:p w:rsidR="00DC1024" w:rsidRDefault="00DC1024" w:rsidP="00DC1024">
      <w:pPr>
        <w:jc w:val="both"/>
      </w:pPr>
      <w:r>
        <w:t xml:space="preserve">       │</w:t>
      </w:r>
    </w:p>
    <w:p w:rsidR="00DC1024" w:rsidRDefault="00DC1024" w:rsidP="00DC1024">
      <w:pPr>
        <w:jc w:val="both"/>
      </w:pPr>
      <w:r>
        <w:t xml:space="preserve">       </w:t>
      </w:r>
      <w:r>
        <w:rPr>
          <w:rFonts w:ascii="Arial" w:hAnsi="Arial" w:cs="Arial"/>
        </w:rPr>
        <w:t>▼</w:t>
      </w:r>
    </w:p>
    <w:p w:rsidR="00DC1024" w:rsidRDefault="00DC1024" w:rsidP="00DC1024">
      <w:pPr>
        <w:jc w:val="both"/>
      </w:pPr>
      <w:r>
        <w:t>[Define Requirements] ─────────</w:t>
      </w:r>
      <w:r>
        <w:rPr>
          <w:rFonts w:ascii="Arial" w:hAnsi="Arial" w:cs="Arial"/>
        </w:rPr>
        <w:t>►</w:t>
      </w:r>
      <w:r>
        <w:t xml:space="preserve"> [Design Team]</w:t>
      </w:r>
    </w:p>
    <w:p w:rsidR="00DC1024" w:rsidRDefault="00DC1024" w:rsidP="00DC1024">
      <w:pPr>
        <w:jc w:val="both"/>
      </w:pPr>
      <w:r>
        <w:t xml:space="preserve">       │                                │</w:t>
      </w:r>
    </w:p>
    <w:p w:rsidR="00DC1024" w:rsidRDefault="00DC1024" w:rsidP="00DC1024">
      <w:pPr>
        <w:jc w:val="both"/>
      </w:pPr>
      <w:r>
        <w:t xml:space="preserve">       </w:t>
      </w:r>
      <w:r>
        <w:rPr>
          <w:rFonts w:ascii="Arial" w:hAnsi="Arial" w:cs="Arial"/>
        </w:rPr>
        <w:t>▼</w:t>
      </w:r>
      <w:r>
        <w:t xml:space="preserve">                                </w:t>
      </w:r>
      <w:r>
        <w:rPr>
          <w:rFonts w:ascii="Arial" w:hAnsi="Arial" w:cs="Arial"/>
        </w:rPr>
        <w:t>▼</w:t>
      </w:r>
    </w:p>
    <w:p w:rsidR="00DC1024" w:rsidRDefault="00DC1024" w:rsidP="00DC1024">
      <w:pPr>
        <w:jc w:val="both"/>
      </w:pPr>
      <w:r>
        <w:t xml:space="preserve">[UI/UX Mockups &amp; Prototypes] </w:t>
      </w:r>
      <w:r>
        <w:rPr>
          <w:rFonts w:ascii="Arial" w:hAnsi="Arial" w:cs="Arial"/>
        </w:rPr>
        <w:t>◄</w:t>
      </w:r>
      <w:r>
        <w:t>──── [Feedback &amp; Iteration]</w:t>
      </w:r>
    </w:p>
    <w:p w:rsidR="00DC1024" w:rsidRDefault="00DC1024" w:rsidP="00DC1024">
      <w:pPr>
        <w:jc w:val="both"/>
      </w:pPr>
      <w:r>
        <w:t xml:space="preserve">       │</w:t>
      </w:r>
    </w:p>
    <w:p w:rsidR="00DC1024" w:rsidRDefault="00DC1024" w:rsidP="00DC1024">
      <w:pPr>
        <w:jc w:val="both"/>
      </w:pPr>
      <w:r>
        <w:t xml:space="preserve">       </w:t>
      </w:r>
      <w:r>
        <w:rPr>
          <w:rFonts w:ascii="Arial" w:hAnsi="Arial" w:cs="Arial"/>
        </w:rPr>
        <w:t>▼</w:t>
      </w:r>
    </w:p>
    <w:p w:rsidR="00DC1024" w:rsidRDefault="00DC1024" w:rsidP="00DC1024">
      <w:pPr>
        <w:jc w:val="both"/>
      </w:pPr>
      <w:r>
        <w:t>[Development Team]</w:t>
      </w:r>
    </w:p>
    <w:p w:rsidR="00DC1024" w:rsidRDefault="00DC1024" w:rsidP="00DC1024">
      <w:pPr>
        <w:jc w:val="both"/>
      </w:pPr>
      <w:r>
        <w:t xml:space="preserve">       │</w:t>
      </w:r>
    </w:p>
    <w:p w:rsidR="00DC1024" w:rsidRDefault="00DC1024" w:rsidP="00DC1024">
      <w:pPr>
        <w:jc w:val="both"/>
      </w:pPr>
      <w:r>
        <w:t xml:space="preserve">       </w:t>
      </w:r>
      <w:r>
        <w:rPr>
          <w:rFonts w:ascii="Arial" w:hAnsi="Arial" w:cs="Arial"/>
        </w:rPr>
        <w:t>▼</w:t>
      </w:r>
    </w:p>
    <w:p w:rsidR="00DC1024" w:rsidRDefault="00DC1024" w:rsidP="00DC1024">
      <w:pPr>
        <w:jc w:val="both"/>
      </w:pPr>
      <w:r>
        <w:t>[Front-end &amp; Back-end Implementation]</w:t>
      </w:r>
    </w:p>
    <w:p w:rsidR="00DC1024" w:rsidRDefault="00DC1024" w:rsidP="00DC1024">
      <w:pPr>
        <w:jc w:val="both"/>
      </w:pPr>
      <w:r>
        <w:t xml:space="preserve">       │</w:t>
      </w:r>
    </w:p>
    <w:p w:rsidR="00DC1024" w:rsidRDefault="00DC1024" w:rsidP="00DC1024">
      <w:pPr>
        <w:jc w:val="both"/>
      </w:pPr>
      <w:r>
        <w:t xml:space="preserve">       </w:t>
      </w:r>
      <w:r>
        <w:rPr>
          <w:rFonts w:ascii="Arial" w:hAnsi="Arial" w:cs="Arial"/>
        </w:rPr>
        <w:t>▼</w:t>
      </w:r>
    </w:p>
    <w:p w:rsidR="00DC1024" w:rsidRDefault="00DC1024" w:rsidP="00DC1024">
      <w:pPr>
        <w:jc w:val="both"/>
      </w:pPr>
      <w:r>
        <w:lastRenderedPageBreak/>
        <w:t>[QA &amp; Testing Team]</w:t>
      </w:r>
    </w:p>
    <w:p w:rsidR="00DC1024" w:rsidRDefault="00DC1024" w:rsidP="00DC1024">
      <w:pPr>
        <w:jc w:val="both"/>
      </w:pPr>
      <w:r>
        <w:t xml:space="preserve">       │</w:t>
      </w:r>
    </w:p>
    <w:p w:rsidR="00DC1024" w:rsidRDefault="00DC1024" w:rsidP="00DC1024">
      <w:pPr>
        <w:jc w:val="both"/>
      </w:pPr>
      <w:r>
        <w:t xml:space="preserve">       </w:t>
      </w:r>
      <w:r>
        <w:rPr>
          <w:rFonts w:ascii="Arial" w:hAnsi="Arial" w:cs="Arial"/>
        </w:rPr>
        <w:t>▼</w:t>
      </w:r>
    </w:p>
    <w:p w:rsidR="00DC1024" w:rsidRDefault="00DC1024" w:rsidP="00DC1024">
      <w:pPr>
        <w:jc w:val="both"/>
      </w:pPr>
      <w:r>
        <w:t>[Deployment by IT Team]</w:t>
      </w:r>
    </w:p>
    <w:p w:rsidR="00DC1024" w:rsidRDefault="00DC1024" w:rsidP="00DC1024">
      <w:pPr>
        <w:jc w:val="both"/>
      </w:pPr>
      <w:r>
        <w:t xml:space="preserve">       │</w:t>
      </w:r>
    </w:p>
    <w:p w:rsidR="00DC1024" w:rsidRDefault="00DC1024" w:rsidP="00DC1024">
      <w:pPr>
        <w:jc w:val="both"/>
      </w:pPr>
      <w:r>
        <w:t xml:space="preserve">       </w:t>
      </w:r>
      <w:r>
        <w:rPr>
          <w:rFonts w:ascii="Arial" w:hAnsi="Arial" w:cs="Arial"/>
        </w:rPr>
        <w:t>▼</w:t>
      </w:r>
    </w:p>
    <w:p w:rsidR="00DC1024" w:rsidRDefault="00DC1024" w:rsidP="00DC1024">
      <w:pPr>
        <w:jc w:val="both"/>
      </w:pPr>
      <w:r>
        <w:t>[Post-Launch Monitoring &amp; Updates]</w:t>
      </w:r>
    </w:p>
    <w:p w:rsidR="00DC1024" w:rsidRDefault="00DC1024" w:rsidP="00DC1024">
      <w:pPr>
        <w:jc w:val="both"/>
      </w:pPr>
    </w:p>
    <w:p w:rsidR="00DC1024" w:rsidRDefault="00DC1024" w:rsidP="00DC1024">
      <w:pPr>
        <w:jc w:val="both"/>
      </w:pPr>
      <w:r w:rsidRPr="00DC1024">
        <w:rPr>
          <w:b/>
          <w:bCs/>
        </w:rPr>
        <w:t>Ex:</w:t>
      </w:r>
      <w:r>
        <w:t xml:space="preserve"> </w:t>
      </w:r>
      <w:r w:rsidRPr="00DC1024">
        <w:t>This Workflow Diagram maps out the entire process of the website project and assigns roles to each team member. Starting with the Project Manager who defines requirements, the process flows to the Design Team, then to Development, followed by Quality Assurance, and finally Deployment. This diagram emphasizes the sequential handoffs and collaboration between different teams. I chose the workflow format because it clearly identifies “who does what” and the order of operations, which is vital for managing responsibilities and ensuring accountability in a team project.</w:t>
      </w:r>
    </w:p>
    <w:p w:rsidR="00DC1024" w:rsidRDefault="00DC1024" w:rsidP="00DC1024">
      <w:pPr>
        <w:jc w:val="both"/>
      </w:pPr>
    </w:p>
    <w:p w:rsidR="00DC1024" w:rsidRDefault="00DC1024" w:rsidP="00DC1024">
      <w:pPr>
        <w:jc w:val="both"/>
      </w:pPr>
      <w:r>
        <w:t xml:space="preserve">         [User Input]</w:t>
      </w:r>
    </w:p>
    <w:p w:rsidR="00DC1024" w:rsidRDefault="00DC1024" w:rsidP="00DC1024">
      <w:pPr>
        <w:jc w:val="both"/>
      </w:pPr>
      <w:r>
        <w:t xml:space="preserve">           (e.g., Order Form)</w:t>
      </w:r>
    </w:p>
    <w:p w:rsidR="00DC1024" w:rsidRDefault="00DC1024" w:rsidP="00DC1024">
      <w:pPr>
        <w:jc w:val="both"/>
      </w:pPr>
      <w:r>
        <w:t xml:space="preserve">                │</w:t>
      </w:r>
    </w:p>
    <w:p w:rsidR="00DC1024" w:rsidRDefault="00DC1024" w:rsidP="00DC1024">
      <w:pPr>
        <w:jc w:val="both"/>
      </w:pPr>
      <w:r>
        <w:t xml:space="preserve">                </w:t>
      </w:r>
      <w:r>
        <w:rPr>
          <w:rFonts w:ascii="Arial" w:hAnsi="Arial" w:cs="Arial"/>
        </w:rPr>
        <w:t>▼</w:t>
      </w:r>
    </w:p>
    <w:p w:rsidR="00DC1024" w:rsidRDefault="00DC1024" w:rsidP="00DC1024">
      <w:pPr>
        <w:jc w:val="both"/>
      </w:pPr>
      <w:r>
        <w:t xml:space="preserve">       ┌─────────────────┐</w:t>
      </w:r>
    </w:p>
    <w:p w:rsidR="00DC1024" w:rsidRDefault="00DC1024" w:rsidP="00DC1024">
      <w:pPr>
        <w:jc w:val="both"/>
      </w:pPr>
      <w:r>
        <w:t xml:space="preserve">       </w:t>
      </w:r>
      <w:proofErr w:type="gramStart"/>
      <w:r>
        <w:t>│  Data</w:t>
      </w:r>
      <w:proofErr w:type="gramEnd"/>
      <w:r>
        <w:t xml:space="preserve"> Validation│</w:t>
      </w:r>
    </w:p>
    <w:p w:rsidR="00DC1024" w:rsidRDefault="00DC1024" w:rsidP="00DC1024">
      <w:pPr>
        <w:jc w:val="both"/>
      </w:pPr>
      <w:r>
        <w:t xml:space="preserve">       └───────</w:t>
      </w:r>
      <w:r>
        <w:rPr>
          <w:rFonts w:ascii="MS Gothic" w:eastAsia="MS Gothic" w:hAnsi="MS Gothic" w:cs="MS Gothic" w:hint="eastAsia"/>
        </w:rPr>
        <w:t>┬</w:t>
      </w:r>
      <w:r>
        <w:t>────────┘</w:t>
      </w:r>
    </w:p>
    <w:p w:rsidR="00DC1024" w:rsidRDefault="00DC1024" w:rsidP="00DC1024">
      <w:pPr>
        <w:jc w:val="both"/>
      </w:pPr>
      <w:r>
        <w:t xml:space="preserve">                │</w:t>
      </w:r>
    </w:p>
    <w:p w:rsidR="00DC1024" w:rsidRDefault="00DC1024" w:rsidP="00DC1024">
      <w:pPr>
        <w:jc w:val="both"/>
      </w:pPr>
      <w:r>
        <w:t xml:space="preserve">                </w:t>
      </w:r>
      <w:r>
        <w:rPr>
          <w:rFonts w:ascii="Arial" w:hAnsi="Arial" w:cs="Arial"/>
        </w:rPr>
        <w:t>▼</w:t>
      </w:r>
    </w:p>
    <w:p w:rsidR="00DC1024" w:rsidRDefault="00DC1024" w:rsidP="00DC1024">
      <w:pPr>
        <w:jc w:val="both"/>
      </w:pPr>
      <w:r>
        <w:t xml:space="preserve">       ┌─────────────────┐</w:t>
      </w:r>
    </w:p>
    <w:p w:rsidR="00DC1024" w:rsidRDefault="00DC1024" w:rsidP="00DC1024">
      <w:pPr>
        <w:jc w:val="both"/>
      </w:pPr>
      <w:r>
        <w:t xml:space="preserve">       </w:t>
      </w:r>
      <w:proofErr w:type="gramStart"/>
      <w:r>
        <w:t>│  Process</w:t>
      </w:r>
      <w:proofErr w:type="gramEnd"/>
      <w:r>
        <w:t xml:space="preserve"> Order  │</w:t>
      </w:r>
    </w:p>
    <w:p w:rsidR="00DC1024" w:rsidRDefault="00DC1024" w:rsidP="00DC1024">
      <w:pPr>
        <w:jc w:val="both"/>
      </w:pPr>
      <w:r>
        <w:t xml:space="preserve">       └───────</w:t>
      </w:r>
      <w:r>
        <w:rPr>
          <w:rFonts w:ascii="MS Gothic" w:eastAsia="MS Gothic" w:hAnsi="MS Gothic" w:cs="MS Gothic" w:hint="eastAsia"/>
        </w:rPr>
        <w:t>┬</w:t>
      </w:r>
      <w:r>
        <w:t>────────┘</w:t>
      </w:r>
    </w:p>
    <w:p w:rsidR="00DC1024" w:rsidRDefault="00DC1024" w:rsidP="00DC1024">
      <w:pPr>
        <w:jc w:val="both"/>
      </w:pPr>
      <w:r>
        <w:t xml:space="preserve">                │</w:t>
      </w:r>
    </w:p>
    <w:p w:rsidR="00DC1024" w:rsidRDefault="00DC1024" w:rsidP="00DC1024">
      <w:pPr>
        <w:jc w:val="both"/>
      </w:pPr>
      <w:r>
        <w:t xml:space="preserve">                </w:t>
      </w:r>
      <w:r>
        <w:rPr>
          <w:rFonts w:ascii="Arial" w:hAnsi="Arial" w:cs="Arial"/>
        </w:rPr>
        <w:t>▼</w:t>
      </w:r>
    </w:p>
    <w:p w:rsidR="00DC1024" w:rsidRDefault="00DC1024" w:rsidP="00DC1024">
      <w:pPr>
        <w:jc w:val="both"/>
      </w:pPr>
      <w:r>
        <w:t xml:space="preserve">       ┌─────────────────┐</w:t>
      </w:r>
    </w:p>
    <w:p w:rsidR="00DC1024" w:rsidRDefault="00DC1024" w:rsidP="00DC1024">
      <w:pPr>
        <w:jc w:val="both"/>
      </w:pPr>
      <w:r>
        <w:t xml:space="preserve">       </w:t>
      </w:r>
      <w:proofErr w:type="gramStart"/>
      <w:r>
        <w:t>│  Database</w:t>
      </w:r>
      <w:proofErr w:type="gramEnd"/>
      <w:r>
        <w:t xml:space="preserve"> Store │</w:t>
      </w:r>
    </w:p>
    <w:p w:rsidR="00DC1024" w:rsidRDefault="00DC1024" w:rsidP="00DC1024">
      <w:pPr>
        <w:jc w:val="both"/>
      </w:pPr>
      <w:r>
        <w:t xml:space="preserve">       │ (Orders, Users) │</w:t>
      </w:r>
    </w:p>
    <w:p w:rsidR="00DC1024" w:rsidRDefault="00DC1024" w:rsidP="00DC1024">
      <w:pPr>
        <w:jc w:val="both"/>
      </w:pPr>
      <w:r>
        <w:t xml:space="preserve">       └───────</w:t>
      </w:r>
      <w:r>
        <w:rPr>
          <w:rFonts w:ascii="MS Gothic" w:eastAsia="MS Gothic" w:hAnsi="MS Gothic" w:cs="MS Gothic" w:hint="eastAsia"/>
        </w:rPr>
        <w:t>┬</w:t>
      </w:r>
      <w:r>
        <w:t>────────┘</w:t>
      </w:r>
    </w:p>
    <w:p w:rsidR="00DC1024" w:rsidRDefault="00DC1024" w:rsidP="00DC1024">
      <w:pPr>
        <w:jc w:val="both"/>
      </w:pPr>
      <w:r>
        <w:t xml:space="preserve">                │</w:t>
      </w:r>
    </w:p>
    <w:p w:rsidR="00DC1024" w:rsidRDefault="00DC1024" w:rsidP="00DC1024">
      <w:pPr>
        <w:jc w:val="both"/>
      </w:pPr>
      <w:r>
        <w:t xml:space="preserve">                </w:t>
      </w:r>
      <w:r>
        <w:rPr>
          <w:rFonts w:ascii="Arial" w:hAnsi="Arial" w:cs="Arial"/>
        </w:rPr>
        <w:t>▼</w:t>
      </w:r>
    </w:p>
    <w:p w:rsidR="00DC1024" w:rsidRDefault="00DC1024" w:rsidP="00DC1024">
      <w:pPr>
        <w:jc w:val="both"/>
      </w:pPr>
      <w:r>
        <w:t xml:space="preserve">       ┌─────────────────┐</w:t>
      </w:r>
    </w:p>
    <w:p w:rsidR="00DC1024" w:rsidRDefault="00DC1024" w:rsidP="00DC1024">
      <w:pPr>
        <w:jc w:val="both"/>
      </w:pPr>
      <w:r>
        <w:t xml:space="preserve">       </w:t>
      </w:r>
      <w:proofErr w:type="gramStart"/>
      <w:r>
        <w:t>│  Order</w:t>
      </w:r>
      <w:proofErr w:type="gramEnd"/>
      <w:r>
        <w:t xml:space="preserve"> Status   │</w:t>
      </w:r>
    </w:p>
    <w:p w:rsidR="00DC1024" w:rsidRDefault="00DC1024" w:rsidP="00DC1024">
      <w:pPr>
        <w:jc w:val="both"/>
      </w:pPr>
      <w:r>
        <w:t xml:space="preserve">       │ (Display/Email) │</w:t>
      </w:r>
    </w:p>
    <w:p w:rsidR="00DC1024" w:rsidRDefault="00DC1024" w:rsidP="00DC1024">
      <w:pPr>
        <w:jc w:val="both"/>
      </w:pPr>
      <w:r>
        <w:t xml:space="preserve">       └─────────────────┘</w:t>
      </w:r>
    </w:p>
    <w:p w:rsidR="00DC1024" w:rsidRDefault="00DC1024" w:rsidP="00DC1024">
      <w:pPr>
        <w:jc w:val="both"/>
      </w:pPr>
    </w:p>
    <w:p w:rsidR="00DC1024" w:rsidRDefault="00DC1024" w:rsidP="00DC1024">
      <w:pPr>
        <w:jc w:val="both"/>
      </w:pPr>
      <w:r w:rsidRPr="00DC1024">
        <w:rPr>
          <w:b/>
          <w:bCs/>
        </w:rPr>
        <w:t>Ex:</w:t>
      </w:r>
      <w:r>
        <w:t xml:space="preserve"> </w:t>
      </w:r>
      <w:r w:rsidRPr="00DC1024">
        <w:t xml:space="preserve">The Data Flow Chart depicts how data moves through the system—from the moment a user submits an order or inquiry, through validation, processing, storage in the database, and finally output (such as confirmation emails or on-screen status updates). I selected this chart type </w:t>
      </w:r>
      <w:r w:rsidRPr="00DC1024">
        <w:lastRenderedPageBreak/>
        <w:t>because it provides a focused look at the data lifecycle, ensuring that data handling is both efficient and secure.</w:t>
      </w:r>
    </w:p>
    <w:p w:rsidR="006E2623" w:rsidRDefault="006E2623" w:rsidP="00DC1024">
      <w:pPr>
        <w:jc w:val="both"/>
      </w:pPr>
    </w:p>
    <w:p w:rsidR="00CC39FC" w:rsidRDefault="00CC39FC" w:rsidP="00CC39FC">
      <w:pPr>
        <w:jc w:val="both"/>
      </w:pPr>
      <w:r>
        <w:t xml:space="preserve">            [User Initiates Order]</w:t>
      </w:r>
    </w:p>
    <w:p w:rsidR="00CC39FC" w:rsidRDefault="00CC39FC" w:rsidP="00CC39FC">
      <w:pPr>
        <w:jc w:val="both"/>
      </w:pPr>
      <w:r>
        <w:t xml:space="preserve">                      │</w:t>
      </w:r>
    </w:p>
    <w:p w:rsidR="00CC39FC" w:rsidRDefault="00CC39FC" w:rsidP="00CC39FC">
      <w:pPr>
        <w:jc w:val="both"/>
      </w:pPr>
      <w:r>
        <w:t xml:space="preserve">                      </w:t>
      </w:r>
      <w:r>
        <w:rPr>
          <w:rFonts w:ascii="Arial" w:hAnsi="Arial" w:cs="Arial"/>
        </w:rPr>
        <w:t>▼</w:t>
      </w:r>
    </w:p>
    <w:p w:rsidR="00CC39FC" w:rsidRDefault="00CC39FC" w:rsidP="00CC39FC">
      <w:pPr>
        <w:jc w:val="both"/>
      </w:pPr>
      <w:r>
        <w:t xml:space="preserve">             ┌─────────────────┐</w:t>
      </w:r>
    </w:p>
    <w:p w:rsidR="00CC39FC" w:rsidRDefault="00CC39FC" w:rsidP="00CC39FC">
      <w:pPr>
        <w:jc w:val="both"/>
      </w:pPr>
      <w:r>
        <w:t xml:space="preserve">             </w:t>
      </w:r>
      <w:proofErr w:type="gramStart"/>
      <w:r>
        <w:t>│  Is</w:t>
      </w:r>
      <w:proofErr w:type="gramEnd"/>
      <w:r>
        <w:t xml:space="preserve"> User Logged In?  │</w:t>
      </w:r>
    </w:p>
    <w:p w:rsidR="00CC39FC" w:rsidRDefault="00CC39FC" w:rsidP="00CC39FC">
      <w:pPr>
        <w:jc w:val="both"/>
      </w:pPr>
      <w:r>
        <w:t xml:space="preserve">             └───────</w:t>
      </w:r>
      <w:r>
        <w:rPr>
          <w:rFonts w:ascii="MS Gothic" w:eastAsia="MS Gothic" w:hAnsi="MS Gothic" w:cs="MS Gothic" w:hint="eastAsia"/>
        </w:rPr>
        <w:t>┬</w:t>
      </w:r>
      <w:r>
        <w:t>────────┘</w:t>
      </w:r>
    </w:p>
    <w:p w:rsidR="00CC39FC" w:rsidRDefault="00CC39FC" w:rsidP="00CC39FC">
      <w:pPr>
        <w:jc w:val="both"/>
      </w:pPr>
      <w:r>
        <w:t xml:space="preserve">                     │</w:t>
      </w:r>
    </w:p>
    <w:p w:rsidR="00CC39FC" w:rsidRDefault="00CC39FC" w:rsidP="00CC39FC">
      <w:pPr>
        <w:jc w:val="both"/>
      </w:pPr>
      <w:r>
        <w:t xml:space="preserve">          ┌──────────</w:t>
      </w:r>
      <w:r>
        <w:rPr>
          <w:rFonts w:ascii="MS Gothic" w:eastAsia="MS Gothic" w:hAnsi="MS Gothic" w:cs="MS Gothic" w:hint="eastAsia"/>
        </w:rPr>
        <w:t>┴</w:t>
      </w:r>
      <w:r>
        <w:t>──────────┐</w:t>
      </w:r>
    </w:p>
    <w:p w:rsidR="00CC39FC" w:rsidRDefault="00CC39FC" w:rsidP="00CC39FC">
      <w:pPr>
        <w:jc w:val="both"/>
      </w:pPr>
      <w:r>
        <w:t xml:space="preserve">         Yes                    No</w:t>
      </w:r>
    </w:p>
    <w:p w:rsidR="00CC39FC" w:rsidRDefault="00CC39FC" w:rsidP="00CC39FC">
      <w:pPr>
        <w:jc w:val="both"/>
      </w:pPr>
      <w:r>
        <w:t xml:space="preserve">          │                      │</w:t>
      </w:r>
    </w:p>
    <w:p w:rsidR="00CC39FC" w:rsidRDefault="00CC39FC" w:rsidP="00CC39FC">
      <w:pPr>
        <w:jc w:val="both"/>
      </w:pPr>
      <w:r>
        <w:t xml:space="preserve">          </w:t>
      </w:r>
      <w:r>
        <w:rPr>
          <w:rFonts w:ascii="Arial" w:hAnsi="Arial" w:cs="Arial"/>
        </w:rPr>
        <w:t>▼</w:t>
      </w:r>
      <w:r>
        <w:t xml:space="preserve">                      </w:t>
      </w:r>
      <w:r>
        <w:rPr>
          <w:rFonts w:ascii="Arial" w:hAnsi="Arial" w:cs="Arial"/>
        </w:rPr>
        <w:t>▼</w:t>
      </w:r>
    </w:p>
    <w:p w:rsidR="00CC39FC" w:rsidRDefault="00CC39FC" w:rsidP="00CC39FC">
      <w:pPr>
        <w:jc w:val="both"/>
      </w:pPr>
      <w:r>
        <w:t xml:space="preserve"> [Proceed to </w:t>
      </w:r>
      <w:proofErr w:type="gramStart"/>
      <w:r>
        <w:t xml:space="preserve">Order]   </w:t>
      </w:r>
      <w:proofErr w:type="gramEnd"/>
      <w:r>
        <w:t xml:space="preserve"> [Prompt Login/Signup]</w:t>
      </w:r>
    </w:p>
    <w:p w:rsidR="00CC39FC" w:rsidRDefault="00CC39FC" w:rsidP="00CC39FC">
      <w:pPr>
        <w:jc w:val="both"/>
      </w:pPr>
      <w:r>
        <w:t xml:space="preserve">          │</w:t>
      </w:r>
    </w:p>
    <w:p w:rsidR="00CC39FC" w:rsidRDefault="00CC39FC" w:rsidP="00CC39FC">
      <w:pPr>
        <w:jc w:val="both"/>
      </w:pPr>
      <w:r>
        <w:t xml:space="preserve">          </w:t>
      </w:r>
      <w:r>
        <w:rPr>
          <w:rFonts w:ascii="Arial" w:hAnsi="Arial" w:cs="Arial"/>
        </w:rPr>
        <w:t>▼</w:t>
      </w:r>
    </w:p>
    <w:p w:rsidR="00CC39FC" w:rsidRDefault="00CC39FC" w:rsidP="00CC39FC">
      <w:pPr>
        <w:jc w:val="both"/>
      </w:pPr>
      <w:r>
        <w:t xml:space="preserve">  ┌───────────────────┐</w:t>
      </w:r>
    </w:p>
    <w:p w:rsidR="00CC39FC" w:rsidRDefault="00CC39FC" w:rsidP="00CC39FC">
      <w:pPr>
        <w:jc w:val="both"/>
      </w:pPr>
      <w:r>
        <w:t xml:space="preserve">  </w:t>
      </w:r>
      <w:proofErr w:type="gramStart"/>
      <w:r>
        <w:t>│  Validate</w:t>
      </w:r>
      <w:proofErr w:type="gramEnd"/>
      <w:r>
        <w:t xml:space="preserve"> Payment?│</w:t>
      </w:r>
    </w:p>
    <w:p w:rsidR="00CC39FC" w:rsidRDefault="00CC39FC" w:rsidP="00CC39FC">
      <w:pPr>
        <w:jc w:val="both"/>
      </w:pPr>
      <w:r>
        <w:t xml:space="preserve">  └───────</w:t>
      </w:r>
      <w:r>
        <w:rPr>
          <w:rFonts w:ascii="MS Gothic" w:eastAsia="MS Gothic" w:hAnsi="MS Gothic" w:cs="MS Gothic" w:hint="eastAsia"/>
        </w:rPr>
        <w:t>┬</w:t>
      </w:r>
      <w:r>
        <w:t>───────────┘</w:t>
      </w:r>
    </w:p>
    <w:p w:rsidR="00CC39FC" w:rsidRDefault="00CC39FC" w:rsidP="00CC39FC">
      <w:pPr>
        <w:jc w:val="both"/>
      </w:pPr>
      <w:r>
        <w:t xml:space="preserve">          │</w:t>
      </w:r>
    </w:p>
    <w:p w:rsidR="00CC39FC" w:rsidRDefault="00CC39FC" w:rsidP="00CC39FC">
      <w:pPr>
        <w:jc w:val="both"/>
      </w:pPr>
      <w:r>
        <w:t xml:space="preserve">   ┌──────</w:t>
      </w:r>
      <w:r>
        <w:rPr>
          <w:rFonts w:ascii="MS Gothic" w:eastAsia="MS Gothic" w:hAnsi="MS Gothic" w:cs="MS Gothic" w:hint="eastAsia"/>
        </w:rPr>
        <w:t>┴</w:t>
      </w:r>
      <w:r>
        <w:t>───────┐</w:t>
      </w:r>
    </w:p>
    <w:p w:rsidR="00CC39FC" w:rsidRDefault="00CC39FC" w:rsidP="00CC39FC">
      <w:pPr>
        <w:jc w:val="both"/>
      </w:pPr>
      <w:r>
        <w:t xml:space="preserve">  Yes             No</w:t>
      </w:r>
    </w:p>
    <w:p w:rsidR="00CC39FC" w:rsidRDefault="00CC39FC" w:rsidP="00CC39FC">
      <w:pPr>
        <w:jc w:val="both"/>
      </w:pPr>
      <w:r>
        <w:t xml:space="preserve">   │               │</w:t>
      </w:r>
    </w:p>
    <w:p w:rsidR="00CC39FC" w:rsidRDefault="00CC39FC" w:rsidP="00CC39FC">
      <w:pPr>
        <w:jc w:val="both"/>
      </w:pPr>
      <w:r>
        <w:t xml:space="preserve">   </w:t>
      </w:r>
      <w:r>
        <w:rPr>
          <w:rFonts w:ascii="Arial" w:hAnsi="Arial" w:cs="Arial"/>
        </w:rPr>
        <w:t>▼</w:t>
      </w:r>
      <w:r>
        <w:t xml:space="preserve">               </w:t>
      </w:r>
      <w:r>
        <w:rPr>
          <w:rFonts w:ascii="Arial" w:hAnsi="Arial" w:cs="Arial"/>
        </w:rPr>
        <w:t>▼</w:t>
      </w:r>
    </w:p>
    <w:p w:rsidR="00CC39FC" w:rsidRDefault="00CC39FC" w:rsidP="00CC39FC">
      <w:pPr>
        <w:jc w:val="both"/>
      </w:pPr>
      <w:r>
        <w:t>[Confirm Order] [Show Error &amp; Retry]</w:t>
      </w:r>
    </w:p>
    <w:p w:rsidR="00CC39FC" w:rsidRDefault="00CC39FC" w:rsidP="00CC39FC">
      <w:pPr>
        <w:jc w:val="both"/>
      </w:pPr>
    </w:p>
    <w:p w:rsidR="00CC39FC" w:rsidRDefault="00CC39FC" w:rsidP="00CC39FC">
      <w:pPr>
        <w:jc w:val="both"/>
      </w:pPr>
      <w:r w:rsidRPr="00DC1024">
        <w:rPr>
          <w:b/>
          <w:bCs/>
        </w:rPr>
        <w:t>Ex:</w:t>
      </w:r>
      <w:r>
        <w:t xml:space="preserve"> </w:t>
      </w:r>
      <w:r w:rsidRPr="00DC1024">
        <w:t>This Decision Flow Chart focuses on the key decision points in the order process. For example, it checks whether the user is logged in and whether the payment method is valid. Each decision diamond leads to a different branch, dictating subsequent actions (such as proceeding with the order or prompting the user to correct an error). I chose the decision flow chart format because it visually clarifies the branching logic within our system, making it easier to understand the outcomes of various conditions.</w:t>
      </w:r>
    </w:p>
    <w:p w:rsidR="00CC39FC" w:rsidRDefault="00CC39FC" w:rsidP="00DC1024">
      <w:pPr>
        <w:jc w:val="both"/>
      </w:pPr>
    </w:p>
    <w:p w:rsidR="00CC39FC" w:rsidRDefault="00CC39FC" w:rsidP="00DC1024">
      <w:pPr>
        <w:jc w:val="both"/>
      </w:pPr>
    </w:p>
    <w:tbl>
      <w:tblPr>
        <w:tblStyle w:val="TableGrid"/>
        <w:tblW w:w="0" w:type="auto"/>
        <w:tblLook w:val="04A0" w:firstRow="1" w:lastRow="0" w:firstColumn="1" w:lastColumn="0" w:noHBand="0" w:noVBand="1"/>
      </w:tblPr>
      <w:tblGrid>
        <w:gridCol w:w="2337"/>
        <w:gridCol w:w="1888"/>
        <w:gridCol w:w="2787"/>
        <w:gridCol w:w="2338"/>
      </w:tblGrid>
      <w:tr w:rsidR="006E2623" w:rsidTr="006E2623">
        <w:tc>
          <w:tcPr>
            <w:tcW w:w="2337" w:type="dxa"/>
          </w:tcPr>
          <w:p w:rsidR="006E2623" w:rsidRDefault="006E2623" w:rsidP="00DC1024">
            <w:pPr>
              <w:jc w:val="both"/>
            </w:pPr>
            <w:r>
              <w:rPr>
                <w:rFonts w:ascii="-webkit-standard" w:hAnsi="-webkit-standard"/>
                <w:color w:val="000000"/>
                <w:sz w:val="27"/>
                <w:szCs w:val="27"/>
              </w:rPr>
              <w:t>Project Manager</w:t>
            </w:r>
            <w:r>
              <w:rPr>
                <w:rStyle w:val="apple-converted-space"/>
                <w:rFonts w:ascii="-webkit-standard" w:hAnsi="-webkit-standard"/>
                <w:color w:val="000000"/>
                <w:sz w:val="27"/>
                <w:szCs w:val="27"/>
              </w:rPr>
              <w:t> </w:t>
            </w:r>
          </w:p>
        </w:tc>
        <w:tc>
          <w:tcPr>
            <w:tcW w:w="1888" w:type="dxa"/>
            <w:tcBorders>
              <w:bottom w:val="single" w:sz="4" w:space="0" w:color="auto"/>
            </w:tcBorders>
          </w:tcPr>
          <w:p w:rsidR="006E2623" w:rsidRDefault="006E2623" w:rsidP="00DC1024">
            <w:pPr>
              <w:jc w:val="both"/>
            </w:pPr>
            <w:r>
              <w:rPr>
                <w:rFonts w:ascii="-webkit-standard" w:hAnsi="-webkit-standard"/>
                <w:color w:val="000000"/>
                <w:sz w:val="27"/>
                <w:szCs w:val="27"/>
              </w:rPr>
              <w:t>Designers</w:t>
            </w:r>
            <w:r>
              <w:rPr>
                <w:rStyle w:val="apple-converted-space"/>
                <w:rFonts w:ascii="-webkit-standard" w:hAnsi="-webkit-standard"/>
                <w:color w:val="000000"/>
                <w:sz w:val="27"/>
                <w:szCs w:val="27"/>
              </w:rPr>
              <w:t> </w:t>
            </w:r>
          </w:p>
        </w:tc>
        <w:tc>
          <w:tcPr>
            <w:tcW w:w="2787" w:type="dxa"/>
          </w:tcPr>
          <w:p w:rsidR="006E2623" w:rsidRDefault="006E2623" w:rsidP="00DC1024">
            <w:pPr>
              <w:jc w:val="both"/>
            </w:pPr>
            <w:r>
              <w:rPr>
                <w:rFonts w:ascii="-webkit-standard" w:hAnsi="-webkit-standard"/>
                <w:color w:val="000000"/>
                <w:sz w:val="27"/>
                <w:szCs w:val="27"/>
              </w:rPr>
              <w:t>Developers</w:t>
            </w:r>
            <w:r>
              <w:rPr>
                <w:rStyle w:val="apple-converted-space"/>
                <w:rFonts w:ascii="-webkit-standard" w:hAnsi="-webkit-standard"/>
                <w:color w:val="000000"/>
                <w:sz w:val="27"/>
                <w:szCs w:val="27"/>
              </w:rPr>
              <w:t> </w:t>
            </w:r>
          </w:p>
        </w:tc>
        <w:tc>
          <w:tcPr>
            <w:tcW w:w="2338" w:type="dxa"/>
          </w:tcPr>
          <w:p w:rsidR="006E2623" w:rsidRDefault="006E2623" w:rsidP="00DC1024">
            <w:pPr>
              <w:jc w:val="both"/>
            </w:pPr>
            <w:r>
              <w:t>QA</w:t>
            </w:r>
          </w:p>
        </w:tc>
      </w:tr>
      <w:tr w:rsidR="006E2623" w:rsidTr="006E2623">
        <w:tc>
          <w:tcPr>
            <w:tcW w:w="2337" w:type="dxa"/>
          </w:tcPr>
          <w:p w:rsidR="006E2623" w:rsidRDefault="006E2623" w:rsidP="00DC1024">
            <w:pPr>
              <w:jc w:val="both"/>
            </w:pPr>
            <w:r>
              <w:rPr>
                <w:rFonts w:ascii="-webkit-standard" w:hAnsi="-webkit-standard"/>
                <w:color w:val="000000"/>
                <w:sz w:val="27"/>
                <w:szCs w:val="27"/>
              </w:rPr>
              <w:t>Initiate Project &amp; Define Scope</w:t>
            </w:r>
          </w:p>
        </w:tc>
        <w:tc>
          <w:tcPr>
            <w:tcW w:w="1888" w:type="dxa"/>
            <w:tcBorders>
              <w:bottom w:val="single" w:sz="4" w:space="0" w:color="auto"/>
            </w:tcBorders>
          </w:tcPr>
          <w:p w:rsidR="006E2623" w:rsidRDefault="006E2623" w:rsidP="006E2623">
            <w:pPr>
              <w:jc w:val="both"/>
            </w:pPr>
            <w:r>
              <w:t>Create UI/UX Mockups and Pr</w:t>
            </w:r>
            <w:r w:rsidR="00965A9E">
              <w:t>ototypes</w:t>
            </w:r>
          </w:p>
        </w:tc>
        <w:tc>
          <w:tcPr>
            <w:tcW w:w="2787" w:type="dxa"/>
          </w:tcPr>
          <w:p w:rsidR="006E2623" w:rsidRDefault="006E2623" w:rsidP="00DC1024">
            <w:pPr>
              <w:jc w:val="both"/>
            </w:pPr>
            <w:r>
              <w:t>Develop Front-end and Back-end</w:t>
            </w:r>
          </w:p>
        </w:tc>
        <w:tc>
          <w:tcPr>
            <w:tcW w:w="2338" w:type="dxa"/>
          </w:tcPr>
          <w:p w:rsidR="006E2623" w:rsidRDefault="00965A9E" w:rsidP="00DC1024">
            <w:pPr>
              <w:jc w:val="both"/>
            </w:pPr>
            <w:r>
              <w:t>Run Test &amp; Report Bugs</w:t>
            </w:r>
          </w:p>
        </w:tc>
      </w:tr>
      <w:tr w:rsidR="006E2623" w:rsidTr="006E2623">
        <w:tc>
          <w:tcPr>
            <w:tcW w:w="2337" w:type="dxa"/>
          </w:tcPr>
          <w:p w:rsidR="006E2623" w:rsidRDefault="006E2623" w:rsidP="00DC1024">
            <w:pPr>
              <w:jc w:val="both"/>
            </w:pPr>
            <w:r>
              <w:rPr>
                <w:rFonts w:ascii="-webkit-standard" w:hAnsi="-webkit-standard"/>
                <w:color w:val="000000"/>
                <w:sz w:val="27"/>
                <w:szCs w:val="27"/>
              </w:rPr>
              <w:t xml:space="preserve">Monitor </w:t>
            </w:r>
            <w:proofErr w:type="gramStart"/>
            <w:r>
              <w:rPr>
                <w:rFonts w:ascii="-webkit-standard" w:hAnsi="-webkit-standard"/>
                <w:color w:val="000000"/>
                <w:sz w:val="27"/>
                <w:szCs w:val="27"/>
              </w:rPr>
              <w:t>Progress  &amp;</w:t>
            </w:r>
            <w:proofErr w:type="gramEnd"/>
            <w:r>
              <w:rPr>
                <w:rFonts w:ascii="-webkit-standard" w:hAnsi="-webkit-standard"/>
                <w:color w:val="000000"/>
                <w:sz w:val="27"/>
                <w:szCs w:val="27"/>
              </w:rPr>
              <w:t>Implement Fixes &amp; Validate Fixes Coordinate Teams</w:t>
            </w:r>
            <w:r>
              <w:rPr>
                <w:rStyle w:val="apple-converted-space"/>
                <w:rFonts w:ascii="-webkit-standard" w:hAnsi="-webkit-standard"/>
                <w:color w:val="000000"/>
                <w:sz w:val="27"/>
                <w:szCs w:val="27"/>
              </w:rPr>
              <w:t> </w:t>
            </w:r>
          </w:p>
        </w:tc>
        <w:tc>
          <w:tcPr>
            <w:tcW w:w="1888" w:type="dxa"/>
            <w:tcBorders>
              <w:top w:val="single" w:sz="4" w:space="0" w:color="auto"/>
            </w:tcBorders>
          </w:tcPr>
          <w:p w:rsidR="006E2623" w:rsidRDefault="006E2623" w:rsidP="00DC1024">
            <w:pPr>
              <w:jc w:val="both"/>
            </w:pPr>
          </w:p>
        </w:tc>
        <w:tc>
          <w:tcPr>
            <w:tcW w:w="2787" w:type="dxa"/>
          </w:tcPr>
          <w:p w:rsidR="006E2623" w:rsidRDefault="00965A9E" w:rsidP="00DC1024">
            <w:pPr>
              <w:jc w:val="both"/>
            </w:pPr>
            <w:r>
              <w:t>Implement Fixes &amp; Deploy Features</w:t>
            </w:r>
          </w:p>
        </w:tc>
        <w:tc>
          <w:tcPr>
            <w:tcW w:w="2338" w:type="dxa"/>
          </w:tcPr>
          <w:p w:rsidR="006E2623" w:rsidRDefault="00965A9E" w:rsidP="00DC1024">
            <w:pPr>
              <w:jc w:val="both"/>
            </w:pPr>
            <w:r>
              <w:t>Validate Fixes</w:t>
            </w:r>
          </w:p>
        </w:tc>
      </w:tr>
    </w:tbl>
    <w:p w:rsidR="006E2623" w:rsidRDefault="006E2623" w:rsidP="00DC1024">
      <w:pPr>
        <w:jc w:val="both"/>
      </w:pPr>
    </w:p>
    <w:p w:rsidR="006E2623" w:rsidRPr="00CC39FC" w:rsidRDefault="00965A9E" w:rsidP="00DC1024">
      <w:pPr>
        <w:jc w:val="both"/>
        <w:rPr>
          <w:b/>
          <w:bCs/>
        </w:rPr>
      </w:pPr>
      <w:r w:rsidRPr="00965A9E">
        <w:rPr>
          <w:b/>
          <w:bCs/>
        </w:rPr>
        <w:t xml:space="preserve">Ex: </w:t>
      </w:r>
      <w:r w:rsidRPr="00965A9E">
        <w:t>The Swimlane Flow Chart divides the process into lanes that correspond to the roles of each team member—Project Manager, Designers, Developers, and QA. Each lane contains tasks specific to that role, and the flow shows how responsibilities pass from one team to another throughout the project. I chose this format because it clearly delineates who is responsible for what, ensuring that handoffs are smooth and accountability is maintained</w:t>
      </w:r>
      <w:r w:rsidRPr="00965A9E">
        <w:rPr>
          <w:b/>
          <w:bCs/>
        </w:rPr>
        <w:t>.</w:t>
      </w:r>
    </w:p>
    <w:p w:rsidR="00DC1024" w:rsidRDefault="00DC1024" w:rsidP="00DC1024">
      <w:pPr>
        <w:jc w:val="both"/>
      </w:pPr>
    </w:p>
    <w:p w:rsidR="00DC1024" w:rsidRDefault="00DC1024" w:rsidP="00DC1024">
      <w:pPr>
        <w:pStyle w:val="ListParagraph"/>
        <w:numPr>
          <w:ilvl w:val="0"/>
          <w:numId w:val="1"/>
        </w:numPr>
        <w:jc w:val="both"/>
      </w:pPr>
      <w:r w:rsidRPr="00DC1024">
        <w:t xml:space="preserve">By creating and explaining these </w:t>
      </w:r>
      <w:r w:rsidR="00965A9E">
        <w:t>6</w:t>
      </w:r>
      <w:r w:rsidRPr="00DC1024">
        <w:t xml:space="preserve"> flow charts, I have demonstrated a thorough understanding of different process perspectives and ensured that all aspects of the website development for our Uzbek food truck company are clearly planned and communicated.</w:t>
      </w:r>
    </w:p>
    <w:sectPr w:rsidR="00DC1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A72E0"/>
    <w:multiLevelType w:val="hybridMultilevel"/>
    <w:tmpl w:val="A610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370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24"/>
    <w:rsid w:val="006E2623"/>
    <w:rsid w:val="00965A9E"/>
    <w:rsid w:val="00CC39FC"/>
    <w:rsid w:val="00DB5DDE"/>
    <w:rsid w:val="00DC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B2E407"/>
  <w15:chartTrackingRefBased/>
  <w15:docId w15:val="{15D0D5E0-626C-2A41-9FBE-95154F43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024"/>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DC1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024"/>
    <w:pPr>
      <w:ind w:left="720"/>
      <w:contextualSpacing/>
    </w:pPr>
  </w:style>
  <w:style w:type="character" w:customStyle="1" w:styleId="apple-converted-space">
    <w:name w:val="apple-converted-space"/>
    <w:basedOn w:val="DefaultParagraphFont"/>
    <w:rsid w:val="006E2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5149">
      <w:bodyDiv w:val="1"/>
      <w:marLeft w:val="0"/>
      <w:marRight w:val="0"/>
      <w:marTop w:val="0"/>
      <w:marBottom w:val="0"/>
      <w:divBdr>
        <w:top w:val="none" w:sz="0" w:space="0" w:color="auto"/>
        <w:left w:val="none" w:sz="0" w:space="0" w:color="auto"/>
        <w:bottom w:val="none" w:sz="0" w:space="0" w:color="auto"/>
        <w:right w:val="none" w:sz="0" w:space="0" w:color="auto"/>
      </w:divBdr>
    </w:div>
    <w:div w:id="88494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2025-02-04T01:06:00Z</dcterms:created>
  <dcterms:modified xsi:type="dcterms:W3CDTF">2025-02-04T01:37:00Z</dcterms:modified>
</cp:coreProperties>
</file>