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6BAC" w14:textId="22CAF774" w:rsidR="00755DC5" w:rsidRPr="00755DC5" w:rsidRDefault="00755DC5" w:rsidP="00755DC5">
      <w:pPr>
        <w:pStyle w:val="Title"/>
        <w:jc w:val="center"/>
        <w:rPr>
          <w:rFonts w:eastAsia="Times New Roman"/>
          <w:b/>
          <w:bCs/>
          <w:sz w:val="52"/>
          <w:szCs w:val="52"/>
          <w:u w:val="single"/>
        </w:rPr>
      </w:pPr>
      <w:r w:rsidRPr="00755DC5">
        <w:rPr>
          <w:rFonts w:eastAsia="Times New Roman"/>
          <w:b/>
          <w:bCs/>
          <w:sz w:val="52"/>
          <w:szCs w:val="52"/>
          <w:u w:val="single"/>
        </w:rPr>
        <w:t>Assignment-1</w:t>
      </w:r>
    </w:p>
    <w:p w14:paraId="6370EC40" w14:textId="2B09EB2A" w:rsidR="00755DC5" w:rsidRPr="00755DC5" w:rsidRDefault="00755DC5" w:rsidP="00755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755DC5">
        <w:rPr>
          <w:rFonts w:ascii="Times New Roman" w:eastAsia="Times New Roman" w:hAnsi="Times New Roman" w:cs="Times New Roman"/>
          <w:b/>
          <w:bCs/>
          <w:kern w:val="0"/>
          <w:sz w:val="36"/>
          <w:szCs w:val="36"/>
          <w14:ligatures w14:val="none"/>
        </w:rPr>
        <w:t>Website :</w:t>
      </w:r>
      <w:proofErr w:type="gramEnd"/>
      <w:r w:rsidRPr="00755DC5">
        <w:rPr>
          <w:rFonts w:ascii="Times New Roman" w:eastAsia="Times New Roman" w:hAnsi="Times New Roman" w:cs="Times New Roman"/>
          <w:b/>
          <w:bCs/>
          <w:kern w:val="0"/>
          <w:sz w:val="36"/>
          <w:szCs w:val="36"/>
          <w14:ligatures w14:val="none"/>
        </w:rPr>
        <w:t xml:space="preserve"> </w:t>
      </w:r>
      <w:hyperlink r:id="rId4" w:history="1">
        <w:r w:rsidRPr="00755DC5">
          <w:rPr>
            <w:rFonts w:ascii="Times New Roman" w:eastAsia="Times New Roman" w:hAnsi="Times New Roman" w:cs="Times New Roman"/>
            <w:b/>
            <w:bCs/>
            <w:color w:val="0000FF"/>
            <w:kern w:val="0"/>
            <w:sz w:val="36"/>
            <w:szCs w:val="36"/>
            <w:u w:val="single"/>
            <w14:ligatures w14:val="none"/>
          </w:rPr>
          <w:t>www.digikey.in</w:t>
        </w:r>
      </w:hyperlink>
    </w:p>
    <w:p w14:paraId="7E24321B" w14:textId="5A474764" w:rsidR="00755DC5" w:rsidRPr="00755DC5" w:rsidRDefault="00755DC5" w:rsidP="00755DC5">
      <w:pPr>
        <w:pStyle w:val="NormalWeb"/>
      </w:pPr>
      <w:r>
        <w:rPr>
          <w:noProof/>
          <w14:ligatures w14:val="standardContextual"/>
        </w:rPr>
        <w:drawing>
          <wp:inline distT="0" distB="0" distL="0" distR="0" wp14:anchorId="549A76C9" wp14:editId="513E336A">
            <wp:extent cx="5943600" cy="731520"/>
            <wp:effectExtent l="0" t="0" r="0" b="0"/>
            <wp:docPr id="1417315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15307" name="Picture 1417315307"/>
                    <pic:cNvPicPr/>
                  </pic:nvPicPr>
                  <pic:blipFill>
                    <a:blip r:embed="rId5">
                      <a:extLst>
                        <a:ext uri="{28A0092B-C50C-407E-A947-70E740481C1C}">
                          <a14:useLocalDpi xmlns:a14="http://schemas.microsoft.com/office/drawing/2010/main" val="0"/>
                        </a:ext>
                      </a:extLst>
                    </a:blip>
                    <a:stretch>
                      <a:fillRect/>
                    </a:stretch>
                  </pic:blipFill>
                  <pic:spPr>
                    <a:xfrm>
                      <a:off x="0" y="0"/>
                      <a:ext cx="5943600" cy="731520"/>
                    </a:xfrm>
                    <a:prstGeom prst="rect">
                      <a:avLst/>
                    </a:prstGeom>
                  </pic:spPr>
                </pic:pic>
              </a:graphicData>
            </a:graphic>
          </wp:inline>
        </w:drawing>
      </w:r>
    </w:p>
    <w:p w14:paraId="4DA3345D" w14:textId="77777777"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5DC5">
        <w:rPr>
          <w:rFonts w:ascii="Times New Roman" w:eastAsia="Times New Roman" w:hAnsi="Times New Roman" w:cs="Times New Roman"/>
          <w:b/>
          <w:bCs/>
          <w:kern w:val="0"/>
          <w:sz w:val="24"/>
          <w:szCs w:val="24"/>
          <w14:ligatures w14:val="none"/>
        </w:rPr>
        <w:t xml:space="preserve">Search </w:t>
      </w:r>
      <w:proofErr w:type="gramStart"/>
      <w:r w:rsidRPr="00755DC5">
        <w:rPr>
          <w:rFonts w:ascii="Times New Roman" w:eastAsia="Times New Roman" w:hAnsi="Times New Roman" w:cs="Times New Roman"/>
          <w:b/>
          <w:bCs/>
          <w:kern w:val="0"/>
          <w:sz w:val="24"/>
          <w:szCs w:val="24"/>
          <w14:ligatures w14:val="none"/>
        </w:rPr>
        <w:t>bar</w:t>
      </w:r>
      <w:r w:rsidRPr="00755DC5">
        <w:rPr>
          <w:rFonts w:ascii="Times New Roman" w:eastAsia="Times New Roman" w:hAnsi="Times New Roman" w:cs="Times New Roman"/>
          <w:kern w:val="0"/>
          <w:sz w:val="24"/>
          <w:szCs w:val="24"/>
          <w14:ligatures w14:val="none"/>
        </w:rPr>
        <w:t xml:space="preserve"> :</w:t>
      </w:r>
      <w:proofErr w:type="gramEnd"/>
      <w:r w:rsidRPr="00755DC5">
        <w:rPr>
          <w:rFonts w:ascii="Times New Roman" w:eastAsia="Times New Roman" w:hAnsi="Times New Roman" w:cs="Times New Roman"/>
          <w:kern w:val="0"/>
          <w:sz w:val="24"/>
          <w:szCs w:val="24"/>
          <w14:ligatures w14:val="none"/>
        </w:rPr>
        <w:t xml:space="preserve"> The search engine operates using both keywords and product part numbers. Additionally, it features a dropdown menu with two categories: "All products" and "All content". As users type in the search bar, it suggests part numbers based on their input.</w:t>
      </w:r>
    </w:p>
    <w:p w14:paraId="091CA5AF" w14:textId="562B6727"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5DC5">
        <w:rPr>
          <w:rFonts w:ascii="Times New Roman" w:eastAsia="Times New Roman" w:hAnsi="Times New Roman" w:cs="Times New Roman"/>
          <w:noProof/>
          <w:kern w:val="0"/>
          <w:sz w:val="24"/>
          <w:szCs w:val="24"/>
          <w14:ligatures w14:val="none"/>
        </w:rPr>
        <mc:AlternateContent>
          <mc:Choice Requires="wps">
            <w:drawing>
              <wp:inline distT="0" distB="0" distL="0" distR="0" wp14:anchorId="64CC4E71" wp14:editId="3D2B0DCF">
                <wp:extent cx="302895" cy="302895"/>
                <wp:effectExtent l="0" t="0" r="0" b="0"/>
                <wp:docPr id="916428767"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B8D9B" id="Rectangle 3" o:spid="_x0000_s1026" alt="Untitled"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rFonts w:ascii="Times New Roman" w:eastAsia="Times New Roman" w:hAnsi="Times New Roman" w:cs="Times New Roman"/>
          <w:noProof/>
          <w:kern w:val="0"/>
          <w:sz w:val="24"/>
          <w:szCs w:val="24"/>
        </w:rPr>
        <w:drawing>
          <wp:inline distT="0" distB="0" distL="0" distR="0" wp14:anchorId="5A21313D" wp14:editId="09007BED">
            <wp:extent cx="5944115" cy="3127519"/>
            <wp:effectExtent l="0" t="0" r="0" b="0"/>
            <wp:docPr id="182373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34922" name="Picture 1823734922"/>
                    <pic:cNvPicPr/>
                  </pic:nvPicPr>
                  <pic:blipFill>
                    <a:blip r:embed="rId6">
                      <a:extLst>
                        <a:ext uri="{28A0092B-C50C-407E-A947-70E740481C1C}">
                          <a14:useLocalDpi xmlns:a14="http://schemas.microsoft.com/office/drawing/2010/main" val="0"/>
                        </a:ext>
                      </a:extLst>
                    </a:blip>
                    <a:stretch>
                      <a:fillRect/>
                    </a:stretch>
                  </pic:blipFill>
                  <pic:spPr>
                    <a:xfrm>
                      <a:off x="0" y="0"/>
                      <a:ext cx="5944115" cy="3127519"/>
                    </a:xfrm>
                    <a:prstGeom prst="rect">
                      <a:avLst/>
                    </a:prstGeom>
                  </pic:spPr>
                </pic:pic>
              </a:graphicData>
            </a:graphic>
          </wp:inline>
        </w:drawing>
      </w:r>
    </w:p>
    <w:p w14:paraId="2AC02717" w14:textId="56EBF0F5" w:rsid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5DC5">
        <w:rPr>
          <w:rFonts w:ascii="Times New Roman" w:eastAsia="Times New Roman" w:hAnsi="Times New Roman" w:cs="Times New Roman"/>
          <w:b/>
          <w:bCs/>
          <w:kern w:val="0"/>
          <w:sz w:val="24"/>
          <w:szCs w:val="24"/>
          <w14:ligatures w14:val="none"/>
        </w:rPr>
        <w:t xml:space="preserve">Product </w:t>
      </w:r>
      <w:proofErr w:type="gramStart"/>
      <w:r w:rsidRPr="00755DC5">
        <w:rPr>
          <w:rFonts w:ascii="Times New Roman" w:eastAsia="Times New Roman" w:hAnsi="Times New Roman" w:cs="Times New Roman"/>
          <w:b/>
          <w:bCs/>
          <w:kern w:val="0"/>
          <w:sz w:val="24"/>
          <w:szCs w:val="24"/>
          <w14:ligatures w14:val="none"/>
        </w:rPr>
        <w:t>Category</w:t>
      </w:r>
      <w:r w:rsidRPr="00755DC5">
        <w:rPr>
          <w:rFonts w:ascii="Times New Roman" w:eastAsia="Times New Roman" w:hAnsi="Times New Roman" w:cs="Times New Roman"/>
          <w:kern w:val="0"/>
          <w:sz w:val="24"/>
          <w:szCs w:val="24"/>
          <w14:ligatures w14:val="none"/>
        </w:rPr>
        <w:t xml:space="preserve"> :</w:t>
      </w:r>
      <w:proofErr w:type="gramEnd"/>
      <w:r w:rsidRPr="00755DC5">
        <w:rPr>
          <w:rFonts w:ascii="Times New Roman" w:eastAsia="Times New Roman" w:hAnsi="Times New Roman" w:cs="Times New Roman"/>
          <w:kern w:val="0"/>
          <w:sz w:val="24"/>
          <w:szCs w:val="24"/>
          <w14:ligatures w14:val="none"/>
        </w:rPr>
        <w:t xml:space="preserve"> The homepage features a dropdown menu where users can seamlessly navigate to specific product categories. Users can easily scroll through the page, which organizes products according to their respective categories. With numerous hierarchical levels of product categorization, users can efficiently find the desired items.</w:t>
      </w:r>
    </w:p>
    <w:p w14:paraId="5A900703" w14:textId="1650604D"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248B2E62" wp14:editId="4DC30E75">
            <wp:extent cx="5944115" cy="2688569"/>
            <wp:effectExtent l="0" t="0" r="0" b="0"/>
            <wp:docPr id="1009448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8389" name="Picture 1009448389"/>
                    <pic:cNvPicPr/>
                  </pic:nvPicPr>
                  <pic:blipFill>
                    <a:blip r:embed="rId7">
                      <a:extLst>
                        <a:ext uri="{28A0092B-C50C-407E-A947-70E740481C1C}">
                          <a14:useLocalDpi xmlns:a14="http://schemas.microsoft.com/office/drawing/2010/main" val="0"/>
                        </a:ext>
                      </a:extLst>
                    </a:blip>
                    <a:stretch>
                      <a:fillRect/>
                    </a:stretch>
                  </pic:blipFill>
                  <pic:spPr>
                    <a:xfrm>
                      <a:off x="0" y="0"/>
                      <a:ext cx="5944115" cy="2688569"/>
                    </a:xfrm>
                    <a:prstGeom prst="rect">
                      <a:avLst/>
                    </a:prstGeom>
                  </pic:spPr>
                </pic:pic>
              </a:graphicData>
            </a:graphic>
          </wp:inline>
        </w:drawing>
      </w:r>
    </w:p>
    <w:p w14:paraId="28A86A3C" w14:textId="77777777"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5DC5">
        <w:rPr>
          <w:rFonts w:ascii="Times New Roman" w:eastAsia="Times New Roman" w:hAnsi="Times New Roman" w:cs="Times New Roman"/>
          <w:b/>
          <w:bCs/>
          <w:kern w:val="0"/>
          <w:sz w:val="24"/>
          <w:szCs w:val="24"/>
          <w14:ligatures w14:val="none"/>
        </w:rPr>
        <w:t xml:space="preserve">Product </w:t>
      </w:r>
      <w:proofErr w:type="spellStart"/>
      <w:proofErr w:type="gramStart"/>
      <w:r w:rsidRPr="00755DC5">
        <w:rPr>
          <w:rFonts w:ascii="Times New Roman" w:eastAsia="Times New Roman" w:hAnsi="Times New Roman" w:cs="Times New Roman"/>
          <w:b/>
          <w:bCs/>
          <w:kern w:val="0"/>
          <w:sz w:val="24"/>
          <w:szCs w:val="24"/>
          <w14:ligatures w14:val="none"/>
        </w:rPr>
        <w:t>Url</w:t>
      </w:r>
      <w:proofErr w:type="spellEnd"/>
      <w:r w:rsidRPr="00755DC5">
        <w:rPr>
          <w:rFonts w:ascii="Times New Roman" w:eastAsia="Times New Roman" w:hAnsi="Times New Roman" w:cs="Times New Roman"/>
          <w:kern w:val="0"/>
          <w:sz w:val="24"/>
          <w:szCs w:val="24"/>
          <w14:ligatures w14:val="none"/>
        </w:rPr>
        <w:t xml:space="preserve"> :</w:t>
      </w:r>
      <w:proofErr w:type="gramEnd"/>
      <w:r w:rsidRPr="00755DC5">
        <w:rPr>
          <w:rFonts w:ascii="Times New Roman" w:eastAsia="Times New Roman" w:hAnsi="Times New Roman" w:cs="Times New Roman"/>
          <w:kern w:val="0"/>
          <w:sz w:val="24"/>
          <w:szCs w:val="24"/>
          <w14:ligatures w14:val="none"/>
        </w:rPr>
        <w:t xml:space="preserve"> The product URL follows a pattern where it includes the manufacturer's name and the manufacturer's product number, along with additional random numbers.</w:t>
      </w:r>
    </w:p>
    <w:p w14:paraId="60004135" w14:textId="7D37BD52"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E66FB62" wp14:editId="76620FED">
            <wp:extent cx="5944115" cy="3603048"/>
            <wp:effectExtent l="0" t="0" r="0" b="0"/>
            <wp:docPr id="12060769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76959" name="Picture 1206076959"/>
                    <pic:cNvPicPr/>
                  </pic:nvPicPr>
                  <pic:blipFill>
                    <a:blip r:embed="rId8">
                      <a:extLst>
                        <a:ext uri="{28A0092B-C50C-407E-A947-70E740481C1C}">
                          <a14:useLocalDpi xmlns:a14="http://schemas.microsoft.com/office/drawing/2010/main" val="0"/>
                        </a:ext>
                      </a:extLst>
                    </a:blip>
                    <a:stretch>
                      <a:fillRect/>
                    </a:stretch>
                  </pic:blipFill>
                  <pic:spPr>
                    <a:xfrm>
                      <a:off x="0" y="0"/>
                      <a:ext cx="5944115" cy="3603048"/>
                    </a:xfrm>
                    <a:prstGeom prst="rect">
                      <a:avLst/>
                    </a:prstGeom>
                  </pic:spPr>
                </pic:pic>
              </a:graphicData>
            </a:graphic>
          </wp:inline>
        </w:drawing>
      </w:r>
    </w:p>
    <w:p w14:paraId="04D27E0D" w14:textId="77777777" w:rsidR="00755DC5" w:rsidRPr="00755DC5" w:rsidRDefault="00755DC5" w:rsidP="00755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5DC5">
        <w:rPr>
          <w:rFonts w:ascii="Times New Roman" w:eastAsia="Times New Roman" w:hAnsi="Times New Roman" w:cs="Times New Roman"/>
          <w:b/>
          <w:bCs/>
          <w:kern w:val="0"/>
          <w:sz w:val="24"/>
          <w:szCs w:val="24"/>
          <w14:ligatures w14:val="none"/>
        </w:rPr>
        <w:t>Shopping cart:</w:t>
      </w:r>
      <w:r w:rsidRPr="00755DC5">
        <w:rPr>
          <w:rFonts w:ascii="Times New Roman" w:eastAsia="Times New Roman" w:hAnsi="Times New Roman" w:cs="Times New Roman"/>
          <w:kern w:val="0"/>
          <w:sz w:val="24"/>
          <w:szCs w:val="24"/>
          <w14:ligatures w14:val="none"/>
        </w:rPr>
        <w:t xml:space="preserve"> In the shopping cart, an additional feature is provided where users can manually add products by entering the necessary information.</w:t>
      </w:r>
    </w:p>
    <w:p w14:paraId="110F53FE" w14:textId="77777777" w:rsidR="004F7304" w:rsidRDefault="004F7304"/>
    <w:sectPr w:rsidR="004F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C5"/>
    <w:rsid w:val="004F7304"/>
    <w:rsid w:val="00755DC5"/>
    <w:rsid w:val="00D6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7743"/>
  <w15:chartTrackingRefBased/>
  <w15:docId w15:val="{88E1D7B1-9E5D-4B71-A058-F3F8524D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5D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DC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55DC5"/>
    <w:rPr>
      <w:b/>
      <w:bCs/>
    </w:rPr>
  </w:style>
  <w:style w:type="character" w:styleId="Hyperlink">
    <w:name w:val="Hyperlink"/>
    <w:basedOn w:val="DefaultParagraphFont"/>
    <w:uiPriority w:val="99"/>
    <w:semiHidden/>
    <w:unhideWhenUsed/>
    <w:rsid w:val="00755DC5"/>
    <w:rPr>
      <w:color w:val="0000FF"/>
      <w:u w:val="single"/>
    </w:rPr>
  </w:style>
  <w:style w:type="paragraph" w:styleId="NormalWeb">
    <w:name w:val="Normal (Web)"/>
    <w:basedOn w:val="Normal"/>
    <w:uiPriority w:val="99"/>
    <w:unhideWhenUsed/>
    <w:rsid w:val="00755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755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78138">
      <w:bodyDiv w:val="1"/>
      <w:marLeft w:val="0"/>
      <w:marRight w:val="0"/>
      <w:marTop w:val="0"/>
      <w:marBottom w:val="0"/>
      <w:divBdr>
        <w:top w:val="none" w:sz="0" w:space="0" w:color="auto"/>
        <w:left w:val="none" w:sz="0" w:space="0" w:color="auto"/>
        <w:bottom w:val="none" w:sz="0" w:space="0" w:color="auto"/>
        <w:right w:val="none" w:sz="0" w:space="0" w:color="auto"/>
      </w:divBdr>
    </w:div>
    <w:div w:id="19699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digikey.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Kairav Vishwakarma</dc:creator>
  <cp:keywords/>
  <dc:description/>
  <cp:lastModifiedBy>Kairav Vishwakarma</cp:lastModifiedBy>
  <cp:revision>1</cp:revision>
  <dcterms:created xsi:type="dcterms:W3CDTF">2024-05-07T13:06:00Z</dcterms:created>
  <dcterms:modified xsi:type="dcterms:W3CDTF">2024-05-07T13:11:00Z</dcterms:modified>
</cp:coreProperties>
</file>