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8ADA83" w14:textId="0DFB04F5" w:rsidR="006675F1" w:rsidRDefault="006675F1" w:rsidP="006675F1">
      <w:pPr>
        <w:pStyle w:val="Title"/>
        <w:jc w:val="center"/>
      </w:pPr>
      <w:r w:rsidRPr="006675F1">
        <w:t>Developing an Interactive Story Generation Platform Using Natural Language Processing and Deep Learning</w:t>
      </w:r>
    </w:p>
    <w:p w14:paraId="186FA433" w14:textId="11FFDFD0" w:rsidR="006675F1" w:rsidRPr="006675F1" w:rsidRDefault="006675F1" w:rsidP="006675F1">
      <w:pPr>
        <w:jc w:val="center"/>
        <w:rPr>
          <w:sz w:val="16"/>
          <w:szCs w:val="16"/>
        </w:rPr>
      </w:pPr>
      <w:r w:rsidRPr="006675F1">
        <w:rPr>
          <w:sz w:val="16"/>
          <w:szCs w:val="16"/>
        </w:rPr>
        <w:t xml:space="preserve">R019 </w:t>
      </w:r>
      <w:proofErr w:type="spellStart"/>
      <w:r w:rsidRPr="006675F1">
        <w:rPr>
          <w:sz w:val="16"/>
          <w:szCs w:val="16"/>
        </w:rPr>
        <w:t>Kairavee</w:t>
      </w:r>
      <w:proofErr w:type="spellEnd"/>
      <w:r w:rsidRPr="006675F1">
        <w:rPr>
          <w:sz w:val="16"/>
          <w:szCs w:val="16"/>
        </w:rPr>
        <w:t xml:space="preserve"> Desai</w:t>
      </w:r>
      <w:r w:rsidRPr="006675F1">
        <w:rPr>
          <w:sz w:val="16"/>
          <w:szCs w:val="16"/>
        </w:rPr>
        <w:br/>
        <w:t>R032 Prutha Shah</w:t>
      </w:r>
      <w:r w:rsidRPr="006675F1">
        <w:rPr>
          <w:sz w:val="16"/>
          <w:szCs w:val="16"/>
        </w:rPr>
        <w:br/>
        <w:t>R040 Vaishnav Naik</w:t>
      </w:r>
    </w:p>
    <w:p w14:paraId="2971E29D" w14:textId="77777777" w:rsidR="006675F1" w:rsidRDefault="006675F1" w:rsidP="006675F1">
      <w:pPr>
        <w:jc w:val="both"/>
        <w:rPr>
          <w:b/>
          <w:bCs/>
        </w:rPr>
        <w:sectPr w:rsidR="006675F1" w:rsidSect="006675F1">
          <w:pgSz w:w="11906" w:h="16838"/>
          <w:pgMar w:top="1440" w:right="1440" w:bottom="1440" w:left="1440" w:header="708" w:footer="708" w:gutter="0"/>
          <w:cols w:space="708"/>
          <w:docGrid w:linePitch="360"/>
        </w:sectPr>
      </w:pPr>
    </w:p>
    <w:p w14:paraId="5A473D40" w14:textId="215B9FFF" w:rsidR="006675F1" w:rsidRPr="006675F1" w:rsidRDefault="006675F1" w:rsidP="006675F1">
      <w:pPr>
        <w:jc w:val="both"/>
      </w:pPr>
      <w:r w:rsidRPr="006675F1">
        <w:rPr>
          <w:b/>
          <w:bCs/>
        </w:rPr>
        <w:t>Abstract</w:t>
      </w:r>
      <w:r>
        <w:t xml:space="preserve"> </w:t>
      </w:r>
      <w:r w:rsidRPr="006675F1">
        <w:t>- The paper proposes an AI-driven platform for interactive storytelling, which relies on natural language processing and deep learning to develop personalized stories in an interesting manner. Intended to enhance creativity and language skills, this platform creates customized, dynamic story generation, making it an all-encompassing tool in various educational and creative applications. It depends on advanced RNN-LSTM, Transformer architectures, and knowledge-based enhancements for coherent and contextually relevant narratives. The work is informed by the critical review of the literature on recent developments within the story generation technology, especially those that remain coherent, adaptive, and creative.</w:t>
      </w:r>
    </w:p>
    <w:p w14:paraId="7A05A94C" w14:textId="77777777" w:rsidR="006675F1" w:rsidRPr="006675F1" w:rsidRDefault="006675F1" w:rsidP="006675F1">
      <w:pPr>
        <w:jc w:val="both"/>
      </w:pPr>
      <w:r w:rsidRPr="006675F1">
        <w:rPr>
          <w:b/>
          <w:bCs/>
        </w:rPr>
        <w:t>I. Introduction</w:t>
      </w:r>
      <w:r w:rsidRPr="006675F1">
        <w:br/>
        <w:t>Interactive storytelling has gained traction as a powerful tool for education and entertainment. Artificially intelligent platforms are irrevocably destined to promise the generation of rich, personalized narratives for user preferences in manners that enhance engagement and foster literacy skills. The project describes an AI-enabled storytelling generation platform that dynamically generates stories on topics selected by the user for language learning and creative writing. This platform will present customized stories using NLP and deep learning for users to interact with and improve learning.</w:t>
      </w:r>
    </w:p>
    <w:p w14:paraId="463CBBC6" w14:textId="77777777" w:rsidR="006675F1" w:rsidRPr="006675F1" w:rsidRDefault="006675F1" w:rsidP="006675F1">
      <w:pPr>
        <w:jc w:val="both"/>
      </w:pPr>
      <w:r w:rsidRPr="006675F1">
        <w:t xml:space="preserve">The rest of the paper is organized as follows. The related work in story generation techniques is presented in Section II. Then, Section III describes the problem statement. Section IV elaborates on platform features </w:t>
      </w:r>
      <w:r w:rsidRPr="006675F1">
        <w:t>while Section V describes the methodology and implementation of the model. Section VI discusses the potential applications and Section VII concludes the paper with future directions.</w:t>
      </w:r>
    </w:p>
    <w:p w14:paraId="22FC7BD0" w14:textId="77777777" w:rsidR="006675F1" w:rsidRPr="006675F1" w:rsidRDefault="006675F1" w:rsidP="006675F1">
      <w:pPr>
        <w:jc w:val="both"/>
      </w:pPr>
      <w:r w:rsidRPr="006675F1">
        <w:rPr>
          <w:b/>
          <w:bCs/>
        </w:rPr>
        <w:t>II. Literature Review</w:t>
      </w:r>
      <w:r w:rsidRPr="006675F1">
        <w:br/>
        <w:t>Automated story generation has evolved through developments from rule-based systems, via machine learning to deep learning-based approaches. Five recent studies provide insight into strengths and weaknesses of those techniques.</w:t>
      </w:r>
    </w:p>
    <w:p w14:paraId="4B26AF15" w14:textId="77777777" w:rsidR="006675F1" w:rsidRPr="006675F1" w:rsidRDefault="006675F1" w:rsidP="006675F1">
      <w:pPr>
        <w:jc w:val="both"/>
      </w:pPr>
      <w:r w:rsidRPr="006675F1">
        <w:t>A. RNN-LSTM models for story generation</w:t>
      </w:r>
      <w:r w:rsidRPr="006675F1">
        <w:br/>
      </w:r>
      <w:proofErr w:type="spellStart"/>
      <w:r w:rsidRPr="006675F1">
        <w:t>Pawade</w:t>
      </w:r>
      <w:proofErr w:type="spellEnd"/>
      <w:r w:rsidRPr="006675F1">
        <w:t xml:space="preserve"> et al. (2018) explored the use of RNN-LSTM models while considering how well it would handle sequential data in story generation. Their findings revealed that, although RNN-LSTMs can generate coherent narratives, they fall short with respect to more complex story structures and are thus not suitable for more creative and possibly educational storytelling, where richer tales are in demand.</w:t>
      </w:r>
    </w:p>
    <w:p w14:paraId="26178E46" w14:textId="77777777" w:rsidR="006675F1" w:rsidRPr="006675F1" w:rsidRDefault="006675F1" w:rsidP="006675F1">
      <w:pPr>
        <w:jc w:val="both"/>
      </w:pPr>
      <w:r w:rsidRPr="006675F1">
        <w:t>B. End-to-End Deep Learning Frameworks</w:t>
      </w:r>
      <w:r w:rsidRPr="006675F1">
        <w:br/>
        <w:t>Sar et al. 2024 looked into an end-to-end deep learning approach whereby large datasets would be exploited to generate diverse stories that were topic-adaptive. The experiments of the authors show how easily deep learning can adapt to the creation of stories, but the computational cost of running such algorithms may be very high; hence, sometimes inaccessible in real-time applications.</w:t>
      </w:r>
    </w:p>
    <w:p w14:paraId="70B9DE81" w14:textId="77777777" w:rsidR="006675F1" w:rsidRPr="006675F1" w:rsidRDefault="006675F1" w:rsidP="006675F1">
      <w:pPr>
        <w:jc w:val="both"/>
      </w:pPr>
      <w:r w:rsidRPr="006675F1">
        <w:t>C. Transformer Neural Networks</w:t>
      </w:r>
      <w:r w:rsidRPr="006675F1">
        <w:br/>
        <w:t xml:space="preserve">Araz 2020 investigated the efficiency of Transformer models in generating stories </w:t>
      </w:r>
      <w:r w:rsidRPr="006675F1">
        <w:lastRenderedPageBreak/>
        <w:t>mainly related to capturing long-range dependencies and context that is crucial for the development of complex plots and interactions between characters. These models prove very powerful in generating coherent, contextually relevant narratives and are thus applicable in domains that call for rich storytelling.</w:t>
      </w:r>
    </w:p>
    <w:p w14:paraId="2599FB38" w14:textId="77777777" w:rsidR="006675F1" w:rsidRPr="006675F1" w:rsidRDefault="006675F1" w:rsidP="006675F1">
      <w:pPr>
        <w:jc w:val="both"/>
      </w:pPr>
      <w:r w:rsidRPr="006675F1">
        <w:t>D. Knowledge-Enhanced Story Generation</w:t>
      </w:r>
      <w:r w:rsidRPr="006675F1">
        <w:br/>
        <w:t xml:space="preserve">Wang et al. (2023), surveyed the use of structured knowledge (such as from knowledge graphs) in story generation to foster coherence and </w:t>
      </w:r>
      <w:proofErr w:type="spellStart"/>
      <w:r w:rsidRPr="006675F1">
        <w:t>veridicality</w:t>
      </w:r>
      <w:proofErr w:type="spellEnd"/>
      <w:r w:rsidRPr="006675F1">
        <w:t>. Such methods especially bear value in educational storytelling, where facts and coherence form the very core of learning.</w:t>
      </w:r>
    </w:p>
    <w:p w14:paraId="1F474CAB" w14:textId="77777777" w:rsidR="006675F1" w:rsidRPr="006675F1" w:rsidRDefault="006675F1" w:rsidP="006675F1">
      <w:pPr>
        <w:jc w:val="both"/>
      </w:pPr>
      <w:r w:rsidRPr="006675F1">
        <w:t>E. Survey of Story Generation Techniques</w:t>
      </w:r>
      <w:r w:rsidRPr="006675F1">
        <w:br/>
        <w:t>Alhussain and Azmi, 2021 provided an overview of a number of storytelling generation techniques and discussed strengths and limitations for different methods: rule-based generation, machine learning, and deep learning. This review informed our choices regarding the models to consider by guiding us toward techniques that balance coherence, adaptability, and complexity in the context of an educational platform.</w:t>
      </w:r>
    </w:p>
    <w:p w14:paraId="0D54EDE0" w14:textId="77777777" w:rsidR="006675F1" w:rsidRPr="006675F1" w:rsidRDefault="006675F1" w:rsidP="006675F1">
      <w:pPr>
        <w:jc w:val="both"/>
      </w:pPr>
      <w:r w:rsidRPr="006675F1">
        <w:t>These findings from the studies underline the merits that can be derived from integrating deep learning and knowledge-augmented approaches towards adaptive and coherent story generation, relevant in user-driven educational applications.</w:t>
      </w:r>
    </w:p>
    <w:p w14:paraId="0E36753B" w14:textId="77777777" w:rsidR="006675F1" w:rsidRPr="006675F1" w:rsidRDefault="006675F1" w:rsidP="006675F1">
      <w:pPr>
        <w:jc w:val="both"/>
      </w:pPr>
      <w:r w:rsidRPr="006675F1">
        <w:rPr>
          <w:b/>
          <w:bCs/>
        </w:rPr>
        <w:t>III. Problem Statement</w:t>
      </w:r>
      <w:r w:rsidRPr="006675F1">
        <w:br/>
        <w:t>The purpose of the project is to develop a web-based story generation platform that will incorporate NLP and deep learning models to generate personalized stories based on themes put forward by the user. It would work as a creative and learning tool targeting the development of literacy skills with a great deal of entertainment by way of interactive storytelling.</w:t>
      </w:r>
    </w:p>
    <w:p w14:paraId="5A3C1D84" w14:textId="77777777" w:rsidR="006675F1" w:rsidRPr="006675F1" w:rsidRDefault="006675F1" w:rsidP="006675F1">
      <w:pPr>
        <w:jc w:val="both"/>
      </w:pPr>
      <w:r w:rsidRPr="006675F1">
        <w:rPr>
          <w:b/>
          <w:bCs/>
        </w:rPr>
        <w:t>IV. Features</w:t>
      </w:r>
      <w:r w:rsidRPr="006675F1">
        <w:br/>
        <w:t>The platform is designed to incorporate the following features:</w:t>
      </w:r>
    </w:p>
    <w:p w14:paraId="4F453CED" w14:textId="77777777" w:rsidR="006675F1" w:rsidRPr="006675F1" w:rsidRDefault="006675F1" w:rsidP="006675F1">
      <w:pPr>
        <w:numPr>
          <w:ilvl w:val="0"/>
          <w:numId w:val="4"/>
        </w:numPr>
        <w:jc w:val="both"/>
      </w:pPr>
      <w:r w:rsidRPr="006675F1">
        <w:t>User-Led Story Topics: Users get to decide story topics, making the output relevant to them at a personal level, hence more exciting.</w:t>
      </w:r>
    </w:p>
    <w:p w14:paraId="2E3F201F" w14:textId="77777777" w:rsidR="006675F1" w:rsidRPr="006675F1" w:rsidRDefault="006675F1" w:rsidP="006675F1">
      <w:pPr>
        <w:numPr>
          <w:ilvl w:val="0"/>
          <w:numId w:val="4"/>
        </w:numPr>
        <w:jc w:val="both"/>
      </w:pPr>
      <w:r w:rsidRPr="006675F1">
        <w:t>Interactive Storytelling: Users can steer the storyline in several directions to make the experience even better.</w:t>
      </w:r>
    </w:p>
    <w:p w14:paraId="46C01ECD" w14:textId="77777777" w:rsidR="006675F1" w:rsidRPr="006675F1" w:rsidRDefault="006675F1" w:rsidP="006675F1">
      <w:pPr>
        <w:numPr>
          <w:ilvl w:val="0"/>
          <w:numId w:val="4"/>
        </w:numPr>
        <w:jc w:val="both"/>
      </w:pPr>
      <w:r w:rsidRPr="006675F1">
        <w:t>Integration of Education: Vocabulary building and grammar support are inlaid to enhance language learning in a context-rich format.</w:t>
      </w:r>
    </w:p>
    <w:p w14:paraId="536A7AA2" w14:textId="77777777" w:rsidR="006675F1" w:rsidRPr="006675F1" w:rsidRDefault="006675F1" w:rsidP="006675F1">
      <w:pPr>
        <w:jc w:val="both"/>
      </w:pPr>
      <w:r w:rsidRPr="006675F1">
        <w:rPr>
          <w:b/>
          <w:bCs/>
        </w:rPr>
        <w:t>V. Methodology and Implementation</w:t>
      </w:r>
      <w:r w:rsidRPr="006675F1">
        <w:rPr>
          <w:b/>
          <w:bCs/>
        </w:rPr>
        <w:br/>
      </w:r>
      <w:r w:rsidRPr="006675F1">
        <w:t>This project adopts the architecture of RNN-LSTM and Transformer combined with a Markov Chain model for coherent story generation that will be contextually relevant. The methodology will involve data collection, pre-processing, model training, and generation of stories.</w:t>
      </w:r>
    </w:p>
    <w:p w14:paraId="36EF82BA" w14:textId="77777777" w:rsidR="006675F1" w:rsidRPr="006675F1" w:rsidRDefault="006675F1" w:rsidP="006675F1">
      <w:pPr>
        <w:jc w:val="both"/>
      </w:pPr>
      <w:r w:rsidRPr="006675F1">
        <w:t>A. Processing and Preprocessing</w:t>
      </w:r>
      <w:r w:rsidRPr="006675F1">
        <w:br/>
        <w:t xml:space="preserve">Data was gathered from Project Gutenberg, Common Crawl, and curated educational content for the capture of thematic variety. Preprocessing steps include tokenization, lemmatization, and removal of stop-words using libraries such as NLTK and </w:t>
      </w:r>
      <w:proofErr w:type="spellStart"/>
      <w:r w:rsidRPr="006675F1">
        <w:t>SpaCy</w:t>
      </w:r>
      <w:proofErr w:type="spellEnd"/>
      <w:r w:rsidRPr="006675F1">
        <w:t>.</w:t>
      </w:r>
    </w:p>
    <w:p w14:paraId="1D76E64D" w14:textId="77777777" w:rsidR="006675F1" w:rsidRPr="006675F1" w:rsidRDefault="006675F1" w:rsidP="006675F1">
      <w:pPr>
        <w:jc w:val="both"/>
      </w:pPr>
      <w:r w:rsidRPr="006675F1">
        <w:t>B. Markov Chain Model for Basic Text Generation</w:t>
      </w:r>
      <w:r w:rsidRPr="006675F1">
        <w:br/>
        <w:t>In the case of the Markov Chain model, through being trained on sequential data, it generates basic narrative beginnings. It generalizes into basic sentence formations that will later be refined through RNN-LSTM and Transformer models.</w:t>
      </w:r>
    </w:p>
    <w:p w14:paraId="756DCB72" w14:textId="77777777" w:rsidR="006675F1" w:rsidRPr="006675F1" w:rsidRDefault="006675F1" w:rsidP="006675F1">
      <w:pPr>
        <w:jc w:val="both"/>
      </w:pPr>
      <w:r w:rsidRPr="006675F1">
        <w:t>C. RNN-LSTM Model for Generating Sequences in Story Generation</w:t>
      </w:r>
      <w:r w:rsidRPr="006675F1">
        <w:br/>
        <w:t xml:space="preserve">The RNN-LSTM network is designed in such a way that it may learn long-term dependencies with an attempt to increase the coherence of generated stories. This model helps in constructing structurally intact narratives to support complex story progressions </w:t>
      </w:r>
      <w:proofErr w:type="spellStart"/>
      <w:r w:rsidRPr="006675F1">
        <w:t>molded</w:t>
      </w:r>
      <w:proofErr w:type="spellEnd"/>
      <w:r w:rsidRPr="006675F1">
        <w:t xml:space="preserve"> across several sentences.</w:t>
      </w:r>
    </w:p>
    <w:p w14:paraId="1022CC74" w14:textId="77777777" w:rsidR="006675F1" w:rsidRPr="006675F1" w:rsidRDefault="006675F1" w:rsidP="006675F1">
      <w:pPr>
        <w:jc w:val="both"/>
      </w:pPr>
      <w:r w:rsidRPr="006675F1">
        <w:lastRenderedPageBreak/>
        <w:t>D. Transformer-Based Story Enhancement</w:t>
      </w:r>
      <w:r w:rsidRPr="006675F1">
        <w:br/>
        <w:t>Transformer architectures refine such generated stories by capturing contextual relationships, hence rendering coherent and meaningful narratives. Pre-trained transformer models were fine-tuned with educationally relevant content to ensure that the subsequent stories were both accurate and appealing.</w:t>
      </w:r>
    </w:p>
    <w:p w14:paraId="220A3152" w14:textId="77777777" w:rsidR="006675F1" w:rsidRPr="006675F1" w:rsidRDefault="006675F1" w:rsidP="006675F1">
      <w:pPr>
        <w:jc w:val="both"/>
      </w:pPr>
      <w:r w:rsidRPr="006675F1">
        <w:t>E. Story Generation Pipeline</w:t>
      </w:r>
      <w:r w:rsidRPr="006675F1">
        <w:br/>
        <w:t>The pipeline of story generation varies from Markov Chain to RNN-LSTM and finally to Transformer. It takes a sentence generated by the Markov Chain for introduction, refines the content through RNN-LSTM, and finally, through a Transformer, which gives more coherence with richer contextual features as an output.</w:t>
      </w:r>
    </w:p>
    <w:p w14:paraId="7C12CC96" w14:textId="2095794F" w:rsidR="006675F1" w:rsidRPr="006675F1" w:rsidRDefault="006675F1" w:rsidP="006675F1">
      <w:pPr>
        <w:jc w:val="both"/>
      </w:pPr>
      <w:proofErr w:type="spellStart"/>
      <w:r w:rsidRPr="006675F1">
        <w:rPr>
          <w:b/>
          <w:bCs/>
        </w:rPr>
        <w:t>VI.Applications</w:t>
      </w:r>
      <w:proofErr w:type="spellEnd"/>
      <w:r w:rsidRPr="006675F1">
        <w:br/>
        <w:t>Following are some actual applications of this platform:</w:t>
      </w:r>
    </w:p>
    <w:p w14:paraId="783F805D" w14:textId="77777777" w:rsidR="006675F1" w:rsidRPr="006675F1" w:rsidRDefault="006675F1" w:rsidP="006675F1">
      <w:pPr>
        <w:numPr>
          <w:ilvl w:val="0"/>
          <w:numId w:val="5"/>
        </w:numPr>
        <w:jc w:val="both"/>
      </w:pPr>
      <w:r w:rsidRPr="006675F1">
        <w:t>Language Learning: Improves vocabulary and grammar within a narrative-driven format in order to further the development of language learning in a more exciting way.</w:t>
      </w:r>
    </w:p>
    <w:p w14:paraId="372C62F3" w14:textId="77777777" w:rsidR="006675F1" w:rsidRPr="006675F1" w:rsidRDefault="006675F1" w:rsidP="006675F1">
      <w:pPr>
        <w:numPr>
          <w:ilvl w:val="0"/>
          <w:numId w:val="5"/>
        </w:numPr>
        <w:jc w:val="both"/>
      </w:pPr>
      <w:r w:rsidRPr="006675F1">
        <w:t>Creative Writing: Novels, short and long story elements may be devised. Contributes to inspiring writers in creating elements of the story that could serve as a skeleton for further development.</w:t>
      </w:r>
    </w:p>
    <w:p w14:paraId="3CDCE529" w14:textId="77777777" w:rsidR="006675F1" w:rsidRPr="006675F1" w:rsidRDefault="006675F1" w:rsidP="006675F1">
      <w:pPr>
        <w:numPr>
          <w:ilvl w:val="0"/>
          <w:numId w:val="5"/>
        </w:numPr>
        <w:jc w:val="both"/>
      </w:pPr>
      <w:r w:rsidRPr="006675F1">
        <w:t>Entertainment/Cultural Preservation: Creates personalized, culturally competent storylines upon request, on-demand, and adaptable into different media and gaming platforms.</w:t>
      </w:r>
    </w:p>
    <w:p w14:paraId="01502A6B" w14:textId="1D5F21DF" w:rsidR="006675F1" w:rsidRPr="006675F1" w:rsidRDefault="006675F1" w:rsidP="006675F1">
      <w:pPr>
        <w:jc w:val="both"/>
      </w:pPr>
      <w:proofErr w:type="spellStart"/>
      <w:r w:rsidRPr="006675F1">
        <w:rPr>
          <w:b/>
          <w:bCs/>
        </w:rPr>
        <w:t>VII.Conclusion</w:t>
      </w:r>
      <w:proofErr w:type="spellEnd"/>
      <w:r w:rsidRPr="006675F1">
        <w:br/>
        <w:t xml:space="preserve">The project illustrates an NLP-powered, deep learning-driven interactive story generation platform. Combining RNN-LSTM, Transformer, and Markov Chain models provides a balance of coherence, adaptability and interactivity needed for educational storytelling. User-defined themes would provide a personalized </w:t>
      </w:r>
      <w:r w:rsidRPr="006675F1">
        <w:t>experience, enabling every user to create a better learning environment by developing creativity. It would be even better, in the years to come, if it works in other languages and supports voice interaction for increasing accessibility and user experiences.</w:t>
      </w:r>
    </w:p>
    <w:p w14:paraId="7B77FA26" w14:textId="77777777" w:rsidR="006675F1" w:rsidRPr="006675F1" w:rsidRDefault="006675F1" w:rsidP="006675F1">
      <w:pPr>
        <w:jc w:val="both"/>
        <w:rPr>
          <w:b/>
          <w:bCs/>
        </w:rPr>
      </w:pPr>
      <w:r w:rsidRPr="006675F1">
        <w:rPr>
          <w:b/>
          <w:bCs/>
        </w:rPr>
        <w:t>References</w:t>
      </w:r>
    </w:p>
    <w:p w14:paraId="44C4753F" w14:textId="77777777" w:rsidR="006675F1" w:rsidRPr="006675F1" w:rsidRDefault="006675F1" w:rsidP="006675F1">
      <w:pPr>
        <w:numPr>
          <w:ilvl w:val="0"/>
          <w:numId w:val="6"/>
        </w:numPr>
        <w:jc w:val="both"/>
      </w:pPr>
      <w:r w:rsidRPr="006675F1">
        <w:t xml:space="preserve">D. </w:t>
      </w:r>
      <w:proofErr w:type="spellStart"/>
      <w:r w:rsidRPr="006675F1">
        <w:t>Pawade</w:t>
      </w:r>
      <w:proofErr w:type="spellEnd"/>
      <w:r w:rsidRPr="006675F1">
        <w:t xml:space="preserve">, A. </w:t>
      </w:r>
      <w:proofErr w:type="spellStart"/>
      <w:r w:rsidRPr="006675F1">
        <w:t>Sakhapara</w:t>
      </w:r>
      <w:proofErr w:type="spellEnd"/>
      <w:r w:rsidRPr="006675F1">
        <w:t xml:space="preserve">, M. Jain, and N. Jain, "Story scrambler - automatic text generation using word level RNN-LSTM," in Proc. Int. Conf. </w:t>
      </w:r>
      <w:proofErr w:type="spellStart"/>
      <w:r w:rsidRPr="006675F1">
        <w:t>Comput</w:t>
      </w:r>
      <w:proofErr w:type="spellEnd"/>
      <w:r w:rsidRPr="006675F1">
        <w:t>. Sci. Commun. Eng., 2018, pp. 1-8.</w:t>
      </w:r>
    </w:p>
    <w:p w14:paraId="3FD2D76A" w14:textId="77777777" w:rsidR="006675F1" w:rsidRPr="006675F1" w:rsidRDefault="006675F1" w:rsidP="006675F1">
      <w:pPr>
        <w:numPr>
          <w:ilvl w:val="0"/>
          <w:numId w:val="6"/>
        </w:numPr>
        <w:jc w:val="both"/>
      </w:pPr>
      <w:r w:rsidRPr="006675F1">
        <w:t>A. Sar, P. Joshi, S. Sati, R. Choudhary, and S. Aich, "A novel end-to-end framework for story generation using deep neural networks," in Proc. IEEE Int. Symp. Signal Process. Inf. Technol., 2024, pp. 100-110.</w:t>
      </w:r>
    </w:p>
    <w:p w14:paraId="169EDC12" w14:textId="77777777" w:rsidR="006675F1" w:rsidRPr="006675F1" w:rsidRDefault="006675F1" w:rsidP="006675F1">
      <w:pPr>
        <w:numPr>
          <w:ilvl w:val="0"/>
          <w:numId w:val="6"/>
        </w:numPr>
        <w:jc w:val="both"/>
      </w:pPr>
      <w:r w:rsidRPr="006675F1">
        <w:t xml:space="preserve">K. Araz, "Transformer neural networks for automated story generation," in Proc. Int. Conf. </w:t>
      </w:r>
      <w:proofErr w:type="spellStart"/>
      <w:r w:rsidRPr="006675F1">
        <w:t>Artif</w:t>
      </w:r>
      <w:proofErr w:type="spellEnd"/>
      <w:r w:rsidRPr="006675F1">
        <w:t xml:space="preserve">. </w:t>
      </w:r>
      <w:proofErr w:type="spellStart"/>
      <w:r w:rsidRPr="006675F1">
        <w:t>Intell</w:t>
      </w:r>
      <w:proofErr w:type="spellEnd"/>
      <w:r w:rsidRPr="006675F1">
        <w:t xml:space="preserve">. </w:t>
      </w:r>
      <w:proofErr w:type="spellStart"/>
      <w:r w:rsidRPr="006675F1">
        <w:t>Narrat</w:t>
      </w:r>
      <w:proofErr w:type="spellEnd"/>
      <w:r w:rsidRPr="006675F1">
        <w:t>., 2020, pp. 55-65.</w:t>
      </w:r>
    </w:p>
    <w:p w14:paraId="676D5ADB" w14:textId="77777777" w:rsidR="006675F1" w:rsidRPr="006675F1" w:rsidRDefault="006675F1" w:rsidP="006675F1">
      <w:pPr>
        <w:numPr>
          <w:ilvl w:val="0"/>
          <w:numId w:val="6"/>
        </w:numPr>
        <w:jc w:val="both"/>
      </w:pPr>
      <w:r w:rsidRPr="006675F1">
        <w:t xml:space="preserve">Y. Wang, J. Lin, Z. Yu, W. Hu and B. F. Karlsson, "Open-world story generation with structured knowledge enhancement: A comprehensive survey," J. </w:t>
      </w:r>
      <w:proofErr w:type="spellStart"/>
      <w:r w:rsidRPr="006675F1">
        <w:t>Artif</w:t>
      </w:r>
      <w:proofErr w:type="spellEnd"/>
      <w:r w:rsidRPr="006675F1">
        <w:t xml:space="preserve">. </w:t>
      </w:r>
      <w:proofErr w:type="spellStart"/>
      <w:r w:rsidRPr="006675F1">
        <w:t>Intell</w:t>
      </w:r>
      <w:proofErr w:type="spellEnd"/>
      <w:r w:rsidRPr="006675F1">
        <w:t>. Res., vol. 12, no. 3, pp. 34-56, 2023.</w:t>
      </w:r>
    </w:p>
    <w:p w14:paraId="694365DD" w14:textId="77777777" w:rsidR="006675F1" w:rsidRPr="006675F1" w:rsidRDefault="006675F1" w:rsidP="006675F1">
      <w:pPr>
        <w:numPr>
          <w:ilvl w:val="0"/>
          <w:numId w:val="6"/>
        </w:numPr>
        <w:jc w:val="both"/>
      </w:pPr>
      <w:r w:rsidRPr="006675F1">
        <w:t xml:space="preserve">A. I. Alhussain and A. M. Azmi, "Automatic story generation: A survey of approaches," IEEE Trans. </w:t>
      </w:r>
      <w:proofErr w:type="spellStart"/>
      <w:r w:rsidRPr="006675F1">
        <w:t>Comput</w:t>
      </w:r>
      <w:proofErr w:type="spellEnd"/>
      <w:r w:rsidRPr="006675F1">
        <w:t>. Soc. Syst., vol. 7, no. 1, pp. 45-57, Jan. 2021.</w:t>
      </w:r>
    </w:p>
    <w:p w14:paraId="6F69879D" w14:textId="77777777" w:rsidR="006675F1" w:rsidRDefault="006675F1" w:rsidP="006675F1">
      <w:pPr>
        <w:jc w:val="both"/>
      </w:pPr>
    </w:p>
    <w:sectPr w:rsidR="006675F1" w:rsidSect="006675F1">
      <w:type w:val="continuous"/>
      <w:pgSz w:w="11906" w:h="16838"/>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D86823"/>
    <w:multiLevelType w:val="multilevel"/>
    <w:tmpl w:val="A210D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A6389F"/>
    <w:multiLevelType w:val="multilevel"/>
    <w:tmpl w:val="C86A4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5E3777"/>
    <w:multiLevelType w:val="multilevel"/>
    <w:tmpl w:val="03844A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DBB4584"/>
    <w:multiLevelType w:val="multilevel"/>
    <w:tmpl w:val="2A92A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0F45A09"/>
    <w:multiLevelType w:val="multilevel"/>
    <w:tmpl w:val="ADDA12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AB84637"/>
    <w:multiLevelType w:val="multilevel"/>
    <w:tmpl w:val="F66AE1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14891900">
    <w:abstractNumId w:val="4"/>
  </w:num>
  <w:num w:numId="2" w16cid:durableId="2023435287">
    <w:abstractNumId w:val="5"/>
  </w:num>
  <w:num w:numId="3" w16cid:durableId="1620529585">
    <w:abstractNumId w:val="2"/>
  </w:num>
  <w:num w:numId="4" w16cid:durableId="1124687795">
    <w:abstractNumId w:val="1"/>
  </w:num>
  <w:num w:numId="5" w16cid:durableId="1666670213">
    <w:abstractNumId w:val="0"/>
  </w:num>
  <w:num w:numId="6" w16cid:durableId="14686855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5F1"/>
    <w:rsid w:val="006675F1"/>
    <w:rsid w:val="00F501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4F2BB5"/>
  <w15:chartTrackingRefBased/>
  <w15:docId w15:val="{8A28C331-7BF1-45FD-885D-546EA9C6AC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75F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75F1"/>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6675F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75F1"/>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934741">
      <w:bodyDiv w:val="1"/>
      <w:marLeft w:val="0"/>
      <w:marRight w:val="0"/>
      <w:marTop w:val="0"/>
      <w:marBottom w:val="0"/>
      <w:divBdr>
        <w:top w:val="none" w:sz="0" w:space="0" w:color="auto"/>
        <w:left w:val="none" w:sz="0" w:space="0" w:color="auto"/>
        <w:bottom w:val="none" w:sz="0" w:space="0" w:color="auto"/>
        <w:right w:val="none" w:sz="0" w:space="0" w:color="auto"/>
      </w:divBdr>
    </w:div>
    <w:div w:id="213859548">
      <w:bodyDiv w:val="1"/>
      <w:marLeft w:val="0"/>
      <w:marRight w:val="0"/>
      <w:marTop w:val="0"/>
      <w:marBottom w:val="0"/>
      <w:divBdr>
        <w:top w:val="none" w:sz="0" w:space="0" w:color="auto"/>
        <w:left w:val="none" w:sz="0" w:space="0" w:color="auto"/>
        <w:bottom w:val="none" w:sz="0" w:space="0" w:color="auto"/>
        <w:right w:val="none" w:sz="0" w:space="0" w:color="auto"/>
      </w:divBdr>
    </w:div>
    <w:div w:id="321663682">
      <w:bodyDiv w:val="1"/>
      <w:marLeft w:val="0"/>
      <w:marRight w:val="0"/>
      <w:marTop w:val="0"/>
      <w:marBottom w:val="0"/>
      <w:divBdr>
        <w:top w:val="none" w:sz="0" w:space="0" w:color="auto"/>
        <w:left w:val="none" w:sz="0" w:space="0" w:color="auto"/>
        <w:bottom w:val="none" w:sz="0" w:space="0" w:color="auto"/>
        <w:right w:val="none" w:sz="0" w:space="0" w:color="auto"/>
      </w:divBdr>
    </w:div>
    <w:div w:id="1105466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1384</Words>
  <Characters>7895</Characters>
  <Application>Microsoft Office Word</Application>
  <DocSecurity>0</DocSecurity>
  <Lines>65</Lines>
  <Paragraphs>18</Paragraphs>
  <ScaleCrop>false</ScaleCrop>
  <Company/>
  <LinksUpToDate>false</LinksUpToDate>
  <CharactersWithSpaces>9261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PRUTHA SHAH - 70512200009</dc:creator>
  <cp:keywords/>
  <dc:description/>
  <cp:lastModifiedBy>PRUTHA SHAH - 70512200009</cp:lastModifiedBy>
  <cp:revision>2</cp:revision>
  <dcterms:created xsi:type="dcterms:W3CDTF">2024-11-12T11:32:00Z</dcterms:created>
  <dcterms:modified xsi:type="dcterms:W3CDTF">2024-11-12T11:32:00Z</dcterms:modified>
</cp:coreProperties>
</file>