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上海博为峰软件技术股份有限公司（51Testing）诚招：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</w:rPr>
        <w:t>51Testing（上海博为峰软件技术股份有限公司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eastAsia="zh-CN"/>
        </w:rPr>
        <w:t>，股票代码：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836392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是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国内最大</w:t>
      </w:r>
      <w:r>
        <w:rPr>
          <w:rFonts w:hint="default" w:ascii="Times New Roman" w:hAnsi="Times New Roman" w:cs="Times New Roman"/>
          <w:sz w:val="21"/>
          <w:szCs w:val="21"/>
        </w:rPr>
        <w:t>的软件测试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综合</w:t>
      </w:r>
      <w:r>
        <w:rPr>
          <w:rFonts w:hint="default" w:ascii="Times New Roman" w:hAnsi="Times New Roman" w:cs="Times New Roman"/>
          <w:sz w:val="21"/>
          <w:szCs w:val="21"/>
        </w:rPr>
        <w:t>服务供应商。总部位于上海，在北京、深圳、成都、南京、西安、杭州、武汉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、合肥</w:t>
      </w:r>
      <w:r>
        <w:rPr>
          <w:rFonts w:hint="default" w:ascii="Times New Roman" w:hAnsi="Times New Roman" w:cs="Times New Roman"/>
          <w:sz w:val="21"/>
          <w:szCs w:val="21"/>
        </w:rPr>
        <w:t>等地分别设有分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公司</w:t>
      </w:r>
      <w:r>
        <w:rPr>
          <w:rFonts w:hint="default" w:ascii="Times New Roman" w:hAnsi="Times New Roman" w:cs="Times New Roman"/>
          <w:sz w:val="21"/>
          <w:szCs w:val="21"/>
        </w:rPr>
        <w:t>。公司专注于软件测试领域，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自主研发测试工具，</w:t>
      </w:r>
      <w:r>
        <w:rPr>
          <w:rFonts w:hint="default" w:ascii="Times New Roman" w:hAnsi="Times New Roman" w:cs="Times New Roman"/>
          <w:sz w:val="21"/>
          <w:szCs w:val="21"/>
        </w:rPr>
        <w:t>为客户提供全球领先的软件测试整体解决方案，为行业培养优秀的软件测试人才。2016年3月，51Testing在新三板成功挂牌，成为软件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测试</w:t>
      </w:r>
      <w:r>
        <w:rPr>
          <w:rFonts w:hint="default" w:ascii="Times New Roman" w:hAnsi="Times New Roman" w:cs="Times New Roman"/>
          <w:sz w:val="21"/>
          <w:szCs w:val="21"/>
        </w:rPr>
        <w:t>人才培训境内第1股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eastAsia="zh-CN"/>
        </w:rPr>
        <w:t>一、软件测试实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eastAsia="zh-CN"/>
        </w:rPr>
        <w:t>习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eastAsia="zh-CN"/>
        </w:rPr>
        <w:t>生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eastAsia="zh-CN"/>
        </w:rPr>
        <w:t>（应届）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 xml:space="preserve">    综合薪资3500+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实习生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</w:rPr>
        <w:t>要求：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应届毕业生，大专及以上学历，年龄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20</w:t>
      </w:r>
      <w:r>
        <w:rPr>
          <w:rFonts w:hint="default" w:ascii="Times New Roman" w:hAnsi="Times New Roman" w:cs="Times New Roman"/>
          <w:sz w:val="21"/>
          <w:szCs w:val="21"/>
        </w:rPr>
        <w:t>-3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cs="Times New Roman"/>
          <w:sz w:val="21"/>
          <w:szCs w:val="21"/>
        </w:rPr>
        <w:t>岁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（男女性别不限）；</w:t>
      </w:r>
      <w:r>
        <w:rPr>
          <w:rFonts w:hint="default" w:ascii="Times New Roman" w:hAnsi="Times New Roman" w:cs="Times New Roman"/>
          <w:sz w:val="21"/>
          <w:szCs w:val="21"/>
        </w:rPr>
        <w:t>　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计算机、电子信息、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网络</w:t>
      </w:r>
      <w:r>
        <w:rPr>
          <w:rFonts w:hint="default" w:ascii="Times New Roman" w:hAnsi="Times New Roman" w:cs="Times New Roman"/>
          <w:sz w:val="21"/>
          <w:szCs w:val="21"/>
        </w:rPr>
        <w:t>工程、机械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</w:rPr>
        <w:t>电气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</w:rPr>
        <w:t>自动化、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土木工程</w:t>
      </w:r>
      <w:r>
        <w:rPr>
          <w:rFonts w:hint="default" w:ascii="Times New Roman" w:hAnsi="Times New Roman" w:cs="Times New Roman"/>
          <w:sz w:val="21"/>
          <w:szCs w:val="21"/>
        </w:rPr>
        <w:t>等专业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背景优先，文科类专业综合条件优越者想转行亦可培养（提供培训上岗）；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有良好的沟通表达能力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cs="Times New Roman"/>
          <w:sz w:val="21"/>
          <w:szCs w:val="21"/>
        </w:rPr>
        <w:t>逻辑思维能力和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团队合作精神，责任心强，乐于学习</w:t>
      </w:r>
      <w:r>
        <w:rPr>
          <w:rFonts w:hint="default" w:ascii="Times New Roman" w:hAnsi="Times New Roman" w:cs="Times New Roman"/>
          <w:sz w:val="21"/>
          <w:szCs w:val="21"/>
        </w:rPr>
        <w:t>； 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 w:val="21"/>
          <w:szCs w:val="21"/>
        </w:rPr>
        <w:t xml:space="preserve">.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热爱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IT行业，</w:t>
      </w:r>
      <w:r>
        <w:rPr>
          <w:rFonts w:hint="default" w:ascii="Times New Roman" w:hAnsi="Times New Roman" w:cs="Times New Roman"/>
          <w:sz w:val="21"/>
          <w:szCs w:val="21"/>
        </w:rPr>
        <w:t>有志于在IT行业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寻求长期稳定高薪者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eastAsia="zh-CN"/>
        </w:rPr>
        <w:t>二、软件测试助理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eastAsia="zh-CN"/>
        </w:rPr>
        <w:t>、技术支持（应届亦可）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 xml:space="preserve">   综合薪资4000-6000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岗位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</w:rPr>
        <w:t>要求：    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热爱互联网软件行业，对计算机技术感兴趣，有志于在技术岗求长远发展；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2. 年龄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-30</w:t>
      </w:r>
      <w:r>
        <w:rPr>
          <w:rFonts w:hint="default" w:ascii="Times New Roman" w:hAnsi="Times New Roman" w:cs="Times New Roman"/>
          <w:sz w:val="21"/>
          <w:szCs w:val="21"/>
        </w:rPr>
        <w:t>周岁，大专及以上学历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，性别不限；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 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理工科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（计算机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/电子/通信/网络/机电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相关专业，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熟悉一门计算机语言，</w:t>
      </w:r>
      <w:r>
        <w:rPr>
          <w:rFonts w:hint="default" w:ascii="Times New Roman" w:hAnsi="Times New Roman" w:cs="Times New Roman"/>
          <w:sz w:val="21"/>
          <w:szCs w:val="21"/>
        </w:rPr>
        <w:t>有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测试</w:t>
      </w:r>
      <w:r>
        <w:rPr>
          <w:rFonts w:hint="default" w:ascii="Times New Roman" w:hAnsi="Times New Roman" w:cs="Times New Roman"/>
          <w:sz w:val="21"/>
          <w:szCs w:val="21"/>
        </w:rPr>
        <w:t>基础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者优先（提供培训上岗）</w:t>
      </w:r>
      <w:r>
        <w:rPr>
          <w:rFonts w:hint="default" w:ascii="Times New Roman" w:hAnsi="Times New Roman" w:cs="Times New Roman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 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有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较强的</w:t>
      </w:r>
      <w:r>
        <w:rPr>
          <w:rFonts w:hint="default" w:ascii="Times New Roman" w:hAnsi="Times New Roman" w:cs="Times New Roman"/>
          <w:sz w:val="21"/>
          <w:szCs w:val="21"/>
        </w:rPr>
        <w:t>逻辑思维能力和学习能力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</w:rPr>
        <w:t>良好的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文字和</w:t>
      </w:r>
      <w:r>
        <w:rPr>
          <w:rFonts w:hint="default" w:ascii="Times New Roman" w:hAnsi="Times New Roman" w:cs="Times New Roman"/>
          <w:sz w:val="21"/>
          <w:szCs w:val="21"/>
        </w:rPr>
        <w:t>沟通表达能力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三、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软件测试工程师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 xml:space="preserve">      综合薪资5000-8000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岗位职责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和任职要求</w:t>
      </w:r>
      <w:r>
        <w:rPr>
          <w:rFonts w:hint="default" w:ascii="Times New Roman" w:hAnsi="Times New Roman" w:cs="Times New Roman"/>
          <w:sz w:val="21"/>
          <w:szCs w:val="21"/>
        </w:rPr>
        <w:t xml:space="preserve">： 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参与需求分析，</w:t>
      </w:r>
      <w:r>
        <w:rPr>
          <w:rFonts w:hint="default" w:ascii="Times New Roman" w:hAnsi="Times New Roman" w:cs="Times New Roman"/>
          <w:sz w:val="21"/>
          <w:szCs w:val="21"/>
        </w:rPr>
        <w:t>根据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测试</w:t>
      </w:r>
      <w:r>
        <w:rPr>
          <w:rFonts w:hint="default" w:ascii="Times New Roman" w:hAnsi="Times New Roman" w:cs="Times New Roman"/>
          <w:sz w:val="21"/>
          <w:szCs w:val="21"/>
        </w:rPr>
        <w:t>需求，制定测试方案和测试计划，编写测试用例，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执行</w:t>
      </w:r>
      <w:r>
        <w:rPr>
          <w:rFonts w:hint="default" w:ascii="Times New Roman" w:hAnsi="Times New Roman" w:cs="Times New Roman"/>
          <w:sz w:val="21"/>
          <w:szCs w:val="21"/>
        </w:rPr>
        <w:t>测试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，寻找产品缺陷，反馈并跟踪解决</w:t>
      </w:r>
      <w:r>
        <w:rPr>
          <w:rFonts w:hint="default" w:ascii="Times New Roman" w:hAnsi="Times New Roman" w:cs="Times New Roman"/>
          <w:sz w:val="21"/>
          <w:szCs w:val="21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大专</w:t>
      </w:r>
      <w:r>
        <w:rPr>
          <w:rFonts w:hint="default" w:ascii="Times New Roman" w:hAnsi="Times New Roman" w:cs="Times New Roman"/>
          <w:sz w:val="21"/>
          <w:szCs w:val="21"/>
        </w:rPr>
        <w:t>以上学历，计算机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及</w:t>
      </w:r>
      <w:r>
        <w:rPr>
          <w:rFonts w:hint="default" w:ascii="Times New Roman" w:hAnsi="Times New Roman" w:cs="Times New Roman"/>
          <w:sz w:val="21"/>
          <w:szCs w:val="21"/>
        </w:rPr>
        <w:t>相关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（电子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/通信/网络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专业毕业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；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两</w:t>
      </w:r>
      <w:r>
        <w:rPr>
          <w:rFonts w:hint="default" w:ascii="Times New Roman" w:hAnsi="Times New Roman" w:cs="Times New Roman"/>
          <w:sz w:val="21"/>
          <w:szCs w:val="21"/>
        </w:rPr>
        <w:t>年以上软件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开发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</w:rPr>
        <w:t>测试相关工作经验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，熟悉软件测试流程，熟练编写测试用例，掌握软件测试理论和方法，能够应用测试工具（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QTP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/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Loadrunner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</w:rPr>
        <w:t>Q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/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cs="Times New Roman"/>
          <w:sz w:val="21"/>
          <w:szCs w:val="21"/>
        </w:rPr>
        <w:t>racle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)；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能够熟练操作自动化测试项目者优先。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四、移动开发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工程师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 xml:space="preserve">      综合薪资5000-8000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1、大专以上学历，计算机相关专业；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2、有至少1-2年开发类项目经验，至少熟悉一种开发语言，如C/C++/Jave等；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3、有一定的数据库基础，熟练掌握至少一种操作系统；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4、有良好的逻辑思维能力，较强的创新能力和学习能力；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 xml:space="preserve">※更多职位：游戏测试工程师，软件测试培训生，系统维护/网络管理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eastAsia="zh-CN"/>
        </w:rPr>
        <w:t>以上职位欢迎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广大优秀</w:t>
      </w:r>
      <w:r>
        <w:rPr>
          <w:rFonts w:hint="eastAsia" w:ascii="Times New Roman" w:hAnsi="Times New Roman" w:cs="Times New Roman"/>
          <w:b/>
          <w:bCs/>
          <w:sz w:val="21"/>
          <w:szCs w:val="21"/>
          <w:lang w:eastAsia="zh-CN"/>
        </w:rPr>
        <w:t>求职者前来应聘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1"/>
          <w:szCs w:val="21"/>
        </w:rPr>
        <w:t>联系人：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邹</w:t>
      </w:r>
      <w:r>
        <w:rPr>
          <w:rFonts w:hint="default" w:ascii="Times New Roman" w:hAnsi="Times New Roman" w:cs="Times New Roman"/>
          <w:sz w:val="21"/>
          <w:szCs w:val="21"/>
        </w:rPr>
        <w:t>老师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1"/>
          <w:szCs w:val="21"/>
        </w:rPr>
        <w:t>联系电话：18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8-2739-8621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公司</w:t>
      </w:r>
      <w:r>
        <w:rPr>
          <w:rFonts w:hint="default" w:ascii="Times New Roman" w:hAnsi="Times New Roman" w:cs="Times New Roman"/>
          <w:sz w:val="21"/>
          <w:szCs w:val="21"/>
        </w:rPr>
        <w:t>地址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：</w:t>
      </w: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</w:rPr>
        <w:t>武汉市武昌区紫阳东路83号交通银行楼上四楼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1"/>
          <w:szCs w:val="21"/>
        </w:rPr>
        <w:t>交通线路：乘坐地铁4号线梅苑小区A出口出站，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直</w:t>
      </w:r>
      <w:r>
        <w:rPr>
          <w:rFonts w:hint="default" w:ascii="Times New Roman" w:hAnsi="Times New Roman" w:cs="Times New Roman"/>
          <w:sz w:val="21"/>
          <w:szCs w:val="21"/>
        </w:rPr>
        <w:t>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50</w:t>
      </w:r>
      <w:r>
        <w:rPr>
          <w:rFonts w:hint="default" w:ascii="Times New Roman" w:hAnsi="Times New Roman" w:cs="Times New Roman"/>
          <w:sz w:val="21"/>
          <w:szCs w:val="21"/>
        </w:rPr>
        <w:t>米左右，交通银行楼上四楼。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167702">
    <w:nsid w:val="57DE0396"/>
    <w:multiLevelType w:val="singleLevel"/>
    <w:tmpl w:val="57DE039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41677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A74FC"/>
    <w:rsid w:val="030C60F7"/>
    <w:rsid w:val="0F3A7AA8"/>
    <w:rsid w:val="0F876971"/>
    <w:rsid w:val="190C2348"/>
    <w:rsid w:val="1A6A74FC"/>
    <w:rsid w:val="24C34994"/>
    <w:rsid w:val="257249E2"/>
    <w:rsid w:val="29377AEE"/>
    <w:rsid w:val="29823519"/>
    <w:rsid w:val="33C21A7C"/>
    <w:rsid w:val="42944393"/>
    <w:rsid w:val="58570552"/>
    <w:rsid w:val="5C1A0BC8"/>
    <w:rsid w:val="70B817C3"/>
    <w:rsid w:val="768C36EF"/>
    <w:rsid w:val="7D675B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2016-06-01T08:57:00Z</dcterms:created>
  <dc:creator>humengyang</dc:creator>
  <cp:lastModifiedBy>邹剑</cp:lastModifiedBy>
  <dcterms:modified xsi:type="dcterms:W3CDTF">2016-09-18T04:14:38Z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