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0632" w:type="dxa"/>
        <w:tblInd w:w="-572" w:type="dxa"/>
        <w:tblLook w:val="04A0" w:firstRow="1" w:lastRow="0" w:firstColumn="1" w:lastColumn="0" w:noHBand="0" w:noVBand="1"/>
      </w:tblPr>
      <w:tblGrid>
        <w:gridCol w:w="830"/>
        <w:gridCol w:w="4210"/>
        <w:gridCol w:w="1433"/>
        <w:gridCol w:w="1465"/>
        <w:gridCol w:w="1433"/>
        <w:gridCol w:w="1261"/>
      </w:tblGrid>
      <w:tr w:rsidR="00B63712" w14:paraId="412CED15" w14:textId="23F74976" w:rsidTr="00C866F5">
        <w:tc>
          <w:tcPr>
            <w:tcW w:w="830" w:type="dxa"/>
            <w:vAlign w:val="center"/>
          </w:tcPr>
          <w:p w14:paraId="512DAC9C" w14:textId="77777777" w:rsidR="00B63712" w:rsidRPr="007B7B4C" w:rsidRDefault="00B63712" w:rsidP="008A657A">
            <w:pPr>
              <w:jc w:val="center"/>
              <w:rPr>
                <w:b/>
                <w:bCs/>
              </w:rPr>
            </w:pPr>
            <w:r w:rsidRPr="007B7B4C">
              <w:rPr>
                <w:b/>
                <w:bCs/>
              </w:rPr>
              <w:t>№</w:t>
            </w:r>
          </w:p>
        </w:tc>
        <w:tc>
          <w:tcPr>
            <w:tcW w:w="4210" w:type="dxa"/>
            <w:vAlign w:val="center"/>
          </w:tcPr>
          <w:p w14:paraId="6043B9CE" w14:textId="77777777" w:rsidR="00B63712" w:rsidRPr="007B7B4C" w:rsidRDefault="00B63712" w:rsidP="007B7B4C">
            <w:pPr>
              <w:jc w:val="center"/>
              <w:rPr>
                <w:b/>
                <w:bCs/>
              </w:rPr>
            </w:pPr>
            <w:r w:rsidRPr="007B7B4C">
              <w:rPr>
                <w:b/>
                <w:bCs/>
              </w:rPr>
              <w:t>Название проверки</w:t>
            </w:r>
          </w:p>
        </w:tc>
        <w:tc>
          <w:tcPr>
            <w:tcW w:w="1433" w:type="dxa"/>
            <w:vAlign w:val="center"/>
          </w:tcPr>
          <w:p w14:paraId="213C0B93" w14:textId="77777777" w:rsidR="00B63712" w:rsidRPr="007B7B4C" w:rsidRDefault="00B63712" w:rsidP="007B7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1465" w:type="dxa"/>
            <w:vAlign w:val="center"/>
          </w:tcPr>
          <w:p w14:paraId="1794C3EC" w14:textId="77777777" w:rsidR="00B63712" w:rsidRPr="007B7B4C" w:rsidRDefault="00B63712" w:rsidP="007B7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1433" w:type="dxa"/>
          </w:tcPr>
          <w:p w14:paraId="653634BC" w14:textId="77777777" w:rsidR="00B63712" w:rsidRDefault="00B63712" w:rsidP="007B7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  <w:p w14:paraId="2EB6ECCA" w14:textId="36717147" w:rsidR="00276775" w:rsidRDefault="00276775" w:rsidP="007B7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bag</w:t>
            </w:r>
            <w:r>
              <w:rPr>
                <w:b/>
                <w:bCs/>
              </w:rPr>
              <w:t>)</w:t>
            </w:r>
          </w:p>
        </w:tc>
        <w:tc>
          <w:tcPr>
            <w:tcW w:w="1261" w:type="dxa"/>
          </w:tcPr>
          <w:p w14:paraId="13995B51" w14:textId="3AC18FD0" w:rsidR="00B63712" w:rsidRDefault="00B63712" w:rsidP="007B7B4C">
            <w:pPr>
              <w:jc w:val="center"/>
              <w:rPr>
                <w:b/>
                <w:bCs/>
              </w:rPr>
            </w:pPr>
          </w:p>
        </w:tc>
      </w:tr>
      <w:tr w:rsidR="00B63712" w14:paraId="77B147A4" w14:textId="40F5BC04" w:rsidTr="00C866F5">
        <w:tc>
          <w:tcPr>
            <w:tcW w:w="830" w:type="dxa"/>
          </w:tcPr>
          <w:p w14:paraId="739008E1" w14:textId="77777777" w:rsidR="00B63712" w:rsidRPr="00276775" w:rsidRDefault="00B63712" w:rsidP="009D5A82">
            <w:pPr>
              <w:rPr>
                <w:b/>
                <w:bCs/>
              </w:rPr>
            </w:pPr>
            <w:r w:rsidRPr="00276775">
              <w:rPr>
                <w:b/>
                <w:bCs/>
              </w:rPr>
              <w:t>1</w:t>
            </w:r>
          </w:p>
        </w:tc>
        <w:tc>
          <w:tcPr>
            <w:tcW w:w="4210" w:type="dxa"/>
          </w:tcPr>
          <w:p w14:paraId="77B1A02A" w14:textId="77777777" w:rsidR="00B63712" w:rsidRPr="00276775" w:rsidRDefault="00B63712">
            <w:pPr>
              <w:rPr>
                <w:b/>
                <w:bCs/>
              </w:rPr>
            </w:pPr>
            <w:r w:rsidRPr="00276775">
              <w:rPr>
                <w:b/>
                <w:bCs/>
              </w:rPr>
              <w:t xml:space="preserve">Проверить изменение в коде общего метода отправки бизнес-процессов </w:t>
            </w:r>
          </w:p>
        </w:tc>
        <w:tc>
          <w:tcPr>
            <w:tcW w:w="1433" w:type="dxa"/>
          </w:tcPr>
          <w:p w14:paraId="745A51FB" w14:textId="77777777" w:rsidR="00B63712" w:rsidRDefault="00B63712" w:rsidP="0027191B">
            <w:pPr>
              <w:jc w:val="center"/>
            </w:pPr>
          </w:p>
        </w:tc>
        <w:tc>
          <w:tcPr>
            <w:tcW w:w="1465" w:type="dxa"/>
          </w:tcPr>
          <w:p w14:paraId="48080B96" w14:textId="77777777" w:rsidR="00B63712" w:rsidRDefault="00B63712"/>
        </w:tc>
        <w:tc>
          <w:tcPr>
            <w:tcW w:w="1433" w:type="dxa"/>
          </w:tcPr>
          <w:p w14:paraId="2C1883B2" w14:textId="77777777" w:rsidR="00B63712" w:rsidRDefault="00B63712"/>
        </w:tc>
        <w:tc>
          <w:tcPr>
            <w:tcW w:w="1261" w:type="dxa"/>
          </w:tcPr>
          <w:p w14:paraId="237F615E" w14:textId="3AA6CD23" w:rsidR="00B63712" w:rsidRDefault="00B63712"/>
        </w:tc>
      </w:tr>
      <w:tr w:rsidR="00B63712" w14:paraId="06C661B3" w14:textId="1C794C90" w:rsidTr="00C866F5">
        <w:tc>
          <w:tcPr>
            <w:tcW w:w="830" w:type="dxa"/>
          </w:tcPr>
          <w:p w14:paraId="671649B9" w14:textId="77777777" w:rsidR="00B63712" w:rsidRDefault="00B63712" w:rsidP="008A657A">
            <w:pPr>
              <w:jc w:val="center"/>
            </w:pPr>
            <w:r>
              <w:t>101</w:t>
            </w:r>
          </w:p>
        </w:tc>
        <w:tc>
          <w:tcPr>
            <w:tcW w:w="4210" w:type="dxa"/>
          </w:tcPr>
          <w:p w14:paraId="5D1734D1" w14:textId="77777777" w:rsidR="00B63712" w:rsidRDefault="00B63712">
            <w:r>
              <w:t>Проверить, что в коде добавлен новый сервис</w:t>
            </w:r>
            <w:r w:rsidRPr="007B7B4C">
              <w:t xml:space="preserve"> </w:t>
            </w:r>
            <w:r>
              <w:rPr>
                <w:lang w:val="en-US"/>
              </w:rPr>
              <w:t>Default</w:t>
            </w:r>
            <w:r w:rsidRPr="007B7B4C">
              <w:t xml:space="preserve"> </w:t>
            </w:r>
            <w:r>
              <w:t>для отправки сообщений.</w:t>
            </w:r>
          </w:p>
        </w:tc>
        <w:tc>
          <w:tcPr>
            <w:tcW w:w="1433" w:type="dxa"/>
          </w:tcPr>
          <w:p w14:paraId="5E52245E" w14:textId="77777777" w:rsidR="00B63712" w:rsidRDefault="00B63712" w:rsidP="0027191B">
            <w:pPr>
              <w:jc w:val="center"/>
            </w:pPr>
            <w:r>
              <w:t>Да</w:t>
            </w:r>
          </w:p>
        </w:tc>
        <w:tc>
          <w:tcPr>
            <w:tcW w:w="1465" w:type="dxa"/>
          </w:tcPr>
          <w:p w14:paraId="104A2050" w14:textId="77777777" w:rsidR="00B63712" w:rsidRDefault="00B63712"/>
        </w:tc>
        <w:tc>
          <w:tcPr>
            <w:tcW w:w="1433" w:type="dxa"/>
            <w:textDirection w:val="btLr"/>
          </w:tcPr>
          <w:p w14:paraId="46A42598" w14:textId="77777777" w:rsidR="00B63712" w:rsidRDefault="00B63712" w:rsidP="006363B0">
            <w:pPr>
              <w:ind w:left="113" w:right="113"/>
            </w:pPr>
          </w:p>
        </w:tc>
        <w:tc>
          <w:tcPr>
            <w:tcW w:w="1261" w:type="dxa"/>
            <w:vMerge w:val="restart"/>
            <w:textDirection w:val="btLr"/>
          </w:tcPr>
          <w:p w14:paraId="39F94FE5" w14:textId="4380FE2F" w:rsidR="00B63712" w:rsidRPr="006363B0" w:rsidRDefault="00B63712" w:rsidP="006363B0">
            <w:pPr>
              <w:ind w:left="113" w:right="113"/>
            </w:pPr>
            <w:r>
              <w:t xml:space="preserve">Доступ к коду тестирование «Методом белого ящика» </w:t>
            </w:r>
          </w:p>
        </w:tc>
      </w:tr>
      <w:tr w:rsidR="00B63712" w14:paraId="51629635" w14:textId="2A2E064C" w:rsidTr="00C866F5">
        <w:tc>
          <w:tcPr>
            <w:tcW w:w="830" w:type="dxa"/>
          </w:tcPr>
          <w:p w14:paraId="039ED231" w14:textId="77777777" w:rsidR="00B63712" w:rsidRDefault="00B63712" w:rsidP="008A657A">
            <w:pPr>
              <w:jc w:val="center"/>
            </w:pPr>
            <w:r>
              <w:t>102</w:t>
            </w:r>
          </w:p>
        </w:tc>
        <w:tc>
          <w:tcPr>
            <w:tcW w:w="4210" w:type="dxa"/>
          </w:tcPr>
          <w:p w14:paraId="7EF2642F" w14:textId="77777777" w:rsidR="00B63712" w:rsidRPr="002F7510" w:rsidRDefault="00B63712">
            <w:r>
              <w:t xml:space="preserve">Проверить, что логика отправки сообщений в </w:t>
            </w:r>
            <w:r>
              <w:rPr>
                <w:lang w:val="en-US"/>
              </w:rPr>
              <w:t>Default</w:t>
            </w:r>
            <w:r>
              <w:t xml:space="preserve"> аналогична той, что в логике в </w:t>
            </w:r>
            <w:r>
              <w:rPr>
                <w:lang w:val="en-US"/>
              </w:rPr>
              <w:t>I</w:t>
            </w:r>
            <w:r w:rsidRPr="002F7510">
              <w:t>2</w:t>
            </w:r>
            <w:r>
              <w:rPr>
                <w:lang w:val="en-US"/>
              </w:rPr>
              <w:t>CRM</w:t>
            </w:r>
            <w:r>
              <w:t xml:space="preserve"> и </w:t>
            </w:r>
            <w:r>
              <w:rPr>
                <w:lang w:val="en-US"/>
              </w:rPr>
              <w:t>Wazzup</w:t>
            </w:r>
            <w:r>
              <w:t>.</w:t>
            </w:r>
          </w:p>
        </w:tc>
        <w:tc>
          <w:tcPr>
            <w:tcW w:w="1433" w:type="dxa"/>
          </w:tcPr>
          <w:p w14:paraId="33FA5CBB" w14:textId="77777777" w:rsidR="00B63712" w:rsidRDefault="00B63712" w:rsidP="0027191B">
            <w:pPr>
              <w:jc w:val="center"/>
            </w:pPr>
            <w:r>
              <w:t>Да</w:t>
            </w:r>
          </w:p>
        </w:tc>
        <w:tc>
          <w:tcPr>
            <w:tcW w:w="1465" w:type="dxa"/>
          </w:tcPr>
          <w:p w14:paraId="26C43CF0" w14:textId="77777777" w:rsidR="00B63712" w:rsidRDefault="00B63712"/>
        </w:tc>
        <w:tc>
          <w:tcPr>
            <w:tcW w:w="1433" w:type="dxa"/>
          </w:tcPr>
          <w:p w14:paraId="0177A25E" w14:textId="77777777" w:rsidR="00B63712" w:rsidRDefault="00B63712"/>
        </w:tc>
        <w:tc>
          <w:tcPr>
            <w:tcW w:w="1261" w:type="dxa"/>
            <w:vMerge/>
          </w:tcPr>
          <w:p w14:paraId="01B2DE6D" w14:textId="22430DDD" w:rsidR="00B63712" w:rsidRDefault="00B63712"/>
        </w:tc>
      </w:tr>
      <w:tr w:rsidR="00B63712" w14:paraId="6969BFFA" w14:textId="1BF00A75" w:rsidTr="00C866F5">
        <w:tc>
          <w:tcPr>
            <w:tcW w:w="830" w:type="dxa"/>
          </w:tcPr>
          <w:p w14:paraId="4E2952FC" w14:textId="77777777" w:rsidR="00B63712" w:rsidRDefault="00B63712" w:rsidP="004D4701">
            <w:pPr>
              <w:jc w:val="center"/>
            </w:pPr>
            <w:r>
              <w:t>103</w:t>
            </w:r>
          </w:p>
        </w:tc>
        <w:tc>
          <w:tcPr>
            <w:tcW w:w="4210" w:type="dxa"/>
          </w:tcPr>
          <w:p w14:paraId="22615E52" w14:textId="3584CDC1" w:rsidR="00B63712" w:rsidRPr="008A657A" w:rsidRDefault="00B63712" w:rsidP="0032036E">
            <w:r>
              <w:t xml:space="preserve">Проверить, что все необходимые для отправки параметры и данные передаются, что: </w:t>
            </w:r>
          </w:p>
        </w:tc>
        <w:tc>
          <w:tcPr>
            <w:tcW w:w="1433" w:type="dxa"/>
          </w:tcPr>
          <w:p w14:paraId="3037C3D6" w14:textId="77777777" w:rsidR="00B63712" w:rsidRDefault="00B63712" w:rsidP="00C057A8">
            <w:pPr>
              <w:pStyle w:val="a"/>
              <w:numPr>
                <w:ilvl w:val="0"/>
                <w:numId w:val="0"/>
              </w:numPr>
              <w:ind w:left="360" w:hanging="360"/>
              <w:jc w:val="center"/>
            </w:pPr>
          </w:p>
          <w:p w14:paraId="6660AFFF" w14:textId="77777777" w:rsidR="00B63712" w:rsidRDefault="00B63712" w:rsidP="00C057A8">
            <w:pPr>
              <w:pStyle w:val="a"/>
              <w:numPr>
                <w:ilvl w:val="0"/>
                <w:numId w:val="0"/>
              </w:numPr>
              <w:ind w:left="360" w:hanging="360"/>
              <w:jc w:val="center"/>
            </w:pPr>
          </w:p>
        </w:tc>
        <w:tc>
          <w:tcPr>
            <w:tcW w:w="1465" w:type="dxa"/>
          </w:tcPr>
          <w:p w14:paraId="264CBFE0" w14:textId="77777777" w:rsidR="00B63712" w:rsidRDefault="00B63712"/>
        </w:tc>
        <w:tc>
          <w:tcPr>
            <w:tcW w:w="1433" w:type="dxa"/>
          </w:tcPr>
          <w:p w14:paraId="4543C28A" w14:textId="77777777" w:rsidR="00B63712" w:rsidRDefault="00B63712"/>
        </w:tc>
        <w:tc>
          <w:tcPr>
            <w:tcW w:w="1261" w:type="dxa"/>
            <w:vMerge/>
          </w:tcPr>
          <w:p w14:paraId="48A744D2" w14:textId="659CA3C6" w:rsidR="00B63712" w:rsidRDefault="00B63712"/>
        </w:tc>
      </w:tr>
      <w:tr w:rsidR="00276775" w14:paraId="10687BEF" w14:textId="77777777" w:rsidTr="00C866F5">
        <w:tc>
          <w:tcPr>
            <w:tcW w:w="830" w:type="dxa"/>
          </w:tcPr>
          <w:p w14:paraId="5F3E74DD" w14:textId="748CFD4D" w:rsidR="00276775" w:rsidRPr="004D4701" w:rsidRDefault="00276775" w:rsidP="00276775">
            <w:pPr>
              <w:jc w:val="center"/>
            </w:pPr>
            <w:r>
              <w:t>103.1</w:t>
            </w:r>
          </w:p>
        </w:tc>
        <w:tc>
          <w:tcPr>
            <w:tcW w:w="4210" w:type="dxa"/>
          </w:tcPr>
          <w:p w14:paraId="7A162A48" w14:textId="73EBBB7E" w:rsidR="00276775" w:rsidRDefault="00276775" w:rsidP="00276775">
            <w:r>
              <w:t xml:space="preserve">Можно </w:t>
            </w:r>
            <w:r w:rsidRPr="00C057A8">
              <w:t>выбра</w:t>
            </w:r>
            <w:r>
              <w:t>ть</w:t>
            </w:r>
            <w:r w:rsidRPr="00C057A8">
              <w:t xml:space="preserve"> действие «Отправить сообщение в </w:t>
            </w:r>
            <w:r w:rsidRPr="00C057A8">
              <w:rPr>
                <w:lang w:val="en-US"/>
              </w:rPr>
              <w:t>WhatsApp</w:t>
            </w:r>
            <w:r w:rsidRPr="00C057A8">
              <w:t>»</w:t>
            </w:r>
          </w:p>
        </w:tc>
        <w:tc>
          <w:tcPr>
            <w:tcW w:w="1433" w:type="dxa"/>
          </w:tcPr>
          <w:p w14:paraId="3F6110DB" w14:textId="121BC028" w:rsidR="00276775" w:rsidRDefault="00276775" w:rsidP="00276775">
            <w:pPr>
              <w:jc w:val="center"/>
            </w:pPr>
            <w:r w:rsidRPr="0082459B">
              <w:t>Да</w:t>
            </w:r>
          </w:p>
        </w:tc>
        <w:tc>
          <w:tcPr>
            <w:tcW w:w="1465" w:type="dxa"/>
          </w:tcPr>
          <w:p w14:paraId="09D06F6A" w14:textId="77777777" w:rsidR="00276775" w:rsidRDefault="00276775" w:rsidP="00276775"/>
        </w:tc>
        <w:tc>
          <w:tcPr>
            <w:tcW w:w="1433" w:type="dxa"/>
          </w:tcPr>
          <w:p w14:paraId="1741DA59" w14:textId="77777777" w:rsidR="00276775" w:rsidRDefault="00276775" w:rsidP="00276775"/>
        </w:tc>
        <w:tc>
          <w:tcPr>
            <w:tcW w:w="1261" w:type="dxa"/>
            <w:vMerge/>
          </w:tcPr>
          <w:p w14:paraId="1C4EDE6C" w14:textId="538B04BE" w:rsidR="00276775" w:rsidRDefault="00276775" w:rsidP="00276775"/>
        </w:tc>
      </w:tr>
      <w:tr w:rsidR="00276775" w14:paraId="14B00E26" w14:textId="77777777" w:rsidTr="00C866F5">
        <w:tc>
          <w:tcPr>
            <w:tcW w:w="830" w:type="dxa"/>
          </w:tcPr>
          <w:p w14:paraId="5365F87E" w14:textId="6CFC4A04" w:rsidR="00276775" w:rsidRPr="004D4701" w:rsidRDefault="00276775" w:rsidP="00276775">
            <w:pPr>
              <w:jc w:val="center"/>
            </w:pPr>
            <w:r w:rsidRPr="004D4701">
              <w:t>10</w:t>
            </w:r>
            <w:r>
              <w:t>3.2</w:t>
            </w:r>
          </w:p>
        </w:tc>
        <w:tc>
          <w:tcPr>
            <w:tcW w:w="4210" w:type="dxa"/>
          </w:tcPr>
          <w:p w14:paraId="09FAD15E" w14:textId="311353EF" w:rsidR="00276775" w:rsidRDefault="00276775" w:rsidP="00276775">
            <w:r>
              <w:t>Что можно ли указать, к</w:t>
            </w:r>
            <w:r w:rsidRPr="00C057A8">
              <w:t>огда выполнить действия</w:t>
            </w:r>
          </w:p>
        </w:tc>
        <w:tc>
          <w:tcPr>
            <w:tcW w:w="1433" w:type="dxa"/>
          </w:tcPr>
          <w:p w14:paraId="763EC395" w14:textId="4DA785F0" w:rsidR="00276775" w:rsidRDefault="00276775" w:rsidP="00276775">
            <w:pPr>
              <w:jc w:val="center"/>
            </w:pPr>
            <w:r w:rsidRPr="0082459B">
              <w:t>Да</w:t>
            </w:r>
          </w:p>
        </w:tc>
        <w:tc>
          <w:tcPr>
            <w:tcW w:w="1465" w:type="dxa"/>
          </w:tcPr>
          <w:p w14:paraId="60E2336C" w14:textId="77777777" w:rsidR="00276775" w:rsidRDefault="00276775" w:rsidP="00276775"/>
        </w:tc>
        <w:tc>
          <w:tcPr>
            <w:tcW w:w="1433" w:type="dxa"/>
          </w:tcPr>
          <w:p w14:paraId="57B164F7" w14:textId="77777777" w:rsidR="00276775" w:rsidRDefault="00276775" w:rsidP="00276775"/>
        </w:tc>
        <w:tc>
          <w:tcPr>
            <w:tcW w:w="1261" w:type="dxa"/>
            <w:vMerge/>
          </w:tcPr>
          <w:p w14:paraId="60DB9FA8" w14:textId="54623C55" w:rsidR="00276775" w:rsidRDefault="00276775" w:rsidP="00276775"/>
        </w:tc>
      </w:tr>
      <w:tr w:rsidR="00276775" w14:paraId="6CF08DEF" w14:textId="77777777" w:rsidTr="00C866F5">
        <w:tc>
          <w:tcPr>
            <w:tcW w:w="830" w:type="dxa"/>
          </w:tcPr>
          <w:p w14:paraId="389DC9D7" w14:textId="0662562E" w:rsidR="00276775" w:rsidRPr="004D4701" w:rsidRDefault="00276775" w:rsidP="00276775">
            <w:pPr>
              <w:jc w:val="center"/>
            </w:pPr>
            <w:r>
              <w:t>103.3</w:t>
            </w:r>
          </w:p>
        </w:tc>
        <w:tc>
          <w:tcPr>
            <w:tcW w:w="4210" w:type="dxa"/>
          </w:tcPr>
          <w:p w14:paraId="18550B55" w14:textId="5514D02D" w:rsidR="00276775" w:rsidRDefault="00276775" w:rsidP="00276775">
            <w:r>
              <w:t xml:space="preserve">Можно, ли выбрать задержку </w:t>
            </w:r>
          </w:p>
        </w:tc>
        <w:tc>
          <w:tcPr>
            <w:tcW w:w="1433" w:type="dxa"/>
          </w:tcPr>
          <w:p w14:paraId="11A087A2" w14:textId="2ECA2600" w:rsidR="00276775" w:rsidRDefault="00276775" w:rsidP="00276775">
            <w:pPr>
              <w:jc w:val="center"/>
            </w:pPr>
            <w:r w:rsidRPr="0082459B">
              <w:t>Да</w:t>
            </w:r>
          </w:p>
        </w:tc>
        <w:tc>
          <w:tcPr>
            <w:tcW w:w="1465" w:type="dxa"/>
          </w:tcPr>
          <w:p w14:paraId="56801DD4" w14:textId="77777777" w:rsidR="00276775" w:rsidRDefault="00276775" w:rsidP="00276775"/>
        </w:tc>
        <w:tc>
          <w:tcPr>
            <w:tcW w:w="1433" w:type="dxa"/>
          </w:tcPr>
          <w:p w14:paraId="51855010" w14:textId="77777777" w:rsidR="00276775" w:rsidRDefault="00276775" w:rsidP="00276775"/>
        </w:tc>
        <w:tc>
          <w:tcPr>
            <w:tcW w:w="1261" w:type="dxa"/>
            <w:vMerge/>
          </w:tcPr>
          <w:p w14:paraId="0C052EE7" w14:textId="4B7B3AA3" w:rsidR="00276775" w:rsidRDefault="00276775" w:rsidP="00276775"/>
        </w:tc>
      </w:tr>
      <w:tr w:rsidR="00276775" w14:paraId="1C52FC7F" w14:textId="77777777" w:rsidTr="00C866F5">
        <w:tc>
          <w:tcPr>
            <w:tcW w:w="830" w:type="dxa"/>
          </w:tcPr>
          <w:p w14:paraId="0FCE37A7" w14:textId="5B281448" w:rsidR="00276775" w:rsidRPr="004D4701" w:rsidRDefault="00276775" w:rsidP="00276775">
            <w:pPr>
              <w:jc w:val="center"/>
            </w:pPr>
            <w:r>
              <w:t>103.4</w:t>
            </w:r>
          </w:p>
        </w:tc>
        <w:tc>
          <w:tcPr>
            <w:tcW w:w="4210" w:type="dxa"/>
          </w:tcPr>
          <w:p w14:paraId="7539C2DA" w14:textId="0725E4D8" w:rsidR="00276775" w:rsidRDefault="00276775" w:rsidP="00276775">
            <w:r>
              <w:t>У</w:t>
            </w:r>
            <w:r w:rsidRPr="00C057A8">
              <w:t>каз</w:t>
            </w:r>
            <w:r>
              <w:t>ывается ли</w:t>
            </w:r>
            <w:r w:rsidRPr="00C057A8">
              <w:t xml:space="preserve"> канал отправки</w:t>
            </w:r>
            <w:r>
              <w:t xml:space="preserve"> </w:t>
            </w:r>
          </w:p>
        </w:tc>
        <w:tc>
          <w:tcPr>
            <w:tcW w:w="1433" w:type="dxa"/>
          </w:tcPr>
          <w:p w14:paraId="43F52672" w14:textId="1C20915D" w:rsidR="00276775" w:rsidRDefault="00276775" w:rsidP="00276775">
            <w:pPr>
              <w:jc w:val="center"/>
            </w:pPr>
            <w:r w:rsidRPr="0082459B">
              <w:t>Да</w:t>
            </w:r>
          </w:p>
        </w:tc>
        <w:tc>
          <w:tcPr>
            <w:tcW w:w="1465" w:type="dxa"/>
          </w:tcPr>
          <w:p w14:paraId="2ED0C9FE" w14:textId="77777777" w:rsidR="00276775" w:rsidRDefault="00276775" w:rsidP="00276775"/>
        </w:tc>
        <w:tc>
          <w:tcPr>
            <w:tcW w:w="1433" w:type="dxa"/>
          </w:tcPr>
          <w:p w14:paraId="50B72BFC" w14:textId="77777777" w:rsidR="00276775" w:rsidRDefault="00276775" w:rsidP="00276775"/>
        </w:tc>
        <w:tc>
          <w:tcPr>
            <w:tcW w:w="1261" w:type="dxa"/>
            <w:vMerge/>
          </w:tcPr>
          <w:p w14:paraId="1AE1E24D" w14:textId="025D4F48" w:rsidR="00276775" w:rsidRDefault="00276775" w:rsidP="00276775"/>
        </w:tc>
      </w:tr>
      <w:tr w:rsidR="00276775" w14:paraId="2A1B5C06" w14:textId="77777777" w:rsidTr="00C866F5">
        <w:tc>
          <w:tcPr>
            <w:tcW w:w="830" w:type="dxa"/>
          </w:tcPr>
          <w:p w14:paraId="22709CD5" w14:textId="6B65A71C" w:rsidR="00276775" w:rsidRDefault="00276775" w:rsidP="00276775">
            <w:pPr>
              <w:jc w:val="center"/>
            </w:pPr>
            <w:r>
              <w:t>103.5</w:t>
            </w:r>
          </w:p>
        </w:tc>
        <w:tc>
          <w:tcPr>
            <w:tcW w:w="4210" w:type="dxa"/>
          </w:tcPr>
          <w:p w14:paraId="553D54BF" w14:textId="34564972" w:rsidR="00276775" w:rsidRPr="004D4701" w:rsidRDefault="00276775" w:rsidP="00276775">
            <w:r>
              <w:t xml:space="preserve">Можно ли выбрать сервис для отправки </w:t>
            </w:r>
            <w:r>
              <w:rPr>
                <w:lang w:val="en-US"/>
              </w:rPr>
              <w:t>Default</w:t>
            </w:r>
            <w:r>
              <w:t>.</w:t>
            </w:r>
          </w:p>
        </w:tc>
        <w:tc>
          <w:tcPr>
            <w:tcW w:w="1433" w:type="dxa"/>
          </w:tcPr>
          <w:p w14:paraId="2CE8F429" w14:textId="28755B94" w:rsidR="00276775" w:rsidRDefault="00276775" w:rsidP="00276775">
            <w:pPr>
              <w:jc w:val="center"/>
            </w:pPr>
            <w:r w:rsidRPr="0082459B">
              <w:t>Да</w:t>
            </w:r>
          </w:p>
        </w:tc>
        <w:tc>
          <w:tcPr>
            <w:tcW w:w="1465" w:type="dxa"/>
          </w:tcPr>
          <w:p w14:paraId="7FEB9B63" w14:textId="77777777" w:rsidR="00276775" w:rsidRDefault="00276775" w:rsidP="00276775"/>
        </w:tc>
        <w:tc>
          <w:tcPr>
            <w:tcW w:w="1433" w:type="dxa"/>
          </w:tcPr>
          <w:p w14:paraId="3261C7DA" w14:textId="77777777" w:rsidR="00276775" w:rsidRDefault="00276775" w:rsidP="00276775"/>
        </w:tc>
        <w:tc>
          <w:tcPr>
            <w:tcW w:w="1261" w:type="dxa"/>
            <w:vMerge/>
          </w:tcPr>
          <w:p w14:paraId="0CB524A5" w14:textId="1E1F508C" w:rsidR="00276775" w:rsidRDefault="00276775" w:rsidP="00276775"/>
        </w:tc>
      </w:tr>
      <w:tr w:rsidR="00276775" w14:paraId="67DB06AD" w14:textId="77777777" w:rsidTr="00C866F5">
        <w:tc>
          <w:tcPr>
            <w:tcW w:w="830" w:type="dxa"/>
          </w:tcPr>
          <w:p w14:paraId="2D106ECC" w14:textId="2A22E721" w:rsidR="00276775" w:rsidRDefault="00276775" w:rsidP="00276775">
            <w:pPr>
              <w:jc w:val="center"/>
            </w:pPr>
            <w:r w:rsidRPr="001C6B52">
              <w:t>103</w:t>
            </w:r>
            <w:r>
              <w:t>.6</w:t>
            </w:r>
          </w:p>
        </w:tc>
        <w:tc>
          <w:tcPr>
            <w:tcW w:w="4210" w:type="dxa"/>
          </w:tcPr>
          <w:p w14:paraId="6A77513D" w14:textId="517B2079" w:rsidR="00276775" w:rsidRDefault="00276775" w:rsidP="00276775">
            <w:r>
              <w:t>Можно ли выбрать название канала.</w:t>
            </w:r>
          </w:p>
        </w:tc>
        <w:tc>
          <w:tcPr>
            <w:tcW w:w="1433" w:type="dxa"/>
          </w:tcPr>
          <w:p w14:paraId="7E7475C9" w14:textId="3946F87C" w:rsidR="00276775" w:rsidRDefault="00276775" w:rsidP="00276775">
            <w:pPr>
              <w:jc w:val="center"/>
            </w:pPr>
            <w:r w:rsidRPr="0082459B">
              <w:t>Да</w:t>
            </w:r>
          </w:p>
        </w:tc>
        <w:tc>
          <w:tcPr>
            <w:tcW w:w="1465" w:type="dxa"/>
          </w:tcPr>
          <w:p w14:paraId="54D79E0C" w14:textId="77777777" w:rsidR="00276775" w:rsidRDefault="00276775" w:rsidP="00276775"/>
        </w:tc>
        <w:tc>
          <w:tcPr>
            <w:tcW w:w="1433" w:type="dxa"/>
          </w:tcPr>
          <w:p w14:paraId="73310482" w14:textId="77777777" w:rsidR="00276775" w:rsidRDefault="00276775" w:rsidP="00276775"/>
        </w:tc>
        <w:tc>
          <w:tcPr>
            <w:tcW w:w="1261" w:type="dxa"/>
            <w:vMerge/>
          </w:tcPr>
          <w:p w14:paraId="6ED72047" w14:textId="6C3CCA7D" w:rsidR="00276775" w:rsidRDefault="00276775" w:rsidP="00276775"/>
        </w:tc>
      </w:tr>
      <w:tr w:rsidR="00276775" w14:paraId="5D6331E0" w14:textId="77777777" w:rsidTr="00C866F5">
        <w:tc>
          <w:tcPr>
            <w:tcW w:w="830" w:type="dxa"/>
          </w:tcPr>
          <w:p w14:paraId="4522F12A" w14:textId="4384CE96" w:rsidR="00276775" w:rsidRPr="004D4701" w:rsidRDefault="00276775" w:rsidP="00276775">
            <w:pPr>
              <w:jc w:val="center"/>
            </w:pPr>
            <w:r w:rsidRPr="001C6B52">
              <w:t>103</w:t>
            </w:r>
            <w:r>
              <w:t>.7</w:t>
            </w:r>
          </w:p>
        </w:tc>
        <w:tc>
          <w:tcPr>
            <w:tcW w:w="4210" w:type="dxa"/>
          </w:tcPr>
          <w:p w14:paraId="688AACDA" w14:textId="7A172508" w:rsidR="00276775" w:rsidRDefault="00276775" w:rsidP="00276775">
            <w:r>
              <w:t xml:space="preserve">Можно ли выбрать на какие </w:t>
            </w:r>
            <w:r w:rsidRPr="00C057A8">
              <w:t>контакт</w:t>
            </w:r>
            <w:r>
              <w:t>ы</w:t>
            </w:r>
            <w:r w:rsidRPr="00C057A8">
              <w:t xml:space="preserve"> </w:t>
            </w:r>
            <w:r>
              <w:t>отправлять сообщение</w:t>
            </w:r>
          </w:p>
        </w:tc>
        <w:tc>
          <w:tcPr>
            <w:tcW w:w="1433" w:type="dxa"/>
          </w:tcPr>
          <w:p w14:paraId="2B1603CF" w14:textId="72B77DF7" w:rsidR="00276775" w:rsidRDefault="00276775" w:rsidP="00276775">
            <w:pPr>
              <w:jc w:val="center"/>
            </w:pPr>
            <w:r w:rsidRPr="0082459B">
              <w:t>Да</w:t>
            </w:r>
          </w:p>
        </w:tc>
        <w:tc>
          <w:tcPr>
            <w:tcW w:w="1465" w:type="dxa"/>
          </w:tcPr>
          <w:p w14:paraId="069CE329" w14:textId="77777777" w:rsidR="00276775" w:rsidRDefault="00276775" w:rsidP="00276775"/>
        </w:tc>
        <w:tc>
          <w:tcPr>
            <w:tcW w:w="1433" w:type="dxa"/>
          </w:tcPr>
          <w:p w14:paraId="654024D8" w14:textId="77777777" w:rsidR="00276775" w:rsidRDefault="00276775" w:rsidP="00276775"/>
        </w:tc>
        <w:tc>
          <w:tcPr>
            <w:tcW w:w="1261" w:type="dxa"/>
            <w:vMerge/>
          </w:tcPr>
          <w:p w14:paraId="4BC34FE5" w14:textId="3A86ED08" w:rsidR="00276775" w:rsidRDefault="00276775" w:rsidP="00276775"/>
        </w:tc>
      </w:tr>
      <w:tr w:rsidR="00276775" w14:paraId="50C0624D" w14:textId="77777777" w:rsidTr="00C866F5">
        <w:tc>
          <w:tcPr>
            <w:tcW w:w="830" w:type="dxa"/>
          </w:tcPr>
          <w:p w14:paraId="417D37D7" w14:textId="19230E18" w:rsidR="00276775" w:rsidRPr="004D4701" w:rsidRDefault="00276775" w:rsidP="00276775">
            <w:pPr>
              <w:jc w:val="center"/>
            </w:pPr>
            <w:r w:rsidRPr="001C6B52">
              <w:t>103</w:t>
            </w:r>
            <w:r>
              <w:t>.8</w:t>
            </w:r>
          </w:p>
        </w:tc>
        <w:tc>
          <w:tcPr>
            <w:tcW w:w="4210" w:type="dxa"/>
          </w:tcPr>
          <w:p w14:paraId="7BD4084C" w14:textId="21630AF7" w:rsidR="00276775" w:rsidRDefault="00276775" w:rsidP="00276775">
            <w:r>
              <w:t xml:space="preserve">Можно ли ввести </w:t>
            </w:r>
            <w:r w:rsidRPr="00C057A8">
              <w:t>текст сообщения</w:t>
            </w:r>
          </w:p>
        </w:tc>
        <w:tc>
          <w:tcPr>
            <w:tcW w:w="1433" w:type="dxa"/>
          </w:tcPr>
          <w:p w14:paraId="104F399B" w14:textId="04687388" w:rsidR="00276775" w:rsidRDefault="00276775" w:rsidP="00276775">
            <w:pPr>
              <w:jc w:val="center"/>
            </w:pPr>
            <w:r w:rsidRPr="0082459B">
              <w:t>Да</w:t>
            </w:r>
          </w:p>
        </w:tc>
        <w:tc>
          <w:tcPr>
            <w:tcW w:w="1465" w:type="dxa"/>
          </w:tcPr>
          <w:p w14:paraId="4A61BBA9" w14:textId="77777777" w:rsidR="00276775" w:rsidRDefault="00276775" w:rsidP="00276775"/>
        </w:tc>
        <w:tc>
          <w:tcPr>
            <w:tcW w:w="1433" w:type="dxa"/>
          </w:tcPr>
          <w:p w14:paraId="6A443C26" w14:textId="77777777" w:rsidR="00276775" w:rsidRDefault="00276775" w:rsidP="00276775"/>
        </w:tc>
        <w:tc>
          <w:tcPr>
            <w:tcW w:w="1261" w:type="dxa"/>
            <w:vMerge/>
          </w:tcPr>
          <w:p w14:paraId="22691FC2" w14:textId="68D2639C" w:rsidR="00276775" w:rsidRDefault="00276775" w:rsidP="00276775"/>
        </w:tc>
      </w:tr>
      <w:tr w:rsidR="00276775" w14:paraId="2785C3A5" w14:textId="77777777" w:rsidTr="00C866F5">
        <w:tc>
          <w:tcPr>
            <w:tcW w:w="830" w:type="dxa"/>
          </w:tcPr>
          <w:p w14:paraId="0E914D6C" w14:textId="2BCBB163" w:rsidR="00276775" w:rsidRPr="004D4701" w:rsidRDefault="00276775" w:rsidP="00276775">
            <w:pPr>
              <w:jc w:val="center"/>
            </w:pPr>
            <w:r w:rsidRPr="001C6B52">
              <w:t>103</w:t>
            </w:r>
            <w:r>
              <w:t>.9</w:t>
            </w:r>
          </w:p>
        </w:tc>
        <w:tc>
          <w:tcPr>
            <w:tcW w:w="4210" w:type="dxa"/>
          </w:tcPr>
          <w:p w14:paraId="7753E4D9" w14:textId="698568A6" w:rsidR="00276775" w:rsidRDefault="00276775" w:rsidP="00276775">
            <w:r>
              <w:t>Можно ли выбрать используемые параметры</w:t>
            </w:r>
          </w:p>
        </w:tc>
        <w:tc>
          <w:tcPr>
            <w:tcW w:w="1433" w:type="dxa"/>
          </w:tcPr>
          <w:p w14:paraId="687F5702" w14:textId="3624D331" w:rsidR="00276775" w:rsidRDefault="00276775" w:rsidP="00276775">
            <w:pPr>
              <w:jc w:val="center"/>
            </w:pPr>
            <w:r w:rsidRPr="0082459B">
              <w:t>Да</w:t>
            </w:r>
          </w:p>
        </w:tc>
        <w:tc>
          <w:tcPr>
            <w:tcW w:w="1465" w:type="dxa"/>
          </w:tcPr>
          <w:p w14:paraId="7839E36E" w14:textId="77777777" w:rsidR="00276775" w:rsidRDefault="00276775" w:rsidP="00276775"/>
        </w:tc>
        <w:tc>
          <w:tcPr>
            <w:tcW w:w="1433" w:type="dxa"/>
          </w:tcPr>
          <w:p w14:paraId="48B8E034" w14:textId="77777777" w:rsidR="00276775" w:rsidRDefault="00276775" w:rsidP="00276775"/>
        </w:tc>
        <w:tc>
          <w:tcPr>
            <w:tcW w:w="1261" w:type="dxa"/>
            <w:vMerge/>
          </w:tcPr>
          <w:p w14:paraId="5FD6EEE4" w14:textId="56C46DE5" w:rsidR="00276775" w:rsidRDefault="00276775" w:rsidP="00276775"/>
        </w:tc>
      </w:tr>
      <w:tr w:rsidR="00276775" w14:paraId="19BA7A46" w14:textId="77777777" w:rsidTr="00C866F5">
        <w:tc>
          <w:tcPr>
            <w:tcW w:w="830" w:type="dxa"/>
          </w:tcPr>
          <w:p w14:paraId="51AF666F" w14:textId="7C736E9E" w:rsidR="00276775" w:rsidRPr="004D4701" w:rsidRDefault="00276775" w:rsidP="00276775">
            <w:pPr>
              <w:jc w:val="center"/>
            </w:pPr>
            <w:r w:rsidRPr="001C6B52">
              <w:t>103</w:t>
            </w:r>
            <w:r>
              <w:t>.10</w:t>
            </w:r>
          </w:p>
        </w:tc>
        <w:tc>
          <w:tcPr>
            <w:tcW w:w="4210" w:type="dxa"/>
          </w:tcPr>
          <w:p w14:paraId="50F993D4" w14:textId="17CEA61C" w:rsidR="00276775" w:rsidRDefault="00276775" w:rsidP="00276775">
            <w:r>
              <w:t>Есть ли возможность загрузки файла</w:t>
            </w:r>
          </w:p>
        </w:tc>
        <w:tc>
          <w:tcPr>
            <w:tcW w:w="1433" w:type="dxa"/>
          </w:tcPr>
          <w:p w14:paraId="11A90E40" w14:textId="3DC6CDC7" w:rsidR="00276775" w:rsidRDefault="00276775" w:rsidP="00276775">
            <w:pPr>
              <w:jc w:val="center"/>
            </w:pPr>
            <w:r w:rsidRPr="0082459B">
              <w:t>Да</w:t>
            </w:r>
          </w:p>
        </w:tc>
        <w:tc>
          <w:tcPr>
            <w:tcW w:w="1465" w:type="dxa"/>
          </w:tcPr>
          <w:p w14:paraId="1D9465C0" w14:textId="77777777" w:rsidR="00276775" w:rsidRDefault="00276775" w:rsidP="00276775"/>
        </w:tc>
        <w:tc>
          <w:tcPr>
            <w:tcW w:w="1433" w:type="dxa"/>
          </w:tcPr>
          <w:p w14:paraId="3903E60C" w14:textId="77777777" w:rsidR="00276775" w:rsidRDefault="00276775" w:rsidP="00276775"/>
        </w:tc>
        <w:tc>
          <w:tcPr>
            <w:tcW w:w="1261" w:type="dxa"/>
            <w:vMerge/>
          </w:tcPr>
          <w:p w14:paraId="61102893" w14:textId="777E07F3" w:rsidR="00276775" w:rsidRDefault="00276775" w:rsidP="00276775"/>
        </w:tc>
      </w:tr>
      <w:tr w:rsidR="00B63712" w14:paraId="0C3C99B4" w14:textId="0E457DCF" w:rsidTr="00C866F5">
        <w:tc>
          <w:tcPr>
            <w:tcW w:w="830" w:type="dxa"/>
          </w:tcPr>
          <w:p w14:paraId="18F6BE3A" w14:textId="77777777" w:rsidR="00B63712" w:rsidRPr="00276775" w:rsidRDefault="00B63712" w:rsidP="009D5A82">
            <w:pPr>
              <w:rPr>
                <w:b/>
                <w:bCs/>
              </w:rPr>
            </w:pPr>
            <w:r w:rsidRPr="00276775">
              <w:rPr>
                <w:b/>
                <w:bCs/>
              </w:rPr>
              <w:t>2</w:t>
            </w:r>
          </w:p>
        </w:tc>
        <w:tc>
          <w:tcPr>
            <w:tcW w:w="4210" w:type="dxa"/>
          </w:tcPr>
          <w:p w14:paraId="4CEC79D5" w14:textId="77777777" w:rsidR="00B63712" w:rsidRPr="00276775" w:rsidRDefault="00B63712" w:rsidP="00C057A8">
            <w:pPr>
              <w:rPr>
                <w:b/>
                <w:bCs/>
              </w:rPr>
            </w:pPr>
            <w:r w:rsidRPr="00276775">
              <w:rPr>
                <w:b/>
                <w:bCs/>
              </w:rPr>
              <w:t xml:space="preserve">Проверить настройку </w:t>
            </w:r>
            <w:r w:rsidRPr="00276775">
              <w:rPr>
                <w:b/>
                <w:bCs/>
                <w:lang w:val="en-US"/>
              </w:rPr>
              <w:t xml:space="preserve">Default </w:t>
            </w:r>
            <w:r w:rsidRPr="00276775">
              <w:rPr>
                <w:b/>
                <w:bCs/>
              </w:rPr>
              <w:t xml:space="preserve">сервиса. </w:t>
            </w:r>
          </w:p>
        </w:tc>
        <w:tc>
          <w:tcPr>
            <w:tcW w:w="1433" w:type="dxa"/>
          </w:tcPr>
          <w:p w14:paraId="270AB427" w14:textId="77777777" w:rsidR="00B63712" w:rsidRDefault="00B63712" w:rsidP="0027191B">
            <w:pPr>
              <w:jc w:val="center"/>
            </w:pPr>
          </w:p>
        </w:tc>
        <w:tc>
          <w:tcPr>
            <w:tcW w:w="1465" w:type="dxa"/>
          </w:tcPr>
          <w:p w14:paraId="60ADF27D" w14:textId="77777777" w:rsidR="00B63712" w:rsidRDefault="00B63712"/>
        </w:tc>
        <w:tc>
          <w:tcPr>
            <w:tcW w:w="1433" w:type="dxa"/>
          </w:tcPr>
          <w:p w14:paraId="574AC3D7" w14:textId="77777777" w:rsidR="00B63712" w:rsidRDefault="00B63712"/>
        </w:tc>
        <w:tc>
          <w:tcPr>
            <w:tcW w:w="1261" w:type="dxa"/>
          </w:tcPr>
          <w:p w14:paraId="50986BEA" w14:textId="659D1C12" w:rsidR="00B63712" w:rsidRDefault="00B63712"/>
        </w:tc>
      </w:tr>
      <w:tr w:rsidR="00B63712" w14:paraId="3153053B" w14:textId="3BC9402D" w:rsidTr="00C866F5">
        <w:tc>
          <w:tcPr>
            <w:tcW w:w="830" w:type="dxa"/>
          </w:tcPr>
          <w:p w14:paraId="0BE13E46" w14:textId="77777777" w:rsidR="00B63712" w:rsidRPr="00C057A8" w:rsidRDefault="00B63712" w:rsidP="008A65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4210" w:type="dxa"/>
          </w:tcPr>
          <w:p w14:paraId="5B1EB987" w14:textId="230FA53B" w:rsidR="00B63712" w:rsidRPr="00C057A8" w:rsidRDefault="00B63712" w:rsidP="00C057A8">
            <w:r>
              <w:t xml:space="preserve">Проверить, что новый сервис правильно подключен/интегрирован к </w:t>
            </w:r>
            <w:r>
              <w:rPr>
                <w:lang w:val="en-US"/>
              </w:rPr>
              <w:t>CRM</w:t>
            </w:r>
            <w:r>
              <w:t xml:space="preserve">-системе. </w:t>
            </w:r>
          </w:p>
        </w:tc>
        <w:tc>
          <w:tcPr>
            <w:tcW w:w="1433" w:type="dxa"/>
          </w:tcPr>
          <w:p w14:paraId="44C04F6D" w14:textId="77777777" w:rsidR="00B63712" w:rsidRDefault="00B63712" w:rsidP="0027191B">
            <w:pPr>
              <w:jc w:val="center"/>
            </w:pPr>
            <w:r>
              <w:t>Да</w:t>
            </w:r>
          </w:p>
        </w:tc>
        <w:tc>
          <w:tcPr>
            <w:tcW w:w="1465" w:type="dxa"/>
          </w:tcPr>
          <w:p w14:paraId="20B3EB35" w14:textId="77777777" w:rsidR="00B63712" w:rsidRDefault="00B63712"/>
        </w:tc>
        <w:tc>
          <w:tcPr>
            <w:tcW w:w="1433" w:type="dxa"/>
          </w:tcPr>
          <w:p w14:paraId="6713374E" w14:textId="77777777" w:rsidR="00B63712" w:rsidRDefault="00B63712"/>
        </w:tc>
        <w:tc>
          <w:tcPr>
            <w:tcW w:w="1261" w:type="dxa"/>
          </w:tcPr>
          <w:p w14:paraId="3ACE8915" w14:textId="6A47FF1F" w:rsidR="00B63712" w:rsidRDefault="00B63712"/>
        </w:tc>
      </w:tr>
      <w:tr w:rsidR="00B63712" w14:paraId="2A0AF742" w14:textId="1E30C4AF" w:rsidTr="00C866F5">
        <w:tc>
          <w:tcPr>
            <w:tcW w:w="830" w:type="dxa"/>
          </w:tcPr>
          <w:p w14:paraId="58FC6C05" w14:textId="77777777" w:rsidR="00B63712" w:rsidRDefault="00B63712" w:rsidP="008A657A">
            <w:pPr>
              <w:jc w:val="center"/>
            </w:pPr>
            <w:r>
              <w:t>202</w:t>
            </w:r>
          </w:p>
        </w:tc>
        <w:tc>
          <w:tcPr>
            <w:tcW w:w="4210" w:type="dxa"/>
          </w:tcPr>
          <w:p w14:paraId="66C8CF82" w14:textId="77777777" w:rsidR="00B63712" w:rsidRPr="00617CB6" w:rsidRDefault="00B63712" w:rsidP="00C057A8">
            <w:r>
              <w:t xml:space="preserve">Проверить настройку </w:t>
            </w:r>
            <w:r>
              <w:rPr>
                <w:lang w:val="en-US"/>
              </w:rPr>
              <w:t>API</w:t>
            </w:r>
            <w:r>
              <w:t xml:space="preserve"> и корректность отправки запросов и получаемых ответов с сервера. </w:t>
            </w:r>
          </w:p>
        </w:tc>
        <w:tc>
          <w:tcPr>
            <w:tcW w:w="1433" w:type="dxa"/>
          </w:tcPr>
          <w:p w14:paraId="40CDAA4F" w14:textId="02B5579F" w:rsidR="00B63712" w:rsidRDefault="00B63712" w:rsidP="0027191B">
            <w:pPr>
              <w:jc w:val="center"/>
            </w:pPr>
          </w:p>
        </w:tc>
        <w:tc>
          <w:tcPr>
            <w:tcW w:w="1465" w:type="dxa"/>
          </w:tcPr>
          <w:p w14:paraId="2D0B6ABF" w14:textId="77777777" w:rsidR="00B63712" w:rsidRDefault="00B63712"/>
        </w:tc>
        <w:tc>
          <w:tcPr>
            <w:tcW w:w="1433" w:type="dxa"/>
          </w:tcPr>
          <w:p w14:paraId="3F449459" w14:textId="77777777" w:rsidR="00B63712" w:rsidRDefault="00B63712"/>
        </w:tc>
        <w:tc>
          <w:tcPr>
            <w:tcW w:w="1261" w:type="dxa"/>
          </w:tcPr>
          <w:p w14:paraId="2FA0E68D" w14:textId="673D8C84" w:rsidR="00B63712" w:rsidRDefault="00B63712"/>
        </w:tc>
      </w:tr>
      <w:tr w:rsidR="00B63712" w14:paraId="29CD57D7" w14:textId="77777777" w:rsidTr="00C866F5">
        <w:tc>
          <w:tcPr>
            <w:tcW w:w="830" w:type="dxa"/>
          </w:tcPr>
          <w:p w14:paraId="3AE80AF9" w14:textId="639A514A" w:rsidR="00B63712" w:rsidRDefault="00B63712" w:rsidP="008A657A">
            <w:pPr>
              <w:jc w:val="center"/>
            </w:pPr>
            <w:r>
              <w:t>202.1</w:t>
            </w:r>
          </w:p>
        </w:tc>
        <w:tc>
          <w:tcPr>
            <w:tcW w:w="4210" w:type="dxa"/>
          </w:tcPr>
          <w:p w14:paraId="6E58F95A" w14:textId="0C19B23F" w:rsidR="00B63712" w:rsidRPr="009215F9" w:rsidRDefault="00B63712" w:rsidP="00C057A8">
            <w:r w:rsidRPr="00DB100F">
              <w:t xml:space="preserve">При </w:t>
            </w:r>
            <w:r>
              <w:t xml:space="preserve">выборе сервиса </w:t>
            </w:r>
            <w:r w:rsidRPr="00DB100F">
              <w:t>«</w:t>
            </w:r>
            <w:r>
              <w:rPr>
                <w:lang w:val="en-US"/>
              </w:rPr>
              <w:t>Default</w:t>
            </w:r>
            <w:r w:rsidRPr="00DB100F">
              <w:t>»</w:t>
            </w:r>
            <w:r>
              <w:t>,</w:t>
            </w:r>
            <w:r w:rsidRPr="00DB100F">
              <w:t xml:space="preserve"> </w:t>
            </w:r>
            <w:r w:rsidRPr="009215F9">
              <w:t>API</w:t>
            </w:r>
            <w:r>
              <w:t xml:space="preserve"> </w:t>
            </w:r>
            <w:r w:rsidRPr="009215F9">
              <w:t>должен возвращать ответы на наши запросы</w:t>
            </w:r>
            <w:r>
              <w:t xml:space="preserve"> с данного сервиса</w:t>
            </w:r>
            <w:r w:rsidRPr="009215F9">
              <w:t>.</w:t>
            </w:r>
          </w:p>
          <w:p w14:paraId="72F9C207" w14:textId="50C7B9E5" w:rsidR="00B63712" w:rsidRPr="009215F9" w:rsidRDefault="00D061A1" w:rsidP="00D061A1">
            <w:r>
              <w:t xml:space="preserve">На </w:t>
            </w:r>
            <w:r>
              <w:rPr>
                <w:lang w:val="en-US"/>
              </w:rPr>
              <w:t>GET</w:t>
            </w:r>
            <w:r w:rsidRPr="009215F9">
              <w:t xml:space="preserve"> </w:t>
            </w:r>
            <w:r>
              <w:t>з</w:t>
            </w:r>
            <w:r w:rsidR="00B63712">
              <w:t>апрос</w:t>
            </w:r>
            <w:r>
              <w:t>,</w:t>
            </w:r>
            <w:r w:rsidR="00B63712">
              <w:t xml:space="preserve"> </w:t>
            </w:r>
            <w:r>
              <w:t>о</w:t>
            </w:r>
            <w:r>
              <w:t xml:space="preserve">твет приходит с </w:t>
            </w:r>
            <w:r>
              <w:rPr>
                <w:lang w:val="en-US"/>
              </w:rPr>
              <w:t>URL</w:t>
            </w:r>
            <w:r w:rsidRPr="007121B0">
              <w:t xml:space="preserve"> </w:t>
            </w:r>
            <w:r>
              <w:t xml:space="preserve">сервиса </w:t>
            </w:r>
            <w:r w:rsidRPr="007121B0">
              <w:t>Default</w:t>
            </w:r>
            <w:r w:rsidRPr="007F15B7">
              <w:t>.</w:t>
            </w:r>
            <w:r>
              <w:t xml:space="preserve"> </w:t>
            </w:r>
          </w:p>
        </w:tc>
        <w:tc>
          <w:tcPr>
            <w:tcW w:w="1433" w:type="dxa"/>
          </w:tcPr>
          <w:p w14:paraId="729582FF" w14:textId="0597B714" w:rsidR="00B63712" w:rsidRDefault="00B63712" w:rsidP="0027191B">
            <w:pPr>
              <w:jc w:val="center"/>
            </w:pPr>
            <w:r>
              <w:t>Да</w:t>
            </w:r>
          </w:p>
        </w:tc>
        <w:tc>
          <w:tcPr>
            <w:tcW w:w="1465" w:type="dxa"/>
          </w:tcPr>
          <w:p w14:paraId="6CCF6599" w14:textId="77777777" w:rsidR="00B63712" w:rsidRDefault="00B63712"/>
        </w:tc>
        <w:tc>
          <w:tcPr>
            <w:tcW w:w="1433" w:type="dxa"/>
          </w:tcPr>
          <w:p w14:paraId="0DB9B15B" w14:textId="77777777" w:rsidR="00B63712" w:rsidRDefault="00B63712"/>
        </w:tc>
        <w:tc>
          <w:tcPr>
            <w:tcW w:w="1261" w:type="dxa"/>
          </w:tcPr>
          <w:p w14:paraId="6B798D40" w14:textId="44FBDF7E" w:rsidR="00B63712" w:rsidRDefault="00B63712"/>
        </w:tc>
      </w:tr>
      <w:tr w:rsidR="0041163A" w14:paraId="0C05E97B" w14:textId="77777777" w:rsidTr="00C866F5">
        <w:tc>
          <w:tcPr>
            <w:tcW w:w="830" w:type="dxa"/>
          </w:tcPr>
          <w:p w14:paraId="1EEF88CE" w14:textId="4856C969" w:rsidR="0041163A" w:rsidRPr="000749CF" w:rsidRDefault="0041163A" w:rsidP="0041163A">
            <w:pPr>
              <w:jc w:val="center"/>
              <w:rPr>
                <w:lang w:val="en-US"/>
              </w:rPr>
            </w:pPr>
            <w:r>
              <w:t>202.</w:t>
            </w:r>
            <w:r w:rsidR="000749CF">
              <w:rPr>
                <w:lang w:val="en-US"/>
              </w:rPr>
              <w:t>2</w:t>
            </w:r>
          </w:p>
        </w:tc>
        <w:tc>
          <w:tcPr>
            <w:tcW w:w="4210" w:type="dxa"/>
          </w:tcPr>
          <w:p w14:paraId="47867DA6" w14:textId="19336281" w:rsidR="000749CF" w:rsidRDefault="0041163A" w:rsidP="0041163A">
            <w:r>
              <w:t xml:space="preserve">При нажатии на «СОХРАНИТЬ» отправляется </w:t>
            </w:r>
            <w:r>
              <w:rPr>
                <w:lang w:val="en-US"/>
              </w:rPr>
              <w:t>POST</w:t>
            </w:r>
            <w:r w:rsidRPr="004604C4">
              <w:t xml:space="preserve"> </w:t>
            </w:r>
            <w:r>
              <w:t>запрос на создание бизнес-процесса</w:t>
            </w:r>
            <w:r w:rsidR="00D061A1">
              <w:t>.</w:t>
            </w:r>
            <w:r w:rsidR="000749CF">
              <w:t xml:space="preserve"> </w:t>
            </w:r>
          </w:p>
          <w:p w14:paraId="66601150" w14:textId="2A1D77B7" w:rsidR="0041163A" w:rsidRDefault="000749CF" w:rsidP="0041163A">
            <w:r>
              <w:t xml:space="preserve">Код ответа </w:t>
            </w:r>
            <w:r w:rsidRPr="00DB100F">
              <w:t>20</w:t>
            </w:r>
            <w:r>
              <w:t>1</w:t>
            </w:r>
            <w:r w:rsidRPr="00DB100F">
              <w:t xml:space="preserve">, </w:t>
            </w:r>
            <w:r>
              <w:t xml:space="preserve">в </w:t>
            </w:r>
            <w:r>
              <w:rPr>
                <w:lang w:val="en-US"/>
              </w:rPr>
              <w:t>Response</w:t>
            </w:r>
            <w:r w:rsidRPr="00DB100F">
              <w:t xml:space="preserve"> </w:t>
            </w:r>
            <w:r>
              <w:t>информация по созданному артефакту.</w:t>
            </w:r>
          </w:p>
        </w:tc>
        <w:tc>
          <w:tcPr>
            <w:tcW w:w="1433" w:type="dxa"/>
          </w:tcPr>
          <w:p w14:paraId="0E851909" w14:textId="44715C4B" w:rsidR="0041163A" w:rsidRDefault="0041163A" w:rsidP="0041163A">
            <w:pPr>
              <w:jc w:val="center"/>
            </w:pPr>
            <w:r w:rsidRPr="00C1435D">
              <w:t>Да</w:t>
            </w:r>
          </w:p>
        </w:tc>
        <w:tc>
          <w:tcPr>
            <w:tcW w:w="1465" w:type="dxa"/>
          </w:tcPr>
          <w:p w14:paraId="231E221F" w14:textId="77777777" w:rsidR="0041163A" w:rsidRDefault="0041163A" w:rsidP="0041163A"/>
        </w:tc>
        <w:tc>
          <w:tcPr>
            <w:tcW w:w="1433" w:type="dxa"/>
          </w:tcPr>
          <w:p w14:paraId="55952F8F" w14:textId="77777777" w:rsidR="0041163A" w:rsidRDefault="0041163A" w:rsidP="0041163A"/>
        </w:tc>
        <w:tc>
          <w:tcPr>
            <w:tcW w:w="1261" w:type="dxa"/>
          </w:tcPr>
          <w:p w14:paraId="560FCD69" w14:textId="675C28C6" w:rsidR="0041163A" w:rsidRDefault="0041163A" w:rsidP="0041163A"/>
        </w:tc>
      </w:tr>
      <w:tr w:rsidR="00B63712" w14:paraId="5BB7BFF4" w14:textId="3002C589" w:rsidTr="00C866F5">
        <w:tc>
          <w:tcPr>
            <w:tcW w:w="830" w:type="dxa"/>
          </w:tcPr>
          <w:p w14:paraId="01BC589A" w14:textId="77777777" w:rsidR="00B63712" w:rsidRDefault="00B63712" w:rsidP="00DB100F">
            <w:pPr>
              <w:jc w:val="center"/>
            </w:pPr>
            <w:r>
              <w:t>203</w:t>
            </w:r>
          </w:p>
        </w:tc>
        <w:tc>
          <w:tcPr>
            <w:tcW w:w="4210" w:type="dxa"/>
          </w:tcPr>
          <w:p w14:paraId="319FB335" w14:textId="77777777" w:rsidR="00B63712" w:rsidRDefault="00B63712" w:rsidP="00DB100F">
            <w:r>
              <w:t xml:space="preserve">Проверить, что в результате создается лог события в БД сделок. </w:t>
            </w:r>
          </w:p>
        </w:tc>
        <w:tc>
          <w:tcPr>
            <w:tcW w:w="1433" w:type="dxa"/>
          </w:tcPr>
          <w:p w14:paraId="56AAD8FD" w14:textId="77777777" w:rsidR="00B63712" w:rsidRDefault="00B63712" w:rsidP="00DB100F">
            <w:pPr>
              <w:jc w:val="center"/>
            </w:pPr>
            <w:r>
              <w:t>Да</w:t>
            </w:r>
          </w:p>
        </w:tc>
        <w:tc>
          <w:tcPr>
            <w:tcW w:w="1465" w:type="dxa"/>
          </w:tcPr>
          <w:p w14:paraId="73533F7E" w14:textId="77777777" w:rsidR="00B63712" w:rsidRDefault="00B63712" w:rsidP="00DB100F"/>
        </w:tc>
        <w:tc>
          <w:tcPr>
            <w:tcW w:w="1433" w:type="dxa"/>
          </w:tcPr>
          <w:p w14:paraId="380A3B06" w14:textId="77777777" w:rsidR="00B63712" w:rsidRDefault="00B63712" w:rsidP="00DB100F"/>
        </w:tc>
        <w:tc>
          <w:tcPr>
            <w:tcW w:w="1261" w:type="dxa"/>
          </w:tcPr>
          <w:p w14:paraId="4AFFBA28" w14:textId="596B9165" w:rsidR="00B63712" w:rsidRPr="007F15B7" w:rsidRDefault="007F15B7" w:rsidP="00DB100F">
            <w:r>
              <w:t>Есть к БД доступ</w:t>
            </w:r>
          </w:p>
        </w:tc>
      </w:tr>
      <w:tr w:rsidR="00B63712" w14:paraId="244D712F" w14:textId="1FFB025E" w:rsidTr="00C866F5">
        <w:tc>
          <w:tcPr>
            <w:tcW w:w="830" w:type="dxa"/>
          </w:tcPr>
          <w:p w14:paraId="334BE528" w14:textId="77777777" w:rsidR="00B63712" w:rsidRPr="0032036E" w:rsidRDefault="00B63712" w:rsidP="00DB100F">
            <w:pPr>
              <w:rPr>
                <w:b/>
                <w:bCs/>
              </w:rPr>
            </w:pPr>
            <w:r w:rsidRPr="0032036E">
              <w:rPr>
                <w:b/>
                <w:bCs/>
              </w:rPr>
              <w:t>3</w:t>
            </w:r>
          </w:p>
        </w:tc>
        <w:tc>
          <w:tcPr>
            <w:tcW w:w="4210" w:type="dxa"/>
          </w:tcPr>
          <w:p w14:paraId="01A3107E" w14:textId="6CA24EBE" w:rsidR="00B63712" w:rsidRPr="0041163A" w:rsidRDefault="001001B2" w:rsidP="00DB100F">
            <w:pPr>
              <w:rPr>
                <w:b/>
                <w:bCs/>
              </w:rPr>
            </w:pPr>
            <w:r w:rsidRPr="001001B2">
              <w:rPr>
                <w:b/>
                <w:bCs/>
              </w:rPr>
              <w:t>Проверить отправку сообщений через сервис Default</w:t>
            </w:r>
          </w:p>
        </w:tc>
        <w:tc>
          <w:tcPr>
            <w:tcW w:w="1433" w:type="dxa"/>
          </w:tcPr>
          <w:p w14:paraId="67BC66E5" w14:textId="77777777" w:rsidR="00B63712" w:rsidRDefault="00B63712" w:rsidP="00DB100F">
            <w:pPr>
              <w:jc w:val="center"/>
            </w:pPr>
          </w:p>
        </w:tc>
        <w:tc>
          <w:tcPr>
            <w:tcW w:w="1465" w:type="dxa"/>
          </w:tcPr>
          <w:p w14:paraId="41C45714" w14:textId="77777777" w:rsidR="00B63712" w:rsidRDefault="00B63712" w:rsidP="00DB100F"/>
        </w:tc>
        <w:tc>
          <w:tcPr>
            <w:tcW w:w="1433" w:type="dxa"/>
          </w:tcPr>
          <w:p w14:paraId="09BF600A" w14:textId="77777777" w:rsidR="00B63712" w:rsidRDefault="00B63712" w:rsidP="00DB100F"/>
        </w:tc>
        <w:tc>
          <w:tcPr>
            <w:tcW w:w="1261" w:type="dxa"/>
          </w:tcPr>
          <w:p w14:paraId="326F0C90" w14:textId="7B871F0E" w:rsidR="00B63712" w:rsidRDefault="00B63712" w:rsidP="00DB100F"/>
        </w:tc>
      </w:tr>
      <w:tr w:rsidR="0041163A" w14:paraId="181A14A7" w14:textId="5B8BBD08" w:rsidTr="00C866F5">
        <w:tc>
          <w:tcPr>
            <w:tcW w:w="830" w:type="dxa"/>
          </w:tcPr>
          <w:p w14:paraId="49FBE686" w14:textId="77777777" w:rsidR="0041163A" w:rsidRDefault="0041163A" w:rsidP="0041163A">
            <w:pPr>
              <w:jc w:val="center"/>
            </w:pPr>
            <w:r>
              <w:t>301</w:t>
            </w:r>
          </w:p>
        </w:tc>
        <w:tc>
          <w:tcPr>
            <w:tcW w:w="4210" w:type="dxa"/>
          </w:tcPr>
          <w:p w14:paraId="5FC78356" w14:textId="77777777" w:rsidR="0041163A" w:rsidRPr="001C4EF8" w:rsidRDefault="0041163A" w:rsidP="0041163A">
            <w:r>
              <w:t xml:space="preserve">Проверить, сервис </w:t>
            </w:r>
            <w:r>
              <w:rPr>
                <w:lang w:val="en-US"/>
              </w:rPr>
              <w:t>Default</w:t>
            </w:r>
            <w:r w:rsidRPr="00004924">
              <w:t xml:space="preserve"> </w:t>
            </w:r>
            <w:r>
              <w:t>может быть выбран при настройке бизнес</w:t>
            </w:r>
            <w:r w:rsidRPr="00B83665">
              <w:t>-</w:t>
            </w:r>
            <w:r>
              <w:t>процесса отправки сообщений.</w:t>
            </w:r>
          </w:p>
        </w:tc>
        <w:tc>
          <w:tcPr>
            <w:tcW w:w="1433" w:type="dxa"/>
          </w:tcPr>
          <w:p w14:paraId="04066039" w14:textId="62CCDC3D" w:rsidR="0041163A" w:rsidRDefault="0041163A" w:rsidP="0041163A">
            <w:pPr>
              <w:jc w:val="center"/>
            </w:pPr>
            <w:r w:rsidRPr="008670FB">
              <w:t>Да</w:t>
            </w:r>
          </w:p>
        </w:tc>
        <w:tc>
          <w:tcPr>
            <w:tcW w:w="1465" w:type="dxa"/>
          </w:tcPr>
          <w:p w14:paraId="03A6265B" w14:textId="77777777" w:rsidR="0041163A" w:rsidRDefault="0041163A" w:rsidP="0041163A"/>
        </w:tc>
        <w:tc>
          <w:tcPr>
            <w:tcW w:w="1433" w:type="dxa"/>
          </w:tcPr>
          <w:p w14:paraId="1B303362" w14:textId="77777777" w:rsidR="0041163A" w:rsidRDefault="0041163A" w:rsidP="0041163A"/>
        </w:tc>
        <w:tc>
          <w:tcPr>
            <w:tcW w:w="1261" w:type="dxa"/>
          </w:tcPr>
          <w:p w14:paraId="1BD84D23" w14:textId="0DD40E2B" w:rsidR="0041163A" w:rsidRDefault="0041163A" w:rsidP="0041163A"/>
        </w:tc>
      </w:tr>
      <w:tr w:rsidR="0041163A" w14:paraId="09D2FBAD" w14:textId="16E408AD" w:rsidTr="00C866F5">
        <w:tc>
          <w:tcPr>
            <w:tcW w:w="830" w:type="dxa"/>
          </w:tcPr>
          <w:p w14:paraId="3B9708DC" w14:textId="77777777" w:rsidR="0041163A" w:rsidRPr="00B83665" w:rsidRDefault="0041163A" w:rsidP="00411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4210" w:type="dxa"/>
          </w:tcPr>
          <w:p w14:paraId="2C3BB09F" w14:textId="77777777" w:rsidR="0041163A" w:rsidRPr="00BF794A" w:rsidRDefault="0041163A" w:rsidP="0041163A">
            <w:r>
              <w:t xml:space="preserve">Проверить, что настройка бизнес-процесса для отправки сообщений в </w:t>
            </w:r>
            <w:r>
              <w:rPr>
                <w:lang w:val="en-US"/>
              </w:rPr>
              <w:t>Default</w:t>
            </w:r>
            <w:r w:rsidRPr="00BF794A">
              <w:t xml:space="preserve"> </w:t>
            </w:r>
            <w:r>
              <w:t xml:space="preserve">аналогична сервисам </w:t>
            </w:r>
            <w:r>
              <w:rPr>
                <w:lang w:val="en-US"/>
              </w:rPr>
              <w:t>I</w:t>
            </w:r>
            <w:r w:rsidRPr="002F7510">
              <w:t>2</w:t>
            </w:r>
            <w:r>
              <w:rPr>
                <w:lang w:val="en-US"/>
              </w:rPr>
              <w:t>CRM</w:t>
            </w:r>
            <w:r>
              <w:t xml:space="preserve"> и </w:t>
            </w:r>
            <w:r>
              <w:rPr>
                <w:lang w:val="en-US"/>
              </w:rPr>
              <w:t>Wazzup</w:t>
            </w:r>
          </w:p>
        </w:tc>
        <w:tc>
          <w:tcPr>
            <w:tcW w:w="1433" w:type="dxa"/>
          </w:tcPr>
          <w:p w14:paraId="08F38F4B" w14:textId="6829FDA1" w:rsidR="0041163A" w:rsidRDefault="0041163A" w:rsidP="0041163A">
            <w:pPr>
              <w:jc w:val="center"/>
            </w:pPr>
            <w:r w:rsidRPr="008670FB">
              <w:t>Да</w:t>
            </w:r>
          </w:p>
        </w:tc>
        <w:tc>
          <w:tcPr>
            <w:tcW w:w="1465" w:type="dxa"/>
          </w:tcPr>
          <w:p w14:paraId="02CCE753" w14:textId="77777777" w:rsidR="0041163A" w:rsidRDefault="0041163A" w:rsidP="0041163A"/>
        </w:tc>
        <w:tc>
          <w:tcPr>
            <w:tcW w:w="1433" w:type="dxa"/>
          </w:tcPr>
          <w:p w14:paraId="00A6CDC5" w14:textId="77777777" w:rsidR="0041163A" w:rsidRDefault="0041163A" w:rsidP="0041163A"/>
        </w:tc>
        <w:tc>
          <w:tcPr>
            <w:tcW w:w="1261" w:type="dxa"/>
          </w:tcPr>
          <w:p w14:paraId="1B8E8456" w14:textId="232FED14" w:rsidR="0041163A" w:rsidRDefault="0041163A" w:rsidP="0041163A"/>
        </w:tc>
      </w:tr>
      <w:tr w:rsidR="0041163A" w14:paraId="22E62301" w14:textId="025A4138" w:rsidTr="00C866F5">
        <w:tc>
          <w:tcPr>
            <w:tcW w:w="830" w:type="dxa"/>
          </w:tcPr>
          <w:p w14:paraId="7E0DC8E1" w14:textId="77777777" w:rsidR="0041163A" w:rsidRDefault="0041163A" w:rsidP="0041163A">
            <w:pPr>
              <w:jc w:val="center"/>
            </w:pPr>
            <w:r>
              <w:lastRenderedPageBreak/>
              <w:t>303</w:t>
            </w:r>
          </w:p>
        </w:tc>
        <w:tc>
          <w:tcPr>
            <w:tcW w:w="4210" w:type="dxa"/>
          </w:tcPr>
          <w:p w14:paraId="71E056F0" w14:textId="121078B1" w:rsidR="0041163A" w:rsidRPr="0057080C" w:rsidRDefault="0041163A" w:rsidP="0041163A">
            <w:r>
              <w:t xml:space="preserve">Проверить, что бизнес-процесс корректно передает параметры для отправки сообщения через сервис </w:t>
            </w:r>
            <w:r>
              <w:rPr>
                <w:lang w:val="en-US"/>
              </w:rPr>
              <w:t>Default</w:t>
            </w:r>
            <w:r>
              <w:t>. Не выдается ошибки при отправке.</w:t>
            </w:r>
          </w:p>
        </w:tc>
        <w:tc>
          <w:tcPr>
            <w:tcW w:w="1433" w:type="dxa"/>
          </w:tcPr>
          <w:p w14:paraId="467425CE" w14:textId="2DF3F1CA" w:rsidR="0041163A" w:rsidRDefault="0041163A" w:rsidP="0041163A">
            <w:pPr>
              <w:jc w:val="center"/>
            </w:pPr>
            <w:r w:rsidRPr="008670FB">
              <w:t>Да</w:t>
            </w:r>
          </w:p>
        </w:tc>
        <w:tc>
          <w:tcPr>
            <w:tcW w:w="1465" w:type="dxa"/>
          </w:tcPr>
          <w:p w14:paraId="70DB29F9" w14:textId="77777777" w:rsidR="0041163A" w:rsidRDefault="0041163A" w:rsidP="0041163A"/>
        </w:tc>
        <w:tc>
          <w:tcPr>
            <w:tcW w:w="1433" w:type="dxa"/>
          </w:tcPr>
          <w:p w14:paraId="5764F61A" w14:textId="77777777" w:rsidR="0041163A" w:rsidRDefault="0041163A" w:rsidP="0041163A"/>
        </w:tc>
        <w:tc>
          <w:tcPr>
            <w:tcW w:w="1261" w:type="dxa"/>
          </w:tcPr>
          <w:p w14:paraId="193C220C" w14:textId="1A30A635" w:rsidR="0041163A" w:rsidRDefault="0041163A" w:rsidP="0041163A"/>
        </w:tc>
      </w:tr>
      <w:tr w:rsidR="0041163A" w14:paraId="23AF760C" w14:textId="77777777" w:rsidTr="00C866F5">
        <w:tc>
          <w:tcPr>
            <w:tcW w:w="830" w:type="dxa"/>
          </w:tcPr>
          <w:p w14:paraId="60635740" w14:textId="2C9959A2" w:rsidR="0041163A" w:rsidRDefault="0041163A" w:rsidP="0041163A">
            <w:pPr>
              <w:jc w:val="center"/>
            </w:pPr>
            <w:r>
              <w:t>304</w:t>
            </w:r>
          </w:p>
        </w:tc>
        <w:tc>
          <w:tcPr>
            <w:tcW w:w="4210" w:type="dxa"/>
          </w:tcPr>
          <w:p w14:paraId="5E172903" w14:textId="66D57E03" w:rsidR="0041163A" w:rsidRDefault="0041163A" w:rsidP="0041163A">
            <w:r>
              <w:t xml:space="preserve">Проверить корректность сообщений с параметрами из сделок. </w:t>
            </w:r>
          </w:p>
        </w:tc>
        <w:tc>
          <w:tcPr>
            <w:tcW w:w="1433" w:type="dxa"/>
          </w:tcPr>
          <w:p w14:paraId="398D2E1C" w14:textId="028FA63B" w:rsidR="0041163A" w:rsidRDefault="0041163A" w:rsidP="0041163A">
            <w:pPr>
              <w:jc w:val="center"/>
            </w:pPr>
            <w:r w:rsidRPr="008670FB">
              <w:t>Да</w:t>
            </w:r>
          </w:p>
        </w:tc>
        <w:tc>
          <w:tcPr>
            <w:tcW w:w="1465" w:type="dxa"/>
          </w:tcPr>
          <w:p w14:paraId="782EAFBA" w14:textId="77777777" w:rsidR="0041163A" w:rsidRDefault="0041163A" w:rsidP="0041163A"/>
        </w:tc>
        <w:tc>
          <w:tcPr>
            <w:tcW w:w="1433" w:type="dxa"/>
          </w:tcPr>
          <w:p w14:paraId="1FEA09F7" w14:textId="77777777" w:rsidR="0041163A" w:rsidRDefault="0041163A" w:rsidP="0041163A"/>
        </w:tc>
        <w:tc>
          <w:tcPr>
            <w:tcW w:w="1261" w:type="dxa"/>
          </w:tcPr>
          <w:p w14:paraId="32185E52" w14:textId="57422749" w:rsidR="0041163A" w:rsidRDefault="0041163A" w:rsidP="0041163A"/>
        </w:tc>
      </w:tr>
      <w:tr w:rsidR="00B63712" w14:paraId="1C192D48" w14:textId="0E951CE5" w:rsidTr="00C866F5">
        <w:tc>
          <w:tcPr>
            <w:tcW w:w="830" w:type="dxa"/>
          </w:tcPr>
          <w:p w14:paraId="71D9A66A" w14:textId="77777777" w:rsidR="00B63712" w:rsidRPr="005C1700" w:rsidRDefault="00B63712" w:rsidP="00DB100F">
            <w:pPr>
              <w:rPr>
                <w:b/>
                <w:bCs/>
              </w:rPr>
            </w:pPr>
            <w:r w:rsidRPr="005C1700">
              <w:rPr>
                <w:b/>
                <w:bCs/>
              </w:rPr>
              <w:t>4</w:t>
            </w:r>
          </w:p>
        </w:tc>
        <w:tc>
          <w:tcPr>
            <w:tcW w:w="4210" w:type="dxa"/>
          </w:tcPr>
          <w:p w14:paraId="45D23488" w14:textId="01AD979F" w:rsidR="00B63712" w:rsidRPr="0041163A" w:rsidRDefault="001001B2" w:rsidP="00DB100F">
            <w:pPr>
              <w:rPr>
                <w:b/>
                <w:bCs/>
              </w:rPr>
            </w:pPr>
            <w:r w:rsidRPr="001001B2">
              <w:rPr>
                <w:b/>
                <w:bCs/>
              </w:rPr>
              <w:t>Проверить бизнес-процесс для отправки сообщений в WhatsApp.</w:t>
            </w:r>
          </w:p>
        </w:tc>
        <w:tc>
          <w:tcPr>
            <w:tcW w:w="1433" w:type="dxa"/>
          </w:tcPr>
          <w:p w14:paraId="2C362158" w14:textId="77777777" w:rsidR="00B63712" w:rsidRDefault="00B63712" w:rsidP="00DB100F">
            <w:pPr>
              <w:jc w:val="center"/>
            </w:pPr>
          </w:p>
        </w:tc>
        <w:tc>
          <w:tcPr>
            <w:tcW w:w="1465" w:type="dxa"/>
          </w:tcPr>
          <w:p w14:paraId="33AA01F0" w14:textId="77777777" w:rsidR="00B63712" w:rsidRDefault="00B63712" w:rsidP="00DB100F"/>
        </w:tc>
        <w:tc>
          <w:tcPr>
            <w:tcW w:w="1433" w:type="dxa"/>
          </w:tcPr>
          <w:p w14:paraId="6FF2DE0A" w14:textId="77777777" w:rsidR="00B63712" w:rsidRDefault="00B63712" w:rsidP="00DB100F"/>
        </w:tc>
        <w:tc>
          <w:tcPr>
            <w:tcW w:w="1261" w:type="dxa"/>
          </w:tcPr>
          <w:p w14:paraId="2D9B0A60" w14:textId="708D1887" w:rsidR="00B63712" w:rsidRDefault="00B63712" w:rsidP="00DB100F"/>
        </w:tc>
      </w:tr>
      <w:tr w:rsidR="00B63712" w14:paraId="1A3C186C" w14:textId="64EAA6C3" w:rsidTr="00C866F5">
        <w:tc>
          <w:tcPr>
            <w:tcW w:w="830" w:type="dxa"/>
          </w:tcPr>
          <w:p w14:paraId="0CEAD583" w14:textId="77777777" w:rsidR="00B63712" w:rsidRPr="00602775" w:rsidRDefault="00B63712" w:rsidP="00DB10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4210" w:type="dxa"/>
          </w:tcPr>
          <w:p w14:paraId="280DB877" w14:textId="77777777" w:rsidR="00B63712" w:rsidRPr="00602775" w:rsidRDefault="00B63712" w:rsidP="00DB100F">
            <w:r>
              <w:t xml:space="preserve">Проверить настройку бизнес-процесса для отправки сообщения в </w:t>
            </w:r>
            <w:r w:rsidRPr="00602775">
              <w:t xml:space="preserve">WhatsApp </w:t>
            </w:r>
            <w:r>
              <w:t xml:space="preserve">через сервис </w:t>
            </w:r>
            <w:r w:rsidRPr="00602775">
              <w:t>Default</w:t>
            </w:r>
            <w:r>
              <w:t xml:space="preserve"> для клиента с корректными контактными данными (номер телефона привязан к </w:t>
            </w:r>
            <w:r w:rsidRPr="00602775">
              <w:t>WhatsApp</w:t>
            </w:r>
            <w:r>
              <w:t>)</w:t>
            </w:r>
          </w:p>
        </w:tc>
        <w:tc>
          <w:tcPr>
            <w:tcW w:w="1433" w:type="dxa"/>
          </w:tcPr>
          <w:p w14:paraId="316A77B6" w14:textId="1362E9A4" w:rsidR="00B63712" w:rsidRDefault="00B63712" w:rsidP="00DB100F">
            <w:pPr>
              <w:jc w:val="center"/>
            </w:pPr>
          </w:p>
        </w:tc>
        <w:tc>
          <w:tcPr>
            <w:tcW w:w="1465" w:type="dxa"/>
          </w:tcPr>
          <w:p w14:paraId="5C7F49B9" w14:textId="77777777" w:rsidR="00B63712" w:rsidRDefault="00B63712" w:rsidP="00DB100F"/>
        </w:tc>
        <w:tc>
          <w:tcPr>
            <w:tcW w:w="1433" w:type="dxa"/>
          </w:tcPr>
          <w:p w14:paraId="6854FD5B" w14:textId="77777777" w:rsidR="00B63712" w:rsidRDefault="00B63712" w:rsidP="00DB100F"/>
        </w:tc>
        <w:tc>
          <w:tcPr>
            <w:tcW w:w="1261" w:type="dxa"/>
          </w:tcPr>
          <w:p w14:paraId="389C34F7" w14:textId="533D0E28" w:rsidR="00B63712" w:rsidRDefault="00B63712" w:rsidP="00DB100F"/>
        </w:tc>
      </w:tr>
      <w:tr w:rsidR="0041163A" w14:paraId="4CA2141F" w14:textId="77777777" w:rsidTr="00C866F5">
        <w:tc>
          <w:tcPr>
            <w:tcW w:w="830" w:type="dxa"/>
          </w:tcPr>
          <w:p w14:paraId="7C2564D0" w14:textId="7E4983D9" w:rsidR="0041163A" w:rsidRPr="00BE2883" w:rsidRDefault="0041163A" w:rsidP="0041163A">
            <w:pPr>
              <w:jc w:val="center"/>
            </w:pPr>
            <w:r>
              <w:t>401.</w:t>
            </w:r>
            <w:r w:rsidR="00846CA1">
              <w:t>1</w:t>
            </w:r>
          </w:p>
        </w:tc>
        <w:tc>
          <w:tcPr>
            <w:tcW w:w="4210" w:type="dxa"/>
          </w:tcPr>
          <w:p w14:paraId="419986F5" w14:textId="5ACFF33E" w:rsidR="0041163A" w:rsidRPr="00B84181" w:rsidRDefault="0041163A" w:rsidP="0041163A">
            <w:r>
              <w:t>Проверить возможность «Выбора сервиса» - «</w:t>
            </w:r>
            <w:r>
              <w:rPr>
                <w:lang w:val="en-US"/>
              </w:rPr>
              <w:t>Defauit</w:t>
            </w:r>
            <w:r>
              <w:t>» в окне настройки.</w:t>
            </w:r>
          </w:p>
        </w:tc>
        <w:tc>
          <w:tcPr>
            <w:tcW w:w="1433" w:type="dxa"/>
          </w:tcPr>
          <w:p w14:paraId="39DB4789" w14:textId="2120FA07" w:rsidR="0041163A" w:rsidRDefault="0041163A" w:rsidP="0041163A">
            <w:pPr>
              <w:jc w:val="center"/>
            </w:pPr>
            <w:r w:rsidRPr="00064203">
              <w:t>Да</w:t>
            </w:r>
          </w:p>
        </w:tc>
        <w:tc>
          <w:tcPr>
            <w:tcW w:w="1465" w:type="dxa"/>
          </w:tcPr>
          <w:p w14:paraId="2C542724" w14:textId="77777777" w:rsidR="0041163A" w:rsidRDefault="0041163A" w:rsidP="0041163A"/>
        </w:tc>
        <w:tc>
          <w:tcPr>
            <w:tcW w:w="1433" w:type="dxa"/>
          </w:tcPr>
          <w:p w14:paraId="5742C607" w14:textId="77777777" w:rsidR="0041163A" w:rsidRDefault="0041163A" w:rsidP="0041163A"/>
        </w:tc>
        <w:tc>
          <w:tcPr>
            <w:tcW w:w="1261" w:type="dxa"/>
          </w:tcPr>
          <w:p w14:paraId="336E57C9" w14:textId="3D2BE025" w:rsidR="0041163A" w:rsidRDefault="0041163A" w:rsidP="0041163A"/>
        </w:tc>
      </w:tr>
      <w:tr w:rsidR="0041163A" w14:paraId="2DC13BFF" w14:textId="77777777" w:rsidTr="00C866F5">
        <w:tc>
          <w:tcPr>
            <w:tcW w:w="830" w:type="dxa"/>
          </w:tcPr>
          <w:p w14:paraId="00EABD43" w14:textId="0321C6EB" w:rsidR="0041163A" w:rsidRPr="00BE2883" w:rsidRDefault="0041163A" w:rsidP="0041163A">
            <w:pPr>
              <w:jc w:val="center"/>
            </w:pPr>
            <w:r>
              <w:t>401.</w:t>
            </w:r>
            <w:r w:rsidR="00C866F5">
              <w:t>2</w:t>
            </w:r>
          </w:p>
        </w:tc>
        <w:tc>
          <w:tcPr>
            <w:tcW w:w="4210" w:type="dxa"/>
          </w:tcPr>
          <w:p w14:paraId="486B5834" w14:textId="63392187" w:rsidR="0041163A" w:rsidRDefault="0041163A" w:rsidP="0041163A">
            <w:r>
              <w:t xml:space="preserve">Проверить возможность </w:t>
            </w:r>
            <w:r w:rsidR="00846CA1">
              <w:t>подгрузить канал и контакты отправки</w:t>
            </w:r>
          </w:p>
        </w:tc>
        <w:tc>
          <w:tcPr>
            <w:tcW w:w="1433" w:type="dxa"/>
          </w:tcPr>
          <w:p w14:paraId="5923AAD1" w14:textId="09249A44" w:rsidR="0041163A" w:rsidRDefault="0041163A" w:rsidP="0041163A">
            <w:pPr>
              <w:jc w:val="center"/>
            </w:pPr>
            <w:r w:rsidRPr="00064203">
              <w:t>Да</w:t>
            </w:r>
          </w:p>
        </w:tc>
        <w:tc>
          <w:tcPr>
            <w:tcW w:w="1465" w:type="dxa"/>
          </w:tcPr>
          <w:p w14:paraId="485CF6C2" w14:textId="77777777" w:rsidR="0041163A" w:rsidRDefault="0041163A" w:rsidP="0041163A"/>
        </w:tc>
        <w:tc>
          <w:tcPr>
            <w:tcW w:w="1433" w:type="dxa"/>
          </w:tcPr>
          <w:p w14:paraId="0C5FBD51" w14:textId="77777777" w:rsidR="0041163A" w:rsidRDefault="0041163A" w:rsidP="0041163A"/>
        </w:tc>
        <w:tc>
          <w:tcPr>
            <w:tcW w:w="1261" w:type="dxa"/>
          </w:tcPr>
          <w:p w14:paraId="31733A5B" w14:textId="37B3EB89" w:rsidR="0041163A" w:rsidRDefault="0041163A" w:rsidP="0041163A"/>
        </w:tc>
      </w:tr>
      <w:tr w:rsidR="0041163A" w14:paraId="38F9F498" w14:textId="77777777" w:rsidTr="00C866F5">
        <w:tc>
          <w:tcPr>
            <w:tcW w:w="830" w:type="dxa"/>
          </w:tcPr>
          <w:p w14:paraId="326EAE7C" w14:textId="38C43A55" w:rsidR="0041163A" w:rsidRDefault="0041163A" w:rsidP="0041163A">
            <w:pPr>
              <w:jc w:val="center"/>
            </w:pPr>
            <w:r>
              <w:t>401.</w:t>
            </w:r>
            <w:r w:rsidR="00C866F5">
              <w:t>3</w:t>
            </w:r>
          </w:p>
        </w:tc>
        <w:tc>
          <w:tcPr>
            <w:tcW w:w="4210" w:type="dxa"/>
          </w:tcPr>
          <w:p w14:paraId="5B288B42" w14:textId="5CD30017" w:rsidR="0041163A" w:rsidRDefault="0041163A" w:rsidP="0041163A">
            <w:r>
              <w:t>Проверить возможность ввода сообщения в окне настройки.</w:t>
            </w:r>
          </w:p>
        </w:tc>
        <w:tc>
          <w:tcPr>
            <w:tcW w:w="1433" w:type="dxa"/>
          </w:tcPr>
          <w:p w14:paraId="3D73565E" w14:textId="622C1284" w:rsidR="0041163A" w:rsidRDefault="0041163A" w:rsidP="0041163A">
            <w:pPr>
              <w:jc w:val="center"/>
            </w:pPr>
            <w:r w:rsidRPr="00064203">
              <w:t>Да</w:t>
            </w:r>
          </w:p>
        </w:tc>
        <w:tc>
          <w:tcPr>
            <w:tcW w:w="1465" w:type="dxa"/>
          </w:tcPr>
          <w:p w14:paraId="0CC52380" w14:textId="77777777" w:rsidR="0041163A" w:rsidRDefault="0041163A" w:rsidP="0041163A"/>
        </w:tc>
        <w:tc>
          <w:tcPr>
            <w:tcW w:w="1433" w:type="dxa"/>
          </w:tcPr>
          <w:p w14:paraId="2B0B076E" w14:textId="77777777" w:rsidR="0041163A" w:rsidRDefault="0041163A" w:rsidP="0041163A"/>
        </w:tc>
        <w:tc>
          <w:tcPr>
            <w:tcW w:w="1261" w:type="dxa"/>
          </w:tcPr>
          <w:p w14:paraId="01EFA6B1" w14:textId="4D896596" w:rsidR="0041163A" w:rsidRDefault="0041163A" w:rsidP="0041163A"/>
        </w:tc>
      </w:tr>
      <w:tr w:rsidR="0041163A" w14:paraId="29855DFB" w14:textId="77777777" w:rsidTr="00C866F5">
        <w:tc>
          <w:tcPr>
            <w:tcW w:w="830" w:type="dxa"/>
          </w:tcPr>
          <w:p w14:paraId="6829359F" w14:textId="75A157C4" w:rsidR="0041163A" w:rsidRDefault="0041163A" w:rsidP="0041163A">
            <w:pPr>
              <w:jc w:val="center"/>
            </w:pPr>
            <w:r>
              <w:t>401.</w:t>
            </w:r>
            <w:r w:rsidR="00C866F5">
              <w:t>4</w:t>
            </w:r>
          </w:p>
        </w:tc>
        <w:tc>
          <w:tcPr>
            <w:tcW w:w="4210" w:type="dxa"/>
          </w:tcPr>
          <w:p w14:paraId="0FFAFCC4" w14:textId="545BE286" w:rsidR="0041163A" w:rsidRDefault="0041163A" w:rsidP="0041163A">
            <w:r>
              <w:t>Проверить возможность использования в сообщении параметров из сделки в тексте сообщения.</w:t>
            </w:r>
          </w:p>
        </w:tc>
        <w:tc>
          <w:tcPr>
            <w:tcW w:w="1433" w:type="dxa"/>
          </w:tcPr>
          <w:p w14:paraId="2ABFA32D" w14:textId="4FCF4F15" w:rsidR="0041163A" w:rsidRDefault="0041163A" w:rsidP="0041163A">
            <w:pPr>
              <w:jc w:val="center"/>
            </w:pPr>
            <w:r w:rsidRPr="00064203">
              <w:t>Да</w:t>
            </w:r>
          </w:p>
        </w:tc>
        <w:tc>
          <w:tcPr>
            <w:tcW w:w="1465" w:type="dxa"/>
          </w:tcPr>
          <w:p w14:paraId="14E3C320" w14:textId="77777777" w:rsidR="0041163A" w:rsidRDefault="0041163A" w:rsidP="0041163A"/>
        </w:tc>
        <w:tc>
          <w:tcPr>
            <w:tcW w:w="1433" w:type="dxa"/>
          </w:tcPr>
          <w:p w14:paraId="778A128C" w14:textId="77777777" w:rsidR="0041163A" w:rsidRDefault="0041163A" w:rsidP="0041163A"/>
        </w:tc>
        <w:tc>
          <w:tcPr>
            <w:tcW w:w="1261" w:type="dxa"/>
          </w:tcPr>
          <w:p w14:paraId="00C16AEF" w14:textId="6128DBEE" w:rsidR="0041163A" w:rsidRDefault="0041163A" w:rsidP="0041163A"/>
        </w:tc>
      </w:tr>
      <w:tr w:rsidR="0041163A" w14:paraId="32054CBB" w14:textId="77777777" w:rsidTr="00C866F5">
        <w:tc>
          <w:tcPr>
            <w:tcW w:w="830" w:type="dxa"/>
          </w:tcPr>
          <w:p w14:paraId="7C732CA6" w14:textId="2F47A31A" w:rsidR="0041163A" w:rsidRDefault="0041163A" w:rsidP="0041163A">
            <w:pPr>
              <w:jc w:val="center"/>
            </w:pPr>
            <w:r>
              <w:t>401.</w:t>
            </w:r>
            <w:r w:rsidR="00C866F5">
              <w:t>5</w:t>
            </w:r>
          </w:p>
        </w:tc>
        <w:tc>
          <w:tcPr>
            <w:tcW w:w="4210" w:type="dxa"/>
          </w:tcPr>
          <w:p w14:paraId="6984E948" w14:textId="63CDA2EA" w:rsidR="0041163A" w:rsidRDefault="0041163A" w:rsidP="0041163A">
            <w:r>
              <w:t xml:space="preserve">Проверить возможность загрузить файл. </w:t>
            </w:r>
          </w:p>
        </w:tc>
        <w:tc>
          <w:tcPr>
            <w:tcW w:w="1433" w:type="dxa"/>
          </w:tcPr>
          <w:p w14:paraId="2AF652E3" w14:textId="5F19BF81" w:rsidR="0041163A" w:rsidRDefault="0041163A" w:rsidP="0041163A">
            <w:pPr>
              <w:jc w:val="center"/>
            </w:pPr>
            <w:r w:rsidRPr="00064203">
              <w:t>Да</w:t>
            </w:r>
          </w:p>
        </w:tc>
        <w:tc>
          <w:tcPr>
            <w:tcW w:w="1465" w:type="dxa"/>
          </w:tcPr>
          <w:p w14:paraId="46D69F3D" w14:textId="77777777" w:rsidR="0041163A" w:rsidRDefault="0041163A" w:rsidP="0041163A"/>
        </w:tc>
        <w:tc>
          <w:tcPr>
            <w:tcW w:w="1433" w:type="dxa"/>
          </w:tcPr>
          <w:p w14:paraId="3A306A6D" w14:textId="77777777" w:rsidR="0041163A" w:rsidRDefault="0041163A" w:rsidP="0041163A"/>
        </w:tc>
        <w:tc>
          <w:tcPr>
            <w:tcW w:w="1261" w:type="dxa"/>
          </w:tcPr>
          <w:p w14:paraId="32A7B9A8" w14:textId="06F683F1" w:rsidR="0041163A" w:rsidRDefault="0041163A" w:rsidP="0041163A"/>
        </w:tc>
      </w:tr>
      <w:tr w:rsidR="0041163A" w14:paraId="74CBEEA0" w14:textId="77777777" w:rsidTr="00C866F5">
        <w:tc>
          <w:tcPr>
            <w:tcW w:w="830" w:type="dxa"/>
          </w:tcPr>
          <w:p w14:paraId="105D6D8A" w14:textId="07706231" w:rsidR="0041163A" w:rsidRDefault="0041163A" w:rsidP="0041163A">
            <w:pPr>
              <w:jc w:val="center"/>
            </w:pPr>
            <w:r>
              <w:t>402</w:t>
            </w:r>
          </w:p>
        </w:tc>
        <w:tc>
          <w:tcPr>
            <w:tcW w:w="4210" w:type="dxa"/>
          </w:tcPr>
          <w:p w14:paraId="6B40052C" w14:textId="31018F16" w:rsidR="0041163A" w:rsidRDefault="0041163A" w:rsidP="0041163A">
            <w:r>
              <w:t>Нажать на кнопку «Сохранить» окно настройки закрылось.</w:t>
            </w:r>
          </w:p>
        </w:tc>
        <w:tc>
          <w:tcPr>
            <w:tcW w:w="1433" w:type="dxa"/>
          </w:tcPr>
          <w:p w14:paraId="1213521D" w14:textId="79D4A0C2" w:rsidR="0041163A" w:rsidRDefault="0041163A" w:rsidP="0041163A">
            <w:pPr>
              <w:jc w:val="center"/>
            </w:pPr>
            <w:r w:rsidRPr="00064203">
              <w:t>Да</w:t>
            </w:r>
          </w:p>
        </w:tc>
        <w:tc>
          <w:tcPr>
            <w:tcW w:w="1465" w:type="dxa"/>
          </w:tcPr>
          <w:p w14:paraId="0A41D005" w14:textId="77777777" w:rsidR="0041163A" w:rsidRDefault="0041163A" w:rsidP="0041163A"/>
        </w:tc>
        <w:tc>
          <w:tcPr>
            <w:tcW w:w="1433" w:type="dxa"/>
          </w:tcPr>
          <w:p w14:paraId="4BA9A1DF" w14:textId="77777777" w:rsidR="0041163A" w:rsidRDefault="0041163A" w:rsidP="0041163A"/>
        </w:tc>
        <w:tc>
          <w:tcPr>
            <w:tcW w:w="1261" w:type="dxa"/>
          </w:tcPr>
          <w:p w14:paraId="19D60D1C" w14:textId="6E6FA213" w:rsidR="0041163A" w:rsidRDefault="0041163A" w:rsidP="0041163A"/>
        </w:tc>
      </w:tr>
      <w:tr w:rsidR="0041163A" w14:paraId="16CE56A6" w14:textId="0DFC4152" w:rsidTr="00C866F5">
        <w:tc>
          <w:tcPr>
            <w:tcW w:w="830" w:type="dxa"/>
          </w:tcPr>
          <w:p w14:paraId="0E81B563" w14:textId="25E4859B" w:rsidR="0041163A" w:rsidRPr="00945249" w:rsidRDefault="0041163A" w:rsidP="0041163A">
            <w:pPr>
              <w:jc w:val="center"/>
            </w:pPr>
            <w:r>
              <w:t>403</w:t>
            </w:r>
          </w:p>
        </w:tc>
        <w:tc>
          <w:tcPr>
            <w:tcW w:w="4210" w:type="dxa"/>
          </w:tcPr>
          <w:p w14:paraId="21185BC0" w14:textId="69362FB7" w:rsidR="0041163A" w:rsidRDefault="0041163A" w:rsidP="0041163A">
            <w:r>
              <w:t xml:space="preserve">Проверить корректную отправку сообщения </w:t>
            </w:r>
            <w:r w:rsidR="005B519E">
              <w:t>на указанный номер телефона клиента</w:t>
            </w:r>
            <w:r>
              <w:t xml:space="preserve">. </w:t>
            </w:r>
          </w:p>
        </w:tc>
        <w:tc>
          <w:tcPr>
            <w:tcW w:w="1433" w:type="dxa"/>
          </w:tcPr>
          <w:p w14:paraId="3E84A4D9" w14:textId="6D283E11" w:rsidR="0041163A" w:rsidRDefault="0041163A" w:rsidP="0041163A">
            <w:pPr>
              <w:jc w:val="center"/>
            </w:pPr>
            <w:r w:rsidRPr="00064203">
              <w:t>Да</w:t>
            </w:r>
          </w:p>
        </w:tc>
        <w:tc>
          <w:tcPr>
            <w:tcW w:w="1465" w:type="dxa"/>
          </w:tcPr>
          <w:p w14:paraId="01B4F958" w14:textId="77777777" w:rsidR="0041163A" w:rsidRDefault="0041163A" w:rsidP="0041163A"/>
        </w:tc>
        <w:tc>
          <w:tcPr>
            <w:tcW w:w="1433" w:type="dxa"/>
          </w:tcPr>
          <w:p w14:paraId="1C31D918" w14:textId="77777777" w:rsidR="0041163A" w:rsidRDefault="0041163A" w:rsidP="0041163A"/>
        </w:tc>
        <w:tc>
          <w:tcPr>
            <w:tcW w:w="1261" w:type="dxa"/>
          </w:tcPr>
          <w:p w14:paraId="73D1D2D0" w14:textId="45B3C24D" w:rsidR="0041163A" w:rsidRDefault="0041163A" w:rsidP="0041163A"/>
        </w:tc>
      </w:tr>
      <w:tr w:rsidR="00B63712" w14:paraId="3DC456FC" w14:textId="615736C2" w:rsidTr="00C866F5">
        <w:tc>
          <w:tcPr>
            <w:tcW w:w="830" w:type="dxa"/>
          </w:tcPr>
          <w:p w14:paraId="04DEE232" w14:textId="51FAA996" w:rsidR="00B63712" w:rsidRDefault="00B63712" w:rsidP="00DB100F">
            <w:pPr>
              <w:jc w:val="center"/>
            </w:pPr>
            <w:r>
              <w:t>404</w:t>
            </w:r>
          </w:p>
        </w:tc>
        <w:tc>
          <w:tcPr>
            <w:tcW w:w="4210" w:type="dxa"/>
          </w:tcPr>
          <w:p w14:paraId="75985201" w14:textId="77777777" w:rsidR="00B63712" w:rsidRDefault="00B63712" w:rsidP="00DB100F">
            <w:r>
              <w:t>Проверить успешное получение выбранным клиентом сообщения</w:t>
            </w:r>
          </w:p>
        </w:tc>
        <w:tc>
          <w:tcPr>
            <w:tcW w:w="1433" w:type="dxa"/>
          </w:tcPr>
          <w:p w14:paraId="6F8EF941" w14:textId="77777777" w:rsidR="00B63712" w:rsidRDefault="00B63712" w:rsidP="00DB100F">
            <w:pPr>
              <w:jc w:val="center"/>
            </w:pPr>
            <w:r>
              <w:t>Да</w:t>
            </w:r>
          </w:p>
        </w:tc>
        <w:tc>
          <w:tcPr>
            <w:tcW w:w="1465" w:type="dxa"/>
          </w:tcPr>
          <w:p w14:paraId="5AFD2D6B" w14:textId="77777777" w:rsidR="00B63712" w:rsidRDefault="00B63712" w:rsidP="00DB100F"/>
        </w:tc>
        <w:tc>
          <w:tcPr>
            <w:tcW w:w="1433" w:type="dxa"/>
          </w:tcPr>
          <w:p w14:paraId="349A3613" w14:textId="77777777" w:rsidR="00B63712" w:rsidRDefault="00B63712" w:rsidP="00DB100F"/>
        </w:tc>
        <w:tc>
          <w:tcPr>
            <w:tcW w:w="1261" w:type="dxa"/>
          </w:tcPr>
          <w:p w14:paraId="0BE18EAA" w14:textId="3F622E62" w:rsidR="00B63712" w:rsidRDefault="00B63712" w:rsidP="00DB100F"/>
        </w:tc>
      </w:tr>
      <w:tr w:rsidR="00B63712" w14:paraId="38DCDD22" w14:textId="77777777" w:rsidTr="00C866F5">
        <w:tc>
          <w:tcPr>
            <w:tcW w:w="830" w:type="dxa"/>
          </w:tcPr>
          <w:p w14:paraId="45BA4E67" w14:textId="7BB3484F" w:rsidR="00B63712" w:rsidRDefault="00B63712" w:rsidP="00DB100F">
            <w:pPr>
              <w:jc w:val="center"/>
            </w:pPr>
            <w:r>
              <w:t>405</w:t>
            </w:r>
          </w:p>
        </w:tc>
        <w:tc>
          <w:tcPr>
            <w:tcW w:w="4210" w:type="dxa"/>
          </w:tcPr>
          <w:p w14:paraId="175E9359" w14:textId="69B3B1A0" w:rsidR="00B63712" w:rsidRPr="003B7712" w:rsidRDefault="00B63712" w:rsidP="00DB100F">
            <w:r>
              <w:t xml:space="preserve">Проверить корректность полученного сообщения с использованием параметров </w:t>
            </w:r>
            <w:r w:rsidR="005B519E">
              <w:t>и данных клиента</w:t>
            </w:r>
            <w:r>
              <w:t xml:space="preserve">. </w:t>
            </w:r>
          </w:p>
        </w:tc>
        <w:tc>
          <w:tcPr>
            <w:tcW w:w="1433" w:type="dxa"/>
          </w:tcPr>
          <w:p w14:paraId="22476D37" w14:textId="4640C969" w:rsidR="00B63712" w:rsidRDefault="0041163A" w:rsidP="00DB100F">
            <w:pPr>
              <w:jc w:val="center"/>
            </w:pPr>
            <w:r w:rsidRPr="0041163A">
              <w:t>Да</w:t>
            </w:r>
          </w:p>
        </w:tc>
        <w:tc>
          <w:tcPr>
            <w:tcW w:w="1465" w:type="dxa"/>
          </w:tcPr>
          <w:p w14:paraId="29358D15" w14:textId="77777777" w:rsidR="00B63712" w:rsidRDefault="00B63712" w:rsidP="00DB100F"/>
        </w:tc>
        <w:tc>
          <w:tcPr>
            <w:tcW w:w="1433" w:type="dxa"/>
          </w:tcPr>
          <w:p w14:paraId="23DF67D4" w14:textId="77777777" w:rsidR="00B63712" w:rsidRDefault="00B63712" w:rsidP="00DB100F"/>
        </w:tc>
        <w:tc>
          <w:tcPr>
            <w:tcW w:w="1261" w:type="dxa"/>
          </w:tcPr>
          <w:p w14:paraId="067217A7" w14:textId="58A09776" w:rsidR="00B63712" w:rsidRDefault="00B63712" w:rsidP="00DB100F"/>
        </w:tc>
      </w:tr>
      <w:tr w:rsidR="00B63712" w14:paraId="41E018B9" w14:textId="10A08F89" w:rsidTr="00C866F5">
        <w:tc>
          <w:tcPr>
            <w:tcW w:w="830" w:type="dxa"/>
          </w:tcPr>
          <w:p w14:paraId="338FF53E" w14:textId="564C5C98" w:rsidR="00B63712" w:rsidRDefault="00B63712" w:rsidP="00DB100F">
            <w:pPr>
              <w:jc w:val="center"/>
            </w:pPr>
            <w:r>
              <w:t>406</w:t>
            </w:r>
          </w:p>
        </w:tc>
        <w:tc>
          <w:tcPr>
            <w:tcW w:w="4210" w:type="dxa"/>
          </w:tcPr>
          <w:p w14:paraId="34C01D59" w14:textId="0AE1964D" w:rsidR="00B63712" w:rsidRDefault="00B63712" w:rsidP="00DB100F">
            <w:r>
              <w:t xml:space="preserve">Проверить создание лога данного события в </w:t>
            </w:r>
            <w:r w:rsidR="005B519E">
              <w:t>событиях</w:t>
            </w:r>
            <w:r>
              <w:t xml:space="preserve"> с выбранным клиентом.</w:t>
            </w:r>
          </w:p>
        </w:tc>
        <w:tc>
          <w:tcPr>
            <w:tcW w:w="1433" w:type="dxa"/>
          </w:tcPr>
          <w:p w14:paraId="4932A04B" w14:textId="77777777" w:rsidR="00B63712" w:rsidRDefault="00B63712" w:rsidP="00DB100F">
            <w:pPr>
              <w:jc w:val="center"/>
            </w:pPr>
            <w:r>
              <w:t>Да</w:t>
            </w:r>
          </w:p>
        </w:tc>
        <w:tc>
          <w:tcPr>
            <w:tcW w:w="1465" w:type="dxa"/>
          </w:tcPr>
          <w:p w14:paraId="363C4998" w14:textId="77777777" w:rsidR="00B63712" w:rsidRDefault="00B63712" w:rsidP="00DB100F"/>
        </w:tc>
        <w:tc>
          <w:tcPr>
            <w:tcW w:w="1433" w:type="dxa"/>
          </w:tcPr>
          <w:p w14:paraId="0B0236FA" w14:textId="77777777" w:rsidR="00B63712" w:rsidRDefault="00B63712" w:rsidP="00DB100F"/>
        </w:tc>
        <w:tc>
          <w:tcPr>
            <w:tcW w:w="1261" w:type="dxa"/>
          </w:tcPr>
          <w:p w14:paraId="1AACBDC0" w14:textId="4C9F0150" w:rsidR="00B63712" w:rsidRDefault="00B63712" w:rsidP="00DB100F"/>
        </w:tc>
      </w:tr>
      <w:tr w:rsidR="00B63712" w14:paraId="4BE9AF8B" w14:textId="2FA78060" w:rsidTr="00C866F5">
        <w:tc>
          <w:tcPr>
            <w:tcW w:w="830" w:type="dxa"/>
          </w:tcPr>
          <w:p w14:paraId="4D213624" w14:textId="77777777" w:rsidR="00B63712" w:rsidRPr="006834F5" w:rsidRDefault="00B63712" w:rsidP="00DB100F">
            <w:pPr>
              <w:rPr>
                <w:b/>
                <w:bCs/>
              </w:rPr>
            </w:pPr>
            <w:r w:rsidRPr="006834F5">
              <w:rPr>
                <w:b/>
                <w:bCs/>
              </w:rPr>
              <w:t>5</w:t>
            </w:r>
          </w:p>
        </w:tc>
        <w:tc>
          <w:tcPr>
            <w:tcW w:w="4210" w:type="dxa"/>
          </w:tcPr>
          <w:p w14:paraId="0E26E11E" w14:textId="77777777" w:rsidR="00B63712" w:rsidRPr="0041163A" w:rsidRDefault="00B63712" w:rsidP="00DB100F">
            <w:pPr>
              <w:rPr>
                <w:b/>
                <w:bCs/>
              </w:rPr>
            </w:pPr>
            <w:r w:rsidRPr="0041163A">
              <w:rPr>
                <w:b/>
                <w:bCs/>
              </w:rPr>
              <w:t>Сравнение сервисов для отправки сообщений в WhatsApp в сервисах Default и I2CRM и Wazzup.</w:t>
            </w:r>
          </w:p>
        </w:tc>
        <w:tc>
          <w:tcPr>
            <w:tcW w:w="1433" w:type="dxa"/>
          </w:tcPr>
          <w:p w14:paraId="0496EDCE" w14:textId="77777777" w:rsidR="00B63712" w:rsidRDefault="00B63712" w:rsidP="00DB100F">
            <w:pPr>
              <w:jc w:val="center"/>
            </w:pPr>
          </w:p>
        </w:tc>
        <w:tc>
          <w:tcPr>
            <w:tcW w:w="1465" w:type="dxa"/>
          </w:tcPr>
          <w:p w14:paraId="2D2DAA44" w14:textId="77777777" w:rsidR="00B63712" w:rsidRDefault="00B63712" w:rsidP="00DB100F"/>
        </w:tc>
        <w:tc>
          <w:tcPr>
            <w:tcW w:w="1433" w:type="dxa"/>
          </w:tcPr>
          <w:p w14:paraId="0080CDC4" w14:textId="77777777" w:rsidR="00B63712" w:rsidRDefault="00B63712" w:rsidP="00DB100F"/>
        </w:tc>
        <w:tc>
          <w:tcPr>
            <w:tcW w:w="1261" w:type="dxa"/>
          </w:tcPr>
          <w:p w14:paraId="1E3FF17E" w14:textId="6F03D149" w:rsidR="00B63712" w:rsidRDefault="00B63712" w:rsidP="00DB100F"/>
        </w:tc>
      </w:tr>
      <w:tr w:rsidR="0041163A" w14:paraId="35E740E6" w14:textId="1268D09F" w:rsidTr="00C866F5">
        <w:tc>
          <w:tcPr>
            <w:tcW w:w="830" w:type="dxa"/>
          </w:tcPr>
          <w:p w14:paraId="5F005437" w14:textId="77777777" w:rsidR="0041163A" w:rsidRDefault="0041163A" w:rsidP="0041163A">
            <w:pPr>
              <w:jc w:val="center"/>
            </w:pPr>
            <w:r>
              <w:t>501</w:t>
            </w:r>
          </w:p>
        </w:tc>
        <w:tc>
          <w:tcPr>
            <w:tcW w:w="4210" w:type="dxa"/>
          </w:tcPr>
          <w:p w14:paraId="2AABB153" w14:textId="77777777" w:rsidR="0041163A" w:rsidRPr="003B7712" w:rsidRDefault="0041163A" w:rsidP="0041163A">
            <w:r>
              <w:t>Сравнить скорость отправки сообщений в сервисах.</w:t>
            </w:r>
          </w:p>
        </w:tc>
        <w:tc>
          <w:tcPr>
            <w:tcW w:w="1433" w:type="dxa"/>
          </w:tcPr>
          <w:p w14:paraId="17BE93D9" w14:textId="121216DE" w:rsidR="0041163A" w:rsidRDefault="0041163A" w:rsidP="0041163A">
            <w:pPr>
              <w:jc w:val="center"/>
            </w:pPr>
            <w:r w:rsidRPr="00B14527">
              <w:t>Да</w:t>
            </w:r>
          </w:p>
        </w:tc>
        <w:tc>
          <w:tcPr>
            <w:tcW w:w="1465" w:type="dxa"/>
          </w:tcPr>
          <w:p w14:paraId="053AA562" w14:textId="77777777" w:rsidR="0041163A" w:rsidRDefault="0041163A" w:rsidP="0041163A"/>
        </w:tc>
        <w:tc>
          <w:tcPr>
            <w:tcW w:w="1433" w:type="dxa"/>
          </w:tcPr>
          <w:p w14:paraId="282ADD29" w14:textId="77777777" w:rsidR="0041163A" w:rsidRDefault="0041163A" w:rsidP="0041163A"/>
        </w:tc>
        <w:tc>
          <w:tcPr>
            <w:tcW w:w="1261" w:type="dxa"/>
          </w:tcPr>
          <w:p w14:paraId="6D83583E" w14:textId="68628F93" w:rsidR="0041163A" w:rsidRDefault="0041163A" w:rsidP="0041163A"/>
        </w:tc>
      </w:tr>
      <w:tr w:rsidR="0041163A" w14:paraId="79989378" w14:textId="6B513909" w:rsidTr="00C866F5">
        <w:tc>
          <w:tcPr>
            <w:tcW w:w="830" w:type="dxa"/>
          </w:tcPr>
          <w:p w14:paraId="03B1760D" w14:textId="77777777" w:rsidR="0041163A" w:rsidRDefault="0041163A" w:rsidP="0041163A">
            <w:pPr>
              <w:jc w:val="center"/>
            </w:pPr>
            <w:r>
              <w:t>502</w:t>
            </w:r>
          </w:p>
        </w:tc>
        <w:tc>
          <w:tcPr>
            <w:tcW w:w="4210" w:type="dxa"/>
          </w:tcPr>
          <w:p w14:paraId="4A0A7091" w14:textId="77777777" w:rsidR="0041163A" w:rsidRPr="003B7712" w:rsidRDefault="0041163A" w:rsidP="0041163A">
            <w:r>
              <w:t xml:space="preserve">Сравнить, что функционал отправки сообщений аналогичен у </w:t>
            </w:r>
            <w:r w:rsidRPr="00F23006">
              <w:t>сервисов</w:t>
            </w:r>
            <w:r>
              <w:t>.</w:t>
            </w:r>
          </w:p>
        </w:tc>
        <w:tc>
          <w:tcPr>
            <w:tcW w:w="1433" w:type="dxa"/>
          </w:tcPr>
          <w:p w14:paraId="0D8D4C16" w14:textId="5B0401F6" w:rsidR="0041163A" w:rsidRDefault="0041163A" w:rsidP="0041163A">
            <w:pPr>
              <w:jc w:val="center"/>
            </w:pPr>
            <w:r w:rsidRPr="00B14527">
              <w:t>Да</w:t>
            </w:r>
          </w:p>
        </w:tc>
        <w:tc>
          <w:tcPr>
            <w:tcW w:w="1465" w:type="dxa"/>
          </w:tcPr>
          <w:p w14:paraId="00ACA091" w14:textId="77777777" w:rsidR="0041163A" w:rsidRDefault="0041163A" w:rsidP="0041163A"/>
        </w:tc>
        <w:tc>
          <w:tcPr>
            <w:tcW w:w="1433" w:type="dxa"/>
          </w:tcPr>
          <w:p w14:paraId="52DBFCC1" w14:textId="77777777" w:rsidR="0041163A" w:rsidRDefault="0041163A" w:rsidP="0041163A"/>
        </w:tc>
        <w:tc>
          <w:tcPr>
            <w:tcW w:w="1261" w:type="dxa"/>
          </w:tcPr>
          <w:p w14:paraId="5AAF49D6" w14:textId="0F733C46" w:rsidR="0041163A" w:rsidRDefault="0041163A" w:rsidP="0041163A"/>
        </w:tc>
      </w:tr>
      <w:tr w:rsidR="0041163A" w14:paraId="7F55BAC9" w14:textId="4CEDFD2D" w:rsidTr="00C866F5">
        <w:tc>
          <w:tcPr>
            <w:tcW w:w="830" w:type="dxa"/>
          </w:tcPr>
          <w:p w14:paraId="6D5E56A8" w14:textId="77777777" w:rsidR="0041163A" w:rsidRDefault="0041163A" w:rsidP="0041163A">
            <w:pPr>
              <w:jc w:val="center"/>
            </w:pPr>
            <w:r>
              <w:t>503</w:t>
            </w:r>
          </w:p>
        </w:tc>
        <w:tc>
          <w:tcPr>
            <w:tcW w:w="4210" w:type="dxa"/>
          </w:tcPr>
          <w:p w14:paraId="572F5E58" w14:textId="77777777" w:rsidR="0041163A" w:rsidRPr="003B7712" w:rsidRDefault="0041163A" w:rsidP="0041163A">
            <w:r>
              <w:t xml:space="preserve">Сравнить корректность полученного сообщения в </w:t>
            </w:r>
            <w:r w:rsidRPr="00F23006">
              <w:t>сервис</w:t>
            </w:r>
            <w:r>
              <w:t>ах.</w:t>
            </w:r>
          </w:p>
        </w:tc>
        <w:tc>
          <w:tcPr>
            <w:tcW w:w="1433" w:type="dxa"/>
          </w:tcPr>
          <w:p w14:paraId="4F4344C9" w14:textId="43CC26DD" w:rsidR="0041163A" w:rsidRDefault="0041163A" w:rsidP="0041163A">
            <w:pPr>
              <w:jc w:val="center"/>
            </w:pPr>
            <w:r w:rsidRPr="00B14527">
              <w:t>Да</w:t>
            </w:r>
          </w:p>
        </w:tc>
        <w:tc>
          <w:tcPr>
            <w:tcW w:w="1465" w:type="dxa"/>
          </w:tcPr>
          <w:p w14:paraId="62B2C5A8" w14:textId="77777777" w:rsidR="0041163A" w:rsidRDefault="0041163A" w:rsidP="0041163A"/>
        </w:tc>
        <w:tc>
          <w:tcPr>
            <w:tcW w:w="1433" w:type="dxa"/>
          </w:tcPr>
          <w:p w14:paraId="2AD09340" w14:textId="77777777" w:rsidR="0041163A" w:rsidRDefault="0041163A" w:rsidP="0041163A"/>
        </w:tc>
        <w:tc>
          <w:tcPr>
            <w:tcW w:w="1261" w:type="dxa"/>
          </w:tcPr>
          <w:p w14:paraId="3BDB5345" w14:textId="5C7C6236" w:rsidR="0041163A" w:rsidRDefault="0041163A" w:rsidP="0041163A"/>
        </w:tc>
      </w:tr>
      <w:tr w:rsidR="00B63712" w14:paraId="3DD91CDB" w14:textId="36F6C527" w:rsidTr="00C866F5">
        <w:tc>
          <w:tcPr>
            <w:tcW w:w="830" w:type="dxa"/>
          </w:tcPr>
          <w:p w14:paraId="16EB9B6C" w14:textId="77777777" w:rsidR="00B63712" w:rsidRPr="00F23006" w:rsidRDefault="00B63712" w:rsidP="00DB100F">
            <w:pPr>
              <w:rPr>
                <w:b/>
                <w:bCs/>
              </w:rPr>
            </w:pPr>
            <w:r w:rsidRPr="00F23006">
              <w:rPr>
                <w:b/>
                <w:bCs/>
              </w:rPr>
              <w:t>6</w:t>
            </w:r>
          </w:p>
        </w:tc>
        <w:tc>
          <w:tcPr>
            <w:tcW w:w="4210" w:type="dxa"/>
          </w:tcPr>
          <w:p w14:paraId="67B62F03" w14:textId="77777777" w:rsidR="00B63712" w:rsidRPr="0041163A" w:rsidRDefault="00B63712" w:rsidP="00DB100F">
            <w:pPr>
              <w:rPr>
                <w:b/>
                <w:bCs/>
              </w:rPr>
            </w:pPr>
            <w:r w:rsidRPr="0041163A">
              <w:rPr>
                <w:b/>
                <w:bCs/>
              </w:rPr>
              <w:t xml:space="preserve">Проверка </w:t>
            </w:r>
            <w:r w:rsidRPr="0041163A">
              <w:rPr>
                <w:b/>
                <w:bCs/>
                <w:lang w:val="en-US"/>
              </w:rPr>
              <w:t>CRM</w:t>
            </w:r>
            <w:r w:rsidRPr="0041163A">
              <w:rPr>
                <w:b/>
                <w:bCs/>
              </w:rPr>
              <w:t>-системы после настройки нового сервиса</w:t>
            </w:r>
          </w:p>
        </w:tc>
        <w:tc>
          <w:tcPr>
            <w:tcW w:w="1433" w:type="dxa"/>
          </w:tcPr>
          <w:p w14:paraId="53366972" w14:textId="77777777" w:rsidR="00B63712" w:rsidRDefault="00B63712" w:rsidP="00DB100F">
            <w:pPr>
              <w:jc w:val="center"/>
            </w:pPr>
          </w:p>
        </w:tc>
        <w:tc>
          <w:tcPr>
            <w:tcW w:w="1465" w:type="dxa"/>
          </w:tcPr>
          <w:p w14:paraId="69780EB5" w14:textId="77777777" w:rsidR="00B63712" w:rsidRDefault="00B63712" w:rsidP="00DB100F"/>
        </w:tc>
        <w:tc>
          <w:tcPr>
            <w:tcW w:w="1433" w:type="dxa"/>
          </w:tcPr>
          <w:p w14:paraId="0C6D715F" w14:textId="77777777" w:rsidR="00B63712" w:rsidRDefault="00B63712" w:rsidP="00DB100F"/>
        </w:tc>
        <w:tc>
          <w:tcPr>
            <w:tcW w:w="1261" w:type="dxa"/>
          </w:tcPr>
          <w:p w14:paraId="3DFA7CA6" w14:textId="1EADCBBA" w:rsidR="00B63712" w:rsidRDefault="00B63712" w:rsidP="00DB100F"/>
        </w:tc>
      </w:tr>
      <w:tr w:rsidR="0041163A" w14:paraId="54485351" w14:textId="0A7B09A2" w:rsidTr="00C866F5">
        <w:tc>
          <w:tcPr>
            <w:tcW w:w="830" w:type="dxa"/>
          </w:tcPr>
          <w:p w14:paraId="4D34D500" w14:textId="77777777" w:rsidR="0041163A" w:rsidRDefault="0041163A" w:rsidP="0041163A">
            <w:pPr>
              <w:jc w:val="center"/>
            </w:pPr>
            <w:r>
              <w:t>601</w:t>
            </w:r>
          </w:p>
        </w:tc>
        <w:tc>
          <w:tcPr>
            <w:tcW w:w="4210" w:type="dxa"/>
          </w:tcPr>
          <w:p w14:paraId="61A4BD75" w14:textId="7C0A2400" w:rsidR="0041163A" w:rsidRDefault="0041163A" w:rsidP="0041163A">
            <w:r>
              <w:t xml:space="preserve">Проверить сервисы непосредственно связанные с бизнес-процессом передачи сообщений в </w:t>
            </w:r>
            <w:r w:rsidRPr="0006736A">
              <w:t>WhatsApp</w:t>
            </w:r>
            <w:r w:rsidR="006919C4">
              <w:t>, что работают без ошибок и сбоев.</w:t>
            </w:r>
          </w:p>
        </w:tc>
        <w:tc>
          <w:tcPr>
            <w:tcW w:w="1433" w:type="dxa"/>
          </w:tcPr>
          <w:p w14:paraId="08051A2F" w14:textId="6F0BCB9B" w:rsidR="0041163A" w:rsidRDefault="0041163A" w:rsidP="0041163A">
            <w:pPr>
              <w:jc w:val="center"/>
            </w:pPr>
          </w:p>
        </w:tc>
        <w:tc>
          <w:tcPr>
            <w:tcW w:w="1465" w:type="dxa"/>
          </w:tcPr>
          <w:p w14:paraId="46CA2709" w14:textId="77777777" w:rsidR="0041163A" w:rsidRDefault="0041163A" w:rsidP="0041163A"/>
        </w:tc>
        <w:tc>
          <w:tcPr>
            <w:tcW w:w="1433" w:type="dxa"/>
          </w:tcPr>
          <w:p w14:paraId="4F29BA98" w14:textId="77777777" w:rsidR="0041163A" w:rsidRDefault="0041163A" w:rsidP="0041163A"/>
        </w:tc>
        <w:tc>
          <w:tcPr>
            <w:tcW w:w="1261" w:type="dxa"/>
          </w:tcPr>
          <w:p w14:paraId="2D4F62F8" w14:textId="5DA2F1F9" w:rsidR="0041163A" w:rsidRDefault="0041163A" w:rsidP="0041163A"/>
        </w:tc>
      </w:tr>
      <w:tr w:rsidR="0041163A" w14:paraId="4C788276" w14:textId="77777777" w:rsidTr="00C866F5">
        <w:tc>
          <w:tcPr>
            <w:tcW w:w="830" w:type="dxa"/>
          </w:tcPr>
          <w:p w14:paraId="03F5E720" w14:textId="2CE0CAAE" w:rsidR="0041163A" w:rsidRDefault="0041163A" w:rsidP="0041163A">
            <w:pPr>
              <w:jc w:val="center"/>
            </w:pPr>
            <w:bookmarkStart w:id="0" w:name="_Hlk151925545"/>
            <w:r>
              <w:t>601.1</w:t>
            </w:r>
          </w:p>
        </w:tc>
        <w:tc>
          <w:tcPr>
            <w:tcW w:w="4210" w:type="dxa"/>
          </w:tcPr>
          <w:p w14:paraId="0BB068E8" w14:textId="28BD7982" w:rsidR="0041163A" w:rsidRPr="00930DEB" w:rsidRDefault="006919C4" w:rsidP="0041163A">
            <w:r>
              <w:t>О</w:t>
            </w:r>
            <w:r w:rsidR="0041163A">
              <w:t>тправк</w:t>
            </w:r>
            <w:r>
              <w:t>а</w:t>
            </w:r>
            <w:r w:rsidR="0041163A">
              <w:t xml:space="preserve"> сообщений </w:t>
            </w:r>
            <w:r w:rsidR="0041163A" w:rsidRPr="00930DEB">
              <w:t xml:space="preserve">WhatsApp </w:t>
            </w:r>
            <w:r w:rsidR="0041163A">
              <w:t>с помощью сервис</w:t>
            </w:r>
            <w:r w:rsidR="0099001A">
              <w:t>ов</w:t>
            </w:r>
            <w:r w:rsidR="0041163A">
              <w:t xml:space="preserve"> </w:t>
            </w:r>
            <w:r w:rsidR="0041163A" w:rsidRPr="00F23006">
              <w:t>I2CRM</w:t>
            </w:r>
            <w:r>
              <w:t xml:space="preserve"> и </w:t>
            </w:r>
            <w:r w:rsidRPr="006919C4">
              <w:t>Wazzup</w:t>
            </w:r>
          </w:p>
        </w:tc>
        <w:tc>
          <w:tcPr>
            <w:tcW w:w="1433" w:type="dxa"/>
          </w:tcPr>
          <w:p w14:paraId="09B53B31" w14:textId="10D4F7EA" w:rsidR="0041163A" w:rsidRDefault="0041163A" w:rsidP="0041163A">
            <w:pPr>
              <w:jc w:val="center"/>
            </w:pPr>
            <w:r w:rsidRPr="00871DBF">
              <w:t>Да</w:t>
            </w:r>
          </w:p>
        </w:tc>
        <w:tc>
          <w:tcPr>
            <w:tcW w:w="1465" w:type="dxa"/>
          </w:tcPr>
          <w:p w14:paraId="08AC6F0A" w14:textId="77777777" w:rsidR="0041163A" w:rsidRDefault="0041163A" w:rsidP="0041163A"/>
        </w:tc>
        <w:tc>
          <w:tcPr>
            <w:tcW w:w="1433" w:type="dxa"/>
          </w:tcPr>
          <w:p w14:paraId="7BB6C6BB" w14:textId="77777777" w:rsidR="0041163A" w:rsidRDefault="0041163A" w:rsidP="0041163A"/>
        </w:tc>
        <w:tc>
          <w:tcPr>
            <w:tcW w:w="1261" w:type="dxa"/>
          </w:tcPr>
          <w:p w14:paraId="5A2C9ADD" w14:textId="0EE82A98" w:rsidR="0041163A" w:rsidRDefault="0041163A" w:rsidP="0041163A"/>
        </w:tc>
      </w:tr>
      <w:bookmarkEnd w:id="0"/>
      <w:tr w:rsidR="0041163A" w:rsidRPr="00930DEB" w14:paraId="3F2C0111" w14:textId="77777777" w:rsidTr="00C866F5">
        <w:tc>
          <w:tcPr>
            <w:tcW w:w="830" w:type="dxa"/>
          </w:tcPr>
          <w:p w14:paraId="22A2F961" w14:textId="34CDD163" w:rsidR="0041163A" w:rsidRPr="006919C4" w:rsidRDefault="0041163A" w:rsidP="0041163A">
            <w:pPr>
              <w:jc w:val="center"/>
            </w:pPr>
            <w:r>
              <w:rPr>
                <w:lang w:val="en-US"/>
              </w:rPr>
              <w:lastRenderedPageBreak/>
              <w:t>601.</w:t>
            </w:r>
            <w:r w:rsidR="006919C4">
              <w:t>2</w:t>
            </w:r>
          </w:p>
        </w:tc>
        <w:tc>
          <w:tcPr>
            <w:tcW w:w="4210" w:type="dxa"/>
          </w:tcPr>
          <w:p w14:paraId="6145C7F7" w14:textId="19D3B7C3" w:rsidR="0041163A" w:rsidRPr="00930DEB" w:rsidRDefault="006919C4" w:rsidP="0041163A">
            <w:r>
              <w:t>П</w:t>
            </w:r>
            <w:r w:rsidR="0041163A">
              <w:t xml:space="preserve">олучение выбранным клиентом </w:t>
            </w:r>
            <w:r>
              <w:t xml:space="preserve">сообщения в </w:t>
            </w:r>
            <w:r w:rsidRPr="00C35435">
              <w:t>WhatsApp</w:t>
            </w:r>
            <w:r w:rsidRPr="00930DEB">
              <w:t xml:space="preserve"> </w:t>
            </w:r>
            <w:r w:rsidR="0041163A">
              <w:t>с корректными данными с помощью сервис</w:t>
            </w:r>
            <w:r w:rsidR="00195269">
              <w:t>ов</w:t>
            </w:r>
            <w:r w:rsidR="0041163A">
              <w:t xml:space="preserve"> </w:t>
            </w:r>
            <w:r w:rsidR="0041163A" w:rsidRPr="00F23006">
              <w:t>I2CRM</w:t>
            </w:r>
            <w:r w:rsidRPr="00930DEB">
              <w:t xml:space="preserve"> </w:t>
            </w:r>
            <w:r>
              <w:t xml:space="preserve">и </w:t>
            </w:r>
            <w:r w:rsidRPr="00930DEB">
              <w:t>Wazzup</w:t>
            </w:r>
          </w:p>
        </w:tc>
        <w:tc>
          <w:tcPr>
            <w:tcW w:w="1433" w:type="dxa"/>
          </w:tcPr>
          <w:p w14:paraId="4D1544BE" w14:textId="4FD46AAE" w:rsidR="0041163A" w:rsidRPr="00930DEB" w:rsidRDefault="0041163A" w:rsidP="0041163A">
            <w:pPr>
              <w:jc w:val="center"/>
            </w:pPr>
            <w:r w:rsidRPr="00871DBF">
              <w:t>Да</w:t>
            </w:r>
          </w:p>
        </w:tc>
        <w:tc>
          <w:tcPr>
            <w:tcW w:w="1465" w:type="dxa"/>
          </w:tcPr>
          <w:p w14:paraId="43FB0A16" w14:textId="77777777" w:rsidR="0041163A" w:rsidRPr="00930DEB" w:rsidRDefault="0041163A" w:rsidP="0041163A"/>
        </w:tc>
        <w:tc>
          <w:tcPr>
            <w:tcW w:w="1433" w:type="dxa"/>
          </w:tcPr>
          <w:p w14:paraId="3DE0B577" w14:textId="77777777" w:rsidR="0041163A" w:rsidRPr="00930DEB" w:rsidRDefault="0041163A" w:rsidP="0041163A"/>
        </w:tc>
        <w:tc>
          <w:tcPr>
            <w:tcW w:w="1261" w:type="dxa"/>
          </w:tcPr>
          <w:p w14:paraId="10BEB866" w14:textId="1CD1F640" w:rsidR="0041163A" w:rsidRPr="00930DEB" w:rsidRDefault="0041163A" w:rsidP="0041163A"/>
        </w:tc>
      </w:tr>
      <w:tr w:rsidR="0041163A" w:rsidRPr="00930DEB" w14:paraId="0F6E09A8" w14:textId="77777777" w:rsidTr="00C866F5">
        <w:tc>
          <w:tcPr>
            <w:tcW w:w="830" w:type="dxa"/>
          </w:tcPr>
          <w:p w14:paraId="3D1B3886" w14:textId="61A9C80B" w:rsidR="0041163A" w:rsidRPr="006919C4" w:rsidRDefault="0041163A" w:rsidP="0041163A">
            <w:pPr>
              <w:jc w:val="center"/>
            </w:pPr>
            <w:r>
              <w:rPr>
                <w:lang w:val="en-US"/>
              </w:rPr>
              <w:t>601.</w:t>
            </w:r>
            <w:r w:rsidR="006919C4">
              <w:t>3</w:t>
            </w:r>
          </w:p>
        </w:tc>
        <w:tc>
          <w:tcPr>
            <w:tcW w:w="4210" w:type="dxa"/>
          </w:tcPr>
          <w:p w14:paraId="58542E77" w14:textId="164E09D2" w:rsidR="0041163A" w:rsidRDefault="006919C4" w:rsidP="0041163A">
            <w:r>
              <w:t xml:space="preserve">Создание </w:t>
            </w:r>
            <w:r w:rsidR="0041163A">
              <w:t>Лога данного события в сделке при отправке сообщения</w:t>
            </w:r>
            <w:r w:rsidR="0041163A" w:rsidRPr="00930DEB">
              <w:t xml:space="preserve"> </w:t>
            </w:r>
            <w:r w:rsidR="0041163A">
              <w:t xml:space="preserve">с помощью сервиса </w:t>
            </w:r>
            <w:r w:rsidR="0041163A" w:rsidRPr="00F23006">
              <w:t>I2CRM</w:t>
            </w:r>
            <w:r>
              <w:t xml:space="preserve"> </w:t>
            </w:r>
            <w:r w:rsidRPr="006919C4">
              <w:t>и Wazzup</w:t>
            </w:r>
          </w:p>
        </w:tc>
        <w:tc>
          <w:tcPr>
            <w:tcW w:w="1433" w:type="dxa"/>
          </w:tcPr>
          <w:p w14:paraId="30877781" w14:textId="569AC9AF" w:rsidR="0041163A" w:rsidRPr="00930DEB" w:rsidRDefault="0041163A" w:rsidP="0041163A">
            <w:pPr>
              <w:jc w:val="center"/>
            </w:pPr>
            <w:r w:rsidRPr="00871DBF">
              <w:t>Да</w:t>
            </w:r>
          </w:p>
        </w:tc>
        <w:tc>
          <w:tcPr>
            <w:tcW w:w="1465" w:type="dxa"/>
          </w:tcPr>
          <w:p w14:paraId="58005565" w14:textId="77777777" w:rsidR="0041163A" w:rsidRPr="00930DEB" w:rsidRDefault="0041163A" w:rsidP="0041163A"/>
        </w:tc>
        <w:tc>
          <w:tcPr>
            <w:tcW w:w="1433" w:type="dxa"/>
          </w:tcPr>
          <w:p w14:paraId="53B2C926" w14:textId="77777777" w:rsidR="0041163A" w:rsidRPr="00930DEB" w:rsidRDefault="0041163A" w:rsidP="0041163A"/>
        </w:tc>
        <w:tc>
          <w:tcPr>
            <w:tcW w:w="1261" w:type="dxa"/>
          </w:tcPr>
          <w:p w14:paraId="1FD8F31D" w14:textId="095D19C8" w:rsidR="0041163A" w:rsidRPr="00930DEB" w:rsidRDefault="0041163A" w:rsidP="0041163A"/>
        </w:tc>
      </w:tr>
      <w:tr w:rsidR="0041163A" w:rsidRPr="00930DEB" w14:paraId="329B3B7D" w14:textId="77777777" w:rsidTr="00C866F5">
        <w:tc>
          <w:tcPr>
            <w:tcW w:w="830" w:type="dxa"/>
          </w:tcPr>
          <w:p w14:paraId="22523201" w14:textId="53915868" w:rsidR="0041163A" w:rsidRPr="00930DEB" w:rsidRDefault="0041163A" w:rsidP="0041163A">
            <w:pPr>
              <w:jc w:val="center"/>
            </w:pPr>
            <w:r>
              <w:t>60</w:t>
            </w:r>
            <w:r w:rsidR="00FB073D">
              <w:t>2</w:t>
            </w:r>
          </w:p>
        </w:tc>
        <w:tc>
          <w:tcPr>
            <w:tcW w:w="4210" w:type="dxa"/>
          </w:tcPr>
          <w:p w14:paraId="46551034" w14:textId="3EF70B57" w:rsidR="0041163A" w:rsidRPr="00FB073D" w:rsidRDefault="00FB073D" w:rsidP="0041163A">
            <w:r>
              <w:t>Проверить другие бизнес-процессы</w:t>
            </w:r>
            <w:r w:rsidR="00831288">
              <w:t xml:space="preserve"> и функции </w:t>
            </w:r>
            <w:r>
              <w:rPr>
                <w:lang w:val="en-US"/>
              </w:rPr>
              <w:t>CRM</w:t>
            </w:r>
            <w:r>
              <w:t>-системы, что интеграция не повлияла на их работу</w:t>
            </w:r>
          </w:p>
        </w:tc>
        <w:tc>
          <w:tcPr>
            <w:tcW w:w="1433" w:type="dxa"/>
          </w:tcPr>
          <w:p w14:paraId="485B6B70" w14:textId="43AD09F6" w:rsidR="0041163A" w:rsidRPr="00930DEB" w:rsidRDefault="0041163A" w:rsidP="0041163A">
            <w:pPr>
              <w:jc w:val="center"/>
            </w:pPr>
          </w:p>
        </w:tc>
        <w:tc>
          <w:tcPr>
            <w:tcW w:w="1465" w:type="dxa"/>
          </w:tcPr>
          <w:p w14:paraId="76358BA4" w14:textId="77777777" w:rsidR="0041163A" w:rsidRPr="00930DEB" w:rsidRDefault="0041163A" w:rsidP="0041163A"/>
        </w:tc>
        <w:tc>
          <w:tcPr>
            <w:tcW w:w="1433" w:type="dxa"/>
          </w:tcPr>
          <w:p w14:paraId="5F908CDE" w14:textId="77777777" w:rsidR="0041163A" w:rsidRPr="00930DEB" w:rsidRDefault="0041163A" w:rsidP="0041163A"/>
        </w:tc>
        <w:tc>
          <w:tcPr>
            <w:tcW w:w="1261" w:type="dxa"/>
          </w:tcPr>
          <w:p w14:paraId="7F3AF841" w14:textId="0CDB9930" w:rsidR="0041163A" w:rsidRPr="00930DEB" w:rsidRDefault="0041163A" w:rsidP="0041163A"/>
        </w:tc>
      </w:tr>
      <w:tr w:rsidR="0041163A" w:rsidRPr="00930DEB" w14:paraId="41991F61" w14:textId="77777777" w:rsidTr="00C866F5">
        <w:tc>
          <w:tcPr>
            <w:tcW w:w="830" w:type="dxa"/>
          </w:tcPr>
          <w:p w14:paraId="397988DC" w14:textId="603DFEC1" w:rsidR="0041163A" w:rsidRPr="00C35435" w:rsidRDefault="0041163A" w:rsidP="0041163A">
            <w:pPr>
              <w:jc w:val="center"/>
            </w:pPr>
            <w:r>
              <w:rPr>
                <w:lang w:val="en-US"/>
              </w:rPr>
              <w:t>60</w:t>
            </w:r>
            <w:r w:rsidR="007C793C">
              <w:t>2</w:t>
            </w:r>
            <w:r>
              <w:rPr>
                <w:lang w:val="en-US"/>
              </w:rPr>
              <w:t>.</w:t>
            </w:r>
            <w:r w:rsidR="007C793C">
              <w:t>1</w:t>
            </w:r>
          </w:p>
        </w:tc>
        <w:tc>
          <w:tcPr>
            <w:tcW w:w="4210" w:type="dxa"/>
          </w:tcPr>
          <w:p w14:paraId="06843B43" w14:textId="6D881F13" w:rsidR="0041163A" w:rsidRPr="00930DEB" w:rsidRDefault="00A314DE" w:rsidP="0041163A">
            <w:r>
              <w:t>О</w:t>
            </w:r>
            <w:r w:rsidR="0041163A" w:rsidRPr="00C35435">
              <w:t>тправк</w:t>
            </w:r>
            <w:r>
              <w:t>а</w:t>
            </w:r>
            <w:r w:rsidR="0041163A" w:rsidRPr="00C35435">
              <w:t xml:space="preserve"> сообщений в </w:t>
            </w:r>
            <w:r w:rsidR="00D56D8E">
              <w:t>мессенджерах, почта и смс</w:t>
            </w:r>
            <w:r w:rsidR="0041163A" w:rsidRPr="00C35435">
              <w:t xml:space="preserve"> в сервис</w:t>
            </w:r>
            <w:r w:rsidR="0041163A">
              <w:t>е</w:t>
            </w:r>
            <w:r w:rsidR="0041163A" w:rsidRPr="00C35435">
              <w:t xml:space="preserve"> I2CRM</w:t>
            </w:r>
            <w:r w:rsidRPr="00166C6C">
              <w:t xml:space="preserve"> </w:t>
            </w:r>
            <w:r>
              <w:t xml:space="preserve">и </w:t>
            </w:r>
            <w:r w:rsidRPr="00166C6C">
              <w:t>Wazzup</w:t>
            </w:r>
          </w:p>
        </w:tc>
        <w:tc>
          <w:tcPr>
            <w:tcW w:w="1433" w:type="dxa"/>
          </w:tcPr>
          <w:p w14:paraId="19E23CEE" w14:textId="0582C45A" w:rsidR="0041163A" w:rsidRPr="00930DEB" w:rsidRDefault="0041163A" w:rsidP="0041163A">
            <w:pPr>
              <w:jc w:val="center"/>
            </w:pPr>
            <w:r w:rsidRPr="00871DBF">
              <w:t>Да</w:t>
            </w:r>
          </w:p>
        </w:tc>
        <w:tc>
          <w:tcPr>
            <w:tcW w:w="1465" w:type="dxa"/>
          </w:tcPr>
          <w:p w14:paraId="174823CC" w14:textId="77777777" w:rsidR="0041163A" w:rsidRPr="00930DEB" w:rsidRDefault="0041163A" w:rsidP="0041163A"/>
        </w:tc>
        <w:tc>
          <w:tcPr>
            <w:tcW w:w="1433" w:type="dxa"/>
          </w:tcPr>
          <w:p w14:paraId="0B72ADF1" w14:textId="77777777" w:rsidR="0041163A" w:rsidRPr="00930DEB" w:rsidRDefault="0041163A" w:rsidP="0041163A"/>
        </w:tc>
        <w:tc>
          <w:tcPr>
            <w:tcW w:w="1261" w:type="dxa"/>
          </w:tcPr>
          <w:p w14:paraId="4591F877" w14:textId="477916F6" w:rsidR="0041163A" w:rsidRPr="00930DEB" w:rsidRDefault="0041163A" w:rsidP="0041163A"/>
        </w:tc>
      </w:tr>
      <w:tr w:rsidR="0041163A" w14:paraId="51406C4A" w14:textId="3D1C9D17" w:rsidTr="00C866F5">
        <w:tc>
          <w:tcPr>
            <w:tcW w:w="830" w:type="dxa"/>
          </w:tcPr>
          <w:p w14:paraId="75B13C77" w14:textId="6D12FB68" w:rsidR="0041163A" w:rsidRDefault="0041163A" w:rsidP="0041163A">
            <w:pPr>
              <w:jc w:val="center"/>
            </w:pPr>
            <w:r>
              <w:t>60</w:t>
            </w:r>
            <w:r w:rsidR="007C793C">
              <w:t>2</w:t>
            </w:r>
            <w:r>
              <w:t>.</w:t>
            </w:r>
            <w:r w:rsidR="007C793C">
              <w:t>2</w:t>
            </w:r>
          </w:p>
        </w:tc>
        <w:tc>
          <w:tcPr>
            <w:tcW w:w="4210" w:type="dxa"/>
          </w:tcPr>
          <w:p w14:paraId="2B698C9B" w14:textId="3A38DB4D" w:rsidR="0041163A" w:rsidRDefault="00D56D8E" w:rsidP="0041163A">
            <w:r w:rsidRPr="00D56D8E">
              <w:t xml:space="preserve">Получение выбранным клиентом </w:t>
            </w:r>
            <w:r w:rsidR="00195269">
              <w:t xml:space="preserve">корректных </w:t>
            </w:r>
            <w:r w:rsidRPr="00D56D8E">
              <w:t>сообщени</w:t>
            </w:r>
            <w:r w:rsidR="00195269">
              <w:t>и</w:t>
            </w:r>
            <w:r w:rsidRPr="00D56D8E">
              <w:t xml:space="preserve"> в </w:t>
            </w:r>
            <w:r w:rsidR="00195269" w:rsidRPr="00195269">
              <w:t>мессенджерах, почт</w:t>
            </w:r>
            <w:r w:rsidR="00195269">
              <w:t>е</w:t>
            </w:r>
            <w:r w:rsidR="00195269" w:rsidRPr="00195269">
              <w:t xml:space="preserve"> и смс</w:t>
            </w:r>
            <w:r w:rsidR="00195269" w:rsidRPr="00195269">
              <w:t xml:space="preserve"> </w:t>
            </w:r>
            <w:r w:rsidRPr="00D56D8E">
              <w:t>и с помощью сервис</w:t>
            </w:r>
            <w:r w:rsidR="00195269">
              <w:t>ов</w:t>
            </w:r>
            <w:r w:rsidRPr="00D56D8E">
              <w:t xml:space="preserve"> I2CRM и Wazzup</w:t>
            </w:r>
          </w:p>
        </w:tc>
        <w:tc>
          <w:tcPr>
            <w:tcW w:w="1433" w:type="dxa"/>
          </w:tcPr>
          <w:p w14:paraId="0B43D507" w14:textId="04B3606E" w:rsidR="0041163A" w:rsidRDefault="0041163A" w:rsidP="0041163A">
            <w:pPr>
              <w:jc w:val="center"/>
            </w:pPr>
            <w:r w:rsidRPr="00871DBF">
              <w:t>Да</w:t>
            </w:r>
          </w:p>
        </w:tc>
        <w:tc>
          <w:tcPr>
            <w:tcW w:w="1465" w:type="dxa"/>
          </w:tcPr>
          <w:p w14:paraId="4450224B" w14:textId="77777777" w:rsidR="0041163A" w:rsidRDefault="0041163A" w:rsidP="0041163A"/>
        </w:tc>
        <w:tc>
          <w:tcPr>
            <w:tcW w:w="1433" w:type="dxa"/>
          </w:tcPr>
          <w:p w14:paraId="7589D517" w14:textId="77777777" w:rsidR="0041163A" w:rsidRDefault="0041163A" w:rsidP="0041163A"/>
        </w:tc>
        <w:tc>
          <w:tcPr>
            <w:tcW w:w="1261" w:type="dxa"/>
          </w:tcPr>
          <w:p w14:paraId="3100BF19" w14:textId="4987B078" w:rsidR="0041163A" w:rsidRDefault="0041163A" w:rsidP="0041163A"/>
        </w:tc>
      </w:tr>
      <w:tr w:rsidR="00E123C2" w14:paraId="68AC0131" w14:textId="77777777" w:rsidTr="00C866F5">
        <w:tc>
          <w:tcPr>
            <w:tcW w:w="830" w:type="dxa"/>
          </w:tcPr>
          <w:p w14:paraId="43C5DC1F" w14:textId="29BF5700" w:rsidR="00E123C2" w:rsidRDefault="00E123C2" w:rsidP="00E123C2">
            <w:pPr>
              <w:jc w:val="center"/>
            </w:pPr>
            <w:r>
              <w:t>602.3</w:t>
            </w:r>
          </w:p>
        </w:tc>
        <w:tc>
          <w:tcPr>
            <w:tcW w:w="4210" w:type="dxa"/>
          </w:tcPr>
          <w:p w14:paraId="189A6749" w14:textId="38BC7F7F" w:rsidR="00E123C2" w:rsidRPr="00166C6C" w:rsidRDefault="00E123C2" w:rsidP="00E123C2">
            <w:r>
              <w:t xml:space="preserve">Корректный автоматический перевод клиента на следующие этапы сделки после интеграции сервиса </w:t>
            </w:r>
            <w:r w:rsidRPr="00545491">
              <w:t>Default</w:t>
            </w:r>
          </w:p>
        </w:tc>
        <w:tc>
          <w:tcPr>
            <w:tcW w:w="1433" w:type="dxa"/>
          </w:tcPr>
          <w:p w14:paraId="7679082C" w14:textId="6DEAC5B4" w:rsidR="00E123C2" w:rsidRPr="00871DBF" w:rsidRDefault="00E123C2" w:rsidP="00E123C2">
            <w:pPr>
              <w:jc w:val="center"/>
            </w:pPr>
            <w:r w:rsidRPr="00FE3749">
              <w:t>Да</w:t>
            </w:r>
          </w:p>
        </w:tc>
        <w:tc>
          <w:tcPr>
            <w:tcW w:w="1465" w:type="dxa"/>
          </w:tcPr>
          <w:p w14:paraId="1C3B8A14" w14:textId="77777777" w:rsidR="00E123C2" w:rsidRDefault="00E123C2" w:rsidP="00E123C2"/>
        </w:tc>
        <w:tc>
          <w:tcPr>
            <w:tcW w:w="1433" w:type="dxa"/>
          </w:tcPr>
          <w:p w14:paraId="332CF21D" w14:textId="77777777" w:rsidR="00E123C2" w:rsidRDefault="00E123C2" w:rsidP="00E123C2"/>
        </w:tc>
        <w:tc>
          <w:tcPr>
            <w:tcW w:w="1261" w:type="dxa"/>
          </w:tcPr>
          <w:p w14:paraId="5E511BFF" w14:textId="77777777" w:rsidR="00E123C2" w:rsidRDefault="00E123C2" w:rsidP="00E123C2"/>
        </w:tc>
      </w:tr>
      <w:tr w:rsidR="00E123C2" w14:paraId="328E1FD0" w14:textId="77777777" w:rsidTr="00C866F5">
        <w:tc>
          <w:tcPr>
            <w:tcW w:w="830" w:type="dxa"/>
          </w:tcPr>
          <w:p w14:paraId="29B6A2CC" w14:textId="2671E537" w:rsidR="00E123C2" w:rsidRDefault="00E123C2" w:rsidP="00E123C2">
            <w:pPr>
              <w:jc w:val="center"/>
            </w:pPr>
            <w:r>
              <w:t>602.4</w:t>
            </w:r>
          </w:p>
        </w:tc>
        <w:tc>
          <w:tcPr>
            <w:tcW w:w="4210" w:type="dxa"/>
          </w:tcPr>
          <w:p w14:paraId="5E903876" w14:textId="6974E617" w:rsidR="00E123C2" w:rsidRPr="00166C6C" w:rsidRDefault="00E123C2" w:rsidP="00E123C2">
            <w:r>
              <w:t xml:space="preserve">Корректная работа бизнес-процессов: оплата, работа с клиентом завершена, отказ (добавление и настройка) </w:t>
            </w:r>
            <w:r w:rsidRPr="00975074">
              <w:t>после интеграции сервиса Default</w:t>
            </w:r>
          </w:p>
        </w:tc>
        <w:tc>
          <w:tcPr>
            <w:tcW w:w="1433" w:type="dxa"/>
          </w:tcPr>
          <w:p w14:paraId="5DD2E43A" w14:textId="62AF6BCC" w:rsidR="00E123C2" w:rsidRPr="00871DBF" w:rsidRDefault="00E123C2" w:rsidP="00E123C2">
            <w:pPr>
              <w:jc w:val="center"/>
            </w:pPr>
            <w:r w:rsidRPr="00FE3749">
              <w:t>Да</w:t>
            </w:r>
          </w:p>
        </w:tc>
        <w:tc>
          <w:tcPr>
            <w:tcW w:w="1465" w:type="dxa"/>
          </w:tcPr>
          <w:p w14:paraId="7E8A6B58" w14:textId="77777777" w:rsidR="00E123C2" w:rsidRDefault="00E123C2" w:rsidP="00E123C2"/>
        </w:tc>
        <w:tc>
          <w:tcPr>
            <w:tcW w:w="1433" w:type="dxa"/>
          </w:tcPr>
          <w:p w14:paraId="1F450CDA" w14:textId="77777777" w:rsidR="00E123C2" w:rsidRDefault="00E123C2" w:rsidP="00E123C2"/>
        </w:tc>
        <w:tc>
          <w:tcPr>
            <w:tcW w:w="1261" w:type="dxa"/>
          </w:tcPr>
          <w:p w14:paraId="370AC0AB" w14:textId="77777777" w:rsidR="00E123C2" w:rsidRDefault="00E123C2" w:rsidP="00E123C2"/>
        </w:tc>
      </w:tr>
      <w:tr w:rsidR="0041163A" w14:paraId="0C6631E2" w14:textId="77777777" w:rsidTr="00C866F5">
        <w:tc>
          <w:tcPr>
            <w:tcW w:w="830" w:type="dxa"/>
          </w:tcPr>
          <w:p w14:paraId="1C3DC9A4" w14:textId="6D04BCC6" w:rsidR="0041163A" w:rsidRDefault="0041163A" w:rsidP="0041163A">
            <w:pPr>
              <w:jc w:val="center"/>
            </w:pPr>
            <w:r>
              <w:t>60</w:t>
            </w:r>
            <w:r w:rsidR="00D76E02">
              <w:t>3</w:t>
            </w:r>
          </w:p>
        </w:tc>
        <w:tc>
          <w:tcPr>
            <w:tcW w:w="4210" w:type="dxa"/>
          </w:tcPr>
          <w:p w14:paraId="096D59C5" w14:textId="222F39B5" w:rsidR="0041163A" w:rsidRDefault="0041163A" w:rsidP="0041163A">
            <w:r>
              <w:t xml:space="preserve">Проверить, что основная функциональность системы не затронута </w:t>
            </w:r>
            <w:r w:rsidRPr="00975074">
              <w:rPr>
                <w:b/>
                <w:bCs/>
              </w:rPr>
              <w:t xml:space="preserve">после интеграции сервиса </w:t>
            </w:r>
            <w:r w:rsidRPr="00975074">
              <w:rPr>
                <w:b/>
                <w:bCs/>
                <w:lang w:val="en-US"/>
              </w:rPr>
              <w:t>Default</w:t>
            </w:r>
            <w:r w:rsidRPr="00975074">
              <w:rPr>
                <w:b/>
                <w:bCs/>
              </w:rPr>
              <w:t>:</w:t>
            </w:r>
          </w:p>
        </w:tc>
        <w:tc>
          <w:tcPr>
            <w:tcW w:w="1433" w:type="dxa"/>
          </w:tcPr>
          <w:p w14:paraId="43198F17" w14:textId="328EEB0D" w:rsidR="0041163A" w:rsidRDefault="0041163A" w:rsidP="0041163A">
            <w:pPr>
              <w:jc w:val="center"/>
            </w:pPr>
          </w:p>
        </w:tc>
        <w:tc>
          <w:tcPr>
            <w:tcW w:w="1465" w:type="dxa"/>
          </w:tcPr>
          <w:p w14:paraId="46934BDB" w14:textId="77777777" w:rsidR="0041163A" w:rsidRDefault="0041163A" w:rsidP="0041163A"/>
        </w:tc>
        <w:tc>
          <w:tcPr>
            <w:tcW w:w="1433" w:type="dxa"/>
          </w:tcPr>
          <w:p w14:paraId="5610F740" w14:textId="77777777" w:rsidR="0041163A" w:rsidRDefault="0041163A" w:rsidP="0041163A"/>
        </w:tc>
        <w:tc>
          <w:tcPr>
            <w:tcW w:w="1261" w:type="dxa"/>
          </w:tcPr>
          <w:p w14:paraId="1BD1FCFB" w14:textId="43C0C9F8" w:rsidR="0041163A" w:rsidRDefault="0041163A" w:rsidP="0041163A"/>
        </w:tc>
      </w:tr>
      <w:tr w:rsidR="0041163A" w14:paraId="10276C85" w14:textId="77777777" w:rsidTr="00C866F5">
        <w:tc>
          <w:tcPr>
            <w:tcW w:w="830" w:type="dxa"/>
          </w:tcPr>
          <w:p w14:paraId="4794597B" w14:textId="25AA5B35" w:rsidR="0041163A" w:rsidRDefault="0041163A" w:rsidP="0041163A">
            <w:pPr>
              <w:jc w:val="center"/>
            </w:pPr>
            <w:r>
              <w:t>60</w:t>
            </w:r>
            <w:r w:rsidR="00D76E02">
              <w:t>3</w:t>
            </w:r>
            <w:r>
              <w:t>.1</w:t>
            </w:r>
          </w:p>
        </w:tc>
        <w:tc>
          <w:tcPr>
            <w:tcW w:w="4210" w:type="dxa"/>
          </w:tcPr>
          <w:p w14:paraId="2139AE3C" w14:textId="5CD62248" w:rsidR="0041163A" w:rsidRDefault="00D76E02" w:rsidP="0041163A">
            <w:r>
              <w:t>К</w:t>
            </w:r>
            <w:r w:rsidR="0041163A">
              <w:t>орректность создания клиента</w:t>
            </w:r>
            <w:r>
              <w:t xml:space="preserve"> в базе</w:t>
            </w:r>
            <w:r w:rsidR="0041163A">
              <w:t>.</w:t>
            </w:r>
          </w:p>
        </w:tc>
        <w:tc>
          <w:tcPr>
            <w:tcW w:w="1433" w:type="dxa"/>
          </w:tcPr>
          <w:p w14:paraId="3CDDF283" w14:textId="06B600E4" w:rsidR="0041163A" w:rsidRDefault="0041163A" w:rsidP="0041163A">
            <w:pPr>
              <w:jc w:val="center"/>
            </w:pPr>
            <w:r w:rsidRPr="00871DBF">
              <w:t>Да</w:t>
            </w:r>
          </w:p>
        </w:tc>
        <w:tc>
          <w:tcPr>
            <w:tcW w:w="1465" w:type="dxa"/>
          </w:tcPr>
          <w:p w14:paraId="29AD66B4" w14:textId="77777777" w:rsidR="0041163A" w:rsidRDefault="0041163A" w:rsidP="0041163A"/>
        </w:tc>
        <w:tc>
          <w:tcPr>
            <w:tcW w:w="1433" w:type="dxa"/>
          </w:tcPr>
          <w:p w14:paraId="29346555" w14:textId="77777777" w:rsidR="0041163A" w:rsidRDefault="0041163A" w:rsidP="0041163A"/>
        </w:tc>
        <w:tc>
          <w:tcPr>
            <w:tcW w:w="1261" w:type="dxa"/>
          </w:tcPr>
          <w:p w14:paraId="7C49DC6E" w14:textId="63EA2904" w:rsidR="0041163A" w:rsidRDefault="0041163A" w:rsidP="0041163A"/>
        </w:tc>
      </w:tr>
      <w:tr w:rsidR="0041163A" w14:paraId="60DF969D" w14:textId="77777777" w:rsidTr="00C866F5">
        <w:tc>
          <w:tcPr>
            <w:tcW w:w="830" w:type="dxa"/>
          </w:tcPr>
          <w:p w14:paraId="1653F51C" w14:textId="7922C430" w:rsidR="0041163A" w:rsidRDefault="0041163A" w:rsidP="0041163A">
            <w:pPr>
              <w:jc w:val="center"/>
            </w:pPr>
            <w:r>
              <w:t>60</w:t>
            </w:r>
            <w:r w:rsidR="00D76E02">
              <w:t>3</w:t>
            </w:r>
            <w:r>
              <w:t>.2</w:t>
            </w:r>
          </w:p>
        </w:tc>
        <w:tc>
          <w:tcPr>
            <w:tcW w:w="4210" w:type="dxa"/>
          </w:tcPr>
          <w:p w14:paraId="2DEEFA21" w14:textId="64DC5CFF" w:rsidR="0041163A" w:rsidRDefault="00D76E02" w:rsidP="0041163A">
            <w:r>
              <w:t>Ручной перевод клиента по всем этапам сделки.</w:t>
            </w:r>
          </w:p>
        </w:tc>
        <w:tc>
          <w:tcPr>
            <w:tcW w:w="1433" w:type="dxa"/>
          </w:tcPr>
          <w:p w14:paraId="43FE9E5A" w14:textId="0F4CE666" w:rsidR="0041163A" w:rsidRDefault="0041163A" w:rsidP="0041163A">
            <w:pPr>
              <w:jc w:val="center"/>
            </w:pPr>
            <w:r w:rsidRPr="00871DBF">
              <w:t>Да</w:t>
            </w:r>
          </w:p>
        </w:tc>
        <w:tc>
          <w:tcPr>
            <w:tcW w:w="1465" w:type="dxa"/>
          </w:tcPr>
          <w:p w14:paraId="1A0DBEC9" w14:textId="77777777" w:rsidR="0041163A" w:rsidRDefault="0041163A" w:rsidP="0041163A"/>
        </w:tc>
        <w:tc>
          <w:tcPr>
            <w:tcW w:w="1433" w:type="dxa"/>
          </w:tcPr>
          <w:p w14:paraId="1FEE37BD" w14:textId="77777777" w:rsidR="0041163A" w:rsidRDefault="0041163A" w:rsidP="0041163A"/>
        </w:tc>
        <w:tc>
          <w:tcPr>
            <w:tcW w:w="1261" w:type="dxa"/>
          </w:tcPr>
          <w:p w14:paraId="1C5CE190" w14:textId="5A20306A" w:rsidR="0041163A" w:rsidRDefault="0041163A" w:rsidP="0041163A"/>
        </w:tc>
      </w:tr>
      <w:tr w:rsidR="0041163A" w14:paraId="01255687" w14:textId="77777777" w:rsidTr="00C866F5">
        <w:tc>
          <w:tcPr>
            <w:tcW w:w="830" w:type="dxa"/>
          </w:tcPr>
          <w:p w14:paraId="537AE908" w14:textId="7EDAFFD4" w:rsidR="0041163A" w:rsidRDefault="0041163A" w:rsidP="0041163A">
            <w:pPr>
              <w:jc w:val="center"/>
            </w:pPr>
            <w:r>
              <w:t>60</w:t>
            </w:r>
            <w:r w:rsidR="00D76E02">
              <w:t>3</w:t>
            </w:r>
            <w:r>
              <w:t>.3</w:t>
            </w:r>
          </w:p>
        </w:tc>
        <w:tc>
          <w:tcPr>
            <w:tcW w:w="4210" w:type="dxa"/>
          </w:tcPr>
          <w:p w14:paraId="2D4AB305" w14:textId="197E2C26" w:rsidR="0041163A" w:rsidRDefault="00975074" w:rsidP="0041163A">
            <w:r>
              <w:t>Корректную работу с бухгалтерской системой, например 1С (выставление счета)</w:t>
            </w:r>
          </w:p>
        </w:tc>
        <w:tc>
          <w:tcPr>
            <w:tcW w:w="1433" w:type="dxa"/>
          </w:tcPr>
          <w:p w14:paraId="25C29BDD" w14:textId="142F9A0B" w:rsidR="0041163A" w:rsidRDefault="0041163A" w:rsidP="0041163A">
            <w:pPr>
              <w:jc w:val="center"/>
            </w:pPr>
            <w:r w:rsidRPr="00871DBF">
              <w:t>Да</w:t>
            </w:r>
          </w:p>
        </w:tc>
        <w:tc>
          <w:tcPr>
            <w:tcW w:w="1465" w:type="dxa"/>
          </w:tcPr>
          <w:p w14:paraId="35E226FB" w14:textId="77777777" w:rsidR="0041163A" w:rsidRDefault="0041163A" w:rsidP="0041163A"/>
        </w:tc>
        <w:tc>
          <w:tcPr>
            <w:tcW w:w="1433" w:type="dxa"/>
          </w:tcPr>
          <w:p w14:paraId="0BC8F323" w14:textId="77777777" w:rsidR="0041163A" w:rsidRDefault="0041163A" w:rsidP="0041163A"/>
        </w:tc>
        <w:tc>
          <w:tcPr>
            <w:tcW w:w="1261" w:type="dxa"/>
          </w:tcPr>
          <w:p w14:paraId="3FFE3FC7" w14:textId="10DD1059" w:rsidR="0041163A" w:rsidRDefault="0041163A" w:rsidP="0041163A"/>
        </w:tc>
      </w:tr>
      <w:tr w:rsidR="0041163A" w14:paraId="4B05FD4C" w14:textId="77777777" w:rsidTr="00C866F5">
        <w:tc>
          <w:tcPr>
            <w:tcW w:w="830" w:type="dxa"/>
          </w:tcPr>
          <w:p w14:paraId="10752EC5" w14:textId="0C8FB6B1" w:rsidR="0041163A" w:rsidRDefault="0041163A" w:rsidP="0041163A">
            <w:pPr>
              <w:jc w:val="center"/>
            </w:pPr>
            <w:r>
              <w:t>60</w:t>
            </w:r>
            <w:r w:rsidR="00DE4D4D">
              <w:t>3</w:t>
            </w:r>
            <w:r>
              <w:t>.4</w:t>
            </w:r>
          </w:p>
        </w:tc>
        <w:tc>
          <w:tcPr>
            <w:tcW w:w="4210" w:type="dxa"/>
          </w:tcPr>
          <w:p w14:paraId="7A8FF81B" w14:textId="489B3E82" w:rsidR="0041163A" w:rsidRDefault="00DE4D4D" w:rsidP="0041163A">
            <w:r>
              <w:t xml:space="preserve">Возможность вывода документа на печать </w:t>
            </w:r>
            <w:r w:rsidRPr="00DE4D4D">
              <w:t>(</w:t>
            </w:r>
            <w:r>
              <w:t>Распечатать</w:t>
            </w:r>
            <w:r w:rsidRPr="00DE4D4D">
              <w:t>)</w:t>
            </w:r>
          </w:p>
        </w:tc>
        <w:tc>
          <w:tcPr>
            <w:tcW w:w="1433" w:type="dxa"/>
          </w:tcPr>
          <w:p w14:paraId="002E2686" w14:textId="01355A50" w:rsidR="0041163A" w:rsidRDefault="0041163A" w:rsidP="0041163A">
            <w:pPr>
              <w:jc w:val="center"/>
            </w:pPr>
            <w:r w:rsidRPr="00871DBF">
              <w:t>Да</w:t>
            </w:r>
          </w:p>
        </w:tc>
        <w:tc>
          <w:tcPr>
            <w:tcW w:w="1465" w:type="dxa"/>
          </w:tcPr>
          <w:p w14:paraId="0588A48C" w14:textId="77777777" w:rsidR="0041163A" w:rsidRDefault="0041163A" w:rsidP="0041163A"/>
        </w:tc>
        <w:tc>
          <w:tcPr>
            <w:tcW w:w="1433" w:type="dxa"/>
          </w:tcPr>
          <w:p w14:paraId="04BE3273" w14:textId="77777777" w:rsidR="0041163A" w:rsidRDefault="0041163A" w:rsidP="0041163A"/>
        </w:tc>
        <w:tc>
          <w:tcPr>
            <w:tcW w:w="1261" w:type="dxa"/>
          </w:tcPr>
          <w:p w14:paraId="661D355F" w14:textId="37244029" w:rsidR="0041163A" w:rsidRDefault="0041163A" w:rsidP="0041163A"/>
        </w:tc>
      </w:tr>
      <w:tr w:rsidR="0041163A" w14:paraId="426681D7" w14:textId="77777777" w:rsidTr="00C866F5">
        <w:tc>
          <w:tcPr>
            <w:tcW w:w="830" w:type="dxa"/>
          </w:tcPr>
          <w:p w14:paraId="3FD32C4B" w14:textId="0C5ED019" w:rsidR="0041163A" w:rsidRDefault="0041163A" w:rsidP="0041163A">
            <w:pPr>
              <w:jc w:val="center"/>
            </w:pPr>
            <w:r>
              <w:t>60</w:t>
            </w:r>
            <w:r w:rsidR="00DE4D4D">
              <w:t>3</w:t>
            </w:r>
            <w:r>
              <w:t>.5</w:t>
            </w:r>
          </w:p>
        </w:tc>
        <w:tc>
          <w:tcPr>
            <w:tcW w:w="4210" w:type="dxa"/>
          </w:tcPr>
          <w:p w14:paraId="2357115D" w14:textId="111D733D" w:rsidR="0041163A" w:rsidRPr="00DE4D4D" w:rsidRDefault="00DE4D4D" w:rsidP="0041163A">
            <w:r>
              <w:t xml:space="preserve">Возможность осуществления звонка через </w:t>
            </w:r>
            <w:r>
              <w:rPr>
                <w:lang w:val="en-US"/>
              </w:rPr>
              <w:t>CRM</w:t>
            </w:r>
            <w:r w:rsidRPr="00DE4D4D">
              <w:t xml:space="preserve"> </w:t>
            </w:r>
            <w:r>
              <w:t>систему.</w:t>
            </w:r>
          </w:p>
        </w:tc>
        <w:tc>
          <w:tcPr>
            <w:tcW w:w="1433" w:type="dxa"/>
          </w:tcPr>
          <w:p w14:paraId="5E41E7A3" w14:textId="76D65905" w:rsidR="0041163A" w:rsidRDefault="0041163A" w:rsidP="0041163A">
            <w:pPr>
              <w:jc w:val="center"/>
            </w:pPr>
            <w:r w:rsidRPr="00871DBF">
              <w:t>Да</w:t>
            </w:r>
          </w:p>
        </w:tc>
        <w:tc>
          <w:tcPr>
            <w:tcW w:w="1465" w:type="dxa"/>
          </w:tcPr>
          <w:p w14:paraId="216043AA" w14:textId="77777777" w:rsidR="0041163A" w:rsidRDefault="0041163A" w:rsidP="0041163A"/>
        </w:tc>
        <w:tc>
          <w:tcPr>
            <w:tcW w:w="1433" w:type="dxa"/>
          </w:tcPr>
          <w:p w14:paraId="58ACC46A" w14:textId="77777777" w:rsidR="0041163A" w:rsidRDefault="0041163A" w:rsidP="0041163A"/>
        </w:tc>
        <w:tc>
          <w:tcPr>
            <w:tcW w:w="1261" w:type="dxa"/>
          </w:tcPr>
          <w:p w14:paraId="0510965F" w14:textId="0FA2192E" w:rsidR="0041163A" w:rsidRDefault="0041163A" w:rsidP="0041163A"/>
        </w:tc>
      </w:tr>
      <w:tr w:rsidR="0041163A" w14:paraId="162EA336" w14:textId="77777777" w:rsidTr="00C866F5">
        <w:tc>
          <w:tcPr>
            <w:tcW w:w="830" w:type="dxa"/>
          </w:tcPr>
          <w:p w14:paraId="718FFEFA" w14:textId="44EF802F" w:rsidR="0041163A" w:rsidRDefault="0041163A" w:rsidP="0041163A">
            <w:pPr>
              <w:jc w:val="center"/>
            </w:pPr>
            <w:r>
              <w:t>60</w:t>
            </w:r>
            <w:r w:rsidR="00DE4D4D">
              <w:t>3</w:t>
            </w:r>
            <w:r>
              <w:t>.6</w:t>
            </w:r>
          </w:p>
        </w:tc>
        <w:tc>
          <w:tcPr>
            <w:tcW w:w="4210" w:type="dxa"/>
          </w:tcPr>
          <w:p w14:paraId="3C35AFE9" w14:textId="45005F8F" w:rsidR="0041163A" w:rsidRDefault="00DE4D4D" w:rsidP="0041163A">
            <w:r>
              <w:t>Возможность добавить и сохранить комментарий</w:t>
            </w:r>
          </w:p>
        </w:tc>
        <w:tc>
          <w:tcPr>
            <w:tcW w:w="1433" w:type="dxa"/>
          </w:tcPr>
          <w:p w14:paraId="72AA577B" w14:textId="18220A3C" w:rsidR="0041163A" w:rsidRDefault="0041163A" w:rsidP="0041163A">
            <w:pPr>
              <w:jc w:val="center"/>
            </w:pPr>
            <w:r w:rsidRPr="00871DBF">
              <w:t>Да</w:t>
            </w:r>
          </w:p>
        </w:tc>
        <w:tc>
          <w:tcPr>
            <w:tcW w:w="1465" w:type="dxa"/>
          </w:tcPr>
          <w:p w14:paraId="0BEB01B9" w14:textId="77777777" w:rsidR="0041163A" w:rsidRDefault="0041163A" w:rsidP="0041163A"/>
        </w:tc>
        <w:tc>
          <w:tcPr>
            <w:tcW w:w="1433" w:type="dxa"/>
          </w:tcPr>
          <w:p w14:paraId="215931AB" w14:textId="77777777" w:rsidR="0041163A" w:rsidRDefault="0041163A" w:rsidP="0041163A"/>
        </w:tc>
        <w:tc>
          <w:tcPr>
            <w:tcW w:w="1261" w:type="dxa"/>
          </w:tcPr>
          <w:p w14:paraId="51ADC962" w14:textId="76F7F404" w:rsidR="0041163A" w:rsidRDefault="0041163A" w:rsidP="0041163A"/>
        </w:tc>
      </w:tr>
      <w:tr w:rsidR="00DE4D4D" w14:paraId="1AA98D36" w14:textId="77777777" w:rsidTr="00C866F5">
        <w:tc>
          <w:tcPr>
            <w:tcW w:w="830" w:type="dxa"/>
          </w:tcPr>
          <w:p w14:paraId="1076D164" w14:textId="25C5BB9A" w:rsidR="00DE4D4D" w:rsidRDefault="00DE4D4D" w:rsidP="0041163A">
            <w:pPr>
              <w:jc w:val="center"/>
            </w:pPr>
            <w:r>
              <w:t>603.7</w:t>
            </w:r>
          </w:p>
        </w:tc>
        <w:tc>
          <w:tcPr>
            <w:tcW w:w="4210" w:type="dxa"/>
          </w:tcPr>
          <w:p w14:paraId="394BA605" w14:textId="568E3A40" w:rsidR="00DE4D4D" w:rsidRDefault="00DE4D4D" w:rsidP="0041163A">
            <w:r>
              <w:t>Возможность перевести и сохранить информацию по сделке и клиенту в архив.</w:t>
            </w:r>
          </w:p>
        </w:tc>
        <w:tc>
          <w:tcPr>
            <w:tcW w:w="1433" w:type="dxa"/>
          </w:tcPr>
          <w:p w14:paraId="262CEC9A" w14:textId="064C5A92" w:rsidR="00DE4D4D" w:rsidRPr="00871DBF" w:rsidRDefault="00DE4D4D" w:rsidP="0041163A">
            <w:pPr>
              <w:jc w:val="center"/>
            </w:pPr>
            <w:r>
              <w:t>Да</w:t>
            </w:r>
            <w:bookmarkStart w:id="1" w:name="_GoBack"/>
            <w:bookmarkEnd w:id="1"/>
          </w:p>
        </w:tc>
        <w:tc>
          <w:tcPr>
            <w:tcW w:w="1465" w:type="dxa"/>
          </w:tcPr>
          <w:p w14:paraId="247DA12B" w14:textId="77777777" w:rsidR="00DE4D4D" w:rsidRDefault="00DE4D4D" w:rsidP="0041163A"/>
        </w:tc>
        <w:tc>
          <w:tcPr>
            <w:tcW w:w="1433" w:type="dxa"/>
          </w:tcPr>
          <w:p w14:paraId="029CC491" w14:textId="77777777" w:rsidR="00DE4D4D" w:rsidRDefault="00DE4D4D" w:rsidP="0041163A"/>
        </w:tc>
        <w:tc>
          <w:tcPr>
            <w:tcW w:w="1261" w:type="dxa"/>
          </w:tcPr>
          <w:p w14:paraId="532DAF43" w14:textId="77777777" w:rsidR="00DE4D4D" w:rsidRDefault="00DE4D4D" w:rsidP="0041163A"/>
        </w:tc>
      </w:tr>
      <w:tr w:rsidR="00B63712" w14:paraId="0E4AC903" w14:textId="1D63C293" w:rsidTr="00C866F5">
        <w:tc>
          <w:tcPr>
            <w:tcW w:w="830" w:type="dxa"/>
          </w:tcPr>
          <w:p w14:paraId="6A48486E" w14:textId="660E3A66" w:rsidR="00B63712" w:rsidRPr="00676213" w:rsidRDefault="00B63712" w:rsidP="00C438EB">
            <w:pPr>
              <w:rPr>
                <w:b/>
                <w:bCs/>
              </w:rPr>
            </w:pPr>
            <w:r w:rsidRPr="00676213">
              <w:rPr>
                <w:b/>
                <w:bCs/>
              </w:rPr>
              <w:t>7</w:t>
            </w:r>
          </w:p>
        </w:tc>
        <w:tc>
          <w:tcPr>
            <w:tcW w:w="4210" w:type="dxa"/>
          </w:tcPr>
          <w:p w14:paraId="720F8FC8" w14:textId="6F53E87F" w:rsidR="00B63712" w:rsidRPr="0041163A" w:rsidRDefault="00B63712" w:rsidP="00C438EB">
            <w:pPr>
              <w:rPr>
                <w:b/>
                <w:bCs/>
              </w:rPr>
            </w:pPr>
            <w:r w:rsidRPr="0041163A">
              <w:rPr>
                <w:b/>
                <w:bCs/>
              </w:rPr>
              <w:t>Документация:</w:t>
            </w:r>
          </w:p>
        </w:tc>
        <w:tc>
          <w:tcPr>
            <w:tcW w:w="1433" w:type="dxa"/>
          </w:tcPr>
          <w:p w14:paraId="5A0BD41B" w14:textId="77777777" w:rsidR="00B63712" w:rsidRDefault="00B63712" w:rsidP="00C438EB">
            <w:pPr>
              <w:jc w:val="center"/>
            </w:pPr>
          </w:p>
        </w:tc>
        <w:tc>
          <w:tcPr>
            <w:tcW w:w="1465" w:type="dxa"/>
          </w:tcPr>
          <w:p w14:paraId="12D4F1BE" w14:textId="77777777" w:rsidR="00B63712" w:rsidRDefault="00B63712" w:rsidP="00C438EB"/>
        </w:tc>
        <w:tc>
          <w:tcPr>
            <w:tcW w:w="1433" w:type="dxa"/>
          </w:tcPr>
          <w:p w14:paraId="2ECCA4EA" w14:textId="77777777" w:rsidR="00B63712" w:rsidRDefault="00B63712" w:rsidP="00C438EB"/>
        </w:tc>
        <w:tc>
          <w:tcPr>
            <w:tcW w:w="1261" w:type="dxa"/>
          </w:tcPr>
          <w:p w14:paraId="1FFD6799" w14:textId="1A93AFD1" w:rsidR="00B63712" w:rsidRDefault="00B63712" w:rsidP="00C438EB"/>
        </w:tc>
      </w:tr>
      <w:tr w:rsidR="00B63712" w14:paraId="6BF709AA" w14:textId="18E0CBCA" w:rsidTr="00C866F5">
        <w:tc>
          <w:tcPr>
            <w:tcW w:w="830" w:type="dxa"/>
          </w:tcPr>
          <w:p w14:paraId="4FE47EE9" w14:textId="40CD5D6F" w:rsidR="00B63712" w:rsidRPr="00676213" w:rsidRDefault="00B63712" w:rsidP="00C438EB">
            <w:pPr>
              <w:jc w:val="center"/>
            </w:pPr>
            <w:r w:rsidRPr="00676213">
              <w:t>701</w:t>
            </w:r>
          </w:p>
        </w:tc>
        <w:tc>
          <w:tcPr>
            <w:tcW w:w="4210" w:type="dxa"/>
          </w:tcPr>
          <w:p w14:paraId="0BE5822C" w14:textId="7DD982A2" w:rsidR="00B63712" w:rsidRPr="00676213" w:rsidRDefault="00B63712" w:rsidP="00C438EB">
            <w:r>
              <w:t xml:space="preserve">Обновить документацию </w:t>
            </w:r>
            <w:r>
              <w:rPr>
                <w:lang w:val="en-US"/>
              </w:rPr>
              <w:t>CRM</w:t>
            </w:r>
            <w:r w:rsidRPr="00676213">
              <w:t>-</w:t>
            </w:r>
            <w:r>
              <w:t xml:space="preserve">системы с учетом внесенных изменений в код и настройки нового сервиса </w:t>
            </w:r>
            <w:r>
              <w:rPr>
                <w:lang w:val="en-US"/>
              </w:rPr>
              <w:t>Default</w:t>
            </w:r>
            <w:r w:rsidRPr="00676213">
              <w:t>.</w:t>
            </w:r>
          </w:p>
        </w:tc>
        <w:tc>
          <w:tcPr>
            <w:tcW w:w="1433" w:type="dxa"/>
          </w:tcPr>
          <w:p w14:paraId="7EBF7712" w14:textId="6746A084" w:rsidR="00B63712" w:rsidRDefault="0041163A" w:rsidP="0041163A">
            <w:pPr>
              <w:jc w:val="center"/>
            </w:pPr>
            <w:r w:rsidRPr="0041163A">
              <w:t>Да</w:t>
            </w:r>
          </w:p>
        </w:tc>
        <w:tc>
          <w:tcPr>
            <w:tcW w:w="1465" w:type="dxa"/>
          </w:tcPr>
          <w:p w14:paraId="1247EA5F" w14:textId="77777777" w:rsidR="00B63712" w:rsidRDefault="00B63712" w:rsidP="00C438EB"/>
        </w:tc>
        <w:tc>
          <w:tcPr>
            <w:tcW w:w="1433" w:type="dxa"/>
          </w:tcPr>
          <w:p w14:paraId="48C4547C" w14:textId="77777777" w:rsidR="00B63712" w:rsidRDefault="00B63712" w:rsidP="00C438EB"/>
        </w:tc>
        <w:tc>
          <w:tcPr>
            <w:tcW w:w="1261" w:type="dxa"/>
          </w:tcPr>
          <w:p w14:paraId="50EF5EB1" w14:textId="7BDF837D" w:rsidR="00B63712" w:rsidRDefault="00B63712" w:rsidP="00C438EB"/>
        </w:tc>
      </w:tr>
      <w:tr w:rsidR="00B63712" w14:paraId="487B9203" w14:textId="77777777" w:rsidTr="00C866F5">
        <w:tc>
          <w:tcPr>
            <w:tcW w:w="830" w:type="dxa"/>
          </w:tcPr>
          <w:p w14:paraId="1E9A302A" w14:textId="479D68C3" w:rsidR="00B63712" w:rsidRPr="00047FD8" w:rsidRDefault="00B63712" w:rsidP="00C438EB">
            <w:pPr>
              <w:rPr>
                <w:b/>
                <w:bCs/>
              </w:rPr>
            </w:pPr>
            <w:r w:rsidRPr="00047FD8">
              <w:rPr>
                <w:b/>
                <w:bCs/>
              </w:rPr>
              <w:t>8</w:t>
            </w:r>
          </w:p>
        </w:tc>
        <w:tc>
          <w:tcPr>
            <w:tcW w:w="4210" w:type="dxa"/>
          </w:tcPr>
          <w:p w14:paraId="1C366BAA" w14:textId="2BDF5C00" w:rsidR="00B63712" w:rsidRPr="0041163A" w:rsidRDefault="00B63712" w:rsidP="00C438EB">
            <w:pPr>
              <w:rPr>
                <w:b/>
                <w:bCs/>
              </w:rPr>
            </w:pPr>
            <w:r w:rsidRPr="0041163A">
              <w:rPr>
                <w:b/>
                <w:bCs/>
              </w:rPr>
              <w:t>Отчеты:</w:t>
            </w:r>
          </w:p>
        </w:tc>
        <w:tc>
          <w:tcPr>
            <w:tcW w:w="1433" w:type="dxa"/>
          </w:tcPr>
          <w:p w14:paraId="6ECD1945" w14:textId="77777777" w:rsidR="00B63712" w:rsidRDefault="00B63712" w:rsidP="00C438EB">
            <w:pPr>
              <w:jc w:val="center"/>
            </w:pPr>
          </w:p>
        </w:tc>
        <w:tc>
          <w:tcPr>
            <w:tcW w:w="1465" w:type="dxa"/>
          </w:tcPr>
          <w:p w14:paraId="4D4F54F7" w14:textId="77777777" w:rsidR="00B63712" w:rsidRDefault="00B63712" w:rsidP="00C438EB"/>
        </w:tc>
        <w:tc>
          <w:tcPr>
            <w:tcW w:w="1433" w:type="dxa"/>
          </w:tcPr>
          <w:p w14:paraId="61FAAA68" w14:textId="77777777" w:rsidR="00B63712" w:rsidRDefault="00B63712" w:rsidP="00C438EB"/>
        </w:tc>
        <w:tc>
          <w:tcPr>
            <w:tcW w:w="1261" w:type="dxa"/>
          </w:tcPr>
          <w:p w14:paraId="777B6CF5" w14:textId="2EE9FF7A" w:rsidR="00B63712" w:rsidRDefault="00B63712" w:rsidP="00C438EB"/>
        </w:tc>
      </w:tr>
      <w:tr w:rsidR="00B63712" w14:paraId="265666C2" w14:textId="77777777" w:rsidTr="00C866F5">
        <w:tc>
          <w:tcPr>
            <w:tcW w:w="830" w:type="dxa"/>
          </w:tcPr>
          <w:p w14:paraId="548647CD" w14:textId="799E2DF7" w:rsidR="00B63712" w:rsidRDefault="00B63712" w:rsidP="00C438EB">
            <w:pPr>
              <w:jc w:val="center"/>
            </w:pPr>
            <w:r>
              <w:t>801</w:t>
            </w:r>
          </w:p>
        </w:tc>
        <w:tc>
          <w:tcPr>
            <w:tcW w:w="4210" w:type="dxa"/>
          </w:tcPr>
          <w:p w14:paraId="706B018E" w14:textId="77777777" w:rsidR="00B63712" w:rsidRDefault="00B63712" w:rsidP="00C438EB">
            <w:r>
              <w:t xml:space="preserve">Составить отчет о проведенном тестировании, количестве выполненных тестов, количестве найденных ошибок, времени тестирования. </w:t>
            </w:r>
          </w:p>
          <w:p w14:paraId="3E7D5E23" w14:textId="70185468" w:rsidR="00B63712" w:rsidRDefault="00B63712" w:rsidP="00C438EB">
            <w:r>
              <w:t>Сравнительная характеристика сервисов. Рекомендации.</w:t>
            </w:r>
          </w:p>
        </w:tc>
        <w:tc>
          <w:tcPr>
            <w:tcW w:w="1433" w:type="dxa"/>
          </w:tcPr>
          <w:p w14:paraId="6A91364F" w14:textId="3575345C" w:rsidR="00B63712" w:rsidRDefault="0041163A" w:rsidP="00C438EB">
            <w:pPr>
              <w:jc w:val="center"/>
            </w:pPr>
            <w:r w:rsidRPr="0041163A">
              <w:t>Да</w:t>
            </w:r>
          </w:p>
        </w:tc>
        <w:tc>
          <w:tcPr>
            <w:tcW w:w="1465" w:type="dxa"/>
          </w:tcPr>
          <w:p w14:paraId="5FDD6D7B" w14:textId="77777777" w:rsidR="00B63712" w:rsidRDefault="00B63712" w:rsidP="00C438EB"/>
        </w:tc>
        <w:tc>
          <w:tcPr>
            <w:tcW w:w="1433" w:type="dxa"/>
          </w:tcPr>
          <w:p w14:paraId="05ADF41A" w14:textId="77777777" w:rsidR="00B63712" w:rsidRDefault="00B63712" w:rsidP="00C438EB"/>
        </w:tc>
        <w:tc>
          <w:tcPr>
            <w:tcW w:w="1261" w:type="dxa"/>
          </w:tcPr>
          <w:p w14:paraId="4CBE0065" w14:textId="686855BC" w:rsidR="00B63712" w:rsidRDefault="00B63712" w:rsidP="00C438EB"/>
        </w:tc>
      </w:tr>
    </w:tbl>
    <w:p w14:paraId="7A3DE9A8" w14:textId="77777777" w:rsidR="003A2787" w:rsidRDefault="003A2787" w:rsidP="00356E72"/>
    <w:sectPr w:rsidR="003A2787" w:rsidSect="00A33D23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7482D2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A2181B"/>
    <w:multiLevelType w:val="hybridMultilevel"/>
    <w:tmpl w:val="E4B80C90"/>
    <w:lvl w:ilvl="0" w:tplc="3C80757E">
      <w:numFmt w:val="bullet"/>
      <w:lvlText w:val="-"/>
      <w:lvlJc w:val="left"/>
      <w:pPr>
        <w:ind w:left="96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23"/>
    <w:rsid w:val="00004924"/>
    <w:rsid w:val="00047FD8"/>
    <w:rsid w:val="0006736A"/>
    <w:rsid w:val="000749CF"/>
    <w:rsid w:val="000A4EFD"/>
    <w:rsid w:val="001001B2"/>
    <w:rsid w:val="00113A3D"/>
    <w:rsid w:val="00145378"/>
    <w:rsid w:val="00166C6C"/>
    <w:rsid w:val="00195269"/>
    <w:rsid w:val="001A36F5"/>
    <w:rsid w:val="001C0E1E"/>
    <w:rsid w:val="001C4EF8"/>
    <w:rsid w:val="00256772"/>
    <w:rsid w:val="0027191B"/>
    <w:rsid w:val="00276775"/>
    <w:rsid w:val="002F7510"/>
    <w:rsid w:val="0032036E"/>
    <w:rsid w:val="00331F9C"/>
    <w:rsid w:val="00356E72"/>
    <w:rsid w:val="003A2787"/>
    <w:rsid w:val="003B1E28"/>
    <w:rsid w:val="003B7712"/>
    <w:rsid w:val="003C07E4"/>
    <w:rsid w:val="0041163A"/>
    <w:rsid w:val="00424D15"/>
    <w:rsid w:val="004604C4"/>
    <w:rsid w:val="004652AC"/>
    <w:rsid w:val="004D4701"/>
    <w:rsid w:val="004E7153"/>
    <w:rsid w:val="00545491"/>
    <w:rsid w:val="00556A8E"/>
    <w:rsid w:val="0057080C"/>
    <w:rsid w:val="005825F0"/>
    <w:rsid w:val="005B519E"/>
    <w:rsid w:val="005C1700"/>
    <w:rsid w:val="005F41C3"/>
    <w:rsid w:val="005F6D8D"/>
    <w:rsid w:val="00602775"/>
    <w:rsid w:val="00605D78"/>
    <w:rsid w:val="00610172"/>
    <w:rsid w:val="00613BB2"/>
    <w:rsid w:val="00617CB6"/>
    <w:rsid w:val="006363B0"/>
    <w:rsid w:val="00676213"/>
    <w:rsid w:val="006834F5"/>
    <w:rsid w:val="006919C4"/>
    <w:rsid w:val="006B3036"/>
    <w:rsid w:val="007121B0"/>
    <w:rsid w:val="007314D6"/>
    <w:rsid w:val="0075009F"/>
    <w:rsid w:val="007B7B4C"/>
    <w:rsid w:val="007C793C"/>
    <w:rsid w:val="007F15B7"/>
    <w:rsid w:val="00831288"/>
    <w:rsid w:val="00833F41"/>
    <w:rsid w:val="00846CA1"/>
    <w:rsid w:val="008A657A"/>
    <w:rsid w:val="009215F9"/>
    <w:rsid w:val="00930DEB"/>
    <w:rsid w:val="00945249"/>
    <w:rsid w:val="00975074"/>
    <w:rsid w:val="0099001A"/>
    <w:rsid w:val="00990D76"/>
    <w:rsid w:val="009D5A82"/>
    <w:rsid w:val="00A1066B"/>
    <w:rsid w:val="00A17EA3"/>
    <w:rsid w:val="00A26A12"/>
    <w:rsid w:val="00A314DE"/>
    <w:rsid w:val="00A33D23"/>
    <w:rsid w:val="00B05076"/>
    <w:rsid w:val="00B63712"/>
    <w:rsid w:val="00B83665"/>
    <w:rsid w:val="00B84181"/>
    <w:rsid w:val="00BE2883"/>
    <w:rsid w:val="00BF794A"/>
    <w:rsid w:val="00C057A8"/>
    <w:rsid w:val="00C126A3"/>
    <w:rsid w:val="00C3353D"/>
    <w:rsid w:val="00C35435"/>
    <w:rsid w:val="00C438EB"/>
    <w:rsid w:val="00C866F5"/>
    <w:rsid w:val="00CC449C"/>
    <w:rsid w:val="00D061A1"/>
    <w:rsid w:val="00D21868"/>
    <w:rsid w:val="00D56D8E"/>
    <w:rsid w:val="00D76E02"/>
    <w:rsid w:val="00DB100F"/>
    <w:rsid w:val="00DE4D4D"/>
    <w:rsid w:val="00E123C2"/>
    <w:rsid w:val="00E34A9B"/>
    <w:rsid w:val="00E47356"/>
    <w:rsid w:val="00F23006"/>
    <w:rsid w:val="00FA46E9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D422"/>
  <w15:chartTrackingRefBased/>
  <w15:docId w15:val="{3A2BE091-B2E2-425A-ADC8-DBCA87B6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33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8A657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C057A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Коробкин Владимир Максимович</dc:creator>
  <cp:keywords/>
  <dc:description/>
  <cp:lastModifiedBy>Коробкин Владимир Максимович</cp:lastModifiedBy>
  <cp:revision>68</cp:revision>
  <dcterms:created xsi:type="dcterms:W3CDTF">2023-11-26T09:34:00Z</dcterms:created>
  <dcterms:modified xsi:type="dcterms:W3CDTF">2024-02-03T13:43:00Z</dcterms:modified>
</cp:coreProperties>
</file>