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FD6BAD">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FD6BAD">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FD6BAD">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FD6BAD">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FD6BAD">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FD6BAD">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FD6BAD">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FD6BAD">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77777777" w:rsidR="00904754" w:rsidRPr="00C55606" w:rsidRDefault="005E17D7" w:rsidP="00904754">
      <w:pPr>
        <w:jc w:val="both"/>
        <w:rPr>
          <w:rFonts w:cs="Arial"/>
        </w:rPr>
      </w:pPr>
      <w:r>
        <w:rPr>
          <w:rFonts w:cs="Arial"/>
        </w:rPr>
        <w:t>Järgnevalt esitatakse ülevaade nutitelefonide müügiga tegeleva epoe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77777777" w:rsidR="001B4310" w:rsidRPr="009307D1" w:rsidRDefault="005E17D7" w:rsidP="00E04026">
      <w:pPr>
        <w:numPr>
          <w:ilvl w:val="0"/>
          <w:numId w:val="6"/>
        </w:numPr>
        <w:rPr>
          <w:rFonts w:cs="Arial"/>
        </w:rPr>
      </w:pPr>
      <w:r>
        <w:rPr>
          <w:rFonts w:cs="Arial"/>
        </w:rPr>
        <w:t>kaupa</w:t>
      </w:r>
      <w:r w:rsidR="001B4310" w:rsidRPr="009307D1">
        <w:rPr>
          <w:rFonts w:cs="Arial"/>
        </w:rPr>
        <w:t xml:space="preserve"> iseloomustab null või rohkem kategooriat</w:t>
      </w:r>
    </w:p>
    <w:p w14:paraId="048AE5BE"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kategooria on klassifikaator</w:t>
      </w:r>
    </w:p>
    <w:p w14:paraId="5F9C5614" w14:textId="77777777" w:rsidR="001B4310" w:rsidRPr="009307D1" w:rsidRDefault="005E17D7" w:rsidP="00E04026">
      <w:pPr>
        <w:numPr>
          <w:ilvl w:val="0"/>
          <w:numId w:val="6"/>
        </w:numPr>
        <w:rPr>
          <w:rFonts w:cs="Arial"/>
        </w:rPr>
      </w:pPr>
      <w:r>
        <w:rPr>
          <w:rFonts w:cs="Arial"/>
        </w:rPr>
        <w:t>kaubal</w:t>
      </w:r>
      <w:r w:rsidR="001B4310" w:rsidRPr="009307D1">
        <w:rPr>
          <w:rFonts w:cs="Arial"/>
        </w:rPr>
        <w:t xml:space="preserve"> on hetkeseisund</w:t>
      </w:r>
    </w:p>
    <w:p w14:paraId="0B9F35FB" w14:textId="77777777" w:rsidR="001B4310" w:rsidRPr="009307D1" w:rsidRDefault="005E17D7" w:rsidP="00E04026">
      <w:pPr>
        <w:numPr>
          <w:ilvl w:val="0"/>
          <w:numId w:val="6"/>
        </w:numPr>
        <w:rPr>
          <w:rFonts w:cs="Arial"/>
        </w:rPr>
      </w:pPr>
      <w:r>
        <w:rPr>
          <w:rFonts w:cs="Arial"/>
        </w:rPr>
        <w:t>kauba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77777777" w:rsidR="00DC2236" w:rsidRDefault="00DC2236" w:rsidP="00E04026">
      <w:pPr>
        <w:numPr>
          <w:ilvl w:val="0"/>
          <w:numId w:val="5"/>
        </w:numPr>
        <w:rPr>
          <w:rFonts w:cs="Arial"/>
        </w:rPr>
      </w:pPr>
      <w:r>
        <w:rPr>
          <w:rFonts w:cs="Arial"/>
        </w:rPr>
        <w:t>Organisatsioon</w:t>
      </w:r>
      <w:r w:rsidR="00F35157" w:rsidRPr="00F35157">
        <w:rPr>
          <w:rFonts w:cs="Arial"/>
          <w:color w:val="FF0000"/>
        </w:rPr>
        <w:t>(</w:t>
      </w:r>
      <w:r w:rsidR="00F35157">
        <w:rPr>
          <w:rFonts w:cs="Arial"/>
          <w:color w:val="FF0000"/>
        </w:rPr>
        <w:t>nagu inimeste puhul isik, partner on nagu töötaja. analoogiline</w:t>
      </w:r>
      <w:r w:rsidR="00F35157" w:rsidRPr="00F35157">
        <w:rPr>
          <w:rFonts w:cs="Arial"/>
          <w:color w:val="FF0000"/>
        </w:rPr>
        <w:t>)</w:t>
      </w:r>
    </w:p>
    <w:p w14:paraId="55DA879E" w14:textId="77777777" w:rsidR="00EF6B33" w:rsidRDefault="00EF6B33" w:rsidP="00E04026">
      <w:pPr>
        <w:numPr>
          <w:ilvl w:val="0"/>
          <w:numId w:val="5"/>
        </w:numPr>
        <w:rPr>
          <w:rFonts w:cs="Arial"/>
        </w:rPr>
      </w:pPr>
      <w:r>
        <w:rPr>
          <w:rFonts w:cs="Arial"/>
        </w:rPr>
        <w:t>Sooduspakkumine</w:t>
      </w:r>
    </w:p>
    <w:p w14:paraId="3B919F0D" w14:textId="77777777" w:rsidR="000859A2" w:rsidRDefault="000859A2" w:rsidP="00E04026">
      <w:pPr>
        <w:numPr>
          <w:ilvl w:val="0"/>
          <w:numId w:val="5"/>
        </w:numPr>
        <w:rPr>
          <w:rFonts w:cs="Arial"/>
        </w:rPr>
      </w:pPr>
      <w:r>
        <w:rPr>
          <w:rFonts w:cs="Arial"/>
        </w:rPr>
        <w:t xml:space="preserve">Hinnareegel </w:t>
      </w:r>
      <w:r w:rsidRPr="00FE3AB1">
        <w:rPr>
          <w:rFonts w:cs="Arial"/>
          <w:color w:val="FF0000"/>
        </w:rPr>
        <w:t>(nt kui oled ostnud palju saad soodustust)</w:t>
      </w:r>
    </w:p>
    <w:p w14:paraId="5C8F89B7" w14:textId="77777777" w:rsidR="00D77463" w:rsidRDefault="00EF6B33" w:rsidP="00B92631">
      <w:pPr>
        <w:numPr>
          <w:ilvl w:val="0"/>
          <w:numId w:val="5"/>
        </w:numPr>
        <w:rPr>
          <w:rFonts w:cs="Arial"/>
        </w:rPr>
      </w:pPr>
      <w:r>
        <w:rPr>
          <w:rFonts w:cs="Arial"/>
        </w:rPr>
        <w:t>Töögraafik</w:t>
      </w:r>
      <w:r w:rsidR="008D2BF2">
        <w:rPr>
          <w:rFonts w:cs="Arial"/>
        </w:rPr>
        <w:t xml:space="preserve"> </w:t>
      </w:r>
      <w:r w:rsidR="008D2BF2">
        <w:rPr>
          <w:rFonts w:cs="Arial"/>
          <w:color w:val="FF0000"/>
        </w:rPr>
        <w:t>(nagu õppekava, õpingukava õisis)</w:t>
      </w:r>
    </w:p>
    <w:p w14:paraId="09A32313" w14:textId="77777777" w:rsidR="00A77AD0" w:rsidRPr="00B92631" w:rsidRDefault="00A77AD0" w:rsidP="00B92631">
      <w:pPr>
        <w:numPr>
          <w:ilvl w:val="0"/>
          <w:numId w:val="5"/>
        </w:numPr>
        <w:rPr>
          <w:rFonts w:cs="Arial"/>
        </w:rPr>
      </w:pPr>
      <w:r>
        <w:rPr>
          <w:rFonts w:cs="Arial"/>
        </w:rPr>
        <w:t>Töötamine</w:t>
      </w:r>
      <w:r w:rsidR="008D2BF2">
        <w:rPr>
          <w:rFonts w:cs="Arial"/>
        </w:rPr>
        <w:t xml:space="preserve"> </w:t>
      </w:r>
      <w:r w:rsidR="008D2BF2">
        <w:rPr>
          <w:rFonts w:cs="Arial"/>
          <w:color w:val="FF0000"/>
        </w:rPr>
        <w:t>(nagu õppekava, õpingukava õisis)</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7777777"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77777777"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r w:rsidR="00FD6BAD">
        <w:fldChar w:fldCharType="begin"/>
      </w:r>
      <w:r w:rsidR="00FD6BAD">
        <w:instrText xml:space="preserve"> SEQ Tabel \* ARABIC </w:instrText>
      </w:r>
      <w:r w:rsidR="00FD6BAD">
        <w:fldChar w:fldCharType="separate"/>
      </w:r>
      <w:r w:rsidR="004524AD">
        <w:rPr>
          <w:noProof/>
        </w:rPr>
        <w:t>2</w:t>
      </w:r>
      <w:r w:rsidR="00FD6BAD">
        <w:rPr>
          <w:noProof/>
        </w:rPr>
        <w:fldChar w:fldCharType="end"/>
      </w:r>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r w:rsidR="00FD6BAD">
        <w:fldChar w:fldCharType="begin"/>
      </w:r>
      <w:r w:rsidR="00FD6BAD">
        <w:instrText xml:space="preserve"> S</w:instrText>
      </w:r>
      <w:r w:rsidR="00FD6BAD">
        <w:instrText xml:space="preserve">EQ Tabel \* ARABIC </w:instrText>
      </w:r>
      <w:r w:rsidR="00FD6BAD">
        <w:fldChar w:fldCharType="separate"/>
      </w:r>
      <w:r w:rsidR="004524AD">
        <w:rPr>
          <w:noProof/>
        </w:rPr>
        <w:t>3</w:t>
      </w:r>
      <w:r w:rsidR="00FD6BAD">
        <w:rPr>
          <w:noProof/>
        </w:rPr>
        <w:fldChar w:fldCharType="end"/>
      </w:r>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lang w:val="en-US" w:eastAsia="en-US"/>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r w:rsidR="00FD6BAD">
        <w:fldChar w:fldCharType="begin"/>
      </w:r>
      <w:r w:rsidR="00FD6BAD">
        <w:instrText xml:space="preserve"> SEQ Joonis \* ARABIC </w:instrText>
      </w:r>
      <w:r w:rsidR="00FD6BAD">
        <w:fldChar w:fldCharType="separate"/>
      </w:r>
      <w:r w:rsidR="00CC4C1A">
        <w:rPr>
          <w:noProof/>
        </w:rPr>
        <w:t>1</w:t>
      </w:r>
      <w:r w:rsidR="00FD6BAD">
        <w:rPr>
          <w:noProof/>
        </w:rPr>
        <w:fldChar w:fldCharType="end"/>
      </w:r>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w:t>
      </w:r>
      <w:commentRangeStart w:id="40"/>
      <w:r w:rsidR="00F82EC1">
        <w:t>allsüsteemiga</w:t>
      </w:r>
      <w:commentRangeEnd w:id="40"/>
      <w:r w:rsidR="00DF7A69">
        <w:rPr>
          <w:rStyle w:val="CommentReference"/>
        </w:rPr>
        <w:commentReference w:id="40"/>
      </w:r>
      <w:r w:rsidR="00F82EC1">
        <w:t>.</w:t>
      </w:r>
    </w:p>
    <w:p w14:paraId="3B7D492C" w14:textId="77777777" w:rsidR="0088038C" w:rsidRDefault="0088038C" w:rsidP="00BE29AD"/>
    <w:p w14:paraId="506CEBCF" w14:textId="06E78A89" w:rsidR="002C1740" w:rsidRDefault="00F245AB" w:rsidP="00935249">
      <w:pPr>
        <w:pStyle w:val="Joonis"/>
        <w:keepNext/>
      </w:pPr>
      <w:r>
        <w:rPr>
          <w:noProof/>
          <w:lang w:val="en-US" w:eastAsia="en-US"/>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r w:rsidR="00FD6BAD">
        <w:fldChar w:fldCharType="begin"/>
      </w:r>
      <w:r w:rsidR="00FD6BAD">
        <w:instrText xml:space="preserve"> SEQ Joonis \* ARABIC </w:instrText>
      </w:r>
      <w:r w:rsidR="00FD6BAD">
        <w:fldChar w:fldCharType="separate"/>
      </w:r>
      <w:r w:rsidR="00CC4C1A">
        <w:rPr>
          <w:noProof/>
        </w:rPr>
        <w:t>2</w:t>
      </w:r>
      <w:r w:rsidR="00FD6BAD">
        <w:rPr>
          <w:noProof/>
        </w:rPr>
        <w:fldChar w:fldCharType="end"/>
      </w:r>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2" w:name="_Toc473482703"/>
      <w:bookmarkEnd w:id="39"/>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3" w:name="_Ref463174922"/>
      <w:r>
        <w:t xml:space="preserve">Tabel </w:t>
      </w:r>
      <w:r w:rsidR="00FD6BAD">
        <w:fldChar w:fldCharType="begin"/>
      </w:r>
      <w:r w:rsidR="00FD6BAD">
        <w:instrText xml:space="preserve"> SEQ Tabel \* ARABIC </w:instrText>
      </w:r>
      <w:r w:rsidR="00FD6BAD">
        <w:fldChar w:fldCharType="separate"/>
      </w:r>
      <w:r w:rsidR="004524AD">
        <w:rPr>
          <w:noProof/>
        </w:rPr>
        <w:t>4</w:t>
      </w:r>
      <w:r w:rsidR="00FD6BAD">
        <w:rPr>
          <w:noProof/>
        </w:rPr>
        <w:fldChar w:fldCharType="end"/>
      </w:r>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7"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8"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473482705"/>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473482706"/>
      <w:r w:rsidRPr="009307D1">
        <w:rPr>
          <w:rFonts w:cs="Arial"/>
        </w:rPr>
        <w:t>Registrit kasutavad pädevusalad</w:t>
      </w:r>
      <w:bookmarkEnd w:id="47"/>
      <w:bookmarkEnd w:id="48"/>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473482707"/>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473482708"/>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3" w:name="_Toc50447304"/>
      <w:bookmarkStart w:id="54" w:name="_Toc473482709"/>
      <w:r w:rsidRPr="009307D1">
        <w:rPr>
          <w:rFonts w:cs="Arial"/>
        </w:rPr>
        <w:t>Seosed teiste registritega</w:t>
      </w:r>
      <w:bookmarkEnd w:id="53"/>
      <w:bookmarkEnd w:id="54"/>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7777777"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p>
    <w:p w14:paraId="2704250C" w14:textId="77777777" w:rsidR="00B77321" w:rsidRDefault="00B77321" w:rsidP="00324C47">
      <w:pPr>
        <w:jc w:val="both"/>
      </w:pPr>
    </w:p>
    <w:p w14:paraId="650E0404" w14:textId="77777777" w:rsidR="00B77321" w:rsidRPr="00B77321" w:rsidRDefault="00B77321" w:rsidP="00324C47">
      <w:pPr>
        <w:jc w:val="both"/>
      </w:pPr>
      <w:r>
        <w:rPr>
          <w:b/>
        </w:rPr>
        <w:t xml:space="preserve">Lepingute register </w:t>
      </w:r>
      <w:r>
        <w:t xml:space="preserve">- </w:t>
      </w:r>
    </w:p>
    <w:p w14:paraId="65BCF24E" w14:textId="77777777" w:rsidR="00B77321" w:rsidRDefault="00B77321" w:rsidP="00324C47">
      <w:pPr>
        <w:jc w:val="both"/>
        <w:rPr>
          <w:b/>
        </w:rPr>
      </w:pPr>
    </w:p>
    <w:p w14:paraId="1CA886E9" w14:textId="77777777" w:rsidR="00B77321" w:rsidRPr="00C61A20" w:rsidRDefault="00B77321" w:rsidP="00324C47">
      <w:pPr>
        <w:jc w:val="both"/>
        <w:rPr>
          <w:strike/>
        </w:rPr>
      </w:pPr>
      <w:r w:rsidRPr="00C61A20">
        <w:rPr>
          <w:b/>
          <w:strike/>
        </w:rPr>
        <w:t xml:space="preserve">Varade register </w:t>
      </w:r>
      <w:r w:rsidRPr="00C61A20">
        <w:rPr>
          <w:strike/>
        </w:rPr>
        <w:t xml:space="preserve">– Varade registriga on </w:t>
      </w:r>
    </w:p>
    <w:p w14:paraId="084C53B1" w14:textId="77777777" w:rsidR="00B77321" w:rsidRDefault="00B77321" w:rsidP="00324C47">
      <w:pPr>
        <w:jc w:val="both"/>
        <w:rPr>
          <w:b/>
        </w:rPr>
      </w:pPr>
    </w:p>
    <w:p w14:paraId="733365DE" w14:textId="77777777" w:rsidR="00B77321" w:rsidRPr="00B77321" w:rsidRDefault="00B77321" w:rsidP="00324C47">
      <w:pPr>
        <w:jc w:val="both"/>
      </w:pPr>
      <w:r>
        <w:rPr>
          <w:b/>
        </w:rPr>
        <w:t xml:space="preserve">Partnerite register </w:t>
      </w:r>
      <w:r w:rsidRPr="00B77321">
        <w:t>-</w:t>
      </w:r>
      <w:r>
        <w:rPr>
          <w:b/>
        </w:rPr>
        <w:t xml:space="preserve"> </w:t>
      </w:r>
      <w:r>
        <w:t xml:space="preserve">Partnerite registriga on kaup seotud </w:t>
      </w:r>
    </w:p>
    <w:p w14:paraId="15D7FB2C" w14:textId="77777777" w:rsidR="00B77321" w:rsidRDefault="00B77321" w:rsidP="00324C47">
      <w:pPr>
        <w:jc w:val="both"/>
        <w:rPr>
          <w:b/>
        </w:rPr>
      </w:pPr>
    </w:p>
    <w:p w14:paraId="19CB94D6" w14:textId="77777777" w:rsidR="00B77321" w:rsidRPr="00C61A20" w:rsidRDefault="00B77321" w:rsidP="00324C47">
      <w:pPr>
        <w:jc w:val="both"/>
        <w:rPr>
          <w:b/>
          <w:strike/>
        </w:rPr>
      </w:pPr>
      <w:r w:rsidRPr="00C61A20">
        <w:rPr>
          <w:b/>
          <w:strike/>
        </w:rPr>
        <w:t>Töögraafikute register</w:t>
      </w:r>
    </w:p>
    <w:p w14:paraId="3219A504" w14:textId="77777777" w:rsidR="00B77321" w:rsidRDefault="00B77321" w:rsidP="00324C47">
      <w:pPr>
        <w:jc w:val="both"/>
        <w:rPr>
          <w:b/>
        </w:rPr>
      </w:pPr>
    </w:p>
    <w:p w14:paraId="1CDC6B0A" w14:textId="77777777" w:rsidR="00B77321" w:rsidRPr="000A402B" w:rsidRDefault="000A402B" w:rsidP="000A402B">
      <w:pPr>
        <w:tabs>
          <w:tab w:val="left" w:pos="3349"/>
        </w:tabs>
        <w:jc w:val="both"/>
      </w:pPr>
      <w:r>
        <w:rPr>
          <w:b/>
        </w:rPr>
        <w:t xml:space="preserve">Laoliikumiste register </w:t>
      </w:r>
      <w:r>
        <w:t xml:space="preserve">– Laoliikumiste registriga on kaup seotud olemitüübi </w:t>
      </w:r>
      <w:r w:rsidR="00D84989">
        <w:t>…</w:t>
      </w:r>
    </w:p>
    <w:p w14:paraId="4F031747" w14:textId="77777777" w:rsidR="00B77321" w:rsidRDefault="00B77321" w:rsidP="00324C47">
      <w:pPr>
        <w:jc w:val="both"/>
        <w:rPr>
          <w:b/>
        </w:rPr>
      </w:pPr>
    </w:p>
    <w:p w14:paraId="44A0E4EC" w14:textId="77777777" w:rsidR="00B77321" w:rsidRDefault="00B77321" w:rsidP="00324C47">
      <w:pPr>
        <w:jc w:val="both"/>
        <w:rPr>
          <w:b/>
        </w:rPr>
      </w:pPr>
      <w:r>
        <w:rPr>
          <w:b/>
        </w:rPr>
        <w:t>Tarnetellimuste register</w:t>
      </w:r>
    </w:p>
    <w:p w14:paraId="6B7AFB50" w14:textId="77777777" w:rsidR="00B77321" w:rsidRDefault="00B77321" w:rsidP="00324C47">
      <w:pPr>
        <w:jc w:val="both"/>
        <w:rPr>
          <w:b/>
        </w:rPr>
      </w:pPr>
    </w:p>
    <w:p w14:paraId="68081423" w14:textId="77777777" w:rsidR="00B77321" w:rsidRDefault="00B77321" w:rsidP="00324C47">
      <w:pPr>
        <w:jc w:val="both"/>
        <w:rPr>
          <w:b/>
        </w:rPr>
      </w:pPr>
      <w:r>
        <w:rPr>
          <w:b/>
        </w:rPr>
        <w:t>Klientide register</w:t>
      </w:r>
    </w:p>
    <w:p w14:paraId="18F96818" w14:textId="77777777" w:rsidR="00B77321" w:rsidRDefault="00B77321" w:rsidP="00324C47">
      <w:pPr>
        <w:jc w:val="both"/>
        <w:rPr>
          <w:b/>
        </w:rPr>
      </w:pPr>
    </w:p>
    <w:p w14:paraId="331B3158" w14:textId="77777777" w:rsidR="00B77321" w:rsidRDefault="00B77321" w:rsidP="00324C47">
      <w:pPr>
        <w:jc w:val="both"/>
        <w:rPr>
          <w:b/>
        </w:rPr>
      </w:pPr>
      <w:r>
        <w:rPr>
          <w:b/>
        </w:rPr>
        <w:t>Kaupade register</w:t>
      </w:r>
    </w:p>
    <w:p w14:paraId="3540C187" w14:textId="77777777" w:rsidR="00B77321" w:rsidRDefault="00B77321" w:rsidP="00324C47">
      <w:pPr>
        <w:jc w:val="both"/>
        <w:rPr>
          <w:b/>
        </w:rPr>
      </w:pPr>
    </w:p>
    <w:p w14:paraId="104D399A" w14:textId="77777777" w:rsidR="00B77321" w:rsidRDefault="00B77321" w:rsidP="00324C47">
      <w:pPr>
        <w:jc w:val="both"/>
        <w:rPr>
          <w:b/>
        </w:rPr>
      </w:pPr>
      <w:r>
        <w:rPr>
          <w:b/>
        </w:rPr>
        <w:t>Klienditellimuste register</w:t>
      </w:r>
    </w:p>
    <w:p w14:paraId="7DA78F73" w14:textId="77777777" w:rsidR="00B77321" w:rsidRDefault="00B77321" w:rsidP="00324C47">
      <w:pPr>
        <w:jc w:val="both"/>
        <w:rPr>
          <w:b/>
        </w:rPr>
      </w:pPr>
    </w:p>
    <w:p w14:paraId="20372C0F" w14:textId="77777777" w:rsidR="00B77321" w:rsidRDefault="00B77321" w:rsidP="00324C47">
      <w:pPr>
        <w:jc w:val="both"/>
        <w:rPr>
          <w:b/>
        </w:rPr>
      </w:pPr>
      <w:r>
        <w:rPr>
          <w:b/>
        </w:rPr>
        <w:t>Arvete register</w:t>
      </w:r>
    </w:p>
    <w:p w14:paraId="7FA209E5" w14:textId="77777777" w:rsidR="00B77321" w:rsidRDefault="00B77321" w:rsidP="00324C47">
      <w:pPr>
        <w:jc w:val="both"/>
        <w:rPr>
          <w:b/>
        </w:rPr>
      </w:pPr>
    </w:p>
    <w:p w14:paraId="06629D37" w14:textId="77777777" w:rsidR="00B77321" w:rsidRDefault="00B77321" w:rsidP="00324C47">
      <w:pPr>
        <w:jc w:val="both"/>
        <w:rPr>
          <w:b/>
        </w:rPr>
      </w:pPr>
      <w:r>
        <w:rPr>
          <w:b/>
        </w:rPr>
        <w:t>Sooduspakkumiste register</w:t>
      </w:r>
    </w:p>
    <w:p w14:paraId="103606BF" w14:textId="77777777" w:rsidR="00B77321" w:rsidRDefault="00B77321" w:rsidP="00324C47">
      <w:pPr>
        <w:jc w:val="both"/>
        <w:rPr>
          <w:b/>
        </w:rPr>
      </w:pPr>
    </w:p>
    <w:p w14:paraId="03AD96F8" w14:textId="77777777" w:rsidR="00B77321" w:rsidRDefault="00B77321" w:rsidP="00324C47">
      <w:pPr>
        <w:jc w:val="both"/>
        <w:rPr>
          <w:b/>
        </w:rPr>
      </w:pPr>
      <w:r>
        <w:rPr>
          <w:b/>
        </w:rPr>
        <w:t>Kliendi tagasiside register</w:t>
      </w:r>
    </w:p>
    <w:p w14:paraId="358569CF" w14:textId="77777777" w:rsidR="00B77321" w:rsidRDefault="00B77321" w:rsidP="00324C47">
      <w:pPr>
        <w:jc w:val="both"/>
        <w:rPr>
          <w:b/>
        </w:rPr>
      </w:pPr>
    </w:p>
    <w:p w14:paraId="5A38E923" w14:textId="77777777" w:rsidR="00B77321" w:rsidRDefault="00B77321" w:rsidP="00324C47">
      <w:pPr>
        <w:jc w:val="both"/>
        <w:rPr>
          <w:b/>
        </w:rPr>
      </w:pPr>
      <w:r>
        <w:rPr>
          <w:b/>
        </w:rPr>
        <w:t>Garantiijuhtumite register</w:t>
      </w:r>
    </w:p>
    <w:p w14:paraId="5454D3BB" w14:textId="77777777" w:rsidR="00B77321" w:rsidRDefault="00B77321" w:rsidP="00324C47">
      <w:pPr>
        <w:jc w:val="both"/>
        <w:rPr>
          <w:b/>
        </w:rPr>
      </w:pPr>
    </w:p>
    <w:p w14:paraId="554B9BFA" w14:textId="77777777" w:rsidR="00B77321" w:rsidRDefault="00B77321" w:rsidP="00324C47">
      <w:pPr>
        <w:jc w:val="both"/>
        <w:rPr>
          <w:b/>
        </w:rPr>
      </w:pPr>
      <w:r>
        <w:rPr>
          <w:b/>
        </w:rPr>
        <w:t>Tagastuste register</w:t>
      </w:r>
    </w:p>
    <w:p w14:paraId="50ABA700" w14:textId="77777777" w:rsidR="00B77321" w:rsidRDefault="00B77321" w:rsidP="00324C47">
      <w:pPr>
        <w:jc w:val="both"/>
        <w:rPr>
          <w:b/>
        </w:rPr>
      </w:pPr>
    </w:p>
    <w:p w14:paraId="64329B64" w14:textId="77777777" w:rsidR="00B77321" w:rsidRDefault="00B77321" w:rsidP="00B77321">
      <w:pPr>
        <w:jc w:val="both"/>
      </w:pPr>
      <w:r>
        <w:t>Selleks, et saaks registreerida andmeid …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473482710"/>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lastRenderedPageBreak/>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473482711"/>
      <w:r w:rsidRPr="009307D1">
        <w:rPr>
          <w:rFonts w:cs="Arial"/>
        </w:rPr>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lang w:val="en-US" w:eastAsia="en-US"/>
        </w:rPr>
        <w:lastRenderedPageBreak/>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1" w:name="_Ref463175217"/>
      <w:r>
        <w:t xml:space="preserve">Joonis </w:t>
      </w:r>
      <w:r w:rsidR="00FD6BAD">
        <w:fldChar w:fldCharType="begin"/>
      </w:r>
      <w:r w:rsidR="00FD6BAD">
        <w:instrText xml:space="preserve"> SEQ Joonis \* ARABIC </w:instrText>
      </w:r>
      <w:r w:rsidR="00FD6BAD">
        <w:fldChar w:fldCharType="separate"/>
      </w:r>
      <w:r w:rsidR="00CC4C1A">
        <w:rPr>
          <w:noProof/>
        </w:rPr>
        <w:t>3</w:t>
      </w:r>
      <w:r w:rsidR="00FD6BAD">
        <w:rPr>
          <w:noProof/>
        </w:rPr>
        <w:fldChar w:fldCharType="end"/>
      </w:r>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473482712"/>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473482713"/>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473482714"/>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commentRangeStart w:id="67"/>
      <w:r>
        <w:t>: Subjekt soovib süsteemi siseneda.</w:t>
      </w:r>
      <w:commentRangeEnd w:id="67"/>
      <w:r w:rsidR="00DF7A69">
        <w:rPr>
          <w:rStyle w:val="CommentReference"/>
        </w:rPr>
        <w:commentReference w:id="67"/>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commentRangeStart w:id="68"/>
      <w:r w:rsidR="00CB1A85">
        <w:t>põhjal</w:t>
      </w:r>
      <w:commentRangeEnd w:id="68"/>
      <w:r w:rsidR="00DE5470">
        <w:rPr>
          <w:rStyle w:val="CommentReference"/>
        </w:rPr>
        <w:commentReference w:id="68"/>
      </w:r>
      <w:r w:rsidR="00CB1A85">
        <w:t xml:space="preserve">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9"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9"/>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70" w:name="_Toc50447311"/>
      <w:bookmarkStart w:id="71" w:name="_Toc473482716"/>
      <w:commentRangeStart w:id="72"/>
      <w:r w:rsidRPr="009307D1">
        <w:rPr>
          <w:rFonts w:cs="Arial"/>
        </w:rPr>
        <w:t>Kontseptuaalne andmemudel</w:t>
      </w:r>
      <w:bookmarkEnd w:id="70"/>
      <w:commentRangeEnd w:id="72"/>
      <w:r w:rsidR="0074092D">
        <w:rPr>
          <w:rStyle w:val="CommentReference"/>
          <w:b w:val="0"/>
        </w:rPr>
        <w:commentReference w:id="72"/>
      </w:r>
      <w:bookmarkEnd w:id="71"/>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6BE18A20" w:rsidR="00976C4D" w:rsidRDefault="00DF7A69" w:rsidP="00A34CD1">
      <w:pPr>
        <w:pStyle w:val="Footer"/>
        <w:tabs>
          <w:tab w:val="clear" w:pos="1273"/>
          <w:tab w:val="clear" w:pos="5426"/>
        </w:tabs>
      </w:pPr>
      <w:r>
        <w:rPr>
          <w:rStyle w:val="CommentReference"/>
        </w:rPr>
        <w:commentReference w:id="73"/>
      </w:r>
      <w:r w:rsidR="00562992" w:rsidRPr="00562992">
        <w:rPr>
          <w:noProof/>
          <w:lang w:val="en-US" w:eastAsia="en-US"/>
        </w:rPr>
        <w:drawing>
          <wp:inline distT="0" distB="0" distL="0" distR="0" wp14:anchorId="741D7674" wp14:editId="18F631DC">
            <wp:extent cx="5607685" cy="3492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492448"/>
                    </a:xfrm>
                    <a:prstGeom prst="rect">
                      <a:avLst/>
                    </a:prstGeom>
                    <a:noFill/>
                    <a:ln>
                      <a:noFill/>
                    </a:ln>
                  </pic:spPr>
                </pic:pic>
              </a:graphicData>
            </a:graphic>
          </wp:inline>
        </w:drawing>
      </w:r>
      <w:r w:rsidR="0074092D" w:rsidRPr="0074092D">
        <w:t xml:space="preserve"> </w:t>
      </w:r>
    </w:p>
    <w:p w14:paraId="4203EED2" w14:textId="199B95C6" w:rsidR="00133504" w:rsidRDefault="00976C4D" w:rsidP="00976C4D">
      <w:pPr>
        <w:pStyle w:val="Caption"/>
      </w:pPr>
      <w:bookmarkStart w:id="74" w:name="_Ref463175417"/>
      <w:r>
        <w:t xml:space="preserve">Joonis </w:t>
      </w:r>
      <w:r w:rsidR="00FD6BAD">
        <w:fldChar w:fldCharType="begin"/>
      </w:r>
      <w:r w:rsidR="00FD6BAD">
        <w:instrText xml:space="preserve"> SEQ Joonis \* ARABIC </w:instrText>
      </w:r>
      <w:r w:rsidR="00FD6BAD">
        <w:fldChar w:fldCharType="separate"/>
      </w:r>
      <w:r w:rsidR="00CC4C1A">
        <w:rPr>
          <w:noProof/>
        </w:rPr>
        <w:t>4</w:t>
      </w:r>
      <w:r w:rsidR="00FD6BAD">
        <w:rPr>
          <w:noProof/>
        </w:rPr>
        <w:fldChar w:fldCharType="end"/>
      </w:r>
      <w:bookmarkEnd w:id="74"/>
      <w:r>
        <w:t xml:space="preserve"> </w:t>
      </w:r>
      <w:r w:rsidR="00A34CD1">
        <w:t xml:space="preserve">Kaupade </w:t>
      </w:r>
      <w:r w:rsidRPr="00066291">
        <w:t>registri olemi-suhte diagramm</w:t>
      </w:r>
    </w:p>
    <w:p w14:paraId="00CD8B80" w14:textId="6AC20888" w:rsidR="00A34CD1" w:rsidRDefault="00A34CD1" w:rsidP="00A34CD1"/>
    <w:p w14:paraId="30CE2F4F" w14:textId="5F1E6EAB" w:rsidR="00A34CD1" w:rsidRDefault="00A34CD1" w:rsidP="00A34CD1">
      <w:r w:rsidRPr="00A34CD1">
        <w:rPr>
          <w:noProof/>
          <w:lang w:val="en-US" w:eastAsia="en-US"/>
        </w:rPr>
        <w:lastRenderedPageBreak/>
        <w:drawing>
          <wp:inline distT="0" distB="0" distL="0" distR="0" wp14:anchorId="4BC7E41A" wp14:editId="7AEA7D83">
            <wp:extent cx="5607685" cy="3511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685" cy="3511043"/>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6E0DBAF8" w:rsidR="00A34CD1" w:rsidRDefault="00A34CD1" w:rsidP="00A34CD1">
      <w:r w:rsidRPr="00A34CD1">
        <w:rPr>
          <w:noProof/>
          <w:lang w:val="en-US" w:eastAsia="en-US"/>
        </w:rPr>
        <w:drawing>
          <wp:inline distT="0" distB="0" distL="0" distR="0" wp14:anchorId="357D355C" wp14:editId="68C35E1E">
            <wp:extent cx="5607685" cy="31236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123629"/>
                    </a:xfrm>
                    <a:prstGeom prst="rect">
                      <a:avLst/>
                    </a:prstGeom>
                    <a:noFill/>
                    <a:ln>
                      <a:noFill/>
                    </a:ln>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1B308129" w:rsidR="00A34CD1" w:rsidRDefault="00A34CD1" w:rsidP="00A34CD1">
      <w:r w:rsidRPr="00A34CD1">
        <w:rPr>
          <w:noProof/>
          <w:lang w:val="en-US" w:eastAsia="en-US"/>
        </w:rPr>
        <w:lastRenderedPageBreak/>
        <w:drawing>
          <wp:inline distT="0" distB="0" distL="0" distR="0" wp14:anchorId="45B88888" wp14:editId="2CD7F700">
            <wp:extent cx="4591050" cy="458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 xml:space="preserve">Joonis 7 Töötajate registri olemi-suhte </w:t>
      </w:r>
      <w:commentRangeStart w:id="75"/>
      <w:r>
        <w:t>diagramm</w:t>
      </w:r>
      <w:commentRangeEnd w:id="75"/>
      <w:r w:rsidR="00DF7A69">
        <w:rPr>
          <w:rStyle w:val="CommentReference"/>
        </w:rPr>
        <w:commentReference w:id="75"/>
      </w:r>
    </w:p>
    <w:p w14:paraId="56505605" w14:textId="1C066CF4" w:rsidR="00A34CD1" w:rsidRDefault="00A34CD1" w:rsidP="00A34CD1"/>
    <w:p w14:paraId="3D8E8D28" w14:textId="1FA7A54E" w:rsidR="00A34CD1" w:rsidRDefault="00A34CD1" w:rsidP="00A34CD1">
      <w:r w:rsidRPr="00A34CD1">
        <w:rPr>
          <w:noProof/>
          <w:lang w:val="en-US" w:eastAsia="en-US"/>
        </w:rPr>
        <w:drawing>
          <wp:inline distT="0" distB="0" distL="0" distR="0" wp14:anchorId="318E00AF" wp14:editId="618452BF">
            <wp:extent cx="463867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695700"/>
                    </a:xfrm>
                    <a:prstGeom prst="rect">
                      <a:avLst/>
                    </a:prstGeom>
                    <a:noFill/>
                    <a:ln>
                      <a:noFill/>
                    </a:ln>
                  </pic:spPr>
                </pic:pic>
              </a:graphicData>
            </a:graphic>
          </wp:inline>
        </w:drawing>
      </w:r>
    </w:p>
    <w:p w14:paraId="7D7D7268" w14:textId="3D184648" w:rsidR="00A34CD1" w:rsidRDefault="00A34CD1" w:rsidP="00A34CD1">
      <w:r>
        <w:lastRenderedPageBreak/>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6" w:name="_Ref463175561"/>
      <w:r>
        <w:t xml:space="preserve">Tabel </w:t>
      </w:r>
      <w:r w:rsidR="00FD6BAD">
        <w:fldChar w:fldCharType="begin"/>
      </w:r>
      <w:r w:rsidR="00FD6BAD">
        <w:instrText xml:space="preserve"> SEQ Tabel \* ARABIC </w:instrText>
      </w:r>
      <w:r w:rsidR="00FD6BAD">
        <w:fldChar w:fldCharType="separate"/>
      </w:r>
      <w:r w:rsidR="004524AD">
        <w:rPr>
          <w:noProof/>
        </w:rPr>
        <w:t>5</w:t>
      </w:r>
      <w:r w:rsidR="00FD6BAD">
        <w:rPr>
          <w:noProof/>
        </w:rP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77777777" w:rsidR="00A47A47" w:rsidRPr="009307D1" w:rsidRDefault="000E5835" w:rsidP="00797B40">
            <w:pPr>
              <w:snapToGrid w:val="0"/>
            </w:pPr>
            <w:r>
              <w:t>kauba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77777777" w:rsidR="000404B7" w:rsidRPr="009307D1" w:rsidRDefault="000E5835" w:rsidP="00797B40">
            <w:pPr>
              <w:snapToGrid w:val="0"/>
            </w:pPr>
            <w:r>
              <w:lastRenderedPageBreak/>
              <w:t>kauba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77777777" w:rsidR="00A47A47" w:rsidRPr="009307D1" w:rsidRDefault="000E5835" w:rsidP="00797B40">
            <w:pPr>
              <w:snapToGrid w:val="0"/>
            </w:pPr>
            <w:r>
              <w:t>kaup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77777777" w:rsidR="00752D68" w:rsidRPr="009307D1" w:rsidRDefault="000E5835" w:rsidP="00797B40">
            <w:pPr>
              <w:snapToGrid w:val="0"/>
            </w:pPr>
            <w:r>
              <w:t>kauba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77777777" w:rsidR="00A47A47" w:rsidRPr="009307D1" w:rsidRDefault="000E5835" w:rsidP="00797B40">
            <w:pPr>
              <w:snapToGrid w:val="0"/>
            </w:pPr>
            <w:r>
              <w:t>kaupade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D34980" w:rsidRPr="009307D1" w14:paraId="3DCED03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F757914" w14:textId="7A185A25" w:rsidR="00D34980" w:rsidRPr="009307D1" w:rsidRDefault="00B527BC" w:rsidP="00797B40">
            <w:pPr>
              <w:snapToGrid w:val="0"/>
            </w:pPr>
            <w:commentRangeStart w:id="77"/>
            <w:r w:rsidRPr="00B527BC">
              <w:rPr>
                <w:color w:val="FF0000"/>
              </w:rPr>
              <w:t>SIIN KIRJELDA HIND JT UUED</w:t>
            </w:r>
            <w:commentRangeEnd w:id="77"/>
            <w:r w:rsidR="00DF7A69">
              <w:rPr>
                <w:rStyle w:val="CommentReference"/>
              </w:rPr>
              <w:commentReference w:id="77"/>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8B2D42C" w14:textId="77777777" w:rsidR="00D34980" w:rsidRPr="009307D1" w:rsidRDefault="0013587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F828902" w14:textId="77777777" w:rsidR="00D34980" w:rsidRPr="009307D1" w:rsidRDefault="00D34980" w:rsidP="00797B40">
            <w:pPr>
              <w:snapToGrid w:val="0"/>
            </w:pP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8" w:name="_Ref463175753"/>
      <w:r>
        <w:t xml:space="preserve">Tabel </w:t>
      </w:r>
      <w:r w:rsidR="00FD6BAD">
        <w:fldChar w:fldCharType="begin"/>
      </w:r>
      <w:r w:rsidR="00FD6BAD">
        <w:instrText xml:space="preserve"> SEQ Tabel \* ARABIC </w:instrText>
      </w:r>
      <w:r w:rsidR="00FD6BAD">
        <w:fldChar w:fldCharType="separate"/>
      </w:r>
      <w:r w:rsidR="004524AD">
        <w:rPr>
          <w:noProof/>
        </w:rPr>
        <w:t>6</w:t>
      </w:r>
      <w:r w:rsidR="00FD6BAD">
        <w:rPr>
          <w:noProof/>
        </w:rPr>
        <w:fldChar w:fldCharType="end"/>
      </w:r>
      <w:bookmarkEnd w:id="78"/>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xml:space="preserve">, mis on unikaalne </w:t>
            </w:r>
            <w:r w:rsidR="008B6F3A">
              <w:rPr>
                <w:rFonts w:eastAsia="ArialMT" w:cs="Arial"/>
                <w:b/>
              </w:rPr>
              <w:lastRenderedPageBreak/>
              <w:t>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lastRenderedPageBreak/>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77777777" w:rsidR="00D34980" w:rsidRPr="009307D1" w:rsidRDefault="00D34980" w:rsidP="001670BA">
            <w:pPr>
              <w:snapToGrid w:val="0"/>
            </w:pPr>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CF162D8" w14:textId="77777777" w:rsidR="00D34980" w:rsidRPr="009307D1" w:rsidRDefault="00D34980"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77777777" w:rsidR="00D34980" w:rsidRPr="009307D1" w:rsidRDefault="00D34980" w:rsidP="001670BA">
            <w:pPr>
              <w:snapToGrid w:val="0"/>
            </w:pP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lastRenderedPageBreak/>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5" w:history="1">
              <w:r w:rsidR="00CC55F5" w:rsidRPr="00E41AE1">
                <w:rPr>
                  <w:rStyle w:val="Hyperlink"/>
                  <w:rFonts w:cs="Arial"/>
                  <w:b/>
                </w:rPr>
                <w:t>Mati@mets.ee</w:t>
              </w:r>
            </w:hyperlink>
            <w:r w:rsidR="00CC55F5">
              <w:rPr>
                <w:rFonts w:cs="Arial"/>
                <w:b/>
              </w:rPr>
              <w:t xml:space="preserve">, siis meiliaadressi </w:t>
            </w:r>
            <w:hyperlink r:id="rId26"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9" w:name="_Toc50447315"/>
      <w:bookmarkStart w:id="80" w:name="_Toc473482717"/>
      <w:r w:rsidRPr="000220A9">
        <w:rPr>
          <w:rFonts w:cs="Arial"/>
          <w:color w:val="FF0000"/>
        </w:rPr>
        <w:t>Andmebaasioperatsioonide lepingud</w:t>
      </w:r>
      <w:bookmarkEnd w:id="79"/>
      <w:bookmarkEnd w:id="80"/>
    </w:p>
    <w:p w14:paraId="03A5C009" w14:textId="77777777" w:rsidR="000277D6" w:rsidRPr="009307D1" w:rsidRDefault="000277D6">
      <w:pPr>
        <w:rPr>
          <w:rFonts w:cs="Arial"/>
          <w:b/>
          <w:u w:val="single"/>
        </w:rPr>
      </w:pPr>
    </w:p>
    <w:p w14:paraId="08C4D657" w14:textId="1E1A063C"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A34CD1">
        <w:rPr>
          <w:rFonts w:cs="Arial"/>
          <w:b/>
        </w:rPr>
        <w:t xml:space="preserve">, </w:t>
      </w:r>
      <w:r w:rsidR="006B3BD1">
        <w:rPr>
          <w:rFonts w:cs="Arial"/>
          <w:b/>
        </w:rPr>
        <w:t>kauba mudeli identifikaator, p_hind, p_kirjeldus</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77777777"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0E1B89C"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2E741762" w14:textId="3506AC04" w:rsidR="006B3BD1" w:rsidRPr="009307D1" w:rsidRDefault="006B3BD1" w:rsidP="00E04026">
      <w:pPr>
        <w:numPr>
          <w:ilvl w:val="0"/>
          <w:numId w:val="24"/>
        </w:numPr>
        <w:suppressAutoHyphens w:val="0"/>
        <w:autoSpaceDE w:val="0"/>
        <w:autoSpaceDN w:val="0"/>
        <w:adjustRightInd w:val="0"/>
        <w:rPr>
          <w:rFonts w:cs="Arial"/>
        </w:rPr>
      </w:pPr>
      <w:r>
        <w:rPr>
          <w:rFonts w:cs="Arial"/>
        </w:rPr>
        <w:t>Kauba mudeli eksemplar km (kauba mudeli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lastRenderedPageBreak/>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6275D257"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E04026">
      <w:pPr>
        <w:numPr>
          <w:ilvl w:val="0"/>
          <w:numId w:val="25"/>
        </w:numPr>
        <w:suppressAutoHyphens w:val="0"/>
        <w:autoSpaceDE w:val="0"/>
        <w:autoSpaceDN w:val="0"/>
        <w:adjustRightInd w:val="0"/>
        <w:rPr>
          <w:rFonts w:cs="Arial"/>
        </w:rPr>
      </w:pPr>
      <w:r>
        <w:rPr>
          <w:rFonts w:cs="Arial"/>
        </w:rPr>
        <w:t>x ja t seos on registreeritud</w:t>
      </w:r>
    </w:p>
    <w:p w14:paraId="275170B2" w14:textId="1EE4D07F" w:rsidR="00641227" w:rsidRPr="00045223" w:rsidRDefault="00641227" w:rsidP="00E04026">
      <w:pPr>
        <w:numPr>
          <w:ilvl w:val="0"/>
          <w:numId w:val="25"/>
        </w:numPr>
        <w:suppressAutoHyphens w:val="0"/>
        <w:autoSpaceDE w:val="0"/>
        <w:autoSpaceDN w:val="0"/>
        <w:adjustRightInd w:val="0"/>
        <w:rPr>
          <w:rFonts w:cs="Arial"/>
        </w:rPr>
      </w:pPr>
      <w:r>
        <w:rPr>
          <w:rFonts w:cs="Arial"/>
        </w:rPr>
        <w:t>x ja km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lastRenderedPageBreak/>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6892CB43" w14:textId="77777777" w:rsidR="008A7A58" w:rsidRPr="00045223"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3B070FD0" w:rsidR="00324202" w:rsidRPr="00B50CDD" w:rsidRDefault="00E91213" w:rsidP="00324202">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r w:rsidR="00B50CDD">
        <w:rPr>
          <w:rFonts w:cs="Arial"/>
          <w:b/>
        </w:rPr>
        <w:t>p_</w:t>
      </w:r>
      <w:r w:rsidR="00B554E5">
        <w:rPr>
          <w:rFonts w:cs="Arial"/>
          <w:b/>
        </w:rPr>
        <w:t>kauba</w:t>
      </w:r>
      <w:r w:rsidR="00324202" w:rsidRPr="00B50CDD">
        <w:rPr>
          <w:rFonts w:cs="Arial"/>
          <w:b/>
        </w:rPr>
        <w:t>_kood</w:t>
      </w:r>
      <w:r w:rsidR="00B554E5">
        <w:rPr>
          <w:rFonts w:cs="Arial"/>
          <w:b/>
        </w:rPr>
        <w:t>_vana, p_kauba</w:t>
      </w:r>
      <w:r w:rsidR="001D727D">
        <w:rPr>
          <w:rFonts w:cs="Arial"/>
          <w:b/>
        </w:rPr>
        <w:t>_kood_uus</w:t>
      </w:r>
      <w:r w:rsidR="00324202" w:rsidRPr="00B50CDD">
        <w:rPr>
          <w:rFonts w:cs="Arial"/>
          <w:b/>
        </w:rPr>
        <w:t xml:space="preserve">, </w:t>
      </w:r>
      <w:r w:rsidR="00E7440D">
        <w:rPr>
          <w:rFonts w:cs="Arial"/>
          <w:b/>
        </w:rPr>
        <w:t>p_</w:t>
      </w:r>
      <w:r w:rsidR="00937D9E">
        <w:rPr>
          <w:rFonts w:cs="Arial"/>
          <w:b/>
        </w:rPr>
        <w:t xml:space="preserve">nimetus, </w:t>
      </w:r>
      <w:r w:rsidR="00562992">
        <w:rPr>
          <w:rFonts w:cs="Arial"/>
          <w:b/>
        </w:rPr>
        <w:t xml:space="preserve">töötaja idetifikaator, </w:t>
      </w:r>
      <w:r w:rsidR="00937D9E">
        <w:rPr>
          <w:rFonts w:cs="Arial"/>
          <w:b/>
        </w:rPr>
        <w:t>kauba mudeli identifikaator, p_hind, p_kirjeldus</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10AB1136" w14:textId="7ECA84CA" w:rsidR="00324202" w:rsidRDefault="001D727D" w:rsidP="00E04026">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3A5539A9" w14:textId="06F575C7" w:rsidR="00562992" w:rsidRPr="00562992" w:rsidRDefault="00562992" w:rsidP="00562992">
      <w:pPr>
        <w:numPr>
          <w:ilvl w:val="0"/>
          <w:numId w:val="21"/>
        </w:numPr>
        <w:suppressAutoHyphens w:val="0"/>
        <w:autoSpaceDE w:val="0"/>
        <w:autoSpaceDN w:val="0"/>
        <w:adjustRightInd w:val="0"/>
        <w:rPr>
          <w:rFonts w:cs="Arial"/>
        </w:rPr>
      </w:pPr>
      <w:r>
        <w:rPr>
          <w:rFonts w:cs="Arial"/>
        </w:rPr>
        <w:t>Töötaja eksemplar t (töötaja identifikaator) on registreeritud</w:t>
      </w:r>
    </w:p>
    <w:p w14:paraId="0DC005BC" w14:textId="74CE565B" w:rsidR="00B30252" w:rsidRDefault="00937D9E" w:rsidP="00E04026">
      <w:pPr>
        <w:numPr>
          <w:ilvl w:val="0"/>
          <w:numId w:val="21"/>
        </w:numPr>
        <w:suppressAutoHyphens w:val="0"/>
        <w:autoSpaceDE w:val="0"/>
        <w:autoSpaceDN w:val="0"/>
        <w:adjustRightInd w:val="0"/>
        <w:rPr>
          <w:rFonts w:cs="Arial"/>
        </w:rPr>
      </w:pPr>
      <w:r>
        <w:rPr>
          <w:rFonts w:cs="Arial"/>
        </w:rPr>
        <w:t>Kauba mudeli eksemplar km (kauba mudeli identifikaator) on registreeritud</w:t>
      </w:r>
    </w:p>
    <w:p w14:paraId="0BDB5360" w14:textId="77777777" w:rsidR="00937D9E" w:rsidRDefault="00937D9E" w:rsidP="00324202">
      <w:pPr>
        <w:suppressAutoHyphens w:val="0"/>
        <w:autoSpaceDE w:val="0"/>
        <w:autoSpaceDN w:val="0"/>
        <w:adjustRightInd w:val="0"/>
        <w:rPr>
          <w:rFonts w:cs="Arial"/>
          <w:b/>
        </w:rPr>
      </w:pP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08C8D8FA" w14:textId="77777777" w:rsidR="00A83C5E" w:rsidRDefault="00B554E5" w:rsidP="00E04026">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1C389F74" w14:textId="791DA9DA" w:rsidR="00324202" w:rsidRPr="009307D1" w:rsidRDefault="001D727D" w:rsidP="00E04026">
      <w:pPr>
        <w:numPr>
          <w:ilvl w:val="0"/>
          <w:numId w:val="23"/>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4349D432" w14:textId="6FB0DC20" w:rsidR="00324202" w:rsidRDefault="00937D9E" w:rsidP="00E04026">
      <w:pPr>
        <w:numPr>
          <w:ilvl w:val="0"/>
          <w:numId w:val="23"/>
        </w:numPr>
        <w:suppressAutoHyphens w:val="0"/>
        <w:autoSpaceDE w:val="0"/>
        <w:autoSpaceDN w:val="0"/>
        <w:adjustRightInd w:val="0"/>
        <w:rPr>
          <w:rFonts w:cs="Arial"/>
        </w:rPr>
      </w:pPr>
      <w:r>
        <w:rPr>
          <w:rFonts w:cs="Arial"/>
        </w:rPr>
        <w:t>x.hind:=p_hind</w:t>
      </w:r>
    </w:p>
    <w:p w14:paraId="252E172B" w14:textId="2CED3861" w:rsidR="00937D9E" w:rsidRDefault="00937D9E" w:rsidP="00E04026">
      <w:pPr>
        <w:numPr>
          <w:ilvl w:val="0"/>
          <w:numId w:val="23"/>
        </w:numPr>
        <w:suppressAutoHyphens w:val="0"/>
        <w:autoSpaceDE w:val="0"/>
        <w:autoSpaceDN w:val="0"/>
        <w:adjustRightInd w:val="0"/>
        <w:rPr>
          <w:rFonts w:cs="Arial"/>
        </w:rPr>
      </w:pPr>
      <w:r>
        <w:rPr>
          <w:rFonts w:cs="Arial"/>
        </w:rPr>
        <w:t>x.kirjeldus:=p_kirjeldus</w:t>
      </w:r>
    </w:p>
    <w:p w14:paraId="025E5EB4" w14:textId="171CA3DF" w:rsidR="002365E6" w:rsidRPr="00E91213" w:rsidRDefault="002365E6" w:rsidP="002365E6">
      <w:pPr>
        <w:suppressAutoHyphens w:val="0"/>
        <w:autoSpaceDE w:val="0"/>
        <w:autoSpaceDN w:val="0"/>
        <w:adjustRightInd w:val="0"/>
        <w:rPr>
          <w:rFonts w:cs="Arial"/>
          <w:color w:val="00B050"/>
        </w:rPr>
      </w:pPr>
      <w:commentRangeStart w:id="81"/>
      <w:r w:rsidRPr="00E91213">
        <w:rPr>
          <w:rFonts w:cs="Arial"/>
          <w:color w:val="00B050"/>
        </w:rPr>
        <w:t>--</w:t>
      </w:r>
      <w:r w:rsidR="00937D9E">
        <w:rPr>
          <w:rFonts w:cs="Arial"/>
          <w:color w:val="00B050"/>
        </w:rPr>
        <w:t>Kustuta seoseid</w:t>
      </w:r>
    </w:p>
    <w:p w14:paraId="7963DF60" w14:textId="56CD9531" w:rsidR="002365E6" w:rsidRPr="00A20B67" w:rsidRDefault="002365E6" w:rsidP="00E04026">
      <w:pPr>
        <w:numPr>
          <w:ilvl w:val="0"/>
          <w:numId w:val="20"/>
        </w:numPr>
        <w:suppressAutoHyphens w:val="0"/>
        <w:autoSpaceDE w:val="0"/>
        <w:autoSpaceDN w:val="0"/>
        <w:adjustRightInd w:val="0"/>
        <w:rPr>
          <w:rFonts w:cs="Arial"/>
          <w:lang w:val="en-AU"/>
        </w:rPr>
      </w:pP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81"/>
      <w:r w:rsidR="00562992">
        <w:rPr>
          <w:rStyle w:val="CommentReference"/>
        </w:rPr>
        <w:commentReference w:id="81"/>
      </w:r>
    </w:p>
    <w:p w14:paraId="71742DEB" w14:textId="0F8C8804" w:rsidR="002365E6" w:rsidRPr="00045223" w:rsidRDefault="00DE5470" w:rsidP="00E04026">
      <w:pPr>
        <w:numPr>
          <w:ilvl w:val="0"/>
          <w:numId w:val="21"/>
        </w:numPr>
        <w:suppressAutoHyphens w:val="0"/>
        <w:autoSpaceDE w:val="0"/>
        <w:autoSpaceDN w:val="0"/>
        <w:adjustRightInd w:val="0"/>
        <w:rPr>
          <w:rFonts w:cs="Arial"/>
        </w:rPr>
      </w:pPr>
      <w:r>
        <w:rPr>
          <w:rFonts w:cs="Arial"/>
        </w:rPr>
        <w:t>PRAEGU NT KAUP SEOTUD KAUBA MUDELIGA</w:t>
      </w:r>
    </w:p>
    <w:p w14:paraId="11129419" w14:textId="77777777" w:rsidR="00324202" w:rsidRPr="00045223" w:rsidRDefault="00324202"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Muuda kauba</w:t>
      </w:r>
      <w:r w:rsidR="003B046A">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lastRenderedPageBreak/>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82" w:name="_Toc50447316"/>
      <w:bookmarkStart w:id="83" w:name="_Toc473482718"/>
      <w:r w:rsidRPr="009307D1">
        <w:rPr>
          <w:rFonts w:cs="Arial"/>
        </w:rPr>
        <w:lastRenderedPageBreak/>
        <w:t>Registri põhiobjekti seisund</w:t>
      </w:r>
      <w:bookmarkStart w:id="84" w:name="z_Olekudiagramm"/>
      <w:bookmarkEnd w:id="84"/>
      <w:r w:rsidRPr="009307D1">
        <w:rPr>
          <w:rFonts w:cs="Arial"/>
        </w:rPr>
        <w:t>idiagramm</w:t>
      </w:r>
      <w:bookmarkEnd w:id="82"/>
      <w:bookmarkEnd w:id="83"/>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commentRangeStart w:id="85"/>
      <w:r w:rsidR="0023185A">
        <w:t>egistri põhiobjekt</w:t>
      </w:r>
      <w:r>
        <w:t>i</w:t>
      </w:r>
      <w:r w:rsidR="0023185A">
        <w:t xml:space="preserve"> </w:t>
      </w:r>
      <w:r w:rsidR="000220A9">
        <w:rPr>
          <w:iCs/>
        </w:rPr>
        <w:t>kaup</w:t>
      </w:r>
      <w:r>
        <w:rPr>
          <w:iCs/>
        </w:rPr>
        <w:t xml:space="preserve"> kõikvõimalikke elutsükleid</w:t>
      </w:r>
      <w:r w:rsidR="0023185A">
        <w:rPr>
          <w:i/>
          <w:iCs/>
        </w:rPr>
        <w:t>.</w:t>
      </w:r>
      <w:commentRangeEnd w:id="85"/>
      <w:r w:rsidR="0080361A">
        <w:rPr>
          <w:rStyle w:val="CommentReference"/>
        </w:rPr>
        <w:commentReference w:id="85"/>
      </w:r>
    </w:p>
    <w:p w14:paraId="7456473A" w14:textId="77777777" w:rsidR="00660370" w:rsidRDefault="00660370" w:rsidP="0023185A">
      <w:pPr>
        <w:rPr>
          <w:iCs/>
        </w:rPr>
      </w:pPr>
    </w:p>
    <w:p w14:paraId="2CF779CD" w14:textId="7FA0CD02" w:rsidR="00CC4C1A" w:rsidRDefault="00562992" w:rsidP="00CC4C1A">
      <w:pPr>
        <w:keepNext/>
      </w:pPr>
      <w:r w:rsidRPr="00562992">
        <w:rPr>
          <w:noProof/>
          <w:lang w:val="en-US" w:eastAsia="en-US"/>
        </w:rPr>
        <w:drawing>
          <wp:inline distT="0" distB="0" distL="0" distR="0" wp14:anchorId="455577B6" wp14:editId="2A59F185">
            <wp:extent cx="5607685" cy="551561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515619"/>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86" w:name="_Ref463175824"/>
      <w:r>
        <w:t xml:space="preserve">Joonis </w:t>
      </w:r>
      <w:r w:rsidR="00FD6BAD">
        <w:fldChar w:fldCharType="begin"/>
      </w:r>
      <w:r w:rsidR="00FD6BAD">
        <w:instrText xml:space="preserve"> SEQ Joonis \* ARABIC </w:instrText>
      </w:r>
      <w:r w:rsidR="00FD6BAD">
        <w:fldChar w:fldCharType="separate"/>
      </w:r>
      <w:r>
        <w:rPr>
          <w:noProof/>
        </w:rPr>
        <w:t>5</w:t>
      </w:r>
      <w:r w:rsidR="00FD6BAD">
        <w:rPr>
          <w:noProof/>
        </w:rPr>
        <w:fldChar w:fldCharType="end"/>
      </w:r>
      <w:bookmarkEnd w:id="86"/>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7" w:name="_Toc50447317"/>
      <w:bookmarkStart w:id="88" w:name="_Toc473482719"/>
      <w:r w:rsidRPr="009307D1">
        <w:rPr>
          <w:rFonts w:cs="Arial"/>
        </w:rPr>
        <w:lastRenderedPageBreak/>
        <w:t>CRUD m</w:t>
      </w:r>
      <w:bookmarkStart w:id="89" w:name="z_CRUD"/>
      <w:bookmarkEnd w:id="89"/>
      <w:r w:rsidRPr="009307D1">
        <w:rPr>
          <w:rFonts w:cs="Arial"/>
        </w:rPr>
        <w:t>aatriks</w:t>
      </w:r>
      <w:bookmarkEnd w:id="87"/>
      <w:bookmarkEnd w:id="88"/>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90" w:name="_Ref463175920"/>
      <w:r>
        <w:t xml:space="preserve">Tabel </w:t>
      </w:r>
      <w:r w:rsidR="00FD6BAD">
        <w:fldChar w:fldCharType="begin"/>
      </w:r>
      <w:r w:rsidR="00FD6BAD">
        <w:instrText xml:space="preserve"> SEQ Tabel \* ARABIC </w:instrText>
      </w:r>
      <w:r w:rsidR="00FD6BAD">
        <w:fldChar w:fldCharType="separate"/>
      </w:r>
      <w:r w:rsidR="004524AD">
        <w:rPr>
          <w:noProof/>
        </w:rPr>
        <w:t>7</w:t>
      </w:r>
      <w:r w:rsidR="00FD6BAD">
        <w:rPr>
          <w:noProof/>
        </w:rPr>
        <w:fldChar w:fldCharType="end"/>
      </w:r>
      <w:bookmarkEnd w:id="90"/>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38D02215" w:rsidR="00E50EDA" w:rsidRPr="009307D1" w:rsidRDefault="000220A9" w:rsidP="00246B3C">
            <w:commentRangeStart w:id="91"/>
            <w:r>
              <w:t>Kauba</w:t>
            </w:r>
            <w:r w:rsidR="00E50EDA" w:rsidRPr="009307D1">
              <w:t>_kategooria</w:t>
            </w:r>
            <w:commentRangeEnd w:id="91"/>
            <w:r w:rsidR="00113C63">
              <w:rPr>
                <w:rStyle w:val="CommentReference"/>
              </w:rPr>
              <w:commentReference w:id="91"/>
            </w:r>
            <w:r w:rsidR="00DE5470">
              <w:t>_???liik</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bookmarkStart w:id="92" w:name="_GoBack"/>
        <w:bookmarkEnd w:id="92"/>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027D003A" w:rsidR="000B43DF" w:rsidRPr="009307D1" w:rsidRDefault="00113C63" w:rsidP="00246B3C">
            <w:r>
              <w:t>R</w:t>
            </w:r>
          </w:p>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859BFC2" w:rsidR="000B43DF" w:rsidRPr="009307D1" w:rsidRDefault="009318A6" w:rsidP="00246B3C">
            <w:r>
              <w:t>R</w:t>
            </w:r>
          </w:p>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344B8F01" w:rsidR="00113C63" w:rsidRPr="009307D1" w:rsidRDefault="00113C63" w:rsidP="00246B3C">
            <w:r>
              <w:t>R</w:t>
            </w:r>
          </w:p>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6ED59FF2" w:rsidR="00113C63" w:rsidRPr="009307D1" w:rsidRDefault="009318A6" w:rsidP="00246B3C">
            <w:r>
              <w:t>R</w:t>
            </w:r>
          </w:p>
        </w:tc>
      </w:tr>
      <w:tr w:rsidR="00113C63" w:rsidRPr="009307D1" w14:paraId="08D5FD12" w14:textId="77777777" w:rsidTr="00E975BC">
        <w:tc>
          <w:tcPr>
            <w:tcW w:w="2761" w:type="dxa"/>
            <w:shd w:val="clear" w:color="auto" w:fill="auto"/>
          </w:tcPr>
          <w:p w14:paraId="4E89B9E1" w14:textId="390EA550" w:rsidR="00113C63" w:rsidRDefault="00113C63" w:rsidP="00246B3C">
            <w:r>
              <w:t>Kauba_mudel</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358690C" w:rsidR="00113C63" w:rsidRPr="009307D1" w:rsidRDefault="00113C63" w:rsidP="00246B3C">
            <w:r>
              <w:t>R</w:t>
            </w:r>
          </w:p>
        </w:tc>
        <w:tc>
          <w:tcPr>
            <w:tcW w:w="578" w:type="dxa"/>
          </w:tcPr>
          <w:p w14:paraId="3682A3D3" w14:textId="6E6C16B6" w:rsidR="00113C63" w:rsidRPr="009307D1" w:rsidRDefault="009318A6" w:rsidP="00246B3C">
            <w:r>
              <w:t>D</w:t>
            </w:r>
          </w:p>
        </w:tc>
        <w:tc>
          <w:tcPr>
            <w:tcW w:w="735" w:type="dxa"/>
          </w:tcPr>
          <w:p w14:paraId="4CD3AC45" w14:textId="0A5157B3" w:rsidR="00113C63" w:rsidRPr="009307D1" w:rsidRDefault="009318A6" w:rsidP="00246B3C">
            <w:r>
              <w:t>RU</w:t>
            </w:r>
          </w:p>
        </w:tc>
        <w:tc>
          <w:tcPr>
            <w:tcW w:w="573" w:type="dxa"/>
          </w:tcPr>
          <w:p w14:paraId="6F84AC01" w14:textId="5D14A3C3" w:rsidR="00113C63" w:rsidRPr="009307D1" w:rsidRDefault="009318A6" w:rsidP="00246B3C">
            <w:r>
              <w:t>R</w:t>
            </w:r>
          </w:p>
        </w:tc>
        <w:tc>
          <w:tcPr>
            <w:tcW w:w="534" w:type="dxa"/>
            <w:shd w:val="clear" w:color="auto" w:fill="auto"/>
          </w:tcPr>
          <w:p w14:paraId="4FC79381" w14:textId="62E2C8B9" w:rsidR="00113C63" w:rsidRPr="009307D1" w:rsidRDefault="009318A6" w:rsidP="00246B3C">
            <w:r>
              <w:t>R</w:t>
            </w:r>
          </w:p>
        </w:tc>
        <w:tc>
          <w:tcPr>
            <w:tcW w:w="515" w:type="dxa"/>
          </w:tcPr>
          <w:p w14:paraId="3672A07E" w14:textId="41E66416" w:rsidR="00113C63" w:rsidRPr="009307D1" w:rsidRDefault="009318A6" w:rsidP="00246B3C">
            <w:r>
              <w:t>R</w:t>
            </w:r>
          </w:p>
        </w:tc>
        <w:tc>
          <w:tcPr>
            <w:tcW w:w="515" w:type="dxa"/>
          </w:tcPr>
          <w:p w14:paraId="6683D970" w14:textId="2D19B5B1" w:rsidR="00113C63" w:rsidRPr="009307D1" w:rsidRDefault="009318A6" w:rsidP="00246B3C">
            <w:r>
              <w:t>R</w:t>
            </w:r>
          </w:p>
        </w:tc>
        <w:tc>
          <w:tcPr>
            <w:tcW w:w="591" w:type="dxa"/>
            <w:shd w:val="clear" w:color="auto" w:fill="auto"/>
          </w:tcPr>
          <w:p w14:paraId="6B398B75" w14:textId="5D8D8A2A" w:rsidR="00113C63" w:rsidRPr="009307D1" w:rsidRDefault="009318A6" w:rsidP="00246B3C">
            <w:r>
              <w:t>R</w:t>
            </w:r>
          </w:p>
        </w:tc>
        <w:tc>
          <w:tcPr>
            <w:tcW w:w="485" w:type="dxa"/>
          </w:tcPr>
          <w:p w14:paraId="19A7E551" w14:textId="1A7EA431" w:rsidR="00113C63" w:rsidRPr="009307D1" w:rsidRDefault="009318A6" w:rsidP="00246B3C">
            <w:r>
              <w:t>R</w:t>
            </w:r>
          </w:p>
        </w:tc>
        <w:tc>
          <w:tcPr>
            <w:tcW w:w="485" w:type="dxa"/>
            <w:shd w:val="clear" w:color="auto" w:fill="auto"/>
          </w:tcPr>
          <w:p w14:paraId="591517C9" w14:textId="58B227C4" w:rsidR="00113C63" w:rsidRPr="009307D1" w:rsidRDefault="009318A6" w:rsidP="00246B3C">
            <w:r>
              <w:t>R</w:t>
            </w:r>
          </w:p>
        </w:tc>
        <w:tc>
          <w:tcPr>
            <w:tcW w:w="886" w:type="dxa"/>
            <w:shd w:val="clear" w:color="auto" w:fill="auto"/>
          </w:tcPr>
          <w:p w14:paraId="193E5F2D" w14:textId="26C57033" w:rsidR="00113C63" w:rsidRPr="009307D1" w:rsidRDefault="009318A6" w:rsidP="00246B3C">
            <w:r>
              <w:t>RUD</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93"/>
      <w:r w:rsidR="005B7C71">
        <w:t>kasutaja</w:t>
      </w:r>
      <w:commentRangeEnd w:id="93"/>
      <w:r w:rsidR="00DF7A69">
        <w:rPr>
          <w:rStyle w:val="CommentReference"/>
        </w:rPr>
        <w:commentReference w:id="93"/>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94" w:name="_Toc50447319"/>
      <w:bookmarkStart w:id="95" w:name="_Toc473482720"/>
      <w:r w:rsidRPr="00714E03">
        <w:rPr>
          <w:rFonts w:cs="Arial"/>
        </w:rPr>
        <w:lastRenderedPageBreak/>
        <w:t xml:space="preserve">Füüsiline </w:t>
      </w:r>
      <w:r w:rsidR="000277D6" w:rsidRPr="00714E03">
        <w:rPr>
          <w:rFonts w:cs="Arial"/>
        </w:rPr>
        <w:t>disain</w:t>
      </w:r>
      <w:bookmarkEnd w:id="94"/>
      <w:bookmarkEnd w:id="95"/>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96"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96"/>
      <w:r w:rsidR="00E07941" w:rsidRPr="00A379A7">
        <w:rPr>
          <w:rFonts w:cs="Arial"/>
        </w:rPr>
        <w:br w:type="page"/>
      </w:r>
      <w:bookmarkStart w:id="97" w:name="_Toc473482781"/>
      <w:r w:rsidR="000277D6" w:rsidRPr="00A379A7">
        <w:rPr>
          <w:rFonts w:cs="Arial"/>
        </w:rPr>
        <w:lastRenderedPageBreak/>
        <w:t>Kasutatud materjalid</w:t>
      </w:r>
      <w:bookmarkEnd w:id="97"/>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TanelEST" w:date="2017-03-02T17:04:00Z" w:initials="T">
    <w:p w14:paraId="6F8C0D33" w14:textId="3B115146" w:rsidR="00DF7A69" w:rsidRDefault="00DF7A69">
      <w:pPr>
        <w:pStyle w:val="CommentText"/>
      </w:pPr>
      <w:r>
        <w:rPr>
          <w:rStyle w:val="CommentReference"/>
        </w:rPr>
        <w:annotationRef/>
      </w:r>
      <w:r>
        <w:t>Vb peab mõne kasutusjuhu juurde panema, kui me klassidiagrammile paneme nutitelefoni ja asjad</w:t>
      </w:r>
    </w:p>
  </w:comment>
  <w:comment w:id="67" w:author="TanelEST" w:date="2017-03-02T17:06:00Z" w:initials="T">
    <w:p w14:paraId="25EE95FD" w14:textId="0A17158F" w:rsidR="00DF7A69" w:rsidRDefault="00DF7A69">
      <w:pPr>
        <w:pStyle w:val="CommentText"/>
      </w:pPr>
      <w:r>
        <w:rPr>
          <w:rStyle w:val="CommentReference"/>
        </w:rPr>
        <w:annotationRef/>
      </w:r>
      <w:r>
        <w:t>Need võib kopida olekudiagrammile joonte peale</w:t>
      </w:r>
    </w:p>
  </w:comment>
  <w:comment w:id="68" w:author="TanelEST" w:date="2017-03-02T16:53:00Z" w:initials="T">
    <w:p w14:paraId="3728059E" w14:textId="156C49A1" w:rsidR="00DE5470" w:rsidRDefault="00DE5470">
      <w:pPr>
        <w:pStyle w:val="CommentText"/>
      </w:pPr>
      <w:r>
        <w:rPr>
          <w:rStyle w:val="CommentReference"/>
        </w:rPr>
        <w:annotationRef/>
      </w:r>
    </w:p>
  </w:comment>
  <w:comment w:id="72" w:author="Erki Eessaar" w:date="2017-01-29T17:14:00Z" w:initials="EE">
    <w:p w14:paraId="1197CECE" w14:textId="77777777" w:rsidR="00A34CD1" w:rsidRDefault="00A34CD1">
      <w:pPr>
        <w:pStyle w:val="CommentText"/>
      </w:pPr>
      <w:r>
        <w:t xml:space="preserve">Algsed diagrammid leiate diagrammide failist. </w:t>
      </w:r>
      <w:r>
        <w:rPr>
          <w:rStyle w:val="CommentReference"/>
        </w:rPr>
        <w:annotationRef/>
      </w:r>
      <w:r>
        <w:t>Diagrammid tuleb registripõhiselt tükeldada. Diagrammidel tuleb asendada X, modelleerida täiendavad olemitüübid ja atribuudid. Kõik lisatud olemitüübid ja atribuudid tuleb kajastada ka olemitüüpide ja atribuutide definitsioonides.</w:t>
      </w:r>
    </w:p>
  </w:comment>
  <w:comment w:id="73" w:author="TanelEST" w:date="2017-03-02T17:06:00Z" w:initials="T">
    <w:p w14:paraId="49B6F005" w14:textId="2BA99259" w:rsidR="00DF7A69" w:rsidRDefault="00DF7A69">
      <w:pPr>
        <w:pStyle w:val="CommentText"/>
      </w:pPr>
      <w:r>
        <w:rPr>
          <w:rStyle w:val="CommentReference"/>
        </w:rPr>
        <w:annotationRef/>
      </w:r>
      <w:r>
        <w:t>Muuda ära see asi</w:t>
      </w:r>
    </w:p>
  </w:comment>
  <w:comment w:id="75" w:author="TanelEST" w:date="2017-03-02T17:06:00Z" w:initials="T">
    <w:p w14:paraId="029A5218" w14:textId="3242518E" w:rsidR="00DF7A69" w:rsidRDefault="00DF7A69">
      <w:pPr>
        <w:pStyle w:val="CommentText"/>
      </w:pPr>
      <w:r>
        <w:rPr>
          <w:rStyle w:val="CommentReference"/>
        </w:rPr>
        <w:annotationRef/>
      </w:r>
      <w:r>
        <w:t>Võta atribuudid ära</w:t>
      </w:r>
    </w:p>
  </w:comment>
  <w:comment w:id="77" w:author="TanelEST" w:date="2017-03-02T17:07:00Z" w:initials="T">
    <w:p w14:paraId="24F1CA22" w14:textId="7F1C2F7F" w:rsidR="00DF7A69" w:rsidRDefault="00DF7A69">
      <w:pPr>
        <w:pStyle w:val="CommentText"/>
      </w:pPr>
      <w:r>
        <w:rPr>
          <w:rStyle w:val="CommentReference"/>
        </w:rPr>
        <w:annotationRef/>
      </w:r>
      <w:r>
        <w:t>Mitte hind, vaid uued klassid ja järgmisesse tabelisse atribuudud</w:t>
      </w:r>
    </w:p>
  </w:comment>
  <w:comment w:id="81" w:author="Kairit Sims" w:date="2017-02-27T16:01:00Z" w:initials="KS">
    <w:p w14:paraId="6A913C2B" w14:textId="6F6E85C5" w:rsidR="00562992" w:rsidRDefault="00562992">
      <w:pPr>
        <w:pStyle w:val="CommentText"/>
      </w:pPr>
      <w:r>
        <w:rPr>
          <w:rStyle w:val="CommentReference"/>
        </w:rPr>
        <w:annotationRef/>
      </w:r>
      <w:r>
        <w:t>???????</w:t>
      </w:r>
    </w:p>
  </w:comment>
  <w:comment w:id="85" w:author="Erki Eessaar" w:date="2016-01-30T16:00:00Z" w:initials="EE">
    <w:p w14:paraId="30AAD8DE" w14:textId="77777777" w:rsidR="00A34CD1" w:rsidRDefault="00A34CD1">
      <w:pPr>
        <w:pStyle w:val="CommentText"/>
      </w:pPr>
      <w:r>
        <w:rPr>
          <w:rStyle w:val="CommentReference"/>
        </w:rPr>
        <w:annotationRef/>
      </w:r>
      <w:r>
        <w:t>Diagrammil tuleb esitada sündmused ja viited operatsioonidele.</w:t>
      </w:r>
    </w:p>
  </w:comment>
  <w:comment w:id="91" w:author="Kairit Sims" w:date="2017-02-27T16:14:00Z" w:initials="KS">
    <w:p w14:paraId="67C08770" w14:textId="55A4F9D8" w:rsidR="00113C63" w:rsidRDefault="00113C63">
      <w:pPr>
        <w:pStyle w:val="CommentText"/>
      </w:pPr>
      <w:r>
        <w:rPr>
          <w:rStyle w:val="CommentReference"/>
        </w:rPr>
        <w:annotationRef/>
      </w:r>
      <w:r>
        <w:t>Miks neid kaks tükki on?</w:t>
      </w:r>
    </w:p>
  </w:comment>
  <w:comment w:id="93" w:author="TanelEST" w:date="2017-03-02T17:08:00Z" w:initials="T">
    <w:p w14:paraId="5F45B5ED" w14:textId="3047AF64" w:rsidR="00DF7A69" w:rsidRDefault="00DF7A69">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C0D33" w15:done="0"/>
  <w15:commentEx w15:paraId="25EE95FD" w15:done="0"/>
  <w15:commentEx w15:paraId="3728059E" w15:done="0"/>
  <w15:commentEx w15:paraId="1197CECE" w15:done="0"/>
  <w15:commentEx w15:paraId="49B6F005" w15:done="0"/>
  <w15:commentEx w15:paraId="029A5218" w15:done="0"/>
  <w15:commentEx w15:paraId="24F1CA22" w15:done="0"/>
  <w15:commentEx w15:paraId="6A913C2B" w15:done="0"/>
  <w15:commentEx w15:paraId="30AAD8DE" w15:done="0"/>
  <w15:commentEx w15:paraId="67C08770"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E9587" w14:textId="77777777" w:rsidR="00FD6BAD" w:rsidRDefault="00FD6BAD">
      <w:r>
        <w:separator/>
      </w:r>
    </w:p>
  </w:endnote>
  <w:endnote w:type="continuationSeparator" w:id="0">
    <w:p w14:paraId="3B8E1920" w14:textId="77777777" w:rsidR="00FD6BAD" w:rsidRDefault="00FD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A34CD1" w:rsidRDefault="00A34CD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A34CD1" w:rsidRDefault="00A34CD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A34CD1" w:rsidRDefault="00A34C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A34CD1" w:rsidRDefault="00A34C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0A4D9197" w:rsidR="00A34CD1" w:rsidRDefault="00A34CD1">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F7A69">
      <w:rPr>
        <w:rStyle w:val="PageNumber"/>
        <w:noProof/>
      </w:rPr>
      <w:t>42</w:t>
    </w:r>
    <w:r>
      <w:rPr>
        <w:rStyle w:val="PageNumber"/>
      </w:rPr>
      <w:fldChar w:fldCharType="end"/>
    </w:r>
  </w:p>
  <w:p w14:paraId="313E160E" w14:textId="71ABA4F0" w:rsidR="00A34CD1" w:rsidRDefault="00A34CD1">
    <w:pPr>
      <w:pStyle w:val="Footer"/>
      <w:ind w:right="360" w:firstLine="360"/>
      <w:jc w:val="center"/>
    </w:pPr>
    <w:r>
      <w:t xml:space="preserve"> </w:t>
    </w:r>
    <w:r>
      <w:rPr>
        <w:noProof/>
        <w:lang w:val="en-US" w:eastAsia="en-US"/>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A34CD1" w:rsidRDefault="00A34C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A34CD1" w:rsidRDefault="00A34CD1"/>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4FF1" w14:textId="77777777" w:rsidR="00FD6BAD" w:rsidRDefault="00FD6BAD">
      <w:r>
        <w:separator/>
      </w:r>
    </w:p>
  </w:footnote>
  <w:footnote w:type="continuationSeparator" w:id="0">
    <w:p w14:paraId="0CC0496D" w14:textId="77777777" w:rsidR="00FD6BAD" w:rsidRDefault="00FD6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A34CD1" w:rsidRDefault="00A34CD1">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A34CD1" w:rsidRDefault="00A34CD1">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elEST">
    <w15:presenceInfo w15:providerId="None" w15:userId="TanelEST"/>
  </w15:person>
  <w15:person w15:author="Kairit Sims">
    <w15:presenceInfo w15:providerId="None" w15:userId="Kairit Si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31B1"/>
    <w:rsid w:val="00017ECD"/>
    <w:rsid w:val="000220A9"/>
    <w:rsid w:val="00022F97"/>
    <w:rsid w:val="000247BD"/>
    <w:rsid w:val="000250FA"/>
    <w:rsid w:val="00025D7C"/>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74B4"/>
    <w:rsid w:val="000628AC"/>
    <w:rsid w:val="00064437"/>
    <w:rsid w:val="00065CF2"/>
    <w:rsid w:val="00067A90"/>
    <w:rsid w:val="000706F9"/>
    <w:rsid w:val="00071F13"/>
    <w:rsid w:val="00074822"/>
    <w:rsid w:val="0007588B"/>
    <w:rsid w:val="0007610F"/>
    <w:rsid w:val="00080B31"/>
    <w:rsid w:val="00080F2A"/>
    <w:rsid w:val="000828C0"/>
    <w:rsid w:val="0008375A"/>
    <w:rsid w:val="00083E80"/>
    <w:rsid w:val="000859A2"/>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2B0F"/>
    <w:rsid w:val="00126405"/>
    <w:rsid w:val="00131871"/>
    <w:rsid w:val="00133504"/>
    <w:rsid w:val="0013587D"/>
    <w:rsid w:val="00137A3D"/>
    <w:rsid w:val="001422EF"/>
    <w:rsid w:val="0014303C"/>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21F1"/>
    <w:rsid w:val="0036766A"/>
    <w:rsid w:val="003677A5"/>
    <w:rsid w:val="0037063D"/>
    <w:rsid w:val="00371EDE"/>
    <w:rsid w:val="003741F6"/>
    <w:rsid w:val="0037429E"/>
    <w:rsid w:val="00380863"/>
    <w:rsid w:val="00382FAF"/>
    <w:rsid w:val="00384799"/>
    <w:rsid w:val="00385E5F"/>
    <w:rsid w:val="003904E4"/>
    <w:rsid w:val="00390D3A"/>
    <w:rsid w:val="00392DCF"/>
    <w:rsid w:val="00395CF2"/>
    <w:rsid w:val="00397329"/>
    <w:rsid w:val="003979B0"/>
    <w:rsid w:val="003A76B8"/>
    <w:rsid w:val="003B046A"/>
    <w:rsid w:val="003B0491"/>
    <w:rsid w:val="003B2645"/>
    <w:rsid w:val="003B4C61"/>
    <w:rsid w:val="003B5698"/>
    <w:rsid w:val="003B64BA"/>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1F7A"/>
    <w:rsid w:val="00423947"/>
    <w:rsid w:val="004256ED"/>
    <w:rsid w:val="0042669B"/>
    <w:rsid w:val="004279C6"/>
    <w:rsid w:val="00431728"/>
    <w:rsid w:val="00436EDA"/>
    <w:rsid w:val="00443DEB"/>
    <w:rsid w:val="00445AD8"/>
    <w:rsid w:val="0045085D"/>
    <w:rsid w:val="004517A7"/>
    <w:rsid w:val="004524AD"/>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5C5"/>
    <w:rsid w:val="0085603B"/>
    <w:rsid w:val="00856484"/>
    <w:rsid w:val="00863F52"/>
    <w:rsid w:val="00864475"/>
    <w:rsid w:val="00864D73"/>
    <w:rsid w:val="0086792B"/>
    <w:rsid w:val="008704FD"/>
    <w:rsid w:val="008722B4"/>
    <w:rsid w:val="00872470"/>
    <w:rsid w:val="008734F6"/>
    <w:rsid w:val="0088038C"/>
    <w:rsid w:val="00882784"/>
    <w:rsid w:val="0088661B"/>
    <w:rsid w:val="00886BE1"/>
    <w:rsid w:val="00891436"/>
    <w:rsid w:val="00892A97"/>
    <w:rsid w:val="00895056"/>
    <w:rsid w:val="008975CF"/>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4FA2"/>
    <w:rsid w:val="00985262"/>
    <w:rsid w:val="009864D4"/>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79A7"/>
    <w:rsid w:val="00A40830"/>
    <w:rsid w:val="00A42696"/>
    <w:rsid w:val="00A43607"/>
    <w:rsid w:val="00A43B59"/>
    <w:rsid w:val="00A47A47"/>
    <w:rsid w:val="00A47FD3"/>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67B1"/>
    <w:rsid w:val="00AE7E50"/>
    <w:rsid w:val="00AF20D9"/>
    <w:rsid w:val="00AF52E2"/>
    <w:rsid w:val="00AF6FA5"/>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E1073"/>
    <w:rsid w:val="00CE1D41"/>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D89"/>
    <w:rsid w:val="00DE4B51"/>
    <w:rsid w:val="00DE5470"/>
    <w:rsid w:val="00DE5EB5"/>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7128"/>
    <w:rsid w:val="00E9734D"/>
    <w:rsid w:val="00E974A0"/>
    <w:rsid w:val="00E975BC"/>
    <w:rsid w:val="00EA0F58"/>
    <w:rsid w:val="00EB1B2C"/>
    <w:rsid w:val="00EC0A4E"/>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yperlink" Target="https://www.riigiteataja.ee/akt/13125331?leiaKehtiv" TargetMode="External"/><Relationship Id="rId26" Type="http://schemas.openxmlformats.org/officeDocument/2006/relationships/hyperlink" Target="mailto:mati@mets.e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ever.eu/en/content/db-main-homepage" TargetMode="External"/><Relationship Id="rId25" Type="http://schemas.openxmlformats.org/officeDocument/2006/relationships/hyperlink" Target="mailto:Mati@mets.ee" TargetMode="Externa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emf"/><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7.emf"/><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3.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09A6-DBE3-41A7-B24E-34897FBD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9807</Words>
  <Characters>55904</Characters>
  <Application>Microsoft Office Word</Application>
  <DocSecurity>0</DocSecurity>
  <Lines>465</Lines>
  <Paragraphs>131</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65580</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TanelEST</cp:lastModifiedBy>
  <cp:revision>8</cp:revision>
  <cp:lastPrinted>2016-09-03T09:27:00Z</cp:lastPrinted>
  <dcterms:created xsi:type="dcterms:W3CDTF">2017-02-23T17:06:00Z</dcterms:created>
  <dcterms:modified xsi:type="dcterms:W3CDTF">2017-03-02T15:10:00Z</dcterms:modified>
</cp:coreProperties>
</file>