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lang w:val="en-IN"/>
        </w:rPr>
        <w:id w:val="894711092"/>
        <w:docPartObj>
          <w:docPartGallery w:val="Cover Pages"/>
          <w:docPartUnique/>
        </w:docPartObj>
      </w:sdtPr>
      <w:sdtContent>
        <w:p w14:paraId="7783B6DD" w14:textId="6B973189" w:rsidR="007D21F2" w:rsidRDefault="007D21F2">
          <w:pPr>
            <w:pStyle w:val="NoSpacing"/>
          </w:pPr>
          <w:r>
            <w:rPr>
              <w:noProof/>
            </w:rPr>
            <mc:AlternateContent>
              <mc:Choice Requires="wpg">
                <w:drawing>
                  <wp:anchor distT="0" distB="0" distL="114300" distR="114300" simplePos="0" relativeHeight="251659264" behindDoc="1" locked="0" layoutInCell="1" allowOverlap="1" wp14:anchorId="130B2EDB" wp14:editId="484FE071">
                    <wp:simplePos x="0" y="0"/>
                    <wp:positionH relativeFrom="page">
                      <wp:posOffset>302260</wp:posOffset>
                    </wp:positionH>
                    <wp:positionV relativeFrom="page">
                      <wp:align>top</wp:align>
                    </wp:positionV>
                    <wp:extent cx="2667000" cy="9125712"/>
                    <wp:effectExtent l="0" t="0" r="0" b="15240"/>
                    <wp:wrapNone/>
                    <wp:docPr id="2" name="Group 26"/>
                    <wp:cNvGraphicFramePr/>
                    <a:graphic xmlns:a="http://schemas.openxmlformats.org/drawingml/2006/main">
                      <a:graphicData uri="http://schemas.microsoft.com/office/word/2010/wordprocessingGroup">
                        <wpg:wgp>
                          <wpg:cNvGrpSpPr/>
                          <wpg:grpSpPr>
                            <a:xfrm>
                              <a:off x="0" y="0"/>
                              <a:ext cx="2667000" cy="9125712"/>
                              <a:chOff x="0" y="0"/>
                              <a:chExt cx="26670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35940" y="1981237"/>
                                <a:ext cx="25310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1-07T00:00:00Z">
                                      <w:dateFormat w:val="M/d/yyyy"/>
                                      <w:lid w:val="en-US"/>
                                      <w:storeMappedDataAs w:val="dateTime"/>
                                      <w:calendar w:val="gregorian"/>
                                    </w:date>
                                  </w:sdtPr>
                                  <w:sdtContent>
                                    <w:p w14:paraId="5FC6E7AF" w14:textId="4E965A79" w:rsidR="007D21F2" w:rsidRDefault="00002765">
                                      <w:pPr>
                                        <w:pStyle w:val="NoSpacing"/>
                                        <w:jc w:val="right"/>
                                        <w:rPr>
                                          <w:color w:val="FFFFFF" w:themeColor="background1"/>
                                          <w:sz w:val="28"/>
                                          <w:szCs w:val="28"/>
                                        </w:rPr>
                                      </w:pPr>
                                      <w:r>
                                        <w:rPr>
                                          <w:color w:val="FFFFFF" w:themeColor="background1"/>
                                          <w:sz w:val="28"/>
                                          <w:szCs w:val="28"/>
                                        </w:rPr>
                                        <w:t>1/7/2026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130B2EDB" id="Group 26" o:spid="_x0000_s1026" style="position:absolute;margin-left:23.8pt;margin-top:0;width:210pt;height:718.55pt;z-index:-251657216;mso-height-percent:950;mso-position-horizontal-relative:page;mso-position-vertical:top;mso-position-vertical-relative:page;mso-height-percent:950" coordsize="26670,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" fillcolor="#1e5155 [3215]" stroked="f" strokeweight="1.5pt">
                      <v:stroke endcap="round"/>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359;top:19812;width:25311;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" adj="19244" fillcolor="#b01513 [3204]" stroked="f" strokeweight="1.5pt">
                      <v:stroke endcap="round"/>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1-07T00:00:00Z">
                                <w:dateFormat w:val="M/d/yyyy"/>
                                <w:lid w:val="en-US"/>
                                <w:storeMappedDataAs w:val="dateTime"/>
                                <w:calendar w:val="gregorian"/>
                              </w:date>
                            </w:sdtPr>
                            <w:sdtContent>
                              <w:p w14:paraId="5FC6E7AF" w14:textId="4E965A79" w:rsidR="007D21F2" w:rsidRDefault="00002765">
                                <w:pPr>
                                  <w:pStyle w:val="NoSpacing"/>
                                  <w:jc w:val="right"/>
                                  <w:rPr>
                                    <w:color w:val="FFFFFF" w:themeColor="background1"/>
                                    <w:sz w:val="28"/>
                                    <w:szCs w:val="28"/>
                                  </w:rPr>
                                </w:pPr>
                                <w:r>
                                  <w:rPr>
                                    <w:color w:val="FFFFFF" w:themeColor="background1"/>
                                    <w:sz w:val="28"/>
                                    <w:szCs w:val="28"/>
                                  </w:rPr>
                                  <w:t>1/7/2026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e5155 [3215]" strokecolor="#1e5155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e5155 [3215]" strokecolor="#1e5155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e5155 [3215]" strokecolor="#1e5155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e5155 [3215]" strokecolor="#1e5155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e5155 [3215]" strokecolor="#1e5155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e5155 [3215]" strokecolor="#1e5155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e5155 [3215]" strokecolor="#1e5155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e5155 [3215]" strokecolor="#1e5155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e5155 [3215]" strokecolor="#1e5155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e5155 [3215]" strokecolor="#1e5155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e5155 [3215]" strokecolor="#1e5155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e5155 [3215]" strokecolor="#1e5155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e5155 [3215]" strokecolor="#1e5155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e5155 [3215]" strokecolor="#1e5155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e5155 [3215]" strokecolor="#1e5155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e5155 [3215]" strokecolor="#1e5155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e5155 [3215]" strokecolor="#1e5155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e5155 [3215]" strokecolor="#1e5155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e5155 [3215]" strokecolor="#1e5155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e5155 [3215]" strokecolor="#1e5155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e5155 [3215]" strokecolor="#1e5155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e5155 [3215]" strokecolor="#1e5155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e5155 [3215]" strokecolor="#1e5155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79DA4E7" w14:textId="22543B93" w:rsidR="007D21F2" w:rsidRDefault="00946A98">
          <w:r>
            <w:rPr>
              <w:noProof/>
            </w:rPr>
            <mc:AlternateContent>
              <mc:Choice Requires="wps">
                <w:drawing>
                  <wp:anchor distT="0" distB="0" distL="114300" distR="114300" simplePos="0" relativeHeight="251660288" behindDoc="0" locked="0" layoutInCell="1" allowOverlap="1" wp14:anchorId="04EA2ECC" wp14:editId="4451571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794760" cy="1805940"/>
                    <wp:effectExtent l="0" t="0" r="15240" b="3810"/>
                    <wp:wrapNone/>
                    <wp:docPr id="1" name="Text Box 30"/>
                    <wp:cNvGraphicFramePr/>
                    <a:graphic xmlns:a="http://schemas.openxmlformats.org/drawingml/2006/main">
                      <a:graphicData uri="http://schemas.microsoft.com/office/word/2010/wordprocessingShape">
                        <wps:wsp>
                          <wps:cNvSpPr txBox="1"/>
                          <wps:spPr>
                            <a:xfrm>
                              <a:off x="0" y="0"/>
                              <a:ext cx="3794760" cy="1805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798AC3" w14:textId="3995E962" w:rsidR="007D21F2"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7D21F2">
                                      <w:rPr>
                                        <w:rFonts w:asciiTheme="majorHAnsi" w:eastAsiaTheme="majorEastAsia" w:hAnsiTheme="majorHAnsi" w:cstheme="majorBidi"/>
                                        <w:color w:val="262626" w:themeColor="text1" w:themeTint="D9"/>
                                        <w:sz w:val="72"/>
                                        <w:szCs w:val="72"/>
                                      </w:rPr>
                                      <w:t>ASSIGNMENT DAY 2</w:t>
                                    </w:r>
                                  </w:sdtContent>
                                </w:sdt>
                              </w:p>
                              <w:p w14:paraId="09CD1596" w14:textId="4CE12952" w:rsidR="007D21F2" w:rsidRDefault="005B49D1">
                                <w:pPr>
                                  <w:spacing w:before="120"/>
                                  <w:rPr>
                                    <w:color w:val="404040" w:themeColor="text1" w:themeTint="BF"/>
                                    <w:sz w:val="36"/>
                                    <w:szCs w:val="36"/>
                                  </w:rPr>
                                </w:pPr>
                                <w:r>
                                  <w:rPr>
                                    <w:color w:val="404040" w:themeColor="text1" w:themeTint="BF"/>
                                    <w:sz w:val="36"/>
                                    <w:szCs w:val="36"/>
                                  </w:rPr>
                                  <w:t>Mother</w:t>
                                </w:r>
                                <w:r w:rsidR="003D300D">
                                  <w:rPr>
                                    <w:color w:val="404040" w:themeColor="text1" w:themeTint="BF"/>
                                    <w:sz w:val="36"/>
                                    <w:szCs w:val="36"/>
                                  </w:rPr>
                                  <w:t>board &amp; CPU</w:t>
                                </w:r>
                                <w:r w:rsidR="00946A98">
                                  <w:rPr>
                                    <w:color w:val="404040" w:themeColor="text1" w:themeTint="BF"/>
                                    <w:sz w:val="36"/>
                                    <w:szCs w:val="36"/>
                                  </w:rPr>
                                  <w:t xml:space="preserve"> </w:t>
                                </w:r>
                                <w:r w:rsidR="003D300D">
                                  <w:rPr>
                                    <w:color w:val="404040" w:themeColor="text1" w:themeTint="BF"/>
                                    <w:sz w:val="36"/>
                                    <w:szCs w:val="36"/>
                                  </w:rPr>
                                  <w:t>Architecture</w:t>
                                </w:r>
                                <w:r w:rsidR="00946A98">
                                  <w:rPr>
                                    <w:color w:val="404040" w:themeColor="text1" w:themeTint="BF"/>
                                    <w:sz w:val="36"/>
                                    <w:szCs w:val="3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4EA2ECC" id="_x0000_t202" coordsize="21600,21600" o:spt="202" path="m,l,21600r21600,l21600,xe">
                    <v:stroke joinstyle="miter"/>
                    <v:path gradientshapeok="t" o:connecttype="rect"/>
                  </v:shapetype>
                  <v:shape id="Text Box 30" o:spid="_x0000_s1055" type="#_x0000_t202" style="position:absolute;margin-left:0;margin-top:0;width:298.8pt;height:142.2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" filled="f" stroked="f" strokeweight=".5pt">
                    <v:textbox inset="0,0,0,0">
                      <w:txbxContent>
                        <w:p w14:paraId="18798AC3" w14:textId="3995E962" w:rsidR="007D21F2"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7D21F2">
                                <w:rPr>
                                  <w:rFonts w:asciiTheme="majorHAnsi" w:eastAsiaTheme="majorEastAsia" w:hAnsiTheme="majorHAnsi" w:cstheme="majorBidi"/>
                                  <w:color w:val="262626" w:themeColor="text1" w:themeTint="D9"/>
                                  <w:sz w:val="72"/>
                                  <w:szCs w:val="72"/>
                                </w:rPr>
                                <w:t>ASSIGNMENT DAY 2</w:t>
                              </w:r>
                            </w:sdtContent>
                          </w:sdt>
                        </w:p>
                        <w:p w14:paraId="09CD1596" w14:textId="4CE12952" w:rsidR="007D21F2" w:rsidRDefault="005B49D1">
                          <w:pPr>
                            <w:spacing w:before="120"/>
                            <w:rPr>
                              <w:color w:val="404040" w:themeColor="text1" w:themeTint="BF"/>
                              <w:sz w:val="36"/>
                              <w:szCs w:val="36"/>
                            </w:rPr>
                          </w:pPr>
                          <w:r>
                            <w:rPr>
                              <w:color w:val="404040" w:themeColor="text1" w:themeTint="BF"/>
                              <w:sz w:val="36"/>
                              <w:szCs w:val="36"/>
                            </w:rPr>
                            <w:t>Mother</w:t>
                          </w:r>
                          <w:r w:rsidR="003D300D">
                            <w:rPr>
                              <w:color w:val="404040" w:themeColor="text1" w:themeTint="BF"/>
                              <w:sz w:val="36"/>
                              <w:szCs w:val="36"/>
                            </w:rPr>
                            <w:t>board &amp; CPU</w:t>
                          </w:r>
                          <w:r w:rsidR="00946A98">
                            <w:rPr>
                              <w:color w:val="404040" w:themeColor="text1" w:themeTint="BF"/>
                              <w:sz w:val="36"/>
                              <w:szCs w:val="36"/>
                            </w:rPr>
                            <w:t xml:space="preserve"> </w:t>
                          </w:r>
                          <w:r w:rsidR="003D300D">
                            <w:rPr>
                              <w:color w:val="404040" w:themeColor="text1" w:themeTint="BF"/>
                              <w:sz w:val="36"/>
                              <w:szCs w:val="36"/>
                            </w:rPr>
                            <w:t>Architecture</w:t>
                          </w:r>
                          <w:r w:rsidR="00946A98">
                            <w:rPr>
                              <w:color w:val="404040" w:themeColor="text1" w:themeTint="BF"/>
                              <w:sz w:val="36"/>
                              <w:szCs w:val="36"/>
                            </w:rPr>
                            <w:t>.</w:t>
                          </w:r>
                        </w:p>
                      </w:txbxContent>
                    </v:textbox>
                    <w10:wrap anchorx="page" anchory="page"/>
                  </v:shape>
                </w:pict>
              </mc:Fallback>
            </mc:AlternateContent>
          </w:r>
          <w:r w:rsidR="008403F2">
            <w:rPr>
              <w:noProof/>
            </w:rPr>
            <mc:AlternateContent>
              <mc:Choice Requires="wps">
                <w:drawing>
                  <wp:anchor distT="0" distB="0" distL="114300" distR="114300" simplePos="0" relativeHeight="251661312" behindDoc="0" locked="0" layoutInCell="1" allowOverlap="1" wp14:anchorId="4185EBCA" wp14:editId="5BB8F4F9">
                    <wp:simplePos x="0" y="0"/>
                    <wp:positionH relativeFrom="page">
                      <wp:posOffset>5583555</wp:posOffset>
                    </wp:positionH>
                    <wp:positionV relativeFrom="page">
                      <wp:posOffset>10224135</wp:posOffset>
                    </wp:positionV>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FB9836" w14:textId="40CC9E2A" w:rsidR="007D21F2" w:rsidRPr="00AA2332" w:rsidRDefault="008403F2">
                                <w:pPr>
                                  <w:pStyle w:val="NoSpacing"/>
                                  <w:rPr>
                                    <w:rStyle w:val="SubtleReference"/>
                                    <w:b/>
                                    <w:bCs/>
                                    <w:color w:val="EC5654" w:themeColor="accent1" w:themeTint="99"/>
                                    <w:u w:val="single"/>
                                    <w:lang w:val="en-IN"/>
                                  </w:rPr>
                                </w:pPr>
                                <w:r w:rsidRPr="00AA2332">
                                  <w:rPr>
                                    <w:rStyle w:val="SubtleReference"/>
                                    <w:b/>
                                    <w:bCs/>
                                    <w:color w:val="EC5654" w:themeColor="accent1" w:themeTint="99"/>
                                    <w:u w:val="single"/>
                                    <w:lang w:val="en-IN"/>
                                  </w:rPr>
                                  <w:t>YAGNIK GHETIYA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185EBCA" id="Text Box 28" o:spid="_x0000_s1056" type="#_x0000_t202" style="position:absolute;margin-left:439.65pt;margin-top:805.05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" filled="f" stroked="f" strokeweight=".5pt">
                    <v:textbox style="mso-fit-shape-to-text:t" inset="0,0,0,0">
                      <w:txbxContent>
                        <w:p w14:paraId="12FB9836" w14:textId="40CC9E2A" w:rsidR="007D21F2" w:rsidRPr="00AA2332" w:rsidRDefault="008403F2">
                          <w:pPr>
                            <w:pStyle w:val="NoSpacing"/>
                            <w:rPr>
                              <w:rStyle w:val="SubtleReference"/>
                              <w:b/>
                              <w:bCs/>
                              <w:color w:val="EC5654" w:themeColor="accent1" w:themeTint="99"/>
                              <w:u w:val="single"/>
                              <w:lang w:val="en-IN"/>
                            </w:rPr>
                          </w:pPr>
                          <w:r w:rsidRPr="00AA2332">
                            <w:rPr>
                              <w:rStyle w:val="SubtleReference"/>
                              <w:b/>
                              <w:bCs/>
                              <w:color w:val="EC5654" w:themeColor="accent1" w:themeTint="99"/>
                              <w:u w:val="single"/>
                              <w:lang w:val="en-IN"/>
                            </w:rPr>
                            <w:t>YAGNIK GHETIYA</w:t>
                          </w:r>
                        </w:p>
                      </w:txbxContent>
                    </v:textbox>
                    <w10:wrap anchorx="page" anchory="page"/>
                  </v:shape>
                </w:pict>
              </mc:Fallback>
            </mc:AlternateContent>
          </w:r>
          <w:r w:rsidR="007D21F2">
            <w:br w:type="page"/>
          </w:r>
        </w:p>
      </w:sdtContent>
    </w:sdt>
    <w:p w14:paraId="3F48EE1D" w14:textId="7B0F7407" w:rsidR="008461E5" w:rsidRDefault="008603C4" w:rsidP="008461E5">
      <w:pPr>
        <w:ind w:left="-680"/>
        <w:rPr>
          <w:rFonts w:asciiTheme="majorHAnsi" w:eastAsiaTheme="majorEastAsia" w:hAnsiTheme="majorHAnsi" w:cstheme="minorHAnsi"/>
          <w:b/>
          <w:bCs/>
          <w:color w:val="262626" w:themeColor="text1" w:themeTint="D9"/>
          <w:spacing w:val="-15"/>
          <w:sz w:val="40"/>
          <w:szCs w:val="40"/>
        </w:rPr>
      </w:pPr>
      <w:r w:rsidRPr="009F23B5">
        <w:rPr>
          <w:rFonts w:cstheme="minorHAnsi"/>
          <w:b/>
          <w:bCs/>
          <w:sz w:val="40"/>
          <w:szCs w:val="40"/>
        </w:rPr>
        <w:lastRenderedPageBreak/>
        <w:t xml:space="preserve">TASK </w:t>
      </w:r>
      <w:r w:rsidRPr="009F23B5">
        <w:rPr>
          <w:rFonts w:eastAsiaTheme="majorEastAsia" w:cstheme="minorHAnsi"/>
          <w:b/>
          <w:bCs/>
          <w:color w:val="262626" w:themeColor="text1" w:themeTint="D9"/>
          <w:spacing w:val="-15"/>
          <w:sz w:val="40"/>
          <w:szCs w:val="40"/>
        </w:rPr>
        <w:t>1</w:t>
      </w:r>
      <w:r w:rsidRPr="002114C6">
        <w:rPr>
          <w:rFonts w:asciiTheme="majorHAnsi" w:eastAsiaTheme="majorEastAsia" w:hAnsiTheme="majorHAnsi" w:cstheme="minorHAnsi"/>
          <w:b/>
          <w:bCs/>
          <w:color w:val="262626" w:themeColor="text1" w:themeTint="D9"/>
          <w:spacing w:val="-15"/>
          <w:sz w:val="40"/>
          <w:szCs w:val="40"/>
        </w:rPr>
        <w:t>.</w:t>
      </w:r>
    </w:p>
    <w:p w14:paraId="561567A2" w14:textId="26CB2984" w:rsidR="0015253A" w:rsidRDefault="008A4B30" w:rsidP="000B127A">
      <w:pPr>
        <w:pStyle w:val="ListParagraph"/>
        <w:numPr>
          <w:ilvl w:val="0"/>
          <w:numId w:val="2"/>
        </w:numPr>
        <w:ind w:left="-264"/>
        <w:rPr>
          <w:rStyle w:val="Strong"/>
          <w:sz w:val="36"/>
          <w:szCs w:val="36"/>
        </w:rPr>
      </w:pPr>
      <w:r w:rsidRPr="008B7D86">
        <w:rPr>
          <w:rStyle w:val="Strong"/>
          <w:sz w:val="36"/>
          <w:szCs w:val="36"/>
        </w:rPr>
        <w:t>Draw a labeled diagram of an ATX motherboard and mark at least 8 different slots and ports (such as RAM slots, PCIe slots, SATA ports, USB headers, CPU socket, power connector, etc.)</w:t>
      </w:r>
    </w:p>
    <w:p w14:paraId="521C6BD2" w14:textId="77777777" w:rsidR="005412D4" w:rsidRPr="005412D4" w:rsidRDefault="005412D4" w:rsidP="005412D4">
      <w:pPr>
        <w:pStyle w:val="ListParagraph"/>
        <w:ind w:left="-264"/>
        <w:rPr>
          <w:b/>
          <w:bCs/>
          <w:sz w:val="36"/>
          <w:szCs w:val="36"/>
        </w:rPr>
      </w:pPr>
    </w:p>
    <w:p w14:paraId="461418A1" w14:textId="7ED89692" w:rsidR="0015253A" w:rsidRPr="005412D4" w:rsidRDefault="0015253A" w:rsidP="00D20836">
      <w:pPr>
        <w:pStyle w:val="ListParagraph"/>
        <w:numPr>
          <w:ilvl w:val="0"/>
          <w:numId w:val="5"/>
        </w:numPr>
        <w:ind w:left="-37"/>
        <w:rPr>
          <w:rFonts w:asciiTheme="majorHAnsi" w:eastAsiaTheme="majorEastAsia" w:hAnsiTheme="majorHAnsi" w:cstheme="minorHAnsi"/>
          <w:color w:val="262626" w:themeColor="text1" w:themeTint="D9"/>
          <w:spacing w:val="-15"/>
          <w:sz w:val="28"/>
          <w:szCs w:val="28"/>
        </w:rPr>
      </w:pPr>
      <w:r w:rsidRPr="005412D4">
        <w:rPr>
          <w:rFonts w:asciiTheme="majorHAnsi" w:eastAsiaTheme="majorEastAsia" w:hAnsiTheme="majorHAnsi" w:cstheme="minorHAnsi"/>
          <w:color w:val="262626" w:themeColor="text1" w:themeTint="D9"/>
          <w:spacing w:val="-15"/>
          <w:sz w:val="28"/>
          <w:szCs w:val="28"/>
        </w:rPr>
        <w:t>The motherboard serves as the central hub of a computer, integrating all critical hardware components into a unified system. The following key slots and ports have been identified on the provided motherboard layout:</w:t>
      </w:r>
    </w:p>
    <w:p w14:paraId="30714B24" w14:textId="77777777" w:rsidR="006C0C81" w:rsidRDefault="006C0C81" w:rsidP="00C504E8">
      <w:pPr>
        <w:rPr>
          <w:rFonts w:asciiTheme="majorHAnsi" w:hAnsiTheme="majorHAnsi" w:cstheme="minorHAnsi"/>
          <w:color w:val="FFFFFF" w:themeColor="background1"/>
          <w:sz w:val="36"/>
          <w:szCs w:val="36"/>
        </w:rPr>
      </w:pPr>
    </w:p>
    <w:p w14:paraId="5CC78E66" w14:textId="77777777" w:rsidR="00CD449D" w:rsidRDefault="00C504E8" w:rsidP="00CD449D">
      <w:pPr>
        <w:keepNext/>
      </w:pPr>
      <w:r>
        <w:rPr>
          <w:rFonts w:asciiTheme="majorHAnsi" w:hAnsiTheme="majorHAnsi" w:cstheme="minorHAnsi"/>
          <w:noProof/>
          <w:color w:val="FFFFFF" w:themeColor="background1"/>
          <w:sz w:val="36"/>
          <w:szCs w:val="36"/>
        </w:rPr>
        <w:drawing>
          <wp:inline distT="0" distB="0" distL="0" distR="0" wp14:anchorId="1F7FB2E1" wp14:editId="3EE44A9C">
            <wp:extent cx="5731510" cy="3126105"/>
            <wp:effectExtent l="0" t="0" r="2540" b="0"/>
            <wp:docPr id="13106182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18297" name="Picture 13106182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25B636DA" w14:textId="676499D0" w:rsidR="00C504E8" w:rsidRPr="00C504E8" w:rsidRDefault="00CD449D" w:rsidP="00CD449D">
      <w:pPr>
        <w:pStyle w:val="Caption"/>
        <w:rPr>
          <w:rFonts w:asciiTheme="majorHAnsi" w:hAnsiTheme="majorHAnsi" w:cstheme="minorHAnsi"/>
          <w:color w:val="FFFFFF" w:themeColor="background1"/>
          <w:sz w:val="36"/>
          <w:szCs w:val="36"/>
        </w:rPr>
      </w:pPr>
      <w:r>
        <w:t>Figure : Labeled Diagram of a Motherboard Showing Major Components and Connectors.</w:t>
      </w:r>
    </w:p>
    <w:p w14:paraId="6C1DFD90" w14:textId="46B8D2E6" w:rsidR="00416E27" w:rsidRDefault="00416E27" w:rsidP="00C91906">
      <w:pPr>
        <w:pStyle w:val="Title"/>
        <w:rPr>
          <w:rStyle w:val="Strong"/>
          <w:sz w:val="36"/>
          <w:szCs w:val="36"/>
        </w:rPr>
      </w:pPr>
    </w:p>
    <w:p w14:paraId="14704023" w14:textId="15995A52" w:rsidR="00403FDC" w:rsidRPr="005412D4" w:rsidRDefault="00403FDC" w:rsidP="00403FDC">
      <w:pPr>
        <w:rPr>
          <w:b/>
          <w:bCs/>
          <w:sz w:val="28"/>
          <w:szCs w:val="28"/>
        </w:rPr>
      </w:pPr>
      <w:r w:rsidRPr="005412D4">
        <w:rPr>
          <w:b/>
          <w:bCs/>
          <w:sz w:val="28"/>
          <w:szCs w:val="28"/>
        </w:rPr>
        <w:t>Key Slots and Ports Identified</w:t>
      </w:r>
    </w:p>
    <w:p w14:paraId="0294E555" w14:textId="77777777" w:rsidR="00443586" w:rsidRPr="005412D4" w:rsidRDefault="00443586" w:rsidP="00403FDC">
      <w:pPr>
        <w:rPr>
          <w:b/>
          <w:bCs/>
          <w:sz w:val="28"/>
          <w:szCs w:val="28"/>
          <w:u w:val="single"/>
        </w:rPr>
      </w:pPr>
    </w:p>
    <w:p w14:paraId="31594A52" w14:textId="1E3782F0" w:rsidR="00403FDC" w:rsidRDefault="00403FDC" w:rsidP="00443586">
      <w:pPr>
        <w:pStyle w:val="ListParagraph"/>
        <w:numPr>
          <w:ilvl w:val="0"/>
          <w:numId w:val="6"/>
        </w:numPr>
        <w:rPr>
          <w:sz w:val="28"/>
          <w:szCs w:val="28"/>
        </w:rPr>
      </w:pPr>
      <w:r w:rsidRPr="00CD449D">
        <w:rPr>
          <w:b/>
          <w:bCs/>
          <w:sz w:val="28"/>
          <w:szCs w:val="28"/>
          <w:u w:val="single"/>
        </w:rPr>
        <w:t>CPU Power Connectors (8-pin + 8-pin</w:t>
      </w:r>
      <w:r w:rsidRPr="00CD449D">
        <w:rPr>
          <w:b/>
          <w:bCs/>
          <w:sz w:val="28"/>
          <w:szCs w:val="28"/>
        </w:rPr>
        <w:t>):</w:t>
      </w:r>
      <w:r w:rsidRPr="005412D4">
        <w:rPr>
          <w:sz w:val="28"/>
          <w:szCs w:val="28"/>
        </w:rPr>
        <w:t xml:space="preserve"> Dedicated power inputs to ensure stable voltage for the processor.</w:t>
      </w:r>
    </w:p>
    <w:p w14:paraId="5FB23893" w14:textId="77777777" w:rsidR="00CD449D" w:rsidRPr="005412D4" w:rsidRDefault="00CD449D" w:rsidP="00CD449D">
      <w:pPr>
        <w:pStyle w:val="ListParagraph"/>
        <w:rPr>
          <w:sz w:val="28"/>
          <w:szCs w:val="28"/>
        </w:rPr>
      </w:pPr>
    </w:p>
    <w:p w14:paraId="50F77AE0" w14:textId="47D58394" w:rsidR="00CD449D" w:rsidRPr="00CD449D" w:rsidRDefault="00403FDC" w:rsidP="00CD449D">
      <w:pPr>
        <w:pStyle w:val="ListParagraph"/>
        <w:numPr>
          <w:ilvl w:val="0"/>
          <w:numId w:val="6"/>
        </w:numPr>
        <w:rPr>
          <w:sz w:val="28"/>
          <w:szCs w:val="28"/>
        </w:rPr>
      </w:pPr>
      <w:r w:rsidRPr="00CD449D">
        <w:rPr>
          <w:b/>
          <w:bCs/>
          <w:sz w:val="28"/>
          <w:szCs w:val="28"/>
          <w:u w:val="single"/>
        </w:rPr>
        <w:t>LGA 1700 CPU Socket Area</w:t>
      </w:r>
      <w:r w:rsidRPr="005412D4">
        <w:rPr>
          <w:sz w:val="28"/>
          <w:szCs w:val="28"/>
        </w:rPr>
        <w:t>: The physical interface where the CPU is installed</w:t>
      </w:r>
      <w:r w:rsidR="00443586" w:rsidRPr="005412D4">
        <w:rPr>
          <w:sz w:val="28"/>
          <w:szCs w:val="28"/>
        </w:rPr>
        <w:t>.</w:t>
      </w:r>
    </w:p>
    <w:p w14:paraId="10420CF3" w14:textId="77777777" w:rsidR="00CD449D" w:rsidRPr="00CD449D" w:rsidRDefault="00CD449D" w:rsidP="00CD449D">
      <w:pPr>
        <w:pStyle w:val="ListParagraph"/>
        <w:rPr>
          <w:sz w:val="28"/>
          <w:szCs w:val="28"/>
        </w:rPr>
      </w:pPr>
    </w:p>
    <w:p w14:paraId="70A8CED6" w14:textId="452FD9F7" w:rsidR="00CD449D" w:rsidRPr="00CD449D" w:rsidRDefault="00403FDC" w:rsidP="00CD449D">
      <w:pPr>
        <w:pStyle w:val="ListParagraph"/>
        <w:numPr>
          <w:ilvl w:val="0"/>
          <w:numId w:val="6"/>
        </w:numPr>
        <w:rPr>
          <w:sz w:val="28"/>
          <w:szCs w:val="28"/>
        </w:rPr>
      </w:pPr>
      <w:r w:rsidRPr="00CD449D">
        <w:rPr>
          <w:b/>
          <w:bCs/>
          <w:sz w:val="28"/>
          <w:szCs w:val="28"/>
          <w:u w:val="single"/>
        </w:rPr>
        <w:lastRenderedPageBreak/>
        <w:t>DDR5 DIMM Slots (x4</w:t>
      </w:r>
      <w:r w:rsidRPr="00CD449D">
        <w:rPr>
          <w:sz w:val="28"/>
          <w:szCs w:val="28"/>
        </w:rPr>
        <w:t xml:space="preserve">): </w:t>
      </w:r>
      <w:r w:rsidRPr="005412D4">
        <w:rPr>
          <w:sz w:val="28"/>
          <w:szCs w:val="28"/>
        </w:rPr>
        <w:t>Slots used for installing system memory in a dual-channel configuration</w:t>
      </w:r>
      <w:r w:rsidR="00CD449D">
        <w:rPr>
          <w:sz w:val="28"/>
          <w:szCs w:val="28"/>
        </w:rPr>
        <w:t>.</w:t>
      </w:r>
    </w:p>
    <w:p w14:paraId="676389C2" w14:textId="77777777" w:rsidR="00CD449D" w:rsidRPr="00CD449D" w:rsidRDefault="00CD449D" w:rsidP="00CD449D">
      <w:pPr>
        <w:pStyle w:val="ListParagraph"/>
        <w:rPr>
          <w:sz w:val="28"/>
          <w:szCs w:val="28"/>
          <w:u w:val="single"/>
        </w:rPr>
      </w:pPr>
    </w:p>
    <w:p w14:paraId="4C815FD9" w14:textId="367A0832" w:rsidR="00403FDC" w:rsidRPr="005412D4" w:rsidRDefault="00403FDC" w:rsidP="00443586">
      <w:pPr>
        <w:pStyle w:val="ListParagraph"/>
        <w:numPr>
          <w:ilvl w:val="0"/>
          <w:numId w:val="6"/>
        </w:numPr>
        <w:rPr>
          <w:sz w:val="28"/>
          <w:szCs w:val="28"/>
        </w:rPr>
      </w:pPr>
      <w:r w:rsidRPr="00CD449D">
        <w:rPr>
          <w:b/>
          <w:bCs/>
          <w:sz w:val="28"/>
          <w:szCs w:val="28"/>
          <w:u w:val="single"/>
        </w:rPr>
        <w:t>EATX 24-Pin Main Power Connector</w:t>
      </w:r>
      <w:r w:rsidRPr="005412D4">
        <w:rPr>
          <w:b/>
          <w:bCs/>
          <w:sz w:val="28"/>
          <w:szCs w:val="28"/>
        </w:rPr>
        <w:t>:</w:t>
      </w:r>
      <w:r w:rsidRPr="005412D4">
        <w:rPr>
          <w:sz w:val="28"/>
          <w:szCs w:val="28"/>
        </w:rPr>
        <w:t xml:space="preserve"> The main port that provides power to the motherboard.</w:t>
      </w:r>
    </w:p>
    <w:p w14:paraId="2AAB89D8" w14:textId="77777777" w:rsidR="00443586" w:rsidRPr="005412D4" w:rsidRDefault="00443586" w:rsidP="00443586">
      <w:pPr>
        <w:pStyle w:val="ListParagraph"/>
        <w:rPr>
          <w:sz w:val="28"/>
          <w:szCs w:val="28"/>
        </w:rPr>
      </w:pPr>
    </w:p>
    <w:p w14:paraId="2ABC5684" w14:textId="25172854" w:rsidR="00CD449D" w:rsidRPr="00CD449D" w:rsidRDefault="00403FDC" w:rsidP="00CD449D">
      <w:pPr>
        <w:pStyle w:val="ListParagraph"/>
        <w:numPr>
          <w:ilvl w:val="0"/>
          <w:numId w:val="6"/>
        </w:numPr>
        <w:rPr>
          <w:sz w:val="28"/>
          <w:szCs w:val="28"/>
        </w:rPr>
      </w:pPr>
      <w:r w:rsidRPr="00CD449D">
        <w:rPr>
          <w:b/>
          <w:bCs/>
          <w:sz w:val="28"/>
          <w:szCs w:val="28"/>
          <w:u w:val="single"/>
        </w:rPr>
        <w:t>Primary M.2 Slot (PCIe 5.0 x4</w:t>
      </w:r>
      <w:r w:rsidRPr="005412D4">
        <w:rPr>
          <w:b/>
          <w:bCs/>
          <w:sz w:val="28"/>
          <w:szCs w:val="28"/>
        </w:rPr>
        <w:t>):</w:t>
      </w:r>
      <w:r w:rsidRPr="005412D4">
        <w:rPr>
          <w:sz w:val="28"/>
          <w:szCs w:val="28"/>
        </w:rPr>
        <w:t xml:space="preserve"> A high-speed interface for NVMe storage drives, featuring a heatsink</w:t>
      </w:r>
      <w:r w:rsidR="00CD449D">
        <w:rPr>
          <w:sz w:val="28"/>
          <w:szCs w:val="28"/>
        </w:rPr>
        <w:t>.</w:t>
      </w:r>
    </w:p>
    <w:p w14:paraId="74ACF83E" w14:textId="77777777" w:rsidR="00CD449D" w:rsidRPr="00CD449D" w:rsidRDefault="00CD449D" w:rsidP="00CD449D">
      <w:pPr>
        <w:pStyle w:val="ListParagraph"/>
        <w:rPr>
          <w:sz w:val="28"/>
          <w:szCs w:val="28"/>
        </w:rPr>
      </w:pPr>
    </w:p>
    <w:p w14:paraId="2CB9903E" w14:textId="65811F62" w:rsidR="00403FDC" w:rsidRPr="005412D4" w:rsidRDefault="00403FDC" w:rsidP="00443586">
      <w:pPr>
        <w:pStyle w:val="ListParagraph"/>
        <w:numPr>
          <w:ilvl w:val="0"/>
          <w:numId w:val="6"/>
        </w:numPr>
        <w:rPr>
          <w:sz w:val="28"/>
          <w:szCs w:val="28"/>
        </w:rPr>
      </w:pPr>
      <w:r w:rsidRPr="00CD449D">
        <w:rPr>
          <w:b/>
          <w:bCs/>
          <w:sz w:val="28"/>
          <w:szCs w:val="28"/>
          <w:u w:val="single"/>
        </w:rPr>
        <w:t>Primary PCIe Slot (PCIe 5.0 x16</w:t>
      </w:r>
      <w:r w:rsidRPr="005412D4">
        <w:rPr>
          <w:b/>
          <w:bCs/>
          <w:sz w:val="28"/>
          <w:szCs w:val="28"/>
        </w:rPr>
        <w:t>):</w:t>
      </w:r>
      <w:r w:rsidRPr="005412D4">
        <w:rPr>
          <w:sz w:val="28"/>
          <w:szCs w:val="28"/>
        </w:rPr>
        <w:t xml:space="preserve"> The main expansion slot used for high-performance graphics cards.</w:t>
      </w:r>
    </w:p>
    <w:p w14:paraId="32375709" w14:textId="77777777" w:rsidR="00443586" w:rsidRPr="005412D4" w:rsidRDefault="00443586" w:rsidP="00443586">
      <w:pPr>
        <w:pStyle w:val="ListParagraph"/>
        <w:rPr>
          <w:sz w:val="28"/>
          <w:szCs w:val="28"/>
        </w:rPr>
      </w:pPr>
    </w:p>
    <w:p w14:paraId="55AEB230" w14:textId="72F7CACE" w:rsidR="00443586" w:rsidRPr="005412D4" w:rsidRDefault="00403FDC" w:rsidP="00443586">
      <w:pPr>
        <w:pStyle w:val="ListParagraph"/>
        <w:numPr>
          <w:ilvl w:val="0"/>
          <w:numId w:val="6"/>
        </w:numPr>
        <w:rPr>
          <w:sz w:val="28"/>
          <w:szCs w:val="28"/>
        </w:rPr>
      </w:pPr>
      <w:r w:rsidRPr="00CD449D">
        <w:rPr>
          <w:b/>
          <w:bCs/>
          <w:sz w:val="28"/>
          <w:szCs w:val="28"/>
          <w:u w:val="single"/>
        </w:rPr>
        <w:t>PCIe Slot (PCIe 4.0 x16</w:t>
      </w:r>
      <w:r w:rsidRPr="005412D4">
        <w:rPr>
          <w:b/>
          <w:bCs/>
          <w:sz w:val="28"/>
          <w:szCs w:val="28"/>
        </w:rPr>
        <w:t>):</w:t>
      </w:r>
      <w:r w:rsidRPr="005412D4">
        <w:rPr>
          <w:sz w:val="28"/>
          <w:szCs w:val="28"/>
        </w:rPr>
        <w:t xml:space="preserve"> An expansion slot for additional hardware.</w:t>
      </w:r>
    </w:p>
    <w:p w14:paraId="383B4ABB" w14:textId="77777777" w:rsidR="00443586" w:rsidRPr="005412D4" w:rsidRDefault="00443586" w:rsidP="00443586">
      <w:pPr>
        <w:pStyle w:val="ListParagraph"/>
        <w:rPr>
          <w:sz w:val="28"/>
          <w:szCs w:val="28"/>
        </w:rPr>
      </w:pPr>
    </w:p>
    <w:p w14:paraId="47F5EBAA" w14:textId="6DD4E877" w:rsidR="00403FDC" w:rsidRPr="005412D4" w:rsidRDefault="00403FDC" w:rsidP="00443586">
      <w:pPr>
        <w:pStyle w:val="ListParagraph"/>
        <w:numPr>
          <w:ilvl w:val="0"/>
          <w:numId w:val="6"/>
        </w:numPr>
        <w:rPr>
          <w:sz w:val="28"/>
          <w:szCs w:val="28"/>
        </w:rPr>
      </w:pPr>
      <w:r w:rsidRPr="00CD449D">
        <w:rPr>
          <w:b/>
          <w:bCs/>
          <w:sz w:val="28"/>
          <w:szCs w:val="28"/>
          <w:u w:val="single"/>
        </w:rPr>
        <w:t>Secondary PCIe Slot</w:t>
      </w:r>
      <w:r w:rsidRPr="005412D4">
        <w:rPr>
          <w:b/>
          <w:bCs/>
          <w:sz w:val="28"/>
          <w:szCs w:val="28"/>
        </w:rPr>
        <w:t>:</w:t>
      </w:r>
      <w:r w:rsidRPr="005412D4">
        <w:rPr>
          <w:sz w:val="28"/>
          <w:szCs w:val="28"/>
        </w:rPr>
        <w:t xml:space="preserve"> A slot for further component expansion.</w:t>
      </w:r>
    </w:p>
    <w:p w14:paraId="21E6493B" w14:textId="77777777" w:rsidR="00443586" w:rsidRPr="005412D4" w:rsidRDefault="00443586" w:rsidP="00443586">
      <w:pPr>
        <w:pStyle w:val="ListParagraph"/>
        <w:rPr>
          <w:sz w:val="28"/>
          <w:szCs w:val="28"/>
        </w:rPr>
      </w:pPr>
    </w:p>
    <w:p w14:paraId="2C6FE10B" w14:textId="0EC93AE4" w:rsidR="00CD449D" w:rsidRPr="00CD449D" w:rsidRDefault="00403FDC" w:rsidP="00CD449D">
      <w:pPr>
        <w:pStyle w:val="ListParagraph"/>
        <w:numPr>
          <w:ilvl w:val="0"/>
          <w:numId w:val="6"/>
        </w:numPr>
        <w:rPr>
          <w:sz w:val="28"/>
          <w:szCs w:val="28"/>
        </w:rPr>
      </w:pPr>
      <w:r w:rsidRPr="00CD449D">
        <w:rPr>
          <w:b/>
          <w:bCs/>
          <w:sz w:val="28"/>
          <w:szCs w:val="28"/>
          <w:u w:val="single"/>
        </w:rPr>
        <w:t>SATA III 6Gb/s Ports (x6</w:t>
      </w:r>
      <w:r w:rsidRPr="005412D4">
        <w:rPr>
          <w:b/>
          <w:bCs/>
          <w:sz w:val="28"/>
          <w:szCs w:val="28"/>
        </w:rPr>
        <w:t>):</w:t>
      </w:r>
      <w:r w:rsidRPr="005412D4">
        <w:rPr>
          <w:sz w:val="28"/>
          <w:szCs w:val="28"/>
        </w:rPr>
        <w:t xml:space="preserve"> Standard ports used to connect storage devices like HDDs and SSDs.</w:t>
      </w:r>
    </w:p>
    <w:p w14:paraId="5A488DAC" w14:textId="77777777" w:rsidR="00CD449D" w:rsidRPr="00CD449D" w:rsidRDefault="00CD449D" w:rsidP="00CD449D">
      <w:pPr>
        <w:pStyle w:val="ListParagraph"/>
        <w:rPr>
          <w:sz w:val="28"/>
          <w:szCs w:val="28"/>
        </w:rPr>
      </w:pPr>
    </w:p>
    <w:p w14:paraId="0CCB1FB0" w14:textId="51CA2107" w:rsidR="00403FDC" w:rsidRPr="005412D4" w:rsidRDefault="00403FDC" w:rsidP="00443586">
      <w:pPr>
        <w:pStyle w:val="ListParagraph"/>
        <w:numPr>
          <w:ilvl w:val="0"/>
          <w:numId w:val="6"/>
        </w:numPr>
        <w:rPr>
          <w:sz w:val="28"/>
          <w:szCs w:val="28"/>
        </w:rPr>
      </w:pPr>
      <w:r w:rsidRPr="00CD449D">
        <w:rPr>
          <w:b/>
          <w:bCs/>
          <w:sz w:val="28"/>
          <w:szCs w:val="28"/>
          <w:u w:val="single"/>
        </w:rPr>
        <w:t>Front Panel USB 3.2 Gen 2 Header (Type-E</w:t>
      </w:r>
      <w:r w:rsidRPr="005412D4">
        <w:rPr>
          <w:b/>
          <w:bCs/>
          <w:sz w:val="28"/>
          <w:szCs w:val="28"/>
        </w:rPr>
        <w:t>):</w:t>
      </w:r>
      <w:r w:rsidRPr="005412D4">
        <w:rPr>
          <w:sz w:val="28"/>
          <w:szCs w:val="28"/>
        </w:rPr>
        <w:t xml:space="preserve"> Connector for front-chassis USB ports.</w:t>
      </w:r>
    </w:p>
    <w:p w14:paraId="59358105" w14:textId="77777777" w:rsidR="00443586" w:rsidRPr="005412D4" w:rsidRDefault="00443586" w:rsidP="00443586">
      <w:pPr>
        <w:pStyle w:val="ListParagraph"/>
        <w:rPr>
          <w:sz w:val="28"/>
          <w:szCs w:val="28"/>
        </w:rPr>
      </w:pPr>
    </w:p>
    <w:p w14:paraId="3FFB22B4" w14:textId="34CA345A" w:rsidR="00CD449D" w:rsidRPr="00CD449D" w:rsidRDefault="00403FDC" w:rsidP="00CD449D">
      <w:pPr>
        <w:pStyle w:val="ListParagraph"/>
        <w:numPr>
          <w:ilvl w:val="0"/>
          <w:numId w:val="6"/>
        </w:numPr>
        <w:rPr>
          <w:sz w:val="28"/>
          <w:szCs w:val="28"/>
        </w:rPr>
      </w:pPr>
      <w:r w:rsidRPr="00CD449D">
        <w:rPr>
          <w:b/>
          <w:bCs/>
          <w:sz w:val="28"/>
          <w:szCs w:val="28"/>
          <w:u w:val="single"/>
        </w:rPr>
        <w:t>USB 3.2 Gen 1 Headers (x2</w:t>
      </w:r>
      <w:r w:rsidRPr="005412D4">
        <w:rPr>
          <w:b/>
          <w:bCs/>
          <w:sz w:val="28"/>
          <w:szCs w:val="28"/>
        </w:rPr>
        <w:t>):</w:t>
      </w:r>
      <w:r w:rsidRPr="005412D4">
        <w:rPr>
          <w:sz w:val="28"/>
          <w:szCs w:val="28"/>
        </w:rPr>
        <w:t xml:space="preserve"> Connectors for additional front-panel USB functionality.</w:t>
      </w:r>
    </w:p>
    <w:p w14:paraId="194D27C3" w14:textId="77777777" w:rsidR="00CD449D" w:rsidRPr="00CD449D" w:rsidRDefault="00CD449D" w:rsidP="00CD449D">
      <w:pPr>
        <w:pStyle w:val="ListParagraph"/>
        <w:rPr>
          <w:sz w:val="28"/>
          <w:szCs w:val="28"/>
        </w:rPr>
      </w:pPr>
    </w:p>
    <w:p w14:paraId="465583EC" w14:textId="3EC4F337" w:rsidR="00403FDC" w:rsidRPr="005412D4" w:rsidRDefault="00403FDC" w:rsidP="00443586">
      <w:pPr>
        <w:pStyle w:val="ListParagraph"/>
        <w:numPr>
          <w:ilvl w:val="0"/>
          <w:numId w:val="6"/>
        </w:numPr>
        <w:rPr>
          <w:sz w:val="28"/>
          <w:szCs w:val="28"/>
        </w:rPr>
      </w:pPr>
      <w:r w:rsidRPr="00CD449D">
        <w:rPr>
          <w:b/>
          <w:bCs/>
          <w:sz w:val="28"/>
          <w:szCs w:val="28"/>
          <w:u w:val="single"/>
        </w:rPr>
        <w:t>Front Panel Header</w:t>
      </w:r>
      <w:r w:rsidRPr="005412D4">
        <w:rPr>
          <w:b/>
          <w:bCs/>
          <w:sz w:val="28"/>
          <w:szCs w:val="28"/>
        </w:rPr>
        <w:t>:</w:t>
      </w:r>
      <w:r w:rsidRPr="005412D4">
        <w:rPr>
          <w:sz w:val="28"/>
          <w:szCs w:val="28"/>
        </w:rPr>
        <w:t xml:space="preserve"> Interface for the cabinet's power button, reset button, and status LEDs.</w:t>
      </w:r>
    </w:p>
    <w:p w14:paraId="323CF4EF" w14:textId="77777777" w:rsidR="000C6D3A" w:rsidRPr="005412D4" w:rsidRDefault="000C6D3A" w:rsidP="000C6D3A">
      <w:pPr>
        <w:rPr>
          <w:sz w:val="28"/>
          <w:szCs w:val="28"/>
        </w:rPr>
      </w:pPr>
    </w:p>
    <w:p w14:paraId="5F601770" w14:textId="65876030" w:rsidR="000C6D3A" w:rsidRDefault="000C6D3A" w:rsidP="000C6D3A">
      <w:pPr>
        <w:ind w:left="-680"/>
        <w:rPr>
          <w:rFonts w:asciiTheme="majorHAnsi" w:eastAsiaTheme="majorEastAsia" w:hAnsiTheme="majorHAnsi" w:cstheme="minorHAnsi"/>
          <w:b/>
          <w:bCs/>
          <w:color w:val="262626" w:themeColor="text1" w:themeTint="D9"/>
          <w:spacing w:val="-15"/>
          <w:sz w:val="40"/>
          <w:szCs w:val="40"/>
        </w:rPr>
      </w:pPr>
      <w:r w:rsidRPr="009F23B5">
        <w:rPr>
          <w:rFonts w:cstheme="minorHAnsi"/>
          <w:b/>
          <w:bCs/>
          <w:sz w:val="40"/>
          <w:szCs w:val="40"/>
        </w:rPr>
        <w:t xml:space="preserve">TASK </w:t>
      </w:r>
      <w:r>
        <w:rPr>
          <w:rFonts w:eastAsiaTheme="majorEastAsia" w:cstheme="minorHAnsi"/>
          <w:b/>
          <w:bCs/>
          <w:color w:val="262626" w:themeColor="text1" w:themeTint="D9"/>
          <w:spacing w:val="-15"/>
          <w:sz w:val="40"/>
          <w:szCs w:val="40"/>
        </w:rPr>
        <w:t>2</w:t>
      </w:r>
      <w:r w:rsidRPr="002114C6">
        <w:rPr>
          <w:rFonts w:asciiTheme="majorHAnsi" w:eastAsiaTheme="majorEastAsia" w:hAnsiTheme="majorHAnsi" w:cstheme="minorHAnsi"/>
          <w:b/>
          <w:bCs/>
          <w:color w:val="262626" w:themeColor="text1" w:themeTint="D9"/>
          <w:spacing w:val="-15"/>
          <w:sz w:val="40"/>
          <w:szCs w:val="40"/>
        </w:rPr>
        <w:t>.</w:t>
      </w:r>
    </w:p>
    <w:p w14:paraId="7861910A" w14:textId="4894B197" w:rsidR="00D51703" w:rsidRDefault="00422680" w:rsidP="005412D4">
      <w:pPr>
        <w:pStyle w:val="ListParagraph"/>
        <w:numPr>
          <w:ilvl w:val="0"/>
          <w:numId w:val="2"/>
        </w:numPr>
        <w:ind w:left="-264"/>
        <w:rPr>
          <w:rFonts w:asciiTheme="majorHAnsi" w:eastAsiaTheme="majorEastAsia" w:hAnsiTheme="majorHAnsi" w:cstheme="minorHAnsi"/>
          <w:color w:val="262626" w:themeColor="text1" w:themeTint="D9"/>
          <w:spacing w:val="-15"/>
          <w:sz w:val="36"/>
          <w:szCs w:val="36"/>
        </w:rPr>
      </w:pPr>
      <w:r w:rsidRPr="008B7D86">
        <w:rPr>
          <w:rStyle w:val="Strong"/>
          <w:sz w:val="36"/>
          <w:szCs w:val="36"/>
        </w:rPr>
        <w:t>Research and list 3 popular CPU socket types (for example: LGA</w:t>
      </w:r>
      <w:r w:rsidR="009075E9">
        <w:rPr>
          <w:rStyle w:val="Strong"/>
          <w:sz w:val="36"/>
          <w:szCs w:val="36"/>
        </w:rPr>
        <w:t>1700</w:t>
      </w:r>
      <w:r w:rsidRPr="008B7D86">
        <w:rPr>
          <w:rStyle w:val="Strong"/>
          <w:sz w:val="36"/>
          <w:szCs w:val="36"/>
        </w:rPr>
        <w:t>, AM4,</w:t>
      </w:r>
      <w:r w:rsidR="009075E9">
        <w:rPr>
          <w:rStyle w:val="Strong"/>
          <w:sz w:val="36"/>
          <w:szCs w:val="36"/>
        </w:rPr>
        <w:t xml:space="preserve"> AM5</w:t>
      </w:r>
      <w:r w:rsidRPr="008B7D86">
        <w:rPr>
          <w:rStyle w:val="Strong"/>
          <w:sz w:val="36"/>
          <w:szCs w:val="36"/>
        </w:rPr>
        <w:t>) and name one compatible CPU model for each</w:t>
      </w:r>
      <w:r w:rsidRPr="00422680">
        <w:rPr>
          <w:rFonts w:asciiTheme="majorHAnsi" w:eastAsiaTheme="majorEastAsia" w:hAnsiTheme="majorHAnsi" w:cstheme="minorHAnsi"/>
          <w:color w:val="262626" w:themeColor="text1" w:themeTint="D9"/>
          <w:spacing w:val="-15"/>
          <w:sz w:val="36"/>
          <w:szCs w:val="36"/>
        </w:rPr>
        <w:t>.</w:t>
      </w:r>
    </w:p>
    <w:p w14:paraId="03C4A104" w14:textId="77777777" w:rsidR="005412D4" w:rsidRPr="005412D4" w:rsidRDefault="005412D4" w:rsidP="005412D4">
      <w:pPr>
        <w:ind w:left="-624"/>
        <w:rPr>
          <w:rFonts w:asciiTheme="majorHAnsi" w:eastAsiaTheme="majorEastAsia" w:hAnsiTheme="majorHAnsi" w:cstheme="minorHAnsi"/>
          <w:color w:val="262626" w:themeColor="text1" w:themeTint="D9"/>
          <w:spacing w:val="-15"/>
          <w:sz w:val="36"/>
          <w:szCs w:val="36"/>
        </w:rPr>
      </w:pPr>
    </w:p>
    <w:p w14:paraId="16A1C7FC" w14:textId="7D9FC357" w:rsidR="008B7D86" w:rsidRPr="005412D4" w:rsidRDefault="00D51703" w:rsidP="00D51703">
      <w:pPr>
        <w:pStyle w:val="ListParagraph"/>
        <w:numPr>
          <w:ilvl w:val="0"/>
          <w:numId w:val="7"/>
        </w:numPr>
        <w:ind w:left="-37"/>
        <w:rPr>
          <w:rFonts w:asciiTheme="majorHAnsi" w:eastAsiaTheme="majorEastAsia" w:hAnsiTheme="majorHAnsi" w:cstheme="minorHAnsi"/>
          <w:color w:val="262626" w:themeColor="text1" w:themeTint="D9"/>
          <w:spacing w:val="-15"/>
          <w:sz w:val="28"/>
          <w:szCs w:val="28"/>
        </w:rPr>
      </w:pPr>
      <w:r w:rsidRPr="005412D4">
        <w:rPr>
          <w:rFonts w:asciiTheme="majorHAnsi" w:eastAsiaTheme="majorEastAsia" w:hAnsiTheme="majorHAnsi" w:cstheme="minorHAnsi"/>
          <w:color w:val="262626" w:themeColor="text1" w:themeTint="D9"/>
          <w:spacing w:val="-15"/>
          <w:sz w:val="28"/>
          <w:szCs w:val="28"/>
        </w:rPr>
        <w:lastRenderedPageBreak/>
        <w:t>CPU sockets define the physical and electrical interface between the processor and the motherboard. For a system to boot, the CPU's contact layout must match the motherboard's socket specification exactly. The following table identifies three widely utilized socket architectures and their respective compatible processors:</w:t>
      </w:r>
    </w:p>
    <w:p w14:paraId="30203D2A" w14:textId="77777777" w:rsidR="004C0DB1" w:rsidRDefault="004C0DB1" w:rsidP="004C0DB1">
      <w:pPr>
        <w:rPr>
          <w:rFonts w:asciiTheme="majorHAnsi" w:eastAsiaTheme="majorEastAsia" w:hAnsiTheme="majorHAnsi" w:cstheme="minorHAnsi"/>
          <w:color w:val="262626" w:themeColor="text1" w:themeTint="D9"/>
          <w:spacing w:val="-15"/>
          <w:sz w:val="36"/>
          <w:szCs w:val="36"/>
        </w:rPr>
      </w:pPr>
    </w:p>
    <w:tbl>
      <w:tblPr>
        <w:tblStyle w:val="TableGrid"/>
        <w:tblW w:w="9640" w:type="dxa"/>
        <w:tblInd w:w="-289" w:type="dxa"/>
        <w:tblLook w:val="04A0" w:firstRow="1" w:lastRow="0" w:firstColumn="1" w:lastColumn="0" w:noHBand="0" w:noVBand="1"/>
      </w:tblPr>
      <w:tblGrid>
        <w:gridCol w:w="3294"/>
        <w:gridCol w:w="3005"/>
        <w:gridCol w:w="3341"/>
      </w:tblGrid>
      <w:tr w:rsidR="00D4530A" w14:paraId="6C21DCA9" w14:textId="77777777" w:rsidTr="00CD449D">
        <w:trPr>
          <w:trHeight w:val="702"/>
        </w:trPr>
        <w:tc>
          <w:tcPr>
            <w:tcW w:w="3294" w:type="dxa"/>
            <w:vAlign w:val="center"/>
          </w:tcPr>
          <w:p w14:paraId="65776CA2" w14:textId="52CBE251" w:rsidR="00D4530A" w:rsidRPr="00CD449D" w:rsidRDefault="002E7D90" w:rsidP="00CD449D">
            <w:pPr>
              <w:jc w:val="center"/>
              <w:rPr>
                <w:rFonts w:asciiTheme="majorHAnsi" w:eastAsiaTheme="majorEastAsia" w:hAnsiTheme="majorHAnsi" w:cstheme="minorHAnsi"/>
                <w:b/>
                <w:bCs/>
                <w:color w:val="262626" w:themeColor="text1" w:themeTint="D9"/>
                <w:spacing w:val="-15"/>
                <w:sz w:val="28"/>
                <w:szCs w:val="28"/>
                <w:u w:val="single"/>
              </w:rPr>
            </w:pPr>
            <w:r w:rsidRPr="00CD449D">
              <w:rPr>
                <w:rFonts w:asciiTheme="majorHAnsi" w:eastAsiaTheme="majorEastAsia" w:hAnsiTheme="majorHAnsi" w:cstheme="minorHAnsi"/>
                <w:b/>
                <w:bCs/>
                <w:color w:val="262626" w:themeColor="text1" w:themeTint="D9"/>
                <w:spacing w:val="-15"/>
                <w:sz w:val="28"/>
                <w:szCs w:val="28"/>
                <w:u w:val="single"/>
              </w:rPr>
              <w:t>CPU Socket Type</w:t>
            </w:r>
          </w:p>
        </w:tc>
        <w:tc>
          <w:tcPr>
            <w:tcW w:w="3005" w:type="dxa"/>
            <w:vAlign w:val="center"/>
          </w:tcPr>
          <w:p w14:paraId="318F7F15" w14:textId="7E3A1F30" w:rsidR="00D4530A" w:rsidRPr="00CD449D" w:rsidRDefault="002E7D90" w:rsidP="00CD449D">
            <w:pPr>
              <w:jc w:val="center"/>
              <w:rPr>
                <w:rFonts w:asciiTheme="majorHAnsi" w:eastAsiaTheme="majorEastAsia" w:hAnsiTheme="majorHAnsi" w:cstheme="minorHAnsi"/>
                <w:b/>
                <w:bCs/>
                <w:color w:val="262626" w:themeColor="text1" w:themeTint="D9"/>
                <w:spacing w:val="-15"/>
                <w:sz w:val="28"/>
                <w:szCs w:val="28"/>
                <w:u w:val="single"/>
              </w:rPr>
            </w:pPr>
            <w:r w:rsidRPr="00CD449D">
              <w:rPr>
                <w:rFonts w:asciiTheme="majorHAnsi" w:eastAsiaTheme="majorEastAsia" w:hAnsiTheme="majorHAnsi" w:cstheme="minorHAnsi"/>
                <w:b/>
                <w:bCs/>
                <w:color w:val="262626" w:themeColor="text1" w:themeTint="D9"/>
                <w:spacing w:val="-15"/>
                <w:sz w:val="28"/>
                <w:szCs w:val="28"/>
                <w:u w:val="single"/>
              </w:rPr>
              <w:t>Architec</w:t>
            </w:r>
            <w:r w:rsidR="00372040" w:rsidRPr="00CD449D">
              <w:rPr>
                <w:rFonts w:asciiTheme="majorHAnsi" w:eastAsiaTheme="majorEastAsia" w:hAnsiTheme="majorHAnsi" w:cstheme="minorHAnsi"/>
                <w:b/>
                <w:bCs/>
                <w:color w:val="262626" w:themeColor="text1" w:themeTint="D9"/>
                <w:spacing w:val="-15"/>
                <w:sz w:val="28"/>
                <w:szCs w:val="28"/>
                <w:u w:val="single"/>
              </w:rPr>
              <w:t>ture</w:t>
            </w:r>
          </w:p>
        </w:tc>
        <w:tc>
          <w:tcPr>
            <w:tcW w:w="3341" w:type="dxa"/>
            <w:vAlign w:val="center"/>
          </w:tcPr>
          <w:p w14:paraId="690B289C" w14:textId="066A74BE" w:rsidR="00D4530A" w:rsidRPr="00CD449D" w:rsidRDefault="00372040" w:rsidP="00CD449D">
            <w:pPr>
              <w:jc w:val="center"/>
              <w:rPr>
                <w:rFonts w:asciiTheme="majorHAnsi" w:eastAsiaTheme="majorEastAsia" w:hAnsiTheme="majorHAnsi" w:cstheme="minorHAnsi"/>
                <w:b/>
                <w:bCs/>
                <w:color w:val="262626" w:themeColor="text1" w:themeTint="D9"/>
                <w:spacing w:val="-15"/>
                <w:sz w:val="28"/>
                <w:szCs w:val="28"/>
                <w:u w:val="single"/>
              </w:rPr>
            </w:pPr>
            <w:r w:rsidRPr="00CD449D">
              <w:rPr>
                <w:rFonts w:asciiTheme="majorHAnsi" w:eastAsiaTheme="majorEastAsia" w:hAnsiTheme="majorHAnsi" w:cstheme="minorHAnsi"/>
                <w:b/>
                <w:bCs/>
                <w:color w:val="262626" w:themeColor="text1" w:themeTint="D9"/>
                <w:spacing w:val="-15"/>
                <w:sz w:val="28"/>
                <w:szCs w:val="28"/>
                <w:u w:val="single"/>
              </w:rPr>
              <w:t>Compatible CPU Model</w:t>
            </w:r>
          </w:p>
        </w:tc>
      </w:tr>
      <w:tr w:rsidR="00D4530A" w14:paraId="4E92D651" w14:textId="77777777" w:rsidTr="00CD449D">
        <w:trPr>
          <w:trHeight w:val="1137"/>
        </w:trPr>
        <w:tc>
          <w:tcPr>
            <w:tcW w:w="3294" w:type="dxa"/>
            <w:vAlign w:val="center"/>
          </w:tcPr>
          <w:p w14:paraId="6A1B2020" w14:textId="000AAAA4" w:rsidR="00D4530A" w:rsidRPr="00CD449D" w:rsidRDefault="00372040" w:rsidP="00CD449D">
            <w:pPr>
              <w:jc w:val="center"/>
              <w:rPr>
                <w:rFonts w:asciiTheme="majorHAnsi" w:eastAsiaTheme="majorEastAsia" w:hAnsiTheme="majorHAnsi" w:cstheme="minorHAnsi"/>
                <w:color w:val="262626" w:themeColor="text1" w:themeTint="D9"/>
                <w:spacing w:val="-15"/>
                <w:sz w:val="28"/>
                <w:szCs w:val="28"/>
              </w:rPr>
            </w:pPr>
            <w:r w:rsidRPr="00CD449D">
              <w:rPr>
                <w:rFonts w:asciiTheme="majorHAnsi" w:eastAsiaTheme="majorEastAsia" w:hAnsiTheme="majorHAnsi" w:cstheme="minorHAnsi"/>
                <w:color w:val="262626" w:themeColor="text1" w:themeTint="D9"/>
                <w:spacing w:val="-15"/>
                <w:sz w:val="28"/>
                <w:szCs w:val="28"/>
              </w:rPr>
              <w:t>LGA 1700</w:t>
            </w:r>
          </w:p>
        </w:tc>
        <w:tc>
          <w:tcPr>
            <w:tcW w:w="3005" w:type="dxa"/>
            <w:vAlign w:val="center"/>
          </w:tcPr>
          <w:p w14:paraId="2DAC58A6" w14:textId="1D033325" w:rsidR="00D4530A" w:rsidRPr="00CD449D" w:rsidRDefault="00A4379C" w:rsidP="00CD449D">
            <w:pPr>
              <w:jc w:val="center"/>
              <w:rPr>
                <w:rFonts w:asciiTheme="majorHAnsi" w:eastAsiaTheme="majorEastAsia" w:hAnsiTheme="majorHAnsi" w:cstheme="minorHAnsi"/>
                <w:color w:val="262626" w:themeColor="text1" w:themeTint="D9"/>
                <w:spacing w:val="-15"/>
                <w:sz w:val="28"/>
                <w:szCs w:val="28"/>
              </w:rPr>
            </w:pPr>
            <w:r w:rsidRPr="00CD449D">
              <w:rPr>
                <w:rFonts w:asciiTheme="majorHAnsi" w:eastAsiaTheme="majorEastAsia" w:hAnsiTheme="majorHAnsi" w:cstheme="minorHAnsi"/>
                <w:color w:val="262626" w:themeColor="text1" w:themeTint="D9"/>
                <w:spacing w:val="-15"/>
                <w:sz w:val="28"/>
                <w:szCs w:val="28"/>
              </w:rPr>
              <w:t>Intel (12</w:t>
            </w:r>
            <w:r w:rsidRPr="00CD449D">
              <w:rPr>
                <w:rFonts w:asciiTheme="majorHAnsi" w:eastAsiaTheme="majorEastAsia" w:hAnsiTheme="majorHAnsi" w:cstheme="minorHAnsi"/>
                <w:color w:val="262626" w:themeColor="text1" w:themeTint="D9"/>
                <w:spacing w:val="-15"/>
                <w:sz w:val="28"/>
                <w:szCs w:val="28"/>
                <w:vertAlign w:val="superscript"/>
              </w:rPr>
              <w:t>th</w:t>
            </w:r>
            <w:r w:rsidR="00A7778C" w:rsidRPr="00CD449D">
              <w:rPr>
                <w:rFonts w:asciiTheme="majorHAnsi" w:eastAsiaTheme="majorEastAsia" w:hAnsiTheme="majorHAnsi" w:cstheme="minorHAnsi"/>
                <w:color w:val="262626" w:themeColor="text1" w:themeTint="D9"/>
                <w:spacing w:val="-15"/>
                <w:sz w:val="28"/>
                <w:szCs w:val="28"/>
              </w:rPr>
              <w:t>/13</w:t>
            </w:r>
            <w:r w:rsidR="00A7778C" w:rsidRPr="00CD449D">
              <w:rPr>
                <w:rFonts w:asciiTheme="majorHAnsi" w:eastAsiaTheme="majorEastAsia" w:hAnsiTheme="majorHAnsi" w:cstheme="minorHAnsi"/>
                <w:color w:val="262626" w:themeColor="text1" w:themeTint="D9"/>
                <w:spacing w:val="-15"/>
                <w:sz w:val="28"/>
                <w:szCs w:val="28"/>
                <w:vertAlign w:val="superscript"/>
              </w:rPr>
              <w:t>th</w:t>
            </w:r>
            <w:r w:rsidR="00A7778C" w:rsidRPr="00CD449D">
              <w:rPr>
                <w:rFonts w:asciiTheme="majorHAnsi" w:eastAsiaTheme="majorEastAsia" w:hAnsiTheme="majorHAnsi" w:cstheme="minorHAnsi"/>
                <w:color w:val="262626" w:themeColor="text1" w:themeTint="D9"/>
                <w:spacing w:val="-15"/>
                <w:sz w:val="28"/>
                <w:szCs w:val="28"/>
              </w:rPr>
              <w:t>/14</w:t>
            </w:r>
            <w:r w:rsidR="00A7778C" w:rsidRPr="00CD449D">
              <w:rPr>
                <w:rFonts w:asciiTheme="majorHAnsi" w:eastAsiaTheme="majorEastAsia" w:hAnsiTheme="majorHAnsi" w:cstheme="minorHAnsi"/>
                <w:color w:val="262626" w:themeColor="text1" w:themeTint="D9"/>
                <w:spacing w:val="-15"/>
                <w:sz w:val="28"/>
                <w:szCs w:val="28"/>
                <w:vertAlign w:val="superscript"/>
              </w:rPr>
              <w:t>th</w:t>
            </w:r>
            <w:r w:rsidR="00A7778C" w:rsidRPr="00CD449D">
              <w:rPr>
                <w:rFonts w:asciiTheme="majorHAnsi" w:eastAsiaTheme="majorEastAsia" w:hAnsiTheme="majorHAnsi" w:cstheme="minorHAnsi"/>
                <w:color w:val="262626" w:themeColor="text1" w:themeTint="D9"/>
                <w:spacing w:val="-15"/>
                <w:sz w:val="28"/>
                <w:szCs w:val="28"/>
              </w:rPr>
              <w:t xml:space="preserve"> Gen)</w:t>
            </w:r>
          </w:p>
        </w:tc>
        <w:tc>
          <w:tcPr>
            <w:tcW w:w="3341" w:type="dxa"/>
            <w:vAlign w:val="center"/>
          </w:tcPr>
          <w:p w14:paraId="47D196CB" w14:textId="20B584E4" w:rsidR="00D4530A" w:rsidRPr="00CD449D" w:rsidRDefault="00843209" w:rsidP="00CD449D">
            <w:pPr>
              <w:jc w:val="center"/>
              <w:rPr>
                <w:rFonts w:asciiTheme="majorHAnsi" w:eastAsiaTheme="majorEastAsia" w:hAnsiTheme="majorHAnsi" w:cstheme="minorHAnsi"/>
                <w:color w:val="262626" w:themeColor="text1" w:themeTint="D9"/>
                <w:spacing w:val="-15"/>
                <w:sz w:val="28"/>
                <w:szCs w:val="28"/>
              </w:rPr>
            </w:pPr>
            <w:r w:rsidRPr="00CD449D">
              <w:rPr>
                <w:rFonts w:asciiTheme="majorHAnsi" w:eastAsiaTheme="majorEastAsia" w:hAnsiTheme="majorHAnsi" w:cstheme="minorHAnsi"/>
                <w:color w:val="262626" w:themeColor="text1" w:themeTint="D9"/>
                <w:spacing w:val="-15"/>
                <w:sz w:val="28"/>
                <w:szCs w:val="28"/>
              </w:rPr>
              <w:t>Intel Core i9-14900K</w:t>
            </w:r>
          </w:p>
        </w:tc>
      </w:tr>
      <w:tr w:rsidR="00D4530A" w14:paraId="19AC885B" w14:textId="77777777" w:rsidTr="00CD449D">
        <w:trPr>
          <w:trHeight w:val="1111"/>
        </w:trPr>
        <w:tc>
          <w:tcPr>
            <w:tcW w:w="3294" w:type="dxa"/>
            <w:vAlign w:val="center"/>
          </w:tcPr>
          <w:p w14:paraId="7234C2D4" w14:textId="1DD06FDB" w:rsidR="00D4530A" w:rsidRPr="00CD449D" w:rsidRDefault="006E2ADB" w:rsidP="00CD449D">
            <w:pPr>
              <w:jc w:val="center"/>
              <w:rPr>
                <w:rFonts w:asciiTheme="majorHAnsi" w:eastAsiaTheme="majorEastAsia" w:hAnsiTheme="majorHAnsi" w:cstheme="minorHAnsi"/>
                <w:color w:val="262626" w:themeColor="text1" w:themeTint="D9"/>
                <w:spacing w:val="-15"/>
                <w:sz w:val="28"/>
                <w:szCs w:val="28"/>
              </w:rPr>
            </w:pPr>
            <w:r w:rsidRPr="00CD449D">
              <w:rPr>
                <w:rFonts w:asciiTheme="majorHAnsi" w:eastAsiaTheme="majorEastAsia" w:hAnsiTheme="majorHAnsi" w:cstheme="minorHAnsi"/>
                <w:color w:val="262626" w:themeColor="text1" w:themeTint="D9"/>
                <w:spacing w:val="-15"/>
                <w:sz w:val="28"/>
                <w:szCs w:val="28"/>
              </w:rPr>
              <w:t>Socket AM4</w:t>
            </w:r>
          </w:p>
        </w:tc>
        <w:tc>
          <w:tcPr>
            <w:tcW w:w="3005" w:type="dxa"/>
            <w:vAlign w:val="center"/>
          </w:tcPr>
          <w:p w14:paraId="6D234450" w14:textId="1D6C5243" w:rsidR="00D4530A" w:rsidRPr="00CD449D" w:rsidRDefault="00A7778C" w:rsidP="00CD449D">
            <w:pPr>
              <w:jc w:val="center"/>
              <w:rPr>
                <w:rFonts w:asciiTheme="majorHAnsi" w:eastAsiaTheme="majorEastAsia" w:hAnsiTheme="majorHAnsi" w:cstheme="minorHAnsi"/>
                <w:color w:val="262626" w:themeColor="text1" w:themeTint="D9"/>
                <w:spacing w:val="-15"/>
                <w:sz w:val="28"/>
                <w:szCs w:val="28"/>
              </w:rPr>
            </w:pPr>
            <w:r w:rsidRPr="00CD449D">
              <w:rPr>
                <w:rFonts w:asciiTheme="majorHAnsi" w:eastAsiaTheme="majorEastAsia" w:hAnsiTheme="majorHAnsi" w:cstheme="minorHAnsi"/>
                <w:color w:val="262626" w:themeColor="text1" w:themeTint="D9"/>
                <w:spacing w:val="-15"/>
                <w:sz w:val="28"/>
                <w:szCs w:val="28"/>
              </w:rPr>
              <w:t>AMD (Ryzen 1000 – 5000 Series</w:t>
            </w:r>
            <w:r w:rsidR="00BE1B61" w:rsidRPr="00CD449D">
              <w:rPr>
                <w:rFonts w:asciiTheme="majorHAnsi" w:eastAsiaTheme="majorEastAsia" w:hAnsiTheme="majorHAnsi" w:cstheme="minorHAnsi"/>
                <w:color w:val="262626" w:themeColor="text1" w:themeTint="D9"/>
                <w:spacing w:val="-15"/>
                <w:sz w:val="28"/>
                <w:szCs w:val="28"/>
              </w:rPr>
              <w:t>)</w:t>
            </w:r>
          </w:p>
        </w:tc>
        <w:tc>
          <w:tcPr>
            <w:tcW w:w="3341" w:type="dxa"/>
            <w:vAlign w:val="center"/>
          </w:tcPr>
          <w:p w14:paraId="7D00904B" w14:textId="74FAEAA8" w:rsidR="00843209" w:rsidRPr="00CD449D" w:rsidRDefault="00843209" w:rsidP="00CD449D">
            <w:pPr>
              <w:jc w:val="center"/>
              <w:rPr>
                <w:rFonts w:asciiTheme="majorHAnsi" w:eastAsiaTheme="majorEastAsia" w:hAnsiTheme="majorHAnsi" w:cstheme="minorHAnsi"/>
                <w:color w:val="262626" w:themeColor="text1" w:themeTint="D9"/>
                <w:spacing w:val="-15"/>
                <w:sz w:val="28"/>
                <w:szCs w:val="28"/>
              </w:rPr>
            </w:pPr>
            <w:r w:rsidRPr="00CD449D">
              <w:rPr>
                <w:rFonts w:asciiTheme="majorHAnsi" w:eastAsiaTheme="majorEastAsia" w:hAnsiTheme="majorHAnsi" w:cstheme="minorHAnsi"/>
                <w:color w:val="262626" w:themeColor="text1" w:themeTint="D9"/>
                <w:spacing w:val="-15"/>
                <w:sz w:val="28"/>
                <w:szCs w:val="28"/>
              </w:rPr>
              <w:t>AMD Ryzen 7 5800X3D</w:t>
            </w:r>
          </w:p>
        </w:tc>
      </w:tr>
      <w:tr w:rsidR="00D4530A" w14:paraId="739029B1" w14:textId="77777777" w:rsidTr="00CD449D">
        <w:trPr>
          <w:trHeight w:val="1552"/>
        </w:trPr>
        <w:tc>
          <w:tcPr>
            <w:tcW w:w="3294" w:type="dxa"/>
            <w:vAlign w:val="center"/>
          </w:tcPr>
          <w:p w14:paraId="0AF7CF52" w14:textId="13B1FD60" w:rsidR="00D4530A" w:rsidRPr="00CD449D" w:rsidRDefault="006E2ADB" w:rsidP="00CD449D">
            <w:pPr>
              <w:jc w:val="center"/>
              <w:rPr>
                <w:rFonts w:asciiTheme="majorHAnsi" w:eastAsiaTheme="majorEastAsia" w:hAnsiTheme="majorHAnsi" w:cstheme="minorHAnsi"/>
                <w:color w:val="262626" w:themeColor="text1" w:themeTint="D9"/>
                <w:spacing w:val="-15"/>
                <w:sz w:val="28"/>
                <w:szCs w:val="28"/>
              </w:rPr>
            </w:pPr>
            <w:r w:rsidRPr="00CD449D">
              <w:rPr>
                <w:rFonts w:asciiTheme="majorHAnsi" w:eastAsiaTheme="majorEastAsia" w:hAnsiTheme="majorHAnsi" w:cstheme="minorHAnsi"/>
                <w:color w:val="262626" w:themeColor="text1" w:themeTint="D9"/>
                <w:spacing w:val="-15"/>
                <w:sz w:val="28"/>
                <w:szCs w:val="28"/>
              </w:rPr>
              <w:t>Socket AM5</w:t>
            </w:r>
          </w:p>
        </w:tc>
        <w:tc>
          <w:tcPr>
            <w:tcW w:w="3005" w:type="dxa"/>
            <w:vAlign w:val="center"/>
          </w:tcPr>
          <w:p w14:paraId="5FD94279" w14:textId="39E4F9E8" w:rsidR="00D4530A" w:rsidRPr="00CD449D" w:rsidRDefault="00BE1B61" w:rsidP="00CD449D">
            <w:pPr>
              <w:jc w:val="center"/>
              <w:rPr>
                <w:rFonts w:asciiTheme="majorHAnsi" w:eastAsiaTheme="majorEastAsia" w:hAnsiTheme="majorHAnsi" w:cstheme="minorHAnsi"/>
                <w:color w:val="262626" w:themeColor="text1" w:themeTint="D9"/>
                <w:spacing w:val="-15"/>
                <w:sz w:val="28"/>
                <w:szCs w:val="28"/>
              </w:rPr>
            </w:pPr>
            <w:r w:rsidRPr="00CD449D">
              <w:rPr>
                <w:rFonts w:asciiTheme="majorHAnsi" w:eastAsiaTheme="majorEastAsia" w:hAnsiTheme="majorHAnsi" w:cstheme="minorHAnsi"/>
                <w:color w:val="262626" w:themeColor="text1" w:themeTint="D9"/>
                <w:spacing w:val="-15"/>
                <w:sz w:val="28"/>
                <w:szCs w:val="28"/>
              </w:rPr>
              <w:t>AMD (Ryzen 7000/8000/9000 Series</w:t>
            </w:r>
            <w:r w:rsidR="00843209" w:rsidRPr="00CD449D">
              <w:rPr>
                <w:rFonts w:asciiTheme="majorHAnsi" w:eastAsiaTheme="majorEastAsia" w:hAnsiTheme="majorHAnsi" w:cstheme="minorHAnsi"/>
                <w:color w:val="262626" w:themeColor="text1" w:themeTint="D9"/>
                <w:spacing w:val="-15"/>
                <w:sz w:val="28"/>
                <w:szCs w:val="28"/>
              </w:rPr>
              <w:t>)</w:t>
            </w:r>
          </w:p>
        </w:tc>
        <w:tc>
          <w:tcPr>
            <w:tcW w:w="3341" w:type="dxa"/>
            <w:vAlign w:val="center"/>
          </w:tcPr>
          <w:p w14:paraId="4CB70CF6" w14:textId="77777777" w:rsidR="00D4530A" w:rsidRPr="00CD449D" w:rsidRDefault="00D4530A" w:rsidP="00CD449D">
            <w:pPr>
              <w:jc w:val="center"/>
              <w:rPr>
                <w:rFonts w:asciiTheme="majorHAnsi" w:eastAsiaTheme="majorEastAsia" w:hAnsiTheme="majorHAnsi" w:cstheme="minorHAnsi"/>
                <w:color w:val="262626" w:themeColor="text1" w:themeTint="D9"/>
                <w:spacing w:val="-15"/>
                <w:sz w:val="28"/>
                <w:szCs w:val="28"/>
              </w:rPr>
            </w:pPr>
          </w:p>
          <w:p w14:paraId="2CD7F2F3" w14:textId="1938DE65" w:rsidR="00843209" w:rsidRPr="00CD449D" w:rsidRDefault="00843209" w:rsidP="00CD449D">
            <w:pPr>
              <w:tabs>
                <w:tab w:val="left" w:pos="900"/>
              </w:tabs>
              <w:jc w:val="center"/>
              <w:rPr>
                <w:rFonts w:asciiTheme="majorHAnsi" w:eastAsiaTheme="majorEastAsia" w:hAnsiTheme="majorHAnsi" w:cstheme="minorHAnsi"/>
                <w:sz w:val="28"/>
                <w:szCs w:val="28"/>
              </w:rPr>
            </w:pPr>
            <w:r w:rsidRPr="00CD449D">
              <w:rPr>
                <w:rFonts w:asciiTheme="majorHAnsi" w:eastAsiaTheme="majorEastAsia" w:hAnsiTheme="majorHAnsi" w:cstheme="minorHAnsi"/>
                <w:sz w:val="28"/>
                <w:szCs w:val="28"/>
              </w:rPr>
              <w:t>AMD Ryzen 9 79</w:t>
            </w:r>
            <w:r w:rsidR="00B073C1" w:rsidRPr="00CD449D">
              <w:rPr>
                <w:rFonts w:asciiTheme="majorHAnsi" w:eastAsiaTheme="majorEastAsia" w:hAnsiTheme="majorHAnsi" w:cstheme="minorHAnsi"/>
                <w:sz w:val="28"/>
                <w:szCs w:val="28"/>
              </w:rPr>
              <w:t>50X</w:t>
            </w:r>
          </w:p>
        </w:tc>
      </w:tr>
    </w:tbl>
    <w:p w14:paraId="2782C452" w14:textId="77777777" w:rsidR="004C0DB1" w:rsidRPr="004C0DB1" w:rsidRDefault="004C0DB1" w:rsidP="004C0DB1">
      <w:pPr>
        <w:rPr>
          <w:rFonts w:asciiTheme="majorHAnsi" w:eastAsiaTheme="majorEastAsia" w:hAnsiTheme="majorHAnsi" w:cstheme="minorHAnsi"/>
          <w:color w:val="262626" w:themeColor="text1" w:themeTint="D9"/>
          <w:spacing w:val="-15"/>
          <w:sz w:val="36"/>
          <w:szCs w:val="36"/>
        </w:rPr>
      </w:pPr>
    </w:p>
    <w:p w14:paraId="03396235" w14:textId="234FE108" w:rsidR="008151C9" w:rsidRPr="005412D4" w:rsidRDefault="008151C9" w:rsidP="008151C9">
      <w:pPr>
        <w:ind w:left="-283"/>
        <w:rPr>
          <w:b/>
          <w:bCs/>
          <w:sz w:val="28"/>
          <w:szCs w:val="28"/>
        </w:rPr>
      </w:pPr>
      <w:r w:rsidRPr="005412D4">
        <w:rPr>
          <w:b/>
          <w:bCs/>
          <w:sz w:val="28"/>
          <w:szCs w:val="28"/>
        </w:rPr>
        <w:t>Technical Summary:</w:t>
      </w:r>
    </w:p>
    <w:p w14:paraId="3AEE55E8" w14:textId="77777777" w:rsidR="008151C9" w:rsidRPr="005412D4" w:rsidRDefault="008151C9" w:rsidP="008151C9">
      <w:pPr>
        <w:rPr>
          <w:b/>
          <w:bCs/>
          <w:sz w:val="28"/>
          <w:szCs w:val="28"/>
        </w:rPr>
      </w:pPr>
    </w:p>
    <w:p w14:paraId="47BB6724" w14:textId="5D947707" w:rsidR="005412D4" w:rsidRDefault="008151C9" w:rsidP="005412D4">
      <w:pPr>
        <w:pStyle w:val="ListParagraph"/>
        <w:numPr>
          <w:ilvl w:val="0"/>
          <w:numId w:val="9"/>
        </w:numPr>
        <w:ind w:left="360"/>
        <w:rPr>
          <w:sz w:val="28"/>
          <w:szCs w:val="28"/>
        </w:rPr>
      </w:pPr>
      <w:r w:rsidRPr="005412D4">
        <w:rPr>
          <w:b/>
          <w:bCs/>
          <w:sz w:val="28"/>
          <w:szCs w:val="28"/>
        </w:rPr>
        <w:t>LGA 1700 (Land Grid Array):</w:t>
      </w:r>
      <w:r w:rsidRPr="005412D4">
        <w:rPr>
          <w:sz w:val="28"/>
          <w:szCs w:val="28"/>
        </w:rPr>
        <w:t xml:space="preserve"> Utilizes 1700 protruding pins on the motherboard to make contact with the CPU's flat pads; standard for modern Intel desktop performance.</w:t>
      </w:r>
    </w:p>
    <w:p w14:paraId="6130B64F" w14:textId="77777777" w:rsidR="005412D4" w:rsidRPr="005412D4" w:rsidRDefault="005412D4" w:rsidP="005412D4">
      <w:pPr>
        <w:pStyle w:val="ListParagraph"/>
        <w:ind w:left="360"/>
        <w:rPr>
          <w:sz w:val="28"/>
          <w:szCs w:val="28"/>
        </w:rPr>
      </w:pPr>
    </w:p>
    <w:p w14:paraId="55BBF41C" w14:textId="6432DD5F" w:rsidR="005412D4" w:rsidRPr="005412D4" w:rsidRDefault="00ED4828" w:rsidP="005412D4">
      <w:pPr>
        <w:pStyle w:val="ListParagraph"/>
        <w:numPr>
          <w:ilvl w:val="0"/>
          <w:numId w:val="9"/>
        </w:numPr>
        <w:ind w:left="360"/>
        <w:rPr>
          <w:sz w:val="28"/>
          <w:szCs w:val="28"/>
        </w:rPr>
      </w:pPr>
      <w:r w:rsidRPr="005412D4">
        <w:rPr>
          <w:b/>
          <w:bCs/>
          <w:sz w:val="28"/>
          <w:szCs w:val="28"/>
        </w:rPr>
        <w:t xml:space="preserve">Socket AM4 (Pin Grid Array): </w:t>
      </w:r>
      <w:r w:rsidRPr="005412D4">
        <w:rPr>
          <w:sz w:val="28"/>
          <w:szCs w:val="28"/>
        </w:rPr>
        <w:t>Features holes in the socket to receive pins located on the underside of the CPU; renowned for its long-term platform support and backward compatibility.</w:t>
      </w:r>
    </w:p>
    <w:p w14:paraId="2F972D92" w14:textId="77777777" w:rsidR="005412D4" w:rsidRPr="005412D4" w:rsidRDefault="005412D4" w:rsidP="005412D4">
      <w:pPr>
        <w:pStyle w:val="ListParagraph"/>
        <w:ind w:left="360"/>
        <w:rPr>
          <w:sz w:val="28"/>
          <w:szCs w:val="28"/>
        </w:rPr>
      </w:pPr>
    </w:p>
    <w:p w14:paraId="5B61D837" w14:textId="222F6AA5" w:rsidR="008151C9" w:rsidRDefault="00904B0B" w:rsidP="00904B0B">
      <w:pPr>
        <w:pStyle w:val="ListParagraph"/>
        <w:numPr>
          <w:ilvl w:val="0"/>
          <w:numId w:val="10"/>
        </w:numPr>
        <w:rPr>
          <w:sz w:val="28"/>
          <w:szCs w:val="28"/>
        </w:rPr>
      </w:pPr>
      <w:r w:rsidRPr="005412D4">
        <w:rPr>
          <w:b/>
          <w:bCs/>
          <w:sz w:val="28"/>
          <w:szCs w:val="28"/>
        </w:rPr>
        <w:t xml:space="preserve">Socket AM5 (Land Grid Array): </w:t>
      </w:r>
      <w:r w:rsidRPr="005412D4">
        <w:rPr>
          <w:sz w:val="28"/>
          <w:szCs w:val="28"/>
        </w:rPr>
        <w:t>A transition to LGA-style connectivity for AMD, supporting modern DDR5 memory and PCIe 5.0 high-speed standards.</w:t>
      </w:r>
    </w:p>
    <w:p w14:paraId="35F44E9C" w14:textId="77777777" w:rsidR="005412D4" w:rsidRPr="005412D4" w:rsidRDefault="005412D4" w:rsidP="005412D4">
      <w:pPr>
        <w:rPr>
          <w:sz w:val="28"/>
          <w:szCs w:val="28"/>
        </w:rPr>
      </w:pPr>
    </w:p>
    <w:p w14:paraId="1287D96C" w14:textId="77777777" w:rsidR="0020386F" w:rsidRPr="005412D4" w:rsidRDefault="0020386F" w:rsidP="0020386F">
      <w:pPr>
        <w:rPr>
          <w:sz w:val="28"/>
          <w:szCs w:val="28"/>
        </w:rPr>
      </w:pPr>
    </w:p>
    <w:p w14:paraId="60A73381" w14:textId="712B6C62" w:rsidR="0020386F" w:rsidRDefault="0020386F" w:rsidP="0020386F">
      <w:pPr>
        <w:ind w:left="-680"/>
        <w:rPr>
          <w:rFonts w:asciiTheme="majorHAnsi" w:eastAsiaTheme="majorEastAsia" w:hAnsiTheme="majorHAnsi" w:cstheme="minorHAnsi"/>
          <w:b/>
          <w:bCs/>
          <w:color w:val="262626" w:themeColor="text1" w:themeTint="D9"/>
          <w:spacing w:val="-15"/>
          <w:sz w:val="40"/>
          <w:szCs w:val="40"/>
        </w:rPr>
      </w:pPr>
      <w:r w:rsidRPr="009F23B5">
        <w:rPr>
          <w:rFonts w:cstheme="minorHAnsi"/>
          <w:b/>
          <w:bCs/>
          <w:sz w:val="40"/>
          <w:szCs w:val="40"/>
        </w:rPr>
        <w:lastRenderedPageBreak/>
        <w:t xml:space="preserve">TASK </w:t>
      </w:r>
      <w:r>
        <w:rPr>
          <w:rFonts w:eastAsiaTheme="majorEastAsia" w:cstheme="minorHAnsi"/>
          <w:b/>
          <w:bCs/>
          <w:color w:val="262626" w:themeColor="text1" w:themeTint="D9"/>
          <w:spacing w:val="-15"/>
          <w:sz w:val="40"/>
          <w:szCs w:val="40"/>
        </w:rPr>
        <w:t>3</w:t>
      </w:r>
      <w:r w:rsidRPr="002114C6">
        <w:rPr>
          <w:rFonts w:asciiTheme="majorHAnsi" w:eastAsiaTheme="majorEastAsia" w:hAnsiTheme="majorHAnsi" w:cstheme="minorHAnsi"/>
          <w:b/>
          <w:bCs/>
          <w:color w:val="262626" w:themeColor="text1" w:themeTint="D9"/>
          <w:spacing w:val="-15"/>
          <w:sz w:val="40"/>
          <w:szCs w:val="40"/>
        </w:rPr>
        <w:t>.</w:t>
      </w:r>
    </w:p>
    <w:p w14:paraId="6E5226CB" w14:textId="0D9CDF11" w:rsidR="0020386F" w:rsidRPr="00492913" w:rsidRDefault="0020386F" w:rsidP="0020386F">
      <w:pPr>
        <w:pStyle w:val="ListParagraph"/>
        <w:numPr>
          <w:ilvl w:val="0"/>
          <w:numId w:val="2"/>
        </w:numPr>
        <w:ind w:left="-264"/>
        <w:rPr>
          <w:sz w:val="32"/>
          <w:szCs w:val="32"/>
        </w:rPr>
      </w:pPr>
      <w:r w:rsidRPr="0020386F">
        <w:rPr>
          <w:b/>
          <w:bCs/>
          <w:sz w:val="36"/>
          <w:szCs w:val="36"/>
        </w:rPr>
        <w:t>Explain in your own words the primary functions of the CPU and the chipset on a motherboard, and describe how they work together when you open a music app like Spotify.</w:t>
      </w:r>
    </w:p>
    <w:p w14:paraId="48E1C565" w14:textId="77777777" w:rsidR="00492913" w:rsidRDefault="00492913" w:rsidP="00492913">
      <w:pPr>
        <w:rPr>
          <w:sz w:val="32"/>
          <w:szCs w:val="32"/>
        </w:rPr>
      </w:pPr>
    </w:p>
    <w:p w14:paraId="0BF52B16" w14:textId="67755C38" w:rsidR="00492913" w:rsidRPr="005412D4" w:rsidRDefault="002E0CA0" w:rsidP="002E0CA0">
      <w:pPr>
        <w:pStyle w:val="ListParagraph"/>
        <w:numPr>
          <w:ilvl w:val="0"/>
          <w:numId w:val="11"/>
        </w:numPr>
        <w:ind w:left="-37"/>
        <w:rPr>
          <w:sz w:val="28"/>
          <w:szCs w:val="28"/>
        </w:rPr>
      </w:pPr>
      <w:r w:rsidRPr="005412D4">
        <w:rPr>
          <w:rFonts w:asciiTheme="majorHAnsi" w:eastAsiaTheme="majorEastAsia" w:hAnsiTheme="majorHAnsi" w:cstheme="minorHAnsi"/>
          <w:color w:val="262626" w:themeColor="text1" w:themeTint="D9"/>
          <w:spacing w:val="-15"/>
          <w:sz w:val="28"/>
          <w:szCs w:val="28"/>
        </w:rPr>
        <w:t>Functions of CPU and Chipset and Their Working Together (Spotify Example)</w:t>
      </w:r>
      <w:r w:rsidR="000A426C" w:rsidRPr="005412D4">
        <w:rPr>
          <w:rFonts w:asciiTheme="majorHAnsi" w:eastAsiaTheme="majorEastAsia" w:hAnsiTheme="majorHAnsi" w:cstheme="minorHAnsi"/>
          <w:color w:val="262626" w:themeColor="text1" w:themeTint="D9"/>
          <w:spacing w:val="-15"/>
          <w:sz w:val="28"/>
          <w:szCs w:val="28"/>
        </w:rPr>
        <w:t xml:space="preserve"> :</w:t>
      </w:r>
    </w:p>
    <w:p w14:paraId="395BBB9E" w14:textId="77777777" w:rsidR="006955BC" w:rsidRPr="005412D4" w:rsidRDefault="006955BC" w:rsidP="006955BC">
      <w:pPr>
        <w:rPr>
          <w:sz w:val="28"/>
          <w:szCs w:val="28"/>
        </w:rPr>
      </w:pPr>
    </w:p>
    <w:p w14:paraId="6409BC77" w14:textId="3E8B9028" w:rsidR="006955BC" w:rsidRPr="005412D4" w:rsidRDefault="006955BC" w:rsidP="006955BC">
      <w:pPr>
        <w:pStyle w:val="ListParagraph"/>
        <w:numPr>
          <w:ilvl w:val="0"/>
          <w:numId w:val="12"/>
        </w:numPr>
        <w:rPr>
          <w:sz w:val="28"/>
          <w:szCs w:val="28"/>
        </w:rPr>
      </w:pPr>
      <w:r w:rsidRPr="005412D4">
        <w:rPr>
          <w:sz w:val="28"/>
          <w:szCs w:val="28"/>
        </w:rPr>
        <w:t>CPU (Central Processing Unit):</w:t>
      </w:r>
      <w:r w:rsidRPr="005412D4">
        <w:rPr>
          <w:rFonts w:ascii="MS Gothic" w:eastAsia="MS Gothic" w:hAnsi="MS Gothic" w:cs="MS Gothic" w:hint="eastAsia"/>
          <w:sz w:val="28"/>
          <w:szCs w:val="28"/>
        </w:rPr>
        <w:t> </w:t>
      </w:r>
      <w:r w:rsidRPr="005412D4">
        <w:rPr>
          <w:sz w:val="28"/>
          <w:szCs w:val="28"/>
        </w:rPr>
        <w:t>The CPU is the main processing unit of a computer. It executes instructions, runs applications, and performs calculations required for the system to work properly.</w:t>
      </w:r>
    </w:p>
    <w:p w14:paraId="0225FD51" w14:textId="77777777" w:rsidR="006955BC" w:rsidRPr="005412D4" w:rsidRDefault="006955BC" w:rsidP="006955BC">
      <w:pPr>
        <w:pStyle w:val="ListParagraph"/>
        <w:ind w:left="360"/>
        <w:rPr>
          <w:sz w:val="28"/>
          <w:szCs w:val="28"/>
        </w:rPr>
      </w:pPr>
    </w:p>
    <w:p w14:paraId="0C84DC5A" w14:textId="4B8512D1" w:rsidR="006955BC" w:rsidRPr="005412D4" w:rsidRDefault="006955BC" w:rsidP="006955BC">
      <w:pPr>
        <w:pStyle w:val="ListParagraph"/>
        <w:numPr>
          <w:ilvl w:val="0"/>
          <w:numId w:val="12"/>
        </w:numPr>
        <w:rPr>
          <w:sz w:val="28"/>
          <w:szCs w:val="28"/>
        </w:rPr>
      </w:pPr>
      <w:r w:rsidRPr="005412D4">
        <w:rPr>
          <w:sz w:val="28"/>
          <w:szCs w:val="28"/>
        </w:rPr>
        <w:t>Chipset: The chipset is a group of components on the motherboard that manages communication between the CPU, RAM, storage, and other hardware devices. It helps all parts of the computer work together efficiently.</w:t>
      </w:r>
    </w:p>
    <w:p w14:paraId="4CCF6A60" w14:textId="77777777" w:rsidR="006955BC" w:rsidRPr="005412D4" w:rsidRDefault="006955BC" w:rsidP="006955BC">
      <w:pPr>
        <w:pStyle w:val="ListParagraph"/>
        <w:rPr>
          <w:sz w:val="28"/>
          <w:szCs w:val="28"/>
        </w:rPr>
      </w:pPr>
    </w:p>
    <w:p w14:paraId="210EB8AC" w14:textId="1CBA019D" w:rsidR="006955BC" w:rsidRPr="005412D4" w:rsidRDefault="006955BC" w:rsidP="006955BC">
      <w:pPr>
        <w:pStyle w:val="ListParagraph"/>
        <w:numPr>
          <w:ilvl w:val="0"/>
          <w:numId w:val="12"/>
        </w:numPr>
        <w:rPr>
          <w:sz w:val="28"/>
          <w:szCs w:val="28"/>
        </w:rPr>
      </w:pPr>
      <w:r w:rsidRPr="005412D4">
        <w:rPr>
          <w:sz w:val="28"/>
          <w:szCs w:val="28"/>
        </w:rPr>
        <w:t>Working Together (When opening Spotify): When we open Spotify, the CPU processes the instructions required to run the application. The chipset helps transfer data between storage, RAM, and the CPU, allowing Spotify to load smoothly and play music without interruption.</w:t>
      </w:r>
    </w:p>
    <w:p w14:paraId="187DA6C8" w14:textId="77777777" w:rsidR="00EA19A8" w:rsidRPr="00EA19A8" w:rsidRDefault="00EA19A8" w:rsidP="00EA19A8">
      <w:pPr>
        <w:pStyle w:val="ListParagraph"/>
        <w:rPr>
          <w:sz w:val="32"/>
          <w:szCs w:val="32"/>
        </w:rPr>
      </w:pPr>
    </w:p>
    <w:p w14:paraId="3141ED47" w14:textId="532D198F" w:rsidR="00EA19A8" w:rsidRDefault="00EA19A8" w:rsidP="00EA19A8">
      <w:pPr>
        <w:ind w:left="-680"/>
        <w:rPr>
          <w:rFonts w:asciiTheme="majorHAnsi" w:eastAsiaTheme="majorEastAsia" w:hAnsiTheme="majorHAnsi" w:cstheme="minorHAnsi"/>
          <w:b/>
          <w:bCs/>
          <w:color w:val="262626" w:themeColor="text1" w:themeTint="D9"/>
          <w:spacing w:val="-15"/>
          <w:sz w:val="40"/>
          <w:szCs w:val="40"/>
        </w:rPr>
      </w:pPr>
      <w:r w:rsidRPr="009F23B5">
        <w:rPr>
          <w:rFonts w:cstheme="minorHAnsi"/>
          <w:b/>
          <w:bCs/>
          <w:sz w:val="40"/>
          <w:szCs w:val="40"/>
        </w:rPr>
        <w:t xml:space="preserve">TASK </w:t>
      </w:r>
      <w:r w:rsidR="000A426C">
        <w:rPr>
          <w:rFonts w:eastAsiaTheme="majorEastAsia" w:cstheme="minorHAnsi"/>
          <w:b/>
          <w:bCs/>
          <w:color w:val="262626" w:themeColor="text1" w:themeTint="D9"/>
          <w:spacing w:val="-15"/>
          <w:sz w:val="40"/>
          <w:szCs w:val="40"/>
        </w:rPr>
        <w:t>4</w:t>
      </w:r>
      <w:r w:rsidRPr="002114C6">
        <w:rPr>
          <w:rFonts w:asciiTheme="majorHAnsi" w:eastAsiaTheme="majorEastAsia" w:hAnsiTheme="majorHAnsi" w:cstheme="minorHAnsi"/>
          <w:b/>
          <w:bCs/>
          <w:color w:val="262626" w:themeColor="text1" w:themeTint="D9"/>
          <w:spacing w:val="-15"/>
          <w:sz w:val="40"/>
          <w:szCs w:val="40"/>
        </w:rPr>
        <w:t>.</w:t>
      </w:r>
    </w:p>
    <w:p w14:paraId="3ECB47D3" w14:textId="63894E5D" w:rsidR="00EA19A8" w:rsidRPr="000A426C" w:rsidRDefault="000A426C" w:rsidP="00EA6D9F">
      <w:pPr>
        <w:pStyle w:val="ListParagraph"/>
        <w:numPr>
          <w:ilvl w:val="0"/>
          <w:numId w:val="2"/>
        </w:numPr>
        <w:ind w:left="-264"/>
        <w:rPr>
          <w:sz w:val="32"/>
          <w:szCs w:val="32"/>
        </w:rPr>
      </w:pPr>
      <w:r w:rsidRPr="000A426C">
        <w:rPr>
          <w:b/>
          <w:bCs/>
          <w:sz w:val="36"/>
          <w:szCs w:val="36"/>
        </w:rPr>
        <w:t>Find a clear photo of a real motherboard (from the internet or your own device), and identify at least 5 different ports or slots by circling them and labeling each one.</w:t>
      </w:r>
    </w:p>
    <w:p w14:paraId="06B14376" w14:textId="77777777" w:rsidR="000A426C" w:rsidRPr="000A426C" w:rsidRDefault="000A426C" w:rsidP="000A426C">
      <w:pPr>
        <w:rPr>
          <w:sz w:val="32"/>
          <w:szCs w:val="32"/>
        </w:rPr>
      </w:pPr>
    </w:p>
    <w:p w14:paraId="4C4B30B6" w14:textId="23C2BDDD" w:rsidR="000A426C" w:rsidRPr="00500161" w:rsidRDefault="000A426C" w:rsidP="000A426C">
      <w:pPr>
        <w:pStyle w:val="ListParagraph"/>
        <w:numPr>
          <w:ilvl w:val="0"/>
          <w:numId w:val="13"/>
        </w:numPr>
        <w:ind w:left="-37"/>
        <w:rPr>
          <w:sz w:val="28"/>
          <w:szCs w:val="28"/>
        </w:rPr>
      </w:pPr>
      <w:r w:rsidRPr="005412D4">
        <w:rPr>
          <w:sz w:val="28"/>
          <w:szCs w:val="28"/>
        </w:rPr>
        <w:t>Motherboard Component Identification :</w:t>
      </w:r>
    </w:p>
    <w:p w14:paraId="3C70206F" w14:textId="77777777" w:rsidR="005412D4" w:rsidRDefault="000A426C" w:rsidP="005412D4">
      <w:pPr>
        <w:keepNext/>
      </w:pPr>
      <w:r>
        <w:rPr>
          <w:noProof/>
          <w:sz w:val="32"/>
          <w:szCs w:val="32"/>
        </w:rPr>
        <w:lastRenderedPageBreak/>
        <w:drawing>
          <wp:inline distT="0" distB="0" distL="0" distR="0" wp14:anchorId="43BF8F23" wp14:editId="58E6587B">
            <wp:extent cx="5731510" cy="3126105"/>
            <wp:effectExtent l="0" t="0" r="2540" b="0"/>
            <wp:docPr id="15746911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91163" name="Picture 15746911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4952A0FB" w14:textId="4DAC121A" w:rsidR="005412D4" w:rsidRDefault="005412D4" w:rsidP="005412D4">
      <w:pPr>
        <w:pStyle w:val="Caption"/>
        <w:rPr>
          <w:sz w:val="20"/>
          <w:szCs w:val="20"/>
        </w:rPr>
      </w:pPr>
      <w:r w:rsidRPr="005412D4">
        <w:rPr>
          <w:sz w:val="20"/>
          <w:szCs w:val="20"/>
        </w:rPr>
        <w:t>Figure</w:t>
      </w:r>
      <w:r w:rsidR="00C7673C">
        <w:rPr>
          <w:sz w:val="20"/>
          <w:szCs w:val="20"/>
        </w:rPr>
        <w:t xml:space="preserve"> </w:t>
      </w:r>
      <w:r w:rsidRPr="005412D4">
        <w:rPr>
          <w:sz w:val="20"/>
          <w:szCs w:val="20"/>
        </w:rPr>
        <w:t>: Labeled motherboard showing important ports and slots such as CPU socket, RAM slots, power connector, M.2 slot, PCIe slot, and front panel header.</w:t>
      </w:r>
    </w:p>
    <w:p w14:paraId="22445431" w14:textId="77777777" w:rsidR="005412D4" w:rsidRPr="005412D4" w:rsidRDefault="005412D4" w:rsidP="005412D4"/>
    <w:p w14:paraId="3D4B92E0" w14:textId="19FC6649" w:rsidR="005412D4" w:rsidRPr="005412D4" w:rsidRDefault="005412D4" w:rsidP="005412D4">
      <w:pPr>
        <w:rPr>
          <w:b/>
          <w:bCs/>
          <w:sz w:val="28"/>
          <w:szCs w:val="28"/>
        </w:rPr>
      </w:pPr>
      <w:r w:rsidRPr="005412D4">
        <w:rPr>
          <w:b/>
          <w:bCs/>
          <w:sz w:val="28"/>
          <w:szCs w:val="28"/>
        </w:rPr>
        <w:t>Component Overview &amp; Functional Breakdown:</w:t>
      </w:r>
    </w:p>
    <w:p w14:paraId="2556EF01" w14:textId="77777777" w:rsidR="005412D4" w:rsidRPr="005412D4" w:rsidRDefault="005412D4" w:rsidP="005412D4">
      <w:pPr>
        <w:rPr>
          <w:b/>
          <w:bCs/>
          <w:sz w:val="28"/>
          <w:szCs w:val="28"/>
        </w:rPr>
      </w:pPr>
    </w:p>
    <w:p w14:paraId="76E2A4C5" w14:textId="268DF8E8" w:rsidR="005412D4" w:rsidRDefault="005412D4" w:rsidP="005412D4">
      <w:pPr>
        <w:pStyle w:val="ListParagraph"/>
        <w:numPr>
          <w:ilvl w:val="0"/>
          <w:numId w:val="14"/>
        </w:numPr>
        <w:ind w:left="360"/>
        <w:rPr>
          <w:sz w:val="28"/>
          <w:szCs w:val="28"/>
        </w:rPr>
      </w:pPr>
      <w:r w:rsidRPr="005412D4">
        <w:rPr>
          <w:b/>
          <w:bCs/>
          <w:sz w:val="28"/>
          <w:szCs w:val="28"/>
          <w:u w:val="single"/>
        </w:rPr>
        <w:t>CPU Socket (LGA 1700)</w:t>
      </w:r>
      <w:r w:rsidRPr="005412D4">
        <w:rPr>
          <w:rFonts w:ascii="MS Gothic" w:eastAsia="MS Gothic" w:hAnsi="MS Gothic" w:cs="MS Gothic"/>
          <w:b/>
          <w:bCs/>
          <w:sz w:val="28"/>
          <w:szCs w:val="28"/>
          <w:u w:val="single"/>
        </w:rPr>
        <w:t xml:space="preserve"> </w:t>
      </w:r>
      <w:r w:rsidRPr="005412D4">
        <w:rPr>
          <w:b/>
          <w:bCs/>
          <w:sz w:val="28"/>
          <w:szCs w:val="28"/>
          <w:u w:val="single"/>
        </w:rPr>
        <w:t>Function</w:t>
      </w:r>
      <w:r w:rsidRPr="005412D4">
        <w:rPr>
          <w:sz w:val="28"/>
          <w:szCs w:val="28"/>
        </w:rPr>
        <w:t>: It is the place where the processor is installed. It connects the CPU with other important components and allows the computer to perform calculations and tasks.</w:t>
      </w:r>
    </w:p>
    <w:p w14:paraId="36B1C9B4" w14:textId="77777777" w:rsidR="005412D4" w:rsidRPr="005412D4" w:rsidRDefault="005412D4" w:rsidP="005412D4">
      <w:pPr>
        <w:pStyle w:val="ListParagraph"/>
        <w:ind w:left="360"/>
        <w:rPr>
          <w:sz w:val="28"/>
          <w:szCs w:val="28"/>
        </w:rPr>
      </w:pPr>
    </w:p>
    <w:p w14:paraId="562FB2FF" w14:textId="3D6A3C68" w:rsidR="00500161" w:rsidRPr="00500161" w:rsidRDefault="005412D4" w:rsidP="00500161">
      <w:pPr>
        <w:pStyle w:val="ListParagraph"/>
        <w:numPr>
          <w:ilvl w:val="0"/>
          <w:numId w:val="14"/>
        </w:numPr>
        <w:ind w:left="360"/>
        <w:rPr>
          <w:sz w:val="28"/>
          <w:szCs w:val="28"/>
        </w:rPr>
      </w:pPr>
      <w:r w:rsidRPr="00500161">
        <w:rPr>
          <w:b/>
          <w:bCs/>
          <w:sz w:val="28"/>
          <w:szCs w:val="28"/>
          <w:u w:val="single"/>
        </w:rPr>
        <w:t>DDR5 Memory Slots</w:t>
      </w:r>
      <w:r w:rsidRPr="00500161">
        <w:rPr>
          <w:rFonts w:ascii="MS Gothic" w:eastAsia="MS Gothic" w:hAnsi="MS Gothic" w:cs="MS Gothic" w:hint="eastAsia"/>
          <w:b/>
          <w:bCs/>
          <w:sz w:val="28"/>
          <w:szCs w:val="28"/>
          <w:u w:val="single"/>
        </w:rPr>
        <w:t> </w:t>
      </w:r>
      <w:r w:rsidRPr="00500161">
        <w:rPr>
          <w:b/>
          <w:bCs/>
          <w:sz w:val="28"/>
          <w:szCs w:val="28"/>
          <w:u w:val="single"/>
        </w:rPr>
        <w:t>Function</w:t>
      </w:r>
      <w:r w:rsidRPr="005412D4">
        <w:rPr>
          <w:sz w:val="28"/>
          <w:szCs w:val="28"/>
        </w:rPr>
        <w:t>: These slots are used to install RAM modules. RAM provides temporary storage and helps the computer run multiple applications smoothly.</w:t>
      </w:r>
    </w:p>
    <w:p w14:paraId="220FE0CC" w14:textId="77777777" w:rsidR="00500161" w:rsidRPr="00500161" w:rsidRDefault="00500161" w:rsidP="00500161">
      <w:pPr>
        <w:pStyle w:val="ListParagraph"/>
        <w:ind w:left="360"/>
        <w:rPr>
          <w:sz w:val="28"/>
          <w:szCs w:val="28"/>
        </w:rPr>
      </w:pPr>
    </w:p>
    <w:p w14:paraId="4D874D29" w14:textId="5A5079D5" w:rsidR="005412D4" w:rsidRDefault="005412D4" w:rsidP="00500161">
      <w:pPr>
        <w:pStyle w:val="ListParagraph"/>
        <w:numPr>
          <w:ilvl w:val="0"/>
          <w:numId w:val="15"/>
        </w:numPr>
        <w:ind w:left="360"/>
        <w:rPr>
          <w:sz w:val="28"/>
          <w:szCs w:val="28"/>
        </w:rPr>
      </w:pPr>
      <w:r w:rsidRPr="00500161">
        <w:rPr>
          <w:b/>
          <w:bCs/>
          <w:sz w:val="28"/>
          <w:szCs w:val="28"/>
          <w:u w:val="single"/>
        </w:rPr>
        <w:t>EATX 24-pin Main Power Connector</w:t>
      </w:r>
      <w:r w:rsidRPr="00500161">
        <w:rPr>
          <w:rFonts w:ascii="MS Gothic" w:eastAsia="MS Gothic" w:hAnsi="MS Gothic" w:cs="MS Gothic" w:hint="eastAsia"/>
          <w:b/>
          <w:bCs/>
          <w:sz w:val="28"/>
          <w:szCs w:val="28"/>
          <w:u w:val="single"/>
        </w:rPr>
        <w:t> </w:t>
      </w:r>
      <w:r w:rsidRPr="00500161">
        <w:rPr>
          <w:b/>
          <w:bCs/>
          <w:sz w:val="28"/>
          <w:szCs w:val="28"/>
          <w:u w:val="single"/>
        </w:rPr>
        <w:t>Function</w:t>
      </w:r>
      <w:r w:rsidRPr="005412D4">
        <w:rPr>
          <w:sz w:val="28"/>
          <w:szCs w:val="28"/>
        </w:rPr>
        <w:t>: It provides power from the PSU to the motherboard and its connected components.</w:t>
      </w:r>
    </w:p>
    <w:p w14:paraId="167A4204" w14:textId="77777777" w:rsidR="00500161" w:rsidRPr="005412D4" w:rsidRDefault="00500161" w:rsidP="00500161">
      <w:pPr>
        <w:pStyle w:val="ListParagraph"/>
        <w:ind w:left="360"/>
        <w:rPr>
          <w:sz w:val="28"/>
          <w:szCs w:val="28"/>
        </w:rPr>
      </w:pPr>
    </w:p>
    <w:p w14:paraId="5AA80944" w14:textId="246695D8" w:rsidR="005412D4" w:rsidRDefault="005412D4" w:rsidP="00500161">
      <w:pPr>
        <w:pStyle w:val="ListParagraph"/>
        <w:numPr>
          <w:ilvl w:val="0"/>
          <w:numId w:val="14"/>
        </w:numPr>
        <w:ind w:left="360"/>
        <w:rPr>
          <w:sz w:val="28"/>
          <w:szCs w:val="28"/>
        </w:rPr>
      </w:pPr>
      <w:r w:rsidRPr="00500161">
        <w:rPr>
          <w:b/>
          <w:bCs/>
          <w:sz w:val="28"/>
          <w:szCs w:val="28"/>
          <w:u w:val="single"/>
        </w:rPr>
        <w:t>Primary M.2 Slot (PCIe 5.0)</w:t>
      </w:r>
      <w:r w:rsidRPr="00500161">
        <w:rPr>
          <w:rFonts w:ascii="MS Gothic" w:eastAsia="MS Gothic" w:hAnsi="MS Gothic" w:cs="MS Gothic" w:hint="eastAsia"/>
          <w:b/>
          <w:bCs/>
          <w:sz w:val="28"/>
          <w:szCs w:val="28"/>
          <w:u w:val="single"/>
        </w:rPr>
        <w:t> </w:t>
      </w:r>
      <w:r w:rsidRPr="00500161">
        <w:rPr>
          <w:b/>
          <w:bCs/>
          <w:sz w:val="28"/>
          <w:szCs w:val="28"/>
          <w:u w:val="single"/>
        </w:rPr>
        <w:t>Function</w:t>
      </w:r>
      <w:r w:rsidRPr="005412D4">
        <w:rPr>
          <w:sz w:val="28"/>
          <w:szCs w:val="28"/>
        </w:rPr>
        <w:t>: It is used to install high-speed NVMe SSDs, which help in faster data transfer and quicker system performance.</w:t>
      </w:r>
    </w:p>
    <w:p w14:paraId="108EB86B" w14:textId="77777777" w:rsidR="00500161" w:rsidRPr="005412D4" w:rsidRDefault="00500161" w:rsidP="00500161">
      <w:pPr>
        <w:pStyle w:val="ListParagraph"/>
        <w:ind w:left="360"/>
        <w:rPr>
          <w:sz w:val="28"/>
          <w:szCs w:val="28"/>
        </w:rPr>
      </w:pPr>
    </w:p>
    <w:p w14:paraId="7B785AB4" w14:textId="1B59D4AB" w:rsidR="005412D4" w:rsidRPr="00500161" w:rsidRDefault="005412D4" w:rsidP="00500161">
      <w:pPr>
        <w:pStyle w:val="ListParagraph"/>
        <w:numPr>
          <w:ilvl w:val="0"/>
          <w:numId w:val="14"/>
        </w:numPr>
        <w:ind w:left="360"/>
        <w:rPr>
          <w:sz w:val="32"/>
          <w:szCs w:val="32"/>
        </w:rPr>
      </w:pPr>
      <w:r w:rsidRPr="00500161">
        <w:rPr>
          <w:b/>
          <w:bCs/>
          <w:sz w:val="28"/>
          <w:szCs w:val="28"/>
          <w:u w:val="single"/>
        </w:rPr>
        <w:t>Primary PCIe 5.0 x16 Slot</w:t>
      </w:r>
      <w:r w:rsidRPr="00500161">
        <w:rPr>
          <w:rFonts w:ascii="MS Gothic" w:eastAsia="MS Gothic" w:hAnsi="MS Gothic" w:cs="MS Gothic" w:hint="eastAsia"/>
          <w:b/>
          <w:bCs/>
          <w:sz w:val="28"/>
          <w:szCs w:val="28"/>
          <w:u w:val="single"/>
        </w:rPr>
        <w:t> </w:t>
      </w:r>
      <w:r w:rsidRPr="00500161">
        <w:rPr>
          <w:b/>
          <w:bCs/>
          <w:sz w:val="28"/>
          <w:szCs w:val="28"/>
          <w:u w:val="single"/>
        </w:rPr>
        <w:t>Function</w:t>
      </w:r>
      <w:r w:rsidRPr="005412D4">
        <w:rPr>
          <w:sz w:val="28"/>
          <w:szCs w:val="28"/>
        </w:rPr>
        <w:t>: It is mainly used for installing a graphics card (GPU). It provides high-speed connection for gaming, graphics, and other heavy tasks.</w:t>
      </w:r>
    </w:p>
    <w:p w14:paraId="419BCD7D" w14:textId="0C273A15" w:rsidR="006955BC" w:rsidRDefault="005412D4" w:rsidP="00500161">
      <w:pPr>
        <w:pStyle w:val="ListParagraph"/>
        <w:numPr>
          <w:ilvl w:val="0"/>
          <w:numId w:val="14"/>
        </w:numPr>
        <w:ind w:left="360"/>
        <w:rPr>
          <w:sz w:val="28"/>
          <w:szCs w:val="28"/>
        </w:rPr>
      </w:pPr>
      <w:r w:rsidRPr="00500161">
        <w:rPr>
          <w:b/>
          <w:bCs/>
          <w:sz w:val="28"/>
          <w:szCs w:val="28"/>
          <w:u w:val="single"/>
        </w:rPr>
        <w:lastRenderedPageBreak/>
        <w:t>Front Panel Header</w:t>
      </w:r>
      <w:r w:rsidR="00500161">
        <w:rPr>
          <w:rFonts w:ascii="MS Gothic" w:eastAsia="MS Gothic" w:hAnsi="MS Gothic" w:cs="MS Gothic"/>
          <w:b/>
          <w:bCs/>
          <w:sz w:val="28"/>
          <w:szCs w:val="28"/>
          <w:u w:val="single"/>
        </w:rPr>
        <w:t xml:space="preserve"> </w:t>
      </w:r>
      <w:r w:rsidRPr="00500161">
        <w:rPr>
          <w:b/>
          <w:bCs/>
          <w:sz w:val="28"/>
          <w:szCs w:val="28"/>
          <w:u w:val="single"/>
        </w:rPr>
        <w:t>Function</w:t>
      </w:r>
      <w:r w:rsidRPr="00500161">
        <w:rPr>
          <w:sz w:val="28"/>
          <w:szCs w:val="28"/>
        </w:rPr>
        <w:t>: It connects cabinet buttons like power and reset switches, along with LED indicators, to the motherboard.</w:t>
      </w:r>
    </w:p>
    <w:p w14:paraId="0FBE66F6" w14:textId="77777777" w:rsidR="00500161" w:rsidRPr="00500161" w:rsidRDefault="00500161" w:rsidP="00500161">
      <w:pPr>
        <w:pStyle w:val="ListParagraph"/>
        <w:ind w:left="360"/>
        <w:rPr>
          <w:sz w:val="28"/>
          <w:szCs w:val="28"/>
        </w:rPr>
      </w:pPr>
    </w:p>
    <w:sectPr w:rsidR="00500161" w:rsidRPr="00500161" w:rsidSect="007D21F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9FEAE" w14:textId="77777777" w:rsidR="00013937" w:rsidRDefault="00013937" w:rsidP="00500161">
      <w:pPr>
        <w:spacing w:after="0" w:line="240" w:lineRule="auto"/>
      </w:pPr>
      <w:r>
        <w:separator/>
      </w:r>
    </w:p>
  </w:endnote>
  <w:endnote w:type="continuationSeparator" w:id="0">
    <w:p w14:paraId="063D6A70" w14:textId="77777777" w:rsidR="00013937" w:rsidRDefault="00013937" w:rsidP="00500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93B81" w14:textId="77777777" w:rsidR="00013937" w:rsidRDefault="00013937" w:rsidP="00500161">
      <w:pPr>
        <w:spacing w:after="0" w:line="240" w:lineRule="auto"/>
      </w:pPr>
      <w:r>
        <w:separator/>
      </w:r>
    </w:p>
  </w:footnote>
  <w:footnote w:type="continuationSeparator" w:id="0">
    <w:p w14:paraId="07739F30" w14:textId="77777777" w:rsidR="00013937" w:rsidRDefault="00013937" w:rsidP="005001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562"/>
    <w:multiLevelType w:val="hybridMultilevel"/>
    <w:tmpl w:val="3EB07684"/>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D9766DC"/>
    <w:multiLevelType w:val="hybridMultilevel"/>
    <w:tmpl w:val="8FB21044"/>
    <w:lvl w:ilvl="0" w:tplc="40090009">
      <w:start w:val="1"/>
      <w:numFmt w:val="bullet"/>
      <w:lvlText w:val=""/>
      <w:lvlJc w:val="left"/>
      <w:pPr>
        <w:ind w:left="-150" w:hanging="360"/>
      </w:pPr>
      <w:rPr>
        <w:rFonts w:ascii="Wingdings" w:hAnsi="Wingdings" w:hint="default"/>
      </w:rPr>
    </w:lvl>
    <w:lvl w:ilvl="1" w:tplc="40090003" w:tentative="1">
      <w:start w:val="1"/>
      <w:numFmt w:val="bullet"/>
      <w:lvlText w:val="o"/>
      <w:lvlJc w:val="left"/>
      <w:pPr>
        <w:ind w:left="570" w:hanging="360"/>
      </w:pPr>
      <w:rPr>
        <w:rFonts w:ascii="Courier New" w:hAnsi="Courier New" w:cs="Courier New" w:hint="default"/>
      </w:rPr>
    </w:lvl>
    <w:lvl w:ilvl="2" w:tplc="40090005" w:tentative="1">
      <w:start w:val="1"/>
      <w:numFmt w:val="bullet"/>
      <w:lvlText w:val=""/>
      <w:lvlJc w:val="left"/>
      <w:pPr>
        <w:ind w:left="1290" w:hanging="360"/>
      </w:pPr>
      <w:rPr>
        <w:rFonts w:ascii="Wingdings" w:hAnsi="Wingdings" w:hint="default"/>
      </w:rPr>
    </w:lvl>
    <w:lvl w:ilvl="3" w:tplc="40090001" w:tentative="1">
      <w:start w:val="1"/>
      <w:numFmt w:val="bullet"/>
      <w:lvlText w:val=""/>
      <w:lvlJc w:val="left"/>
      <w:pPr>
        <w:ind w:left="2010" w:hanging="360"/>
      </w:pPr>
      <w:rPr>
        <w:rFonts w:ascii="Symbol" w:hAnsi="Symbol" w:hint="default"/>
      </w:rPr>
    </w:lvl>
    <w:lvl w:ilvl="4" w:tplc="40090003" w:tentative="1">
      <w:start w:val="1"/>
      <w:numFmt w:val="bullet"/>
      <w:lvlText w:val="o"/>
      <w:lvlJc w:val="left"/>
      <w:pPr>
        <w:ind w:left="2730" w:hanging="360"/>
      </w:pPr>
      <w:rPr>
        <w:rFonts w:ascii="Courier New" w:hAnsi="Courier New" w:cs="Courier New" w:hint="default"/>
      </w:rPr>
    </w:lvl>
    <w:lvl w:ilvl="5" w:tplc="40090005" w:tentative="1">
      <w:start w:val="1"/>
      <w:numFmt w:val="bullet"/>
      <w:lvlText w:val=""/>
      <w:lvlJc w:val="left"/>
      <w:pPr>
        <w:ind w:left="3450" w:hanging="360"/>
      </w:pPr>
      <w:rPr>
        <w:rFonts w:ascii="Wingdings" w:hAnsi="Wingdings" w:hint="default"/>
      </w:rPr>
    </w:lvl>
    <w:lvl w:ilvl="6" w:tplc="40090001" w:tentative="1">
      <w:start w:val="1"/>
      <w:numFmt w:val="bullet"/>
      <w:lvlText w:val=""/>
      <w:lvlJc w:val="left"/>
      <w:pPr>
        <w:ind w:left="4170" w:hanging="360"/>
      </w:pPr>
      <w:rPr>
        <w:rFonts w:ascii="Symbol" w:hAnsi="Symbol" w:hint="default"/>
      </w:rPr>
    </w:lvl>
    <w:lvl w:ilvl="7" w:tplc="40090003" w:tentative="1">
      <w:start w:val="1"/>
      <w:numFmt w:val="bullet"/>
      <w:lvlText w:val="o"/>
      <w:lvlJc w:val="left"/>
      <w:pPr>
        <w:ind w:left="4890" w:hanging="360"/>
      </w:pPr>
      <w:rPr>
        <w:rFonts w:ascii="Courier New" w:hAnsi="Courier New" w:cs="Courier New" w:hint="default"/>
      </w:rPr>
    </w:lvl>
    <w:lvl w:ilvl="8" w:tplc="40090005" w:tentative="1">
      <w:start w:val="1"/>
      <w:numFmt w:val="bullet"/>
      <w:lvlText w:val=""/>
      <w:lvlJc w:val="left"/>
      <w:pPr>
        <w:ind w:left="5610" w:hanging="360"/>
      </w:pPr>
      <w:rPr>
        <w:rFonts w:ascii="Wingdings" w:hAnsi="Wingdings" w:hint="default"/>
      </w:rPr>
    </w:lvl>
  </w:abstractNum>
  <w:abstractNum w:abstractNumId="2" w15:restartNumberingAfterBreak="0">
    <w:nsid w:val="20662D53"/>
    <w:multiLevelType w:val="hybridMultilevel"/>
    <w:tmpl w:val="F2B4630A"/>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2FB3113"/>
    <w:multiLevelType w:val="hybridMultilevel"/>
    <w:tmpl w:val="F9805B42"/>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405E1457"/>
    <w:multiLevelType w:val="hybridMultilevel"/>
    <w:tmpl w:val="80BC375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06226F2"/>
    <w:multiLevelType w:val="hybridMultilevel"/>
    <w:tmpl w:val="B8A28C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ED788F"/>
    <w:multiLevelType w:val="hybridMultilevel"/>
    <w:tmpl w:val="AB36C4AC"/>
    <w:lvl w:ilvl="0" w:tplc="40090009">
      <w:start w:val="1"/>
      <w:numFmt w:val="bullet"/>
      <w:lvlText w:val=""/>
      <w:lvlJc w:val="left"/>
      <w:pPr>
        <w:ind w:left="40" w:hanging="360"/>
      </w:pPr>
      <w:rPr>
        <w:rFonts w:ascii="Wingdings" w:hAnsi="Wingdings" w:hint="default"/>
      </w:rPr>
    </w:lvl>
    <w:lvl w:ilvl="1" w:tplc="40090003" w:tentative="1">
      <w:start w:val="1"/>
      <w:numFmt w:val="bullet"/>
      <w:lvlText w:val="o"/>
      <w:lvlJc w:val="left"/>
      <w:pPr>
        <w:ind w:left="760" w:hanging="360"/>
      </w:pPr>
      <w:rPr>
        <w:rFonts w:ascii="Courier New" w:hAnsi="Courier New" w:cs="Courier New" w:hint="default"/>
      </w:rPr>
    </w:lvl>
    <w:lvl w:ilvl="2" w:tplc="40090005" w:tentative="1">
      <w:start w:val="1"/>
      <w:numFmt w:val="bullet"/>
      <w:lvlText w:val=""/>
      <w:lvlJc w:val="left"/>
      <w:pPr>
        <w:ind w:left="1480" w:hanging="360"/>
      </w:pPr>
      <w:rPr>
        <w:rFonts w:ascii="Wingdings" w:hAnsi="Wingdings" w:hint="default"/>
      </w:rPr>
    </w:lvl>
    <w:lvl w:ilvl="3" w:tplc="40090001" w:tentative="1">
      <w:start w:val="1"/>
      <w:numFmt w:val="bullet"/>
      <w:lvlText w:val=""/>
      <w:lvlJc w:val="left"/>
      <w:pPr>
        <w:ind w:left="2200" w:hanging="360"/>
      </w:pPr>
      <w:rPr>
        <w:rFonts w:ascii="Symbol" w:hAnsi="Symbol" w:hint="default"/>
      </w:rPr>
    </w:lvl>
    <w:lvl w:ilvl="4" w:tplc="40090003" w:tentative="1">
      <w:start w:val="1"/>
      <w:numFmt w:val="bullet"/>
      <w:lvlText w:val="o"/>
      <w:lvlJc w:val="left"/>
      <w:pPr>
        <w:ind w:left="2920" w:hanging="360"/>
      </w:pPr>
      <w:rPr>
        <w:rFonts w:ascii="Courier New" w:hAnsi="Courier New" w:cs="Courier New" w:hint="default"/>
      </w:rPr>
    </w:lvl>
    <w:lvl w:ilvl="5" w:tplc="40090005" w:tentative="1">
      <w:start w:val="1"/>
      <w:numFmt w:val="bullet"/>
      <w:lvlText w:val=""/>
      <w:lvlJc w:val="left"/>
      <w:pPr>
        <w:ind w:left="3640" w:hanging="360"/>
      </w:pPr>
      <w:rPr>
        <w:rFonts w:ascii="Wingdings" w:hAnsi="Wingdings" w:hint="default"/>
      </w:rPr>
    </w:lvl>
    <w:lvl w:ilvl="6" w:tplc="40090001" w:tentative="1">
      <w:start w:val="1"/>
      <w:numFmt w:val="bullet"/>
      <w:lvlText w:val=""/>
      <w:lvlJc w:val="left"/>
      <w:pPr>
        <w:ind w:left="4360" w:hanging="360"/>
      </w:pPr>
      <w:rPr>
        <w:rFonts w:ascii="Symbol" w:hAnsi="Symbol" w:hint="default"/>
      </w:rPr>
    </w:lvl>
    <w:lvl w:ilvl="7" w:tplc="40090003" w:tentative="1">
      <w:start w:val="1"/>
      <w:numFmt w:val="bullet"/>
      <w:lvlText w:val="o"/>
      <w:lvlJc w:val="left"/>
      <w:pPr>
        <w:ind w:left="5080" w:hanging="360"/>
      </w:pPr>
      <w:rPr>
        <w:rFonts w:ascii="Courier New" w:hAnsi="Courier New" w:cs="Courier New" w:hint="default"/>
      </w:rPr>
    </w:lvl>
    <w:lvl w:ilvl="8" w:tplc="40090005" w:tentative="1">
      <w:start w:val="1"/>
      <w:numFmt w:val="bullet"/>
      <w:lvlText w:val=""/>
      <w:lvlJc w:val="left"/>
      <w:pPr>
        <w:ind w:left="5800" w:hanging="360"/>
      </w:pPr>
      <w:rPr>
        <w:rFonts w:ascii="Wingdings" w:hAnsi="Wingdings" w:hint="default"/>
      </w:rPr>
    </w:lvl>
  </w:abstractNum>
  <w:abstractNum w:abstractNumId="7" w15:restartNumberingAfterBreak="0">
    <w:nsid w:val="464A3E64"/>
    <w:multiLevelType w:val="hybridMultilevel"/>
    <w:tmpl w:val="956A9B7E"/>
    <w:lvl w:ilvl="0" w:tplc="4009000D">
      <w:start w:val="1"/>
      <w:numFmt w:val="bullet"/>
      <w:lvlText w:val=""/>
      <w:lvlJc w:val="left"/>
      <w:pPr>
        <w:ind w:left="771" w:hanging="360"/>
      </w:pPr>
      <w:rPr>
        <w:rFonts w:ascii="Wingdings" w:hAnsi="Wingdings" w:hint="default"/>
        <w:sz w:val="36"/>
        <w:szCs w:val="36"/>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8" w15:restartNumberingAfterBreak="0">
    <w:nsid w:val="48E950FF"/>
    <w:multiLevelType w:val="hybridMultilevel"/>
    <w:tmpl w:val="3E8E2BBE"/>
    <w:lvl w:ilvl="0" w:tplc="4009000D">
      <w:start w:val="1"/>
      <w:numFmt w:val="bullet"/>
      <w:lvlText w:val=""/>
      <w:lvlJc w:val="left"/>
      <w:pPr>
        <w:ind w:left="550" w:hanging="360"/>
      </w:pPr>
      <w:rPr>
        <w:rFonts w:ascii="Wingdings" w:hAnsi="Wingdings" w:hint="default"/>
      </w:rPr>
    </w:lvl>
    <w:lvl w:ilvl="1" w:tplc="40090003" w:tentative="1">
      <w:start w:val="1"/>
      <w:numFmt w:val="bullet"/>
      <w:lvlText w:val="o"/>
      <w:lvlJc w:val="left"/>
      <w:pPr>
        <w:ind w:left="1270" w:hanging="360"/>
      </w:pPr>
      <w:rPr>
        <w:rFonts w:ascii="Courier New" w:hAnsi="Courier New" w:cs="Courier New" w:hint="default"/>
      </w:rPr>
    </w:lvl>
    <w:lvl w:ilvl="2" w:tplc="40090005" w:tentative="1">
      <w:start w:val="1"/>
      <w:numFmt w:val="bullet"/>
      <w:lvlText w:val=""/>
      <w:lvlJc w:val="left"/>
      <w:pPr>
        <w:ind w:left="1990" w:hanging="360"/>
      </w:pPr>
      <w:rPr>
        <w:rFonts w:ascii="Wingdings" w:hAnsi="Wingdings" w:hint="default"/>
      </w:rPr>
    </w:lvl>
    <w:lvl w:ilvl="3" w:tplc="40090001" w:tentative="1">
      <w:start w:val="1"/>
      <w:numFmt w:val="bullet"/>
      <w:lvlText w:val=""/>
      <w:lvlJc w:val="left"/>
      <w:pPr>
        <w:ind w:left="2710" w:hanging="360"/>
      </w:pPr>
      <w:rPr>
        <w:rFonts w:ascii="Symbol" w:hAnsi="Symbol" w:hint="default"/>
      </w:rPr>
    </w:lvl>
    <w:lvl w:ilvl="4" w:tplc="40090003" w:tentative="1">
      <w:start w:val="1"/>
      <w:numFmt w:val="bullet"/>
      <w:lvlText w:val="o"/>
      <w:lvlJc w:val="left"/>
      <w:pPr>
        <w:ind w:left="3430" w:hanging="360"/>
      </w:pPr>
      <w:rPr>
        <w:rFonts w:ascii="Courier New" w:hAnsi="Courier New" w:cs="Courier New" w:hint="default"/>
      </w:rPr>
    </w:lvl>
    <w:lvl w:ilvl="5" w:tplc="40090005" w:tentative="1">
      <w:start w:val="1"/>
      <w:numFmt w:val="bullet"/>
      <w:lvlText w:val=""/>
      <w:lvlJc w:val="left"/>
      <w:pPr>
        <w:ind w:left="4150" w:hanging="360"/>
      </w:pPr>
      <w:rPr>
        <w:rFonts w:ascii="Wingdings" w:hAnsi="Wingdings" w:hint="default"/>
      </w:rPr>
    </w:lvl>
    <w:lvl w:ilvl="6" w:tplc="40090001" w:tentative="1">
      <w:start w:val="1"/>
      <w:numFmt w:val="bullet"/>
      <w:lvlText w:val=""/>
      <w:lvlJc w:val="left"/>
      <w:pPr>
        <w:ind w:left="4870" w:hanging="360"/>
      </w:pPr>
      <w:rPr>
        <w:rFonts w:ascii="Symbol" w:hAnsi="Symbol" w:hint="default"/>
      </w:rPr>
    </w:lvl>
    <w:lvl w:ilvl="7" w:tplc="40090003" w:tentative="1">
      <w:start w:val="1"/>
      <w:numFmt w:val="bullet"/>
      <w:lvlText w:val="o"/>
      <w:lvlJc w:val="left"/>
      <w:pPr>
        <w:ind w:left="5590" w:hanging="360"/>
      </w:pPr>
      <w:rPr>
        <w:rFonts w:ascii="Courier New" w:hAnsi="Courier New" w:cs="Courier New" w:hint="default"/>
      </w:rPr>
    </w:lvl>
    <w:lvl w:ilvl="8" w:tplc="40090005" w:tentative="1">
      <w:start w:val="1"/>
      <w:numFmt w:val="bullet"/>
      <w:lvlText w:val=""/>
      <w:lvlJc w:val="left"/>
      <w:pPr>
        <w:ind w:left="6310" w:hanging="360"/>
      </w:pPr>
      <w:rPr>
        <w:rFonts w:ascii="Wingdings" w:hAnsi="Wingdings" w:hint="default"/>
      </w:rPr>
    </w:lvl>
  </w:abstractNum>
  <w:abstractNum w:abstractNumId="9" w15:restartNumberingAfterBreak="0">
    <w:nsid w:val="4DB71A94"/>
    <w:multiLevelType w:val="hybridMultilevel"/>
    <w:tmpl w:val="AC90BE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8C3CBB"/>
    <w:multiLevelType w:val="hybridMultilevel"/>
    <w:tmpl w:val="2F16D84E"/>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E104705"/>
    <w:multiLevelType w:val="hybridMultilevel"/>
    <w:tmpl w:val="AF7E08E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03474FC"/>
    <w:multiLevelType w:val="hybridMultilevel"/>
    <w:tmpl w:val="662C2A50"/>
    <w:lvl w:ilvl="0" w:tplc="4009000D">
      <w:start w:val="1"/>
      <w:numFmt w:val="bullet"/>
      <w:lvlText w:val=""/>
      <w:lvlJc w:val="left"/>
      <w:pPr>
        <w:ind w:left="624" w:hanging="360"/>
      </w:pPr>
      <w:rPr>
        <w:rFonts w:ascii="Wingdings" w:hAnsi="Wingdings" w:hint="default"/>
      </w:rPr>
    </w:lvl>
    <w:lvl w:ilvl="1" w:tplc="40090003" w:tentative="1">
      <w:start w:val="1"/>
      <w:numFmt w:val="bullet"/>
      <w:lvlText w:val="o"/>
      <w:lvlJc w:val="left"/>
      <w:pPr>
        <w:ind w:left="1344" w:hanging="360"/>
      </w:pPr>
      <w:rPr>
        <w:rFonts w:ascii="Courier New" w:hAnsi="Courier New" w:cs="Courier New" w:hint="default"/>
      </w:rPr>
    </w:lvl>
    <w:lvl w:ilvl="2" w:tplc="40090005" w:tentative="1">
      <w:start w:val="1"/>
      <w:numFmt w:val="bullet"/>
      <w:lvlText w:val=""/>
      <w:lvlJc w:val="left"/>
      <w:pPr>
        <w:ind w:left="2064" w:hanging="360"/>
      </w:pPr>
      <w:rPr>
        <w:rFonts w:ascii="Wingdings" w:hAnsi="Wingdings" w:hint="default"/>
      </w:rPr>
    </w:lvl>
    <w:lvl w:ilvl="3" w:tplc="40090001" w:tentative="1">
      <w:start w:val="1"/>
      <w:numFmt w:val="bullet"/>
      <w:lvlText w:val=""/>
      <w:lvlJc w:val="left"/>
      <w:pPr>
        <w:ind w:left="2784" w:hanging="360"/>
      </w:pPr>
      <w:rPr>
        <w:rFonts w:ascii="Symbol" w:hAnsi="Symbol" w:hint="default"/>
      </w:rPr>
    </w:lvl>
    <w:lvl w:ilvl="4" w:tplc="40090003" w:tentative="1">
      <w:start w:val="1"/>
      <w:numFmt w:val="bullet"/>
      <w:lvlText w:val="o"/>
      <w:lvlJc w:val="left"/>
      <w:pPr>
        <w:ind w:left="3504" w:hanging="360"/>
      </w:pPr>
      <w:rPr>
        <w:rFonts w:ascii="Courier New" w:hAnsi="Courier New" w:cs="Courier New" w:hint="default"/>
      </w:rPr>
    </w:lvl>
    <w:lvl w:ilvl="5" w:tplc="40090005" w:tentative="1">
      <w:start w:val="1"/>
      <w:numFmt w:val="bullet"/>
      <w:lvlText w:val=""/>
      <w:lvlJc w:val="left"/>
      <w:pPr>
        <w:ind w:left="4224" w:hanging="360"/>
      </w:pPr>
      <w:rPr>
        <w:rFonts w:ascii="Wingdings" w:hAnsi="Wingdings" w:hint="default"/>
      </w:rPr>
    </w:lvl>
    <w:lvl w:ilvl="6" w:tplc="40090001" w:tentative="1">
      <w:start w:val="1"/>
      <w:numFmt w:val="bullet"/>
      <w:lvlText w:val=""/>
      <w:lvlJc w:val="left"/>
      <w:pPr>
        <w:ind w:left="4944" w:hanging="360"/>
      </w:pPr>
      <w:rPr>
        <w:rFonts w:ascii="Symbol" w:hAnsi="Symbol" w:hint="default"/>
      </w:rPr>
    </w:lvl>
    <w:lvl w:ilvl="7" w:tplc="40090003" w:tentative="1">
      <w:start w:val="1"/>
      <w:numFmt w:val="bullet"/>
      <w:lvlText w:val="o"/>
      <w:lvlJc w:val="left"/>
      <w:pPr>
        <w:ind w:left="5664" w:hanging="360"/>
      </w:pPr>
      <w:rPr>
        <w:rFonts w:ascii="Courier New" w:hAnsi="Courier New" w:cs="Courier New" w:hint="default"/>
      </w:rPr>
    </w:lvl>
    <w:lvl w:ilvl="8" w:tplc="40090005" w:tentative="1">
      <w:start w:val="1"/>
      <w:numFmt w:val="bullet"/>
      <w:lvlText w:val=""/>
      <w:lvlJc w:val="left"/>
      <w:pPr>
        <w:ind w:left="6384" w:hanging="360"/>
      </w:pPr>
      <w:rPr>
        <w:rFonts w:ascii="Wingdings" w:hAnsi="Wingdings" w:hint="default"/>
      </w:rPr>
    </w:lvl>
  </w:abstractNum>
  <w:abstractNum w:abstractNumId="13" w15:restartNumberingAfterBreak="0">
    <w:nsid w:val="605912D0"/>
    <w:multiLevelType w:val="hybridMultilevel"/>
    <w:tmpl w:val="ECF62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7F43CF"/>
    <w:multiLevelType w:val="hybridMultilevel"/>
    <w:tmpl w:val="4B58E5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CB3B3C"/>
    <w:multiLevelType w:val="hybridMultilevel"/>
    <w:tmpl w:val="52FC1E02"/>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09502622">
    <w:abstractNumId w:val="6"/>
  </w:num>
  <w:num w:numId="2" w16cid:durableId="116876124">
    <w:abstractNumId w:val="1"/>
  </w:num>
  <w:num w:numId="3" w16cid:durableId="1824851786">
    <w:abstractNumId w:val="7"/>
  </w:num>
  <w:num w:numId="4" w16cid:durableId="1627663391">
    <w:abstractNumId w:val="13"/>
  </w:num>
  <w:num w:numId="5" w16cid:durableId="1530996924">
    <w:abstractNumId w:val="3"/>
  </w:num>
  <w:num w:numId="6" w16cid:durableId="599146368">
    <w:abstractNumId w:val="11"/>
  </w:num>
  <w:num w:numId="7" w16cid:durableId="2126607337">
    <w:abstractNumId w:val="14"/>
  </w:num>
  <w:num w:numId="8" w16cid:durableId="127169071">
    <w:abstractNumId w:val="8"/>
  </w:num>
  <w:num w:numId="9" w16cid:durableId="1459493101">
    <w:abstractNumId w:val="12"/>
  </w:num>
  <w:num w:numId="10" w16cid:durableId="1773208582">
    <w:abstractNumId w:val="0"/>
  </w:num>
  <w:num w:numId="11" w16cid:durableId="1839080141">
    <w:abstractNumId w:val="5"/>
  </w:num>
  <w:num w:numId="12" w16cid:durableId="1545021906">
    <w:abstractNumId w:val="2"/>
  </w:num>
  <w:num w:numId="13" w16cid:durableId="120266618">
    <w:abstractNumId w:val="9"/>
  </w:num>
  <w:num w:numId="14" w16cid:durableId="2054304735">
    <w:abstractNumId w:val="4"/>
  </w:num>
  <w:num w:numId="15" w16cid:durableId="269243491">
    <w:abstractNumId w:val="10"/>
  </w:num>
  <w:num w:numId="16" w16cid:durableId="823350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1F2"/>
    <w:rsid w:val="00002765"/>
    <w:rsid w:val="00013937"/>
    <w:rsid w:val="000A426C"/>
    <w:rsid w:val="000B127A"/>
    <w:rsid w:val="000C573A"/>
    <w:rsid w:val="000C6D3A"/>
    <w:rsid w:val="0015253A"/>
    <w:rsid w:val="00165549"/>
    <w:rsid w:val="001F695A"/>
    <w:rsid w:val="0020386F"/>
    <w:rsid w:val="002114C6"/>
    <w:rsid w:val="002A6D50"/>
    <w:rsid w:val="002E0CA0"/>
    <w:rsid w:val="002E7D90"/>
    <w:rsid w:val="00303224"/>
    <w:rsid w:val="00372040"/>
    <w:rsid w:val="003D236E"/>
    <w:rsid w:val="003D300D"/>
    <w:rsid w:val="00403FDC"/>
    <w:rsid w:val="00416E27"/>
    <w:rsid w:val="00422680"/>
    <w:rsid w:val="00443586"/>
    <w:rsid w:val="00464E88"/>
    <w:rsid w:val="00476B80"/>
    <w:rsid w:val="00492913"/>
    <w:rsid w:val="004C0DB1"/>
    <w:rsid w:val="00500161"/>
    <w:rsid w:val="005412D4"/>
    <w:rsid w:val="0057333D"/>
    <w:rsid w:val="005B49D1"/>
    <w:rsid w:val="005D662F"/>
    <w:rsid w:val="00601575"/>
    <w:rsid w:val="00631232"/>
    <w:rsid w:val="006955BC"/>
    <w:rsid w:val="006C0C81"/>
    <w:rsid w:val="006D0C2B"/>
    <w:rsid w:val="006E2ADB"/>
    <w:rsid w:val="00754452"/>
    <w:rsid w:val="00762EB7"/>
    <w:rsid w:val="007640E3"/>
    <w:rsid w:val="007D21F2"/>
    <w:rsid w:val="007F48B6"/>
    <w:rsid w:val="008151C9"/>
    <w:rsid w:val="008403F2"/>
    <w:rsid w:val="00843209"/>
    <w:rsid w:val="008461E5"/>
    <w:rsid w:val="00856367"/>
    <w:rsid w:val="008603C4"/>
    <w:rsid w:val="008A4B30"/>
    <w:rsid w:val="008B7D86"/>
    <w:rsid w:val="008C0D6D"/>
    <w:rsid w:val="008D4E0E"/>
    <w:rsid w:val="008F2A09"/>
    <w:rsid w:val="00904B0B"/>
    <w:rsid w:val="009075E9"/>
    <w:rsid w:val="00946A98"/>
    <w:rsid w:val="00960566"/>
    <w:rsid w:val="009F23B5"/>
    <w:rsid w:val="00A4379C"/>
    <w:rsid w:val="00A7778C"/>
    <w:rsid w:val="00AA2332"/>
    <w:rsid w:val="00AC71F6"/>
    <w:rsid w:val="00AD0AB5"/>
    <w:rsid w:val="00AF050B"/>
    <w:rsid w:val="00B073C1"/>
    <w:rsid w:val="00B82EB8"/>
    <w:rsid w:val="00BE1B61"/>
    <w:rsid w:val="00BE5AA1"/>
    <w:rsid w:val="00C504E8"/>
    <w:rsid w:val="00C7673C"/>
    <w:rsid w:val="00C91906"/>
    <w:rsid w:val="00CD449D"/>
    <w:rsid w:val="00D20836"/>
    <w:rsid w:val="00D4530A"/>
    <w:rsid w:val="00D51703"/>
    <w:rsid w:val="00DB5B93"/>
    <w:rsid w:val="00EA19A8"/>
    <w:rsid w:val="00ED4828"/>
    <w:rsid w:val="00F440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96A0E"/>
  <w15:chartTrackingRefBased/>
  <w15:docId w15:val="{279C9A47-1C19-48A6-AA0A-6A1A11467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1F2"/>
    <w:pPr>
      <w:keepNext/>
      <w:keepLines/>
      <w:spacing w:before="360" w:after="80"/>
      <w:outlineLvl w:val="0"/>
    </w:pPr>
    <w:rPr>
      <w:rFonts w:asciiTheme="majorHAnsi" w:eastAsiaTheme="majorEastAsia" w:hAnsiTheme="majorHAnsi" w:cstheme="majorBidi"/>
      <w:color w:val="830F0E" w:themeColor="accent1" w:themeShade="BF"/>
      <w:sz w:val="40"/>
      <w:szCs w:val="40"/>
    </w:rPr>
  </w:style>
  <w:style w:type="paragraph" w:styleId="Heading2">
    <w:name w:val="heading 2"/>
    <w:basedOn w:val="Normal"/>
    <w:next w:val="Normal"/>
    <w:link w:val="Heading2Char"/>
    <w:uiPriority w:val="9"/>
    <w:semiHidden/>
    <w:unhideWhenUsed/>
    <w:qFormat/>
    <w:rsid w:val="007D21F2"/>
    <w:pPr>
      <w:keepNext/>
      <w:keepLines/>
      <w:spacing w:before="160" w:after="80"/>
      <w:outlineLvl w:val="1"/>
    </w:pPr>
    <w:rPr>
      <w:rFonts w:asciiTheme="majorHAnsi" w:eastAsiaTheme="majorEastAsia" w:hAnsiTheme="majorHAnsi" w:cstheme="majorBidi"/>
      <w:color w:val="830F0E" w:themeColor="accent1" w:themeShade="BF"/>
      <w:sz w:val="32"/>
      <w:szCs w:val="32"/>
    </w:rPr>
  </w:style>
  <w:style w:type="paragraph" w:styleId="Heading3">
    <w:name w:val="heading 3"/>
    <w:basedOn w:val="Normal"/>
    <w:next w:val="Normal"/>
    <w:link w:val="Heading3Char"/>
    <w:uiPriority w:val="9"/>
    <w:semiHidden/>
    <w:unhideWhenUsed/>
    <w:qFormat/>
    <w:rsid w:val="007D21F2"/>
    <w:pPr>
      <w:keepNext/>
      <w:keepLines/>
      <w:spacing w:before="160" w:after="80"/>
      <w:outlineLvl w:val="2"/>
    </w:pPr>
    <w:rPr>
      <w:rFonts w:eastAsiaTheme="majorEastAsia" w:cstheme="majorBidi"/>
      <w:color w:val="830F0E" w:themeColor="accent1" w:themeShade="BF"/>
      <w:sz w:val="28"/>
      <w:szCs w:val="28"/>
    </w:rPr>
  </w:style>
  <w:style w:type="paragraph" w:styleId="Heading4">
    <w:name w:val="heading 4"/>
    <w:basedOn w:val="Normal"/>
    <w:next w:val="Normal"/>
    <w:link w:val="Heading4Char"/>
    <w:uiPriority w:val="9"/>
    <w:semiHidden/>
    <w:unhideWhenUsed/>
    <w:qFormat/>
    <w:rsid w:val="007D21F2"/>
    <w:pPr>
      <w:keepNext/>
      <w:keepLines/>
      <w:spacing w:before="80" w:after="40"/>
      <w:outlineLvl w:val="3"/>
    </w:pPr>
    <w:rPr>
      <w:rFonts w:eastAsiaTheme="majorEastAsia" w:cstheme="majorBidi"/>
      <w:i/>
      <w:iCs/>
      <w:color w:val="830F0E" w:themeColor="accent1" w:themeShade="BF"/>
    </w:rPr>
  </w:style>
  <w:style w:type="paragraph" w:styleId="Heading5">
    <w:name w:val="heading 5"/>
    <w:basedOn w:val="Normal"/>
    <w:next w:val="Normal"/>
    <w:link w:val="Heading5Char"/>
    <w:uiPriority w:val="9"/>
    <w:semiHidden/>
    <w:unhideWhenUsed/>
    <w:qFormat/>
    <w:rsid w:val="007D21F2"/>
    <w:pPr>
      <w:keepNext/>
      <w:keepLines/>
      <w:spacing w:before="80" w:after="40"/>
      <w:outlineLvl w:val="4"/>
    </w:pPr>
    <w:rPr>
      <w:rFonts w:eastAsiaTheme="majorEastAsia" w:cstheme="majorBidi"/>
      <w:color w:val="830F0E" w:themeColor="accent1" w:themeShade="BF"/>
    </w:rPr>
  </w:style>
  <w:style w:type="paragraph" w:styleId="Heading6">
    <w:name w:val="heading 6"/>
    <w:basedOn w:val="Normal"/>
    <w:next w:val="Normal"/>
    <w:link w:val="Heading6Char"/>
    <w:uiPriority w:val="9"/>
    <w:semiHidden/>
    <w:unhideWhenUsed/>
    <w:qFormat/>
    <w:rsid w:val="007D2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1F2"/>
    <w:rPr>
      <w:rFonts w:asciiTheme="majorHAnsi" w:eastAsiaTheme="majorEastAsia" w:hAnsiTheme="majorHAnsi" w:cstheme="majorBidi"/>
      <w:color w:val="830F0E" w:themeColor="accent1" w:themeShade="BF"/>
      <w:sz w:val="40"/>
      <w:szCs w:val="40"/>
    </w:rPr>
  </w:style>
  <w:style w:type="character" w:customStyle="1" w:styleId="Heading2Char">
    <w:name w:val="Heading 2 Char"/>
    <w:basedOn w:val="DefaultParagraphFont"/>
    <w:link w:val="Heading2"/>
    <w:uiPriority w:val="9"/>
    <w:semiHidden/>
    <w:rsid w:val="007D21F2"/>
    <w:rPr>
      <w:rFonts w:asciiTheme="majorHAnsi" w:eastAsiaTheme="majorEastAsia" w:hAnsiTheme="majorHAnsi" w:cstheme="majorBidi"/>
      <w:color w:val="830F0E" w:themeColor="accent1" w:themeShade="BF"/>
      <w:sz w:val="32"/>
      <w:szCs w:val="32"/>
    </w:rPr>
  </w:style>
  <w:style w:type="character" w:customStyle="1" w:styleId="Heading3Char">
    <w:name w:val="Heading 3 Char"/>
    <w:basedOn w:val="DefaultParagraphFont"/>
    <w:link w:val="Heading3"/>
    <w:uiPriority w:val="9"/>
    <w:semiHidden/>
    <w:rsid w:val="007D21F2"/>
    <w:rPr>
      <w:rFonts w:eastAsiaTheme="majorEastAsia" w:cstheme="majorBidi"/>
      <w:color w:val="830F0E" w:themeColor="accent1" w:themeShade="BF"/>
      <w:sz w:val="28"/>
      <w:szCs w:val="28"/>
    </w:rPr>
  </w:style>
  <w:style w:type="character" w:customStyle="1" w:styleId="Heading4Char">
    <w:name w:val="Heading 4 Char"/>
    <w:basedOn w:val="DefaultParagraphFont"/>
    <w:link w:val="Heading4"/>
    <w:uiPriority w:val="9"/>
    <w:semiHidden/>
    <w:rsid w:val="007D21F2"/>
    <w:rPr>
      <w:rFonts w:eastAsiaTheme="majorEastAsia" w:cstheme="majorBidi"/>
      <w:i/>
      <w:iCs/>
      <w:color w:val="830F0E" w:themeColor="accent1" w:themeShade="BF"/>
    </w:rPr>
  </w:style>
  <w:style w:type="character" w:customStyle="1" w:styleId="Heading5Char">
    <w:name w:val="Heading 5 Char"/>
    <w:basedOn w:val="DefaultParagraphFont"/>
    <w:link w:val="Heading5"/>
    <w:uiPriority w:val="9"/>
    <w:semiHidden/>
    <w:rsid w:val="007D21F2"/>
    <w:rPr>
      <w:rFonts w:eastAsiaTheme="majorEastAsia" w:cstheme="majorBidi"/>
      <w:color w:val="830F0E" w:themeColor="accent1" w:themeShade="BF"/>
    </w:rPr>
  </w:style>
  <w:style w:type="character" w:customStyle="1" w:styleId="Heading6Char">
    <w:name w:val="Heading 6 Char"/>
    <w:basedOn w:val="DefaultParagraphFont"/>
    <w:link w:val="Heading6"/>
    <w:uiPriority w:val="9"/>
    <w:semiHidden/>
    <w:rsid w:val="007D2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1F2"/>
    <w:rPr>
      <w:rFonts w:eastAsiaTheme="majorEastAsia" w:cstheme="majorBidi"/>
      <w:color w:val="272727" w:themeColor="text1" w:themeTint="D8"/>
    </w:rPr>
  </w:style>
  <w:style w:type="paragraph" w:styleId="Title">
    <w:name w:val="Title"/>
    <w:basedOn w:val="Normal"/>
    <w:next w:val="Normal"/>
    <w:link w:val="TitleChar"/>
    <w:uiPriority w:val="10"/>
    <w:qFormat/>
    <w:rsid w:val="007D2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1F2"/>
    <w:pPr>
      <w:spacing w:before="160"/>
      <w:jc w:val="center"/>
    </w:pPr>
    <w:rPr>
      <w:i/>
      <w:iCs/>
      <w:color w:val="404040" w:themeColor="text1" w:themeTint="BF"/>
    </w:rPr>
  </w:style>
  <w:style w:type="character" w:customStyle="1" w:styleId="QuoteChar">
    <w:name w:val="Quote Char"/>
    <w:basedOn w:val="DefaultParagraphFont"/>
    <w:link w:val="Quote"/>
    <w:uiPriority w:val="29"/>
    <w:rsid w:val="007D21F2"/>
    <w:rPr>
      <w:i/>
      <w:iCs/>
      <w:color w:val="404040" w:themeColor="text1" w:themeTint="BF"/>
    </w:rPr>
  </w:style>
  <w:style w:type="paragraph" w:styleId="ListParagraph">
    <w:name w:val="List Paragraph"/>
    <w:basedOn w:val="Normal"/>
    <w:uiPriority w:val="34"/>
    <w:qFormat/>
    <w:rsid w:val="007D21F2"/>
    <w:pPr>
      <w:ind w:left="720"/>
      <w:contextualSpacing/>
    </w:pPr>
  </w:style>
  <w:style w:type="character" w:styleId="IntenseEmphasis">
    <w:name w:val="Intense Emphasis"/>
    <w:basedOn w:val="DefaultParagraphFont"/>
    <w:uiPriority w:val="21"/>
    <w:qFormat/>
    <w:rsid w:val="007D21F2"/>
    <w:rPr>
      <w:i/>
      <w:iCs/>
      <w:color w:val="830F0E" w:themeColor="accent1" w:themeShade="BF"/>
    </w:rPr>
  </w:style>
  <w:style w:type="paragraph" w:styleId="IntenseQuote">
    <w:name w:val="Intense Quote"/>
    <w:basedOn w:val="Normal"/>
    <w:next w:val="Normal"/>
    <w:link w:val="IntenseQuoteChar"/>
    <w:uiPriority w:val="30"/>
    <w:qFormat/>
    <w:rsid w:val="007D21F2"/>
    <w:pPr>
      <w:pBdr>
        <w:top w:val="single" w:sz="4" w:space="10" w:color="830F0E" w:themeColor="accent1" w:themeShade="BF"/>
        <w:bottom w:val="single" w:sz="4" w:space="10" w:color="830F0E" w:themeColor="accent1" w:themeShade="BF"/>
      </w:pBdr>
      <w:spacing w:before="360" w:after="360"/>
      <w:ind w:left="864" w:right="864"/>
      <w:jc w:val="center"/>
    </w:pPr>
    <w:rPr>
      <w:i/>
      <w:iCs/>
      <w:color w:val="830F0E" w:themeColor="accent1" w:themeShade="BF"/>
    </w:rPr>
  </w:style>
  <w:style w:type="character" w:customStyle="1" w:styleId="IntenseQuoteChar">
    <w:name w:val="Intense Quote Char"/>
    <w:basedOn w:val="DefaultParagraphFont"/>
    <w:link w:val="IntenseQuote"/>
    <w:uiPriority w:val="30"/>
    <w:rsid w:val="007D21F2"/>
    <w:rPr>
      <w:i/>
      <w:iCs/>
      <w:color w:val="830F0E" w:themeColor="accent1" w:themeShade="BF"/>
    </w:rPr>
  </w:style>
  <w:style w:type="character" w:styleId="IntenseReference">
    <w:name w:val="Intense Reference"/>
    <w:basedOn w:val="DefaultParagraphFont"/>
    <w:uiPriority w:val="32"/>
    <w:qFormat/>
    <w:rsid w:val="007D21F2"/>
    <w:rPr>
      <w:b/>
      <w:bCs/>
      <w:smallCaps/>
      <w:color w:val="830F0E" w:themeColor="accent1" w:themeShade="BF"/>
      <w:spacing w:val="5"/>
    </w:rPr>
  </w:style>
  <w:style w:type="paragraph" w:styleId="NoSpacing">
    <w:name w:val="No Spacing"/>
    <w:link w:val="NoSpacingChar"/>
    <w:uiPriority w:val="1"/>
    <w:qFormat/>
    <w:rsid w:val="007D21F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D21F2"/>
    <w:rPr>
      <w:rFonts w:eastAsiaTheme="minorEastAsia"/>
      <w:lang w:val="en-US"/>
    </w:rPr>
  </w:style>
  <w:style w:type="character" w:styleId="SubtleReference">
    <w:name w:val="Subtle Reference"/>
    <w:basedOn w:val="DefaultParagraphFont"/>
    <w:uiPriority w:val="31"/>
    <w:qFormat/>
    <w:rsid w:val="00AA2332"/>
    <w:rPr>
      <w:smallCaps/>
      <w:color w:val="5A5A5A" w:themeColor="text1" w:themeTint="A5"/>
    </w:rPr>
  </w:style>
  <w:style w:type="character" w:styleId="Strong">
    <w:name w:val="Strong"/>
    <w:basedOn w:val="DefaultParagraphFont"/>
    <w:uiPriority w:val="22"/>
    <w:qFormat/>
    <w:rsid w:val="00C91906"/>
    <w:rPr>
      <w:b/>
      <w:bCs/>
    </w:rPr>
  </w:style>
  <w:style w:type="table" w:styleId="TableGrid">
    <w:name w:val="Table Grid"/>
    <w:basedOn w:val="TableNormal"/>
    <w:uiPriority w:val="39"/>
    <w:rsid w:val="00D45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412D4"/>
    <w:pPr>
      <w:spacing w:after="200" w:line="240" w:lineRule="auto"/>
    </w:pPr>
    <w:rPr>
      <w:i/>
      <w:iCs/>
      <w:color w:val="1E5155" w:themeColor="text2"/>
      <w:sz w:val="18"/>
      <w:szCs w:val="18"/>
    </w:rPr>
  </w:style>
  <w:style w:type="paragraph" w:styleId="Header">
    <w:name w:val="header"/>
    <w:basedOn w:val="Normal"/>
    <w:link w:val="HeaderChar"/>
    <w:uiPriority w:val="99"/>
    <w:unhideWhenUsed/>
    <w:rsid w:val="00500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0161"/>
  </w:style>
  <w:style w:type="paragraph" w:styleId="Footer">
    <w:name w:val="footer"/>
    <w:basedOn w:val="Normal"/>
    <w:link w:val="FooterChar"/>
    <w:uiPriority w:val="99"/>
    <w:unhideWhenUsed/>
    <w:rsid w:val="00500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01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FC1843-5EA2-4204-ABE5-ED7C2D767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761</Words>
  <Characters>4342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ASSIGNMENT DAY 2</vt:lpstr>
    </vt:vector>
  </TitlesOfParts>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DAY 2</dc:title>
  <dc:subject/>
  <dc:creator>Yagnik Ghetiya</dc:creator>
  <cp:keywords/>
  <dc:description/>
  <cp:lastModifiedBy>Yagnik Ghetiya</cp:lastModifiedBy>
  <cp:revision>3</cp:revision>
  <dcterms:created xsi:type="dcterms:W3CDTF">2026-07-14T06:32:00Z</dcterms:created>
  <dcterms:modified xsi:type="dcterms:W3CDTF">2026-07-20T17:35:00Z</dcterms:modified>
</cp:coreProperties>
</file>