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BA" w:rsidRPr="0072086D" w:rsidRDefault="0031730A" w:rsidP="00E50941">
      <w:pPr>
        <w:spacing w:after="0" w:line="240" w:lineRule="auto"/>
        <w:jc w:val="center"/>
      </w:pPr>
      <w:r w:rsidRPr="0072086D">
        <w:rPr>
          <w:b/>
          <w:color w:val="17365D" w:themeColor="text2" w:themeShade="BF"/>
          <w:sz w:val="36"/>
          <w:szCs w:val="36"/>
        </w:rPr>
        <w:t>Kairsten Fay</w:t>
      </w:r>
    </w:p>
    <w:p w:rsidR="003D2B0C" w:rsidRDefault="0031730A" w:rsidP="003D2B0C">
      <w:pPr>
        <w:spacing w:after="0" w:line="240" w:lineRule="auto"/>
        <w:jc w:val="center"/>
        <w:rPr>
          <w:rStyle w:val="InternetLink"/>
          <w:rFonts w:ascii="Times New Roman" w:hAnsi="Times New Roman" w:cs="Times New Roman"/>
          <w:color w:val="000066"/>
          <w:szCs w:val="18"/>
        </w:rPr>
      </w:pPr>
      <w:hyperlink r:id="rId5">
        <w:r w:rsidRPr="0072086D">
          <w:rPr>
            <w:rStyle w:val="InternetLink"/>
            <w:rFonts w:ascii="Times New Roman" w:hAnsi="Times New Roman" w:cs="Times New Roman"/>
            <w:color w:val="000066"/>
            <w:szCs w:val="18"/>
          </w:rPr>
          <w:t>kairsten.fay@gmail.com</w:t>
        </w:r>
      </w:hyperlink>
      <w:r w:rsidRPr="0072086D">
        <w:rPr>
          <w:rFonts w:ascii="Times New Roman" w:hAnsi="Times New Roman" w:cs="Times New Roman"/>
          <w:color w:val="000066"/>
          <w:szCs w:val="18"/>
        </w:rPr>
        <w:t xml:space="preserve"> </w:t>
      </w:r>
      <w:r w:rsidR="000C4A30" w:rsidRPr="0072086D">
        <w:rPr>
          <w:rFonts w:ascii="Times New Roman" w:hAnsi="Times New Roman" w:cs="Times New Roman"/>
          <w:szCs w:val="18"/>
        </w:rPr>
        <w:t>-</w:t>
      </w:r>
      <w:r w:rsidR="000C4A30" w:rsidRPr="0072086D">
        <w:rPr>
          <w:rFonts w:ascii="Times New Roman" w:hAnsi="Times New Roman" w:cs="Times New Roman"/>
          <w:szCs w:val="18"/>
        </w:rPr>
        <w:t xml:space="preserve"> (704) 975-3698 </w:t>
      </w:r>
      <w:r w:rsidR="000C4A30" w:rsidRPr="0072086D">
        <w:rPr>
          <w:rFonts w:ascii="Times New Roman" w:hAnsi="Times New Roman" w:cs="Times New Roman"/>
          <w:szCs w:val="18"/>
        </w:rPr>
        <w:t>-</w:t>
      </w:r>
      <w:r w:rsidRPr="0072086D">
        <w:rPr>
          <w:rFonts w:ascii="Times New Roman" w:hAnsi="Times New Roman" w:cs="Times New Roman"/>
          <w:szCs w:val="18"/>
        </w:rPr>
        <w:t xml:space="preserve"> </w:t>
      </w:r>
      <w:hyperlink r:id="rId6">
        <w:r w:rsidRPr="0072086D">
          <w:rPr>
            <w:rStyle w:val="InternetLink"/>
            <w:rFonts w:ascii="Times New Roman" w:hAnsi="Times New Roman" w:cs="Times New Roman"/>
            <w:color w:val="000066"/>
            <w:szCs w:val="18"/>
          </w:rPr>
          <w:t>http://kairstenfay.github.io</w:t>
        </w:r>
      </w:hyperlink>
    </w:p>
    <w:p w:rsidR="003D2B0C" w:rsidRPr="003D2B0C" w:rsidRDefault="003D2B0C" w:rsidP="003D2B0C">
      <w:pPr>
        <w:spacing w:after="0" w:line="240" w:lineRule="auto"/>
        <w:jc w:val="center"/>
        <w:rPr>
          <w:rStyle w:val="InternetLink"/>
          <w:rFonts w:ascii="Times New Roman" w:hAnsi="Times New Roman" w:cs="Times New Roman"/>
          <w:color w:val="000066"/>
          <w:szCs w:val="18"/>
        </w:rPr>
      </w:pPr>
    </w:p>
    <w:p w:rsidR="00E34FBA" w:rsidRDefault="00E34FBA" w:rsidP="00E50941">
      <w:pPr>
        <w:spacing w:after="0" w:line="240" w:lineRule="auto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:rsidR="00E34FBA" w:rsidRPr="0072086D" w:rsidRDefault="0031730A" w:rsidP="00E50941">
      <w:pPr>
        <w:pBdr>
          <w:bottom w:val="single" w:sz="4" w:space="1" w:color="00000A"/>
        </w:pBdr>
        <w:spacing w:after="0" w:line="240" w:lineRule="auto"/>
        <w:rPr>
          <w:sz w:val="24"/>
        </w:rPr>
      </w:pPr>
      <w:hyperlink r:id="rId7">
        <w:r w:rsidR="00E80F32">
          <w:rPr>
            <w:rStyle w:val="InternetLink"/>
            <w:rFonts w:cs="Times New Roman"/>
            <w:b/>
            <w:color w:val="17365D" w:themeColor="text2" w:themeShade="BF"/>
            <w:sz w:val="28"/>
            <w:szCs w:val="24"/>
            <w:u w:val="none"/>
          </w:rPr>
          <w:t>Objective</w:t>
        </w:r>
      </w:hyperlink>
    </w:p>
    <w:p w:rsidR="00E34FBA" w:rsidRPr="00823AB8" w:rsidRDefault="005F6E70" w:rsidP="00E50941">
      <w:pPr>
        <w:spacing w:after="0" w:line="240" w:lineRule="auto"/>
        <w:jc w:val="both"/>
        <w:rPr>
          <w:sz w:val="28"/>
        </w:rPr>
      </w:pPr>
      <w:r w:rsidRPr="00823AB8">
        <w:rPr>
          <w:rFonts w:ascii="Times New Roman" w:hAnsi="Times New Roman" w:cs="Times New Roman"/>
          <w:sz w:val="24"/>
          <w:szCs w:val="21"/>
        </w:rPr>
        <w:t xml:space="preserve">Technical oriented data </w:t>
      </w:r>
      <w:r w:rsidR="00D91BBC">
        <w:rPr>
          <w:rFonts w:ascii="Times New Roman" w:hAnsi="Times New Roman" w:cs="Times New Roman"/>
          <w:sz w:val="24"/>
          <w:szCs w:val="21"/>
        </w:rPr>
        <w:t>analyst with experience</w:t>
      </w:r>
      <w:r w:rsidR="001646F3">
        <w:rPr>
          <w:rFonts w:ascii="Times New Roman" w:hAnsi="Times New Roman" w:cs="Times New Roman"/>
          <w:sz w:val="24"/>
          <w:szCs w:val="21"/>
        </w:rPr>
        <w:t xml:space="preserve"> in </w:t>
      </w:r>
      <w:r w:rsidRPr="00823AB8">
        <w:rPr>
          <w:rFonts w:ascii="Times New Roman" w:hAnsi="Times New Roman" w:cs="Times New Roman"/>
          <w:sz w:val="24"/>
          <w:szCs w:val="21"/>
        </w:rPr>
        <w:t xml:space="preserve">visualizing and </w:t>
      </w:r>
      <w:r w:rsidR="001646F3">
        <w:rPr>
          <w:rFonts w:ascii="Times New Roman" w:hAnsi="Times New Roman" w:cs="Times New Roman"/>
          <w:sz w:val="24"/>
          <w:szCs w:val="21"/>
        </w:rPr>
        <w:t>interpreting</w:t>
      </w:r>
      <w:r w:rsidRPr="00823AB8">
        <w:rPr>
          <w:rFonts w:ascii="Times New Roman" w:hAnsi="Times New Roman" w:cs="Times New Roman"/>
          <w:sz w:val="24"/>
          <w:szCs w:val="21"/>
        </w:rPr>
        <w:t xml:space="preserve"> data to promote </w:t>
      </w:r>
      <w:r w:rsidR="00C44779">
        <w:rPr>
          <w:rFonts w:ascii="Times New Roman" w:hAnsi="Times New Roman" w:cs="Times New Roman"/>
          <w:sz w:val="24"/>
          <w:szCs w:val="21"/>
        </w:rPr>
        <w:t>academic research</w:t>
      </w:r>
      <w:r w:rsidR="00EC0CF7" w:rsidRPr="00823AB8">
        <w:rPr>
          <w:rFonts w:ascii="Times New Roman" w:hAnsi="Times New Roman" w:cs="Times New Roman"/>
          <w:sz w:val="24"/>
          <w:szCs w:val="21"/>
        </w:rPr>
        <w:t>. Passionat</w:t>
      </w:r>
      <w:r w:rsidR="00512C36">
        <w:rPr>
          <w:rFonts w:ascii="Times New Roman" w:hAnsi="Times New Roman" w:cs="Times New Roman"/>
          <w:sz w:val="24"/>
          <w:szCs w:val="21"/>
        </w:rPr>
        <w:t xml:space="preserve">e about studying </w:t>
      </w:r>
      <w:r w:rsidR="00EC0CF7" w:rsidRPr="00823AB8">
        <w:rPr>
          <w:rFonts w:ascii="Times New Roman" w:hAnsi="Times New Roman" w:cs="Times New Roman"/>
          <w:sz w:val="24"/>
          <w:szCs w:val="21"/>
        </w:rPr>
        <w:t xml:space="preserve">machine learning </w:t>
      </w:r>
      <w:r w:rsidR="00512C36">
        <w:rPr>
          <w:rFonts w:ascii="Times New Roman" w:hAnsi="Times New Roman" w:cs="Times New Roman"/>
          <w:sz w:val="24"/>
          <w:szCs w:val="21"/>
        </w:rPr>
        <w:t xml:space="preserve">and optimization </w:t>
      </w:r>
      <w:r w:rsidR="00EC0CF7" w:rsidRPr="00823AB8">
        <w:rPr>
          <w:rFonts w:ascii="Times New Roman" w:hAnsi="Times New Roman" w:cs="Times New Roman"/>
          <w:sz w:val="24"/>
          <w:szCs w:val="21"/>
        </w:rPr>
        <w:t>problems. Seeking to leverage coding</w:t>
      </w:r>
      <w:r w:rsidR="00921DB6">
        <w:rPr>
          <w:rFonts w:ascii="Times New Roman" w:hAnsi="Times New Roman" w:cs="Times New Roman"/>
          <w:sz w:val="24"/>
          <w:szCs w:val="21"/>
        </w:rPr>
        <w:t xml:space="preserve"> and statistical</w:t>
      </w:r>
      <w:r w:rsidR="001F6E44">
        <w:rPr>
          <w:rFonts w:ascii="Times New Roman" w:hAnsi="Times New Roman" w:cs="Times New Roman"/>
          <w:sz w:val="24"/>
          <w:szCs w:val="21"/>
        </w:rPr>
        <w:t xml:space="preserve"> data</w:t>
      </w:r>
      <w:r w:rsidR="00EC0CF7" w:rsidRPr="00823AB8">
        <w:rPr>
          <w:rFonts w:ascii="Times New Roman" w:hAnsi="Times New Roman" w:cs="Times New Roman"/>
          <w:sz w:val="24"/>
          <w:szCs w:val="21"/>
        </w:rPr>
        <w:t xml:space="preserve"> </w:t>
      </w:r>
      <w:r w:rsidR="00CD5128">
        <w:rPr>
          <w:rFonts w:ascii="Times New Roman" w:hAnsi="Times New Roman" w:cs="Times New Roman"/>
          <w:sz w:val="24"/>
          <w:szCs w:val="21"/>
        </w:rPr>
        <w:t>analysis</w:t>
      </w:r>
      <w:r w:rsidR="00EC0CF7" w:rsidRPr="00823AB8">
        <w:rPr>
          <w:rFonts w:ascii="Times New Roman" w:hAnsi="Times New Roman" w:cs="Times New Roman"/>
          <w:sz w:val="24"/>
          <w:szCs w:val="21"/>
        </w:rPr>
        <w:t xml:space="preserve"> to improve compan</w:t>
      </w:r>
      <w:r w:rsidR="00593E80">
        <w:rPr>
          <w:rFonts w:ascii="Times New Roman" w:hAnsi="Times New Roman" w:cs="Times New Roman"/>
          <w:sz w:val="24"/>
          <w:szCs w:val="21"/>
        </w:rPr>
        <w:t>y performance.</w:t>
      </w:r>
    </w:p>
    <w:p w:rsidR="00E34FBA" w:rsidRDefault="00E34FBA" w:rsidP="00E50941">
      <w:pPr>
        <w:pBdr>
          <w:bottom w:val="single" w:sz="4" w:space="1" w:color="00000A"/>
        </w:pBdr>
        <w:spacing w:before="57" w:after="0" w:line="240" w:lineRule="auto"/>
        <w:contextualSpacing/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</w:pPr>
    </w:p>
    <w:p w:rsidR="00E34FBA" w:rsidRPr="0072086D" w:rsidRDefault="00E80F32" w:rsidP="00E50941">
      <w:pPr>
        <w:pBdr>
          <w:bottom w:val="single" w:sz="4" w:space="1" w:color="00000A"/>
        </w:pBdr>
        <w:spacing w:after="0" w:line="240" w:lineRule="auto"/>
        <w:contextualSpacing/>
        <w:rPr>
          <w:sz w:val="28"/>
          <w:szCs w:val="24"/>
        </w:rPr>
      </w:pPr>
      <w:r>
        <w:rPr>
          <w:rFonts w:cs="Times New Roman"/>
          <w:b/>
          <w:color w:val="17365D" w:themeColor="text2" w:themeShade="BF"/>
          <w:sz w:val="28"/>
          <w:szCs w:val="24"/>
        </w:rPr>
        <w:t>Experience</w:t>
      </w:r>
    </w:p>
    <w:p w:rsidR="00E34FBA" w:rsidRPr="005F5C36" w:rsidRDefault="0031730A" w:rsidP="00E50941">
      <w:pPr>
        <w:spacing w:after="0" w:line="240" w:lineRule="auto"/>
        <w:contextualSpacing/>
        <w:rPr>
          <w:rFonts w:cs="Times New Roman"/>
          <w:b/>
          <w:sz w:val="24"/>
          <w:szCs w:val="21"/>
        </w:rPr>
      </w:pPr>
      <w:r w:rsidRPr="005F5C36">
        <w:rPr>
          <w:rFonts w:cs="Times New Roman"/>
          <w:b/>
          <w:sz w:val="24"/>
          <w:szCs w:val="21"/>
        </w:rPr>
        <w:t>Data Analyst, Feb 2017 – Present</w:t>
      </w:r>
    </w:p>
    <w:p w:rsidR="005F6E70" w:rsidRPr="005C5B40" w:rsidRDefault="00EF39C9" w:rsidP="00E50941">
      <w:pPr>
        <w:spacing w:before="120" w:after="0" w:line="240" w:lineRule="auto"/>
        <w:contextualSpacing/>
        <w:jc w:val="both"/>
        <w:rPr>
          <w:sz w:val="28"/>
        </w:rPr>
      </w:pPr>
      <w:r>
        <w:rPr>
          <w:rFonts w:cs="Times New Roman"/>
          <w:color w:val="17365D" w:themeColor="text2" w:themeShade="BF"/>
          <w:sz w:val="24"/>
          <w:szCs w:val="21"/>
        </w:rPr>
        <w:t>Institute for Health Metrics and Evaluation</w:t>
      </w:r>
      <w:r w:rsidR="005C5B40" w:rsidRPr="005C5B40">
        <w:rPr>
          <w:rFonts w:cs="Times New Roman"/>
          <w:color w:val="17365D" w:themeColor="text2" w:themeShade="BF"/>
          <w:sz w:val="24"/>
          <w:szCs w:val="21"/>
        </w:rPr>
        <w:t>, Seattle, WA</w:t>
      </w:r>
    </w:p>
    <w:p w:rsidR="005C5B40" w:rsidRPr="005C5B40" w:rsidRDefault="005C5B40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Design and build interactive visualizations </w:t>
      </w:r>
      <w:r w:rsidR="00D95402">
        <w:rPr>
          <w:rFonts w:ascii="Times New Roman" w:hAnsi="Times New Roman" w:cs="Times New Roman"/>
          <w:color w:val="000000"/>
          <w:sz w:val="24"/>
          <w:szCs w:val="24"/>
        </w:rPr>
        <w:t>and dashboards</w:t>
      </w:r>
    </w:p>
    <w:p w:rsidR="005C5B40" w:rsidRPr="005C5B40" w:rsidRDefault="005C5B40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an API to share summary results from central databases</w:t>
      </w:r>
    </w:p>
    <w:p w:rsidR="00E34FBA" w:rsidRPr="00294F36" w:rsidRDefault="00036D79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 xml:space="preserve">Assist with improving data pipeline for </w:t>
      </w:r>
      <w:r w:rsidR="00735C05">
        <w:rPr>
          <w:rFonts w:ascii="Times New Roman" w:hAnsi="Times New Roman" w:cs="Times New Roman"/>
          <w:color w:val="000000"/>
          <w:sz w:val="24"/>
          <w:szCs w:val="21"/>
        </w:rPr>
        <w:t xml:space="preserve">preparing and </w:t>
      </w:r>
      <w:r>
        <w:rPr>
          <w:rFonts w:ascii="Times New Roman" w:hAnsi="Times New Roman" w:cs="Times New Roman"/>
          <w:color w:val="000000"/>
          <w:sz w:val="24"/>
          <w:szCs w:val="21"/>
        </w:rPr>
        <w:t>entering</w:t>
      </w:r>
      <w:r w:rsidR="00067D63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data into </w:t>
      </w:r>
      <w:r w:rsidR="0031730A" w:rsidRPr="0072086D">
        <w:rPr>
          <w:rFonts w:ascii="Times New Roman" w:hAnsi="Times New Roman" w:cs="Times New Roman"/>
          <w:color w:val="000000"/>
          <w:sz w:val="24"/>
          <w:szCs w:val="21"/>
        </w:rPr>
        <w:t>models</w:t>
      </w:r>
    </w:p>
    <w:p w:rsidR="00294F36" w:rsidRPr="0072086D" w:rsidRDefault="00294F36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Organize a statistics book club</w:t>
      </w:r>
      <w:r w:rsidR="002A6B5D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</w:p>
    <w:p w:rsidR="00E34FBA" w:rsidRPr="0072086D" w:rsidRDefault="0031730A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color w:val="000000"/>
          <w:sz w:val="28"/>
        </w:rPr>
      </w:pPr>
      <w:r w:rsidRPr="0072086D">
        <w:rPr>
          <w:rFonts w:ascii="Times New Roman" w:hAnsi="Times New Roman" w:cs="Times New Roman"/>
          <w:color w:val="000000"/>
          <w:sz w:val="24"/>
          <w:szCs w:val="21"/>
        </w:rPr>
        <w:t>Foster a collaborator network with nutrition experts worldwide</w:t>
      </w:r>
    </w:p>
    <w:p w:rsidR="00E34FBA" w:rsidRPr="0072086D" w:rsidRDefault="0031730A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 w:rsidRPr="0072086D">
        <w:rPr>
          <w:rFonts w:ascii="Times New Roman" w:hAnsi="Times New Roman" w:cs="Times New Roman"/>
          <w:color w:val="000000"/>
          <w:sz w:val="24"/>
          <w:szCs w:val="21"/>
        </w:rPr>
        <w:t xml:space="preserve">Tools: </w:t>
      </w:r>
      <w:r w:rsidR="00D91BBC">
        <w:rPr>
          <w:rFonts w:ascii="Times New Roman" w:hAnsi="Times New Roman" w:cs="Times New Roman"/>
          <w:color w:val="000000"/>
          <w:sz w:val="24"/>
          <w:szCs w:val="21"/>
        </w:rPr>
        <w:t>Python, R, Tableau, SQL</w:t>
      </w:r>
    </w:p>
    <w:p w:rsidR="00E34FBA" w:rsidRDefault="00E34FBA" w:rsidP="00E50941">
      <w:pPr>
        <w:spacing w:before="120" w:after="0" w:line="240" w:lineRule="auto"/>
        <w:contextualSpacing/>
        <w:jc w:val="both"/>
        <w:rPr>
          <w:rFonts w:ascii="Times New Roman" w:hAnsi="Times New Roman" w:cs="Times New Roman"/>
          <w:b/>
          <w:color w:val="17365D" w:themeColor="text2" w:themeShade="BF"/>
          <w:sz w:val="21"/>
          <w:szCs w:val="21"/>
        </w:rPr>
      </w:pPr>
    </w:p>
    <w:p w:rsidR="004D5401" w:rsidRPr="005F5C36" w:rsidRDefault="0031730A" w:rsidP="00E50941">
      <w:pPr>
        <w:spacing w:after="0" w:line="240" w:lineRule="auto"/>
        <w:contextualSpacing/>
        <w:rPr>
          <w:b/>
          <w:sz w:val="24"/>
          <w:szCs w:val="21"/>
        </w:rPr>
      </w:pPr>
      <w:r>
        <w:rPr>
          <w:rFonts w:cs="Times New Roman"/>
          <w:b/>
          <w:sz w:val="24"/>
          <w:szCs w:val="21"/>
        </w:rPr>
        <w:t xml:space="preserve">GIS </w:t>
      </w:r>
      <w:bookmarkStart w:id="0" w:name="_GoBack"/>
      <w:bookmarkEnd w:id="0"/>
      <w:r w:rsidR="004D5401" w:rsidRPr="005F5C36">
        <w:rPr>
          <w:rFonts w:cs="Times New Roman"/>
          <w:b/>
          <w:sz w:val="24"/>
          <w:szCs w:val="21"/>
        </w:rPr>
        <w:t xml:space="preserve">Data Technician, Jan 2015 – Sep 2016 </w:t>
      </w:r>
    </w:p>
    <w:p w:rsidR="00E34FBA" w:rsidRPr="004D5401" w:rsidRDefault="00EF39C9" w:rsidP="00E50941">
      <w:pPr>
        <w:spacing w:before="120" w:after="0" w:line="240" w:lineRule="auto"/>
        <w:contextualSpacing/>
        <w:jc w:val="both"/>
        <w:rPr>
          <w:sz w:val="24"/>
          <w:szCs w:val="24"/>
        </w:rPr>
      </w:pPr>
      <w:r>
        <w:rPr>
          <w:rFonts w:cs="Times New Roman"/>
          <w:color w:val="17365D" w:themeColor="text2" w:themeShade="BF"/>
          <w:sz w:val="24"/>
          <w:szCs w:val="24"/>
        </w:rPr>
        <w:t>NC State University</w:t>
      </w:r>
      <w:r w:rsidR="0031730A" w:rsidRPr="004D5401">
        <w:rPr>
          <w:rFonts w:cs="Times New Roman"/>
          <w:color w:val="17365D" w:themeColor="text2" w:themeShade="BF"/>
          <w:sz w:val="24"/>
          <w:szCs w:val="24"/>
        </w:rPr>
        <w:t>, Raleigh, NC</w:t>
      </w:r>
    </w:p>
    <w:p w:rsidR="0072086D" w:rsidRPr="008E0E89" w:rsidRDefault="0031730A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 w:rsidRPr="0072086D">
        <w:rPr>
          <w:rFonts w:ascii="Times New Roman" w:hAnsi="Times New Roman" w:cs="Times New Roman"/>
          <w:sz w:val="24"/>
          <w:szCs w:val="21"/>
        </w:rPr>
        <w:t>C</w:t>
      </w:r>
      <w:r w:rsidRPr="0072086D">
        <w:rPr>
          <w:rFonts w:ascii="Times New Roman" w:hAnsi="Times New Roman" w:cs="Times New Roman"/>
          <w:sz w:val="24"/>
          <w:szCs w:val="21"/>
        </w:rPr>
        <w:t>ollected, cleaned, and entered da</w:t>
      </w:r>
      <w:r w:rsidR="000544CC">
        <w:rPr>
          <w:rFonts w:ascii="Times New Roman" w:hAnsi="Times New Roman" w:cs="Times New Roman"/>
          <w:sz w:val="24"/>
          <w:szCs w:val="21"/>
        </w:rPr>
        <w:t>ta from literature review and museum trips</w:t>
      </w:r>
    </w:p>
    <w:p w:rsidR="008E0E89" w:rsidRPr="008E0E89" w:rsidRDefault="008E0E89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>
        <w:rPr>
          <w:rFonts w:ascii="Times New Roman" w:hAnsi="Times New Roman" w:cs="Times New Roman"/>
          <w:sz w:val="24"/>
          <w:szCs w:val="21"/>
        </w:rPr>
        <w:t xml:space="preserve">Created visualizations and </w:t>
      </w:r>
      <w:r w:rsidR="0067197E">
        <w:rPr>
          <w:rFonts w:ascii="Times New Roman" w:hAnsi="Times New Roman" w:cs="Times New Roman"/>
          <w:sz w:val="24"/>
          <w:szCs w:val="21"/>
        </w:rPr>
        <w:t xml:space="preserve">calculated </w:t>
      </w:r>
      <w:r>
        <w:rPr>
          <w:rFonts w:ascii="Times New Roman" w:hAnsi="Times New Roman" w:cs="Times New Roman"/>
          <w:sz w:val="24"/>
          <w:szCs w:val="21"/>
        </w:rPr>
        <w:t>summary statistics to tell the data’s story</w:t>
      </w:r>
    </w:p>
    <w:p w:rsidR="00E34FBA" w:rsidRPr="0072086D" w:rsidRDefault="008F4610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>
        <w:rPr>
          <w:rFonts w:ascii="Times New Roman" w:hAnsi="Times New Roman" w:cs="Times New Roman"/>
          <w:sz w:val="24"/>
          <w:szCs w:val="21"/>
        </w:rPr>
        <w:t>Helped o</w:t>
      </w:r>
      <w:r w:rsidR="00E84B1C">
        <w:rPr>
          <w:rFonts w:ascii="Times New Roman" w:hAnsi="Times New Roman" w:cs="Times New Roman"/>
          <w:sz w:val="24"/>
          <w:szCs w:val="21"/>
        </w:rPr>
        <w:t>r</w:t>
      </w:r>
      <w:r>
        <w:rPr>
          <w:rFonts w:ascii="Times New Roman" w:hAnsi="Times New Roman" w:cs="Times New Roman"/>
          <w:sz w:val="24"/>
          <w:szCs w:val="21"/>
        </w:rPr>
        <w:t>ganize</w:t>
      </w:r>
      <w:r w:rsidR="00E84B1C">
        <w:rPr>
          <w:rFonts w:ascii="Times New Roman" w:hAnsi="Times New Roman" w:cs="Times New Roman"/>
          <w:sz w:val="24"/>
          <w:szCs w:val="21"/>
        </w:rPr>
        <w:t xml:space="preserve"> data collection</w:t>
      </w:r>
      <w:r w:rsidR="0031730A" w:rsidRPr="0072086D">
        <w:rPr>
          <w:rFonts w:ascii="Times New Roman" w:hAnsi="Times New Roman" w:cs="Times New Roman"/>
          <w:sz w:val="24"/>
          <w:szCs w:val="21"/>
        </w:rPr>
        <w:t xml:space="preserve"> t</w:t>
      </w:r>
      <w:r w:rsidR="00E84B1C">
        <w:rPr>
          <w:rFonts w:ascii="Times New Roman" w:hAnsi="Times New Roman" w:cs="Times New Roman"/>
          <w:sz w:val="24"/>
          <w:szCs w:val="21"/>
        </w:rPr>
        <w:t xml:space="preserve">rips and </w:t>
      </w:r>
      <w:r w:rsidR="0067660E">
        <w:rPr>
          <w:rFonts w:ascii="Times New Roman" w:hAnsi="Times New Roman" w:cs="Times New Roman"/>
          <w:sz w:val="24"/>
          <w:szCs w:val="21"/>
        </w:rPr>
        <w:t xml:space="preserve">a </w:t>
      </w:r>
      <w:r w:rsidR="00E84B1C">
        <w:rPr>
          <w:rFonts w:ascii="Times New Roman" w:hAnsi="Times New Roman" w:cs="Times New Roman"/>
          <w:sz w:val="24"/>
          <w:szCs w:val="21"/>
        </w:rPr>
        <w:t xml:space="preserve">research </w:t>
      </w:r>
      <w:r w:rsidR="00A510BD">
        <w:rPr>
          <w:rFonts w:ascii="Times New Roman" w:hAnsi="Times New Roman" w:cs="Times New Roman"/>
          <w:sz w:val="24"/>
          <w:szCs w:val="21"/>
        </w:rPr>
        <w:t xml:space="preserve">policy </w:t>
      </w:r>
      <w:r w:rsidR="00E84B1C">
        <w:rPr>
          <w:rFonts w:ascii="Times New Roman" w:hAnsi="Times New Roman" w:cs="Times New Roman"/>
          <w:sz w:val="24"/>
          <w:szCs w:val="21"/>
        </w:rPr>
        <w:t>workshop</w:t>
      </w:r>
    </w:p>
    <w:p w:rsidR="00E34FBA" w:rsidRPr="0072086D" w:rsidRDefault="0031730A" w:rsidP="00E5094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28"/>
        </w:rPr>
      </w:pPr>
      <w:r w:rsidRPr="0072086D">
        <w:rPr>
          <w:rFonts w:ascii="Times New Roman" w:hAnsi="Times New Roman" w:cs="Times New Roman"/>
          <w:sz w:val="24"/>
          <w:szCs w:val="21"/>
        </w:rPr>
        <w:t>Tools used: ArcGIS, Excel, SQL, Python, R</w:t>
      </w:r>
    </w:p>
    <w:p w:rsidR="00E34FBA" w:rsidRDefault="00E34FBA" w:rsidP="00E50941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sz w:val="21"/>
          <w:szCs w:val="21"/>
        </w:rPr>
      </w:pPr>
    </w:p>
    <w:p w:rsidR="00E34FBA" w:rsidRPr="005F5C36" w:rsidRDefault="0031730A" w:rsidP="00E50941">
      <w:pPr>
        <w:spacing w:after="0" w:line="240" w:lineRule="auto"/>
        <w:contextualSpacing/>
        <w:rPr>
          <w:rFonts w:cs="Times New Roman"/>
          <w:b/>
          <w:sz w:val="24"/>
          <w:szCs w:val="21"/>
        </w:rPr>
      </w:pPr>
      <w:r w:rsidRPr="005F5C36">
        <w:rPr>
          <w:rFonts w:cs="Times New Roman"/>
          <w:b/>
          <w:sz w:val="24"/>
          <w:szCs w:val="21"/>
        </w:rPr>
        <w:t>Research Assistant, Apr 2014</w:t>
      </w:r>
      <w:r w:rsidR="002C545C">
        <w:rPr>
          <w:rFonts w:cs="Times New Roman"/>
          <w:b/>
          <w:sz w:val="24"/>
          <w:szCs w:val="21"/>
        </w:rPr>
        <w:t xml:space="preserve"> – </w:t>
      </w:r>
      <w:r w:rsidRPr="005F5C36">
        <w:rPr>
          <w:rFonts w:cs="Times New Roman"/>
          <w:b/>
          <w:sz w:val="24"/>
          <w:szCs w:val="21"/>
        </w:rPr>
        <w:t>M</w:t>
      </w:r>
      <w:r w:rsidRPr="005F5C36">
        <w:rPr>
          <w:rFonts w:cs="Times New Roman"/>
          <w:b/>
          <w:sz w:val="24"/>
          <w:szCs w:val="21"/>
        </w:rPr>
        <w:t>ar 2015</w:t>
      </w:r>
    </w:p>
    <w:p w:rsidR="004D5401" w:rsidRPr="004D5401" w:rsidRDefault="00EF39C9" w:rsidP="00E50941">
      <w:pPr>
        <w:spacing w:after="0" w:line="240" w:lineRule="auto"/>
        <w:contextualSpacing/>
        <w:rPr>
          <w:sz w:val="24"/>
          <w:szCs w:val="24"/>
        </w:rPr>
      </w:pPr>
      <w:r>
        <w:rPr>
          <w:rFonts w:cs="Times New Roman"/>
          <w:color w:val="17365D" w:themeColor="text2" w:themeShade="BF"/>
          <w:sz w:val="24"/>
          <w:szCs w:val="24"/>
        </w:rPr>
        <w:t>NC State University,</w:t>
      </w:r>
      <w:r w:rsidR="004D5401" w:rsidRPr="004D5401">
        <w:rPr>
          <w:rFonts w:cs="Times New Roman"/>
          <w:color w:val="17365D" w:themeColor="text2" w:themeShade="BF"/>
          <w:sz w:val="24"/>
          <w:szCs w:val="24"/>
        </w:rPr>
        <w:t xml:space="preserve"> Raleigh, NC</w:t>
      </w:r>
    </w:p>
    <w:p w:rsidR="00E34FBA" w:rsidRPr="0072086D" w:rsidRDefault="0031730A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 w:rsidRPr="0072086D">
        <w:rPr>
          <w:rFonts w:ascii="Times New Roman" w:hAnsi="Times New Roman" w:cs="Times New Roman"/>
          <w:sz w:val="24"/>
          <w:szCs w:val="21"/>
        </w:rPr>
        <w:t xml:space="preserve">Designed </w:t>
      </w:r>
      <w:r w:rsidR="00477E20">
        <w:rPr>
          <w:rFonts w:ascii="Times New Roman" w:hAnsi="Times New Roman" w:cs="Times New Roman"/>
          <w:sz w:val="24"/>
          <w:szCs w:val="21"/>
        </w:rPr>
        <w:t xml:space="preserve">an </w:t>
      </w:r>
      <w:r w:rsidRPr="0072086D">
        <w:rPr>
          <w:rFonts w:ascii="Times New Roman" w:hAnsi="Times New Roman" w:cs="Times New Roman"/>
          <w:sz w:val="24"/>
          <w:szCs w:val="21"/>
        </w:rPr>
        <w:t xml:space="preserve">independent research project </w:t>
      </w:r>
      <w:r w:rsidR="00477E20">
        <w:rPr>
          <w:rFonts w:ascii="Times New Roman" w:hAnsi="Times New Roman" w:cs="Times New Roman"/>
          <w:sz w:val="24"/>
          <w:szCs w:val="21"/>
        </w:rPr>
        <w:t>while assisting with a mentor’s dissertation</w:t>
      </w:r>
      <w:r w:rsidR="00EE7405">
        <w:rPr>
          <w:rFonts w:ascii="Times New Roman" w:hAnsi="Times New Roman" w:cs="Times New Roman"/>
          <w:sz w:val="24"/>
          <w:szCs w:val="21"/>
        </w:rPr>
        <w:t xml:space="preserve"> work</w:t>
      </w:r>
    </w:p>
    <w:p w:rsidR="00E34FBA" w:rsidRPr="0072086D" w:rsidRDefault="0031730A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 w:rsidRPr="0072086D">
        <w:rPr>
          <w:rFonts w:ascii="Times New Roman" w:hAnsi="Times New Roman" w:cs="Times New Roman"/>
          <w:sz w:val="24"/>
          <w:szCs w:val="21"/>
        </w:rPr>
        <w:t>Heightened lab and re</w:t>
      </w:r>
      <w:r w:rsidR="00477E20">
        <w:rPr>
          <w:rFonts w:ascii="Times New Roman" w:hAnsi="Times New Roman" w:cs="Times New Roman"/>
          <w:sz w:val="24"/>
          <w:szCs w:val="21"/>
        </w:rPr>
        <w:t>search visibility by presenting at multiple symposiums</w:t>
      </w:r>
    </w:p>
    <w:p w:rsidR="00E34FBA" w:rsidRPr="0072086D" w:rsidRDefault="0031730A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 w:rsidRPr="0072086D">
        <w:rPr>
          <w:rFonts w:ascii="Times New Roman" w:hAnsi="Times New Roman" w:cs="Times New Roman"/>
          <w:sz w:val="24"/>
          <w:szCs w:val="21"/>
        </w:rPr>
        <w:t>Tools used: Microsoft Excel, SAS</w:t>
      </w:r>
    </w:p>
    <w:p w:rsidR="00E34FBA" w:rsidRDefault="00E34FBA" w:rsidP="00E50941">
      <w:pPr>
        <w:spacing w:before="57" w:after="0" w:line="240" w:lineRule="auto"/>
        <w:contextualSpacing/>
      </w:pPr>
    </w:p>
    <w:p w:rsidR="00E34FBA" w:rsidRPr="00E50941" w:rsidRDefault="00E50941" w:rsidP="00E50941">
      <w:pPr>
        <w:pBdr>
          <w:bottom w:val="single" w:sz="4" w:space="1" w:color="00000A"/>
        </w:pBdr>
        <w:spacing w:after="0" w:line="240" w:lineRule="auto"/>
        <w:contextualSpacing/>
        <w:rPr>
          <w:rFonts w:cs="Times New Roman"/>
          <w:b/>
          <w:color w:val="17365D" w:themeColor="text2" w:themeShade="BF"/>
          <w:sz w:val="24"/>
          <w:szCs w:val="20"/>
        </w:rPr>
      </w:pPr>
      <w:r w:rsidRPr="00E50941">
        <w:rPr>
          <w:rFonts w:cs="Times New Roman"/>
          <w:b/>
          <w:color w:val="17365D" w:themeColor="text2" w:themeShade="BF"/>
          <w:sz w:val="28"/>
        </w:rPr>
        <w:t>Education</w:t>
      </w:r>
    </w:p>
    <w:p w:rsidR="004D5401" w:rsidRPr="002A6B5D" w:rsidRDefault="004D5401" w:rsidP="00E50941">
      <w:pPr>
        <w:spacing w:after="0" w:line="240" w:lineRule="auto"/>
        <w:contextualSpacing/>
        <w:rPr>
          <w:b/>
          <w:sz w:val="24"/>
          <w:szCs w:val="21"/>
        </w:rPr>
      </w:pPr>
      <w:r w:rsidRPr="002A6B5D">
        <w:rPr>
          <w:rFonts w:cs="Times New Roman"/>
          <w:b/>
          <w:sz w:val="24"/>
          <w:szCs w:val="21"/>
        </w:rPr>
        <w:t xml:space="preserve">Bachelor of Science in </w:t>
      </w:r>
      <w:r w:rsidR="001A3C3D" w:rsidRPr="002A6B5D">
        <w:rPr>
          <w:rFonts w:cs="Times New Roman"/>
          <w:b/>
          <w:sz w:val="24"/>
          <w:szCs w:val="21"/>
        </w:rPr>
        <w:t>Biology</w:t>
      </w:r>
      <w:r w:rsidR="00ED07C0" w:rsidRPr="002A6B5D">
        <w:rPr>
          <w:rFonts w:cs="Times New Roman"/>
          <w:b/>
          <w:sz w:val="24"/>
          <w:szCs w:val="21"/>
        </w:rPr>
        <w:t>,</w:t>
      </w:r>
      <w:r w:rsidR="00573BD9" w:rsidRPr="002A6B5D">
        <w:rPr>
          <w:rFonts w:cs="Times New Roman"/>
          <w:b/>
          <w:sz w:val="24"/>
          <w:szCs w:val="21"/>
        </w:rPr>
        <w:t xml:space="preserve"> 2011-2015</w:t>
      </w:r>
    </w:p>
    <w:p w:rsidR="00E34FBA" w:rsidRPr="004D5401" w:rsidRDefault="00310820" w:rsidP="00E50941">
      <w:pPr>
        <w:spacing w:after="0" w:line="240" w:lineRule="auto"/>
        <w:contextualSpacing/>
        <w:rPr>
          <w:sz w:val="24"/>
          <w:szCs w:val="24"/>
        </w:rPr>
      </w:pPr>
      <w:r>
        <w:rPr>
          <w:rFonts w:cs="Times New Roman"/>
          <w:color w:val="17365D" w:themeColor="text2" w:themeShade="BF"/>
          <w:sz w:val="24"/>
          <w:szCs w:val="24"/>
        </w:rPr>
        <w:t xml:space="preserve">NC State University, </w:t>
      </w:r>
      <w:r w:rsidR="0031730A" w:rsidRPr="004D5401">
        <w:rPr>
          <w:rFonts w:cs="Times New Roman"/>
          <w:color w:val="17365D" w:themeColor="text2" w:themeShade="BF"/>
          <w:sz w:val="24"/>
          <w:szCs w:val="24"/>
        </w:rPr>
        <w:t>Raleigh, NC</w:t>
      </w:r>
    </w:p>
    <w:p w:rsidR="00E34FBA" w:rsidRPr="00496FF9" w:rsidRDefault="00A52E99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>
        <w:rPr>
          <w:rFonts w:ascii="Times New Roman" w:hAnsi="Times New Roman" w:cs="Times New Roman"/>
          <w:sz w:val="24"/>
          <w:szCs w:val="21"/>
        </w:rPr>
        <w:t>GPA: 3.98, Magna Cum Laude</w:t>
      </w:r>
    </w:p>
    <w:p w:rsidR="00E34FBA" w:rsidRPr="00FB3A6B" w:rsidRDefault="0031730A" w:rsidP="00FB3A6B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 w:rsidRPr="00496FF9">
        <w:rPr>
          <w:rFonts w:ascii="Times New Roman" w:hAnsi="Times New Roman" w:cs="Times New Roman"/>
          <w:sz w:val="24"/>
          <w:szCs w:val="21"/>
        </w:rPr>
        <w:t>Awarded the</w:t>
      </w:r>
      <w:r w:rsidR="00496FF9" w:rsidRPr="00496FF9">
        <w:rPr>
          <w:rFonts w:ascii="Times New Roman" w:hAnsi="Times New Roman" w:cs="Times New Roman"/>
          <w:sz w:val="24"/>
          <w:szCs w:val="21"/>
        </w:rPr>
        <w:t xml:space="preserve"> </w:t>
      </w:r>
      <w:r w:rsidRPr="00496FF9">
        <w:rPr>
          <w:rFonts w:ascii="Times New Roman" w:hAnsi="Times New Roman" w:cs="Times New Roman"/>
          <w:sz w:val="24"/>
          <w:szCs w:val="21"/>
        </w:rPr>
        <w:t xml:space="preserve">Caldwell Fellowship </w:t>
      </w:r>
      <w:r w:rsidR="00496FF9" w:rsidRPr="00496FF9">
        <w:rPr>
          <w:rFonts w:ascii="Times New Roman" w:hAnsi="Times New Roman" w:cs="Times New Roman"/>
          <w:sz w:val="24"/>
          <w:szCs w:val="21"/>
        </w:rPr>
        <w:t xml:space="preserve">and </w:t>
      </w:r>
      <w:r w:rsidRPr="00496FF9">
        <w:rPr>
          <w:rFonts w:ascii="Times New Roman" w:hAnsi="Times New Roman" w:cs="Times New Roman"/>
          <w:sz w:val="24"/>
          <w:szCs w:val="21"/>
        </w:rPr>
        <w:t>P</w:t>
      </w:r>
      <w:r w:rsidR="00496FF9" w:rsidRPr="00496FF9">
        <w:rPr>
          <w:rFonts w:ascii="Times New Roman" w:hAnsi="Times New Roman" w:cs="Times New Roman"/>
          <w:sz w:val="24"/>
          <w:szCs w:val="21"/>
        </w:rPr>
        <w:t>hi Beta</w:t>
      </w:r>
      <w:r w:rsidR="004E69EC">
        <w:rPr>
          <w:rFonts w:ascii="Times New Roman" w:hAnsi="Times New Roman" w:cs="Times New Roman"/>
          <w:sz w:val="24"/>
          <w:szCs w:val="21"/>
        </w:rPr>
        <w:t xml:space="preserve"> Kappa honor society membership</w:t>
      </w:r>
    </w:p>
    <w:p w:rsidR="00FB3A6B" w:rsidRPr="00FB3A6B" w:rsidRDefault="00FB3A6B" w:rsidP="00FB3A6B">
      <w:pPr>
        <w:pStyle w:val="ListParagraph"/>
        <w:spacing w:before="120" w:after="0" w:line="240" w:lineRule="auto"/>
        <w:ind w:left="360"/>
        <w:jc w:val="both"/>
        <w:rPr>
          <w:sz w:val="28"/>
        </w:rPr>
      </w:pPr>
    </w:p>
    <w:p w:rsidR="00E34FBA" w:rsidRPr="00F4177D" w:rsidRDefault="00F4177D" w:rsidP="00E50941">
      <w:pPr>
        <w:pBdr>
          <w:bottom w:val="single" w:sz="4" w:space="1" w:color="00000A"/>
        </w:pBdr>
        <w:spacing w:after="0" w:line="240" w:lineRule="auto"/>
        <w:contextualSpacing/>
        <w:rPr>
          <w:sz w:val="28"/>
        </w:rPr>
      </w:pPr>
      <w:r>
        <w:rPr>
          <w:rFonts w:cs="Times New Roman"/>
          <w:b/>
          <w:color w:val="17365D" w:themeColor="text2" w:themeShade="BF"/>
          <w:sz w:val="28"/>
        </w:rPr>
        <w:t xml:space="preserve">Additional </w:t>
      </w:r>
      <w:r w:rsidR="00FB3A6B" w:rsidRPr="00F4177D">
        <w:rPr>
          <w:rFonts w:cs="Times New Roman"/>
          <w:b/>
          <w:color w:val="17365D" w:themeColor="text2" w:themeShade="BF"/>
          <w:sz w:val="28"/>
        </w:rPr>
        <w:t>Skills</w:t>
      </w:r>
    </w:p>
    <w:p w:rsidR="00E34FBA" w:rsidRPr="00D3662E" w:rsidRDefault="00123C99" w:rsidP="00E50941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>
        <w:rPr>
          <w:rFonts w:ascii="Times New Roman" w:hAnsi="Times New Roman" w:cs="Times New Roman"/>
          <w:sz w:val="24"/>
          <w:szCs w:val="21"/>
        </w:rPr>
        <w:t xml:space="preserve">Statistical data analysis, </w:t>
      </w:r>
      <w:r w:rsidR="0031730A" w:rsidRPr="00D3662E">
        <w:rPr>
          <w:rFonts w:ascii="Times New Roman" w:hAnsi="Times New Roman" w:cs="Times New Roman"/>
          <w:sz w:val="24"/>
          <w:szCs w:val="21"/>
        </w:rPr>
        <w:t xml:space="preserve">data </w:t>
      </w:r>
      <w:r>
        <w:rPr>
          <w:rFonts w:ascii="Times New Roman" w:hAnsi="Times New Roman" w:cs="Times New Roman"/>
          <w:sz w:val="24"/>
          <w:szCs w:val="21"/>
        </w:rPr>
        <w:t>cleaning, data mining, data visualization, data entry</w:t>
      </w:r>
    </w:p>
    <w:p w:rsidR="00E34FBA" w:rsidRPr="00D91BBC" w:rsidRDefault="0031730A" w:rsidP="00D91BBC">
      <w:pPr>
        <w:pStyle w:val="ListParagraph"/>
        <w:numPr>
          <w:ilvl w:val="0"/>
          <w:numId w:val="1"/>
        </w:numPr>
        <w:spacing w:before="120" w:after="0" w:line="240" w:lineRule="auto"/>
        <w:ind w:left="360"/>
        <w:jc w:val="both"/>
        <w:rPr>
          <w:sz w:val="28"/>
        </w:rPr>
      </w:pPr>
      <w:r w:rsidRPr="00D3662E">
        <w:rPr>
          <w:rFonts w:ascii="Times New Roman" w:hAnsi="Times New Roman" w:cs="Times New Roman"/>
          <w:sz w:val="24"/>
          <w:szCs w:val="21"/>
        </w:rPr>
        <w:t>Bilingual English/Spanish</w:t>
      </w:r>
    </w:p>
    <w:sectPr w:rsidR="00E34FBA" w:rsidRPr="00D91BB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41BF4"/>
    <w:multiLevelType w:val="multilevel"/>
    <w:tmpl w:val="A21EDD5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1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A641E08"/>
    <w:multiLevelType w:val="multilevel"/>
    <w:tmpl w:val="BAA60C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BA"/>
    <w:rsid w:val="00035B21"/>
    <w:rsid w:val="00036D79"/>
    <w:rsid w:val="000544CC"/>
    <w:rsid w:val="00067D63"/>
    <w:rsid w:val="000C4A30"/>
    <w:rsid w:val="000F29BD"/>
    <w:rsid w:val="00112BAD"/>
    <w:rsid w:val="00123C99"/>
    <w:rsid w:val="001646F3"/>
    <w:rsid w:val="001A3C3D"/>
    <w:rsid w:val="001E5579"/>
    <w:rsid w:val="001F6E44"/>
    <w:rsid w:val="00294F36"/>
    <w:rsid w:val="00295BCC"/>
    <w:rsid w:val="002A6B5D"/>
    <w:rsid w:val="002C545C"/>
    <w:rsid w:val="002D0395"/>
    <w:rsid w:val="00310820"/>
    <w:rsid w:val="0031730A"/>
    <w:rsid w:val="00380ED4"/>
    <w:rsid w:val="0038233F"/>
    <w:rsid w:val="003D2B0C"/>
    <w:rsid w:val="00477E20"/>
    <w:rsid w:val="00496FF9"/>
    <w:rsid w:val="004D5401"/>
    <w:rsid w:val="004E69EC"/>
    <w:rsid w:val="00512C36"/>
    <w:rsid w:val="0053469E"/>
    <w:rsid w:val="00573BD9"/>
    <w:rsid w:val="00593E80"/>
    <w:rsid w:val="005C5B40"/>
    <w:rsid w:val="005F4A68"/>
    <w:rsid w:val="005F5C36"/>
    <w:rsid w:val="005F6E70"/>
    <w:rsid w:val="0067197E"/>
    <w:rsid w:val="0067660E"/>
    <w:rsid w:val="006A03F7"/>
    <w:rsid w:val="006B2C3F"/>
    <w:rsid w:val="0072086D"/>
    <w:rsid w:val="00735C05"/>
    <w:rsid w:val="007B3221"/>
    <w:rsid w:val="00823AB8"/>
    <w:rsid w:val="008954FC"/>
    <w:rsid w:val="008E0E89"/>
    <w:rsid w:val="008F4610"/>
    <w:rsid w:val="00921DB6"/>
    <w:rsid w:val="0099785C"/>
    <w:rsid w:val="00A510BD"/>
    <w:rsid w:val="00A52E99"/>
    <w:rsid w:val="00C44779"/>
    <w:rsid w:val="00CD5128"/>
    <w:rsid w:val="00D3662E"/>
    <w:rsid w:val="00D91BBC"/>
    <w:rsid w:val="00D95402"/>
    <w:rsid w:val="00E2692D"/>
    <w:rsid w:val="00E34FBA"/>
    <w:rsid w:val="00E40F4A"/>
    <w:rsid w:val="00E50941"/>
    <w:rsid w:val="00E80F32"/>
    <w:rsid w:val="00E84B1C"/>
    <w:rsid w:val="00EC0CF7"/>
    <w:rsid w:val="00ED07C0"/>
    <w:rsid w:val="00ED3C58"/>
    <w:rsid w:val="00EE7405"/>
    <w:rsid w:val="00EF39C9"/>
    <w:rsid w:val="00F21328"/>
    <w:rsid w:val="00F4177D"/>
    <w:rsid w:val="00FB3A6B"/>
    <w:rsid w:val="00F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0364"/>
  <w15:docId w15:val="{F904C590-61E0-4CFE-894D-F8D6A061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5C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sz w:val="16"/>
      <w:szCs w:val="16"/>
    </w:rPr>
  </w:style>
  <w:style w:type="character" w:customStyle="1" w:styleId="ListLabel61">
    <w:name w:val="ListLabel 61"/>
    <w:qFormat/>
    <w:rPr>
      <w:rFonts w:cs="OpenSymbol"/>
      <w:sz w:val="10"/>
      <w:szCs w:val="1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OpenSymbol"/>
      <w:sz w:val="10"/>
      <w:szCs w:val="10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OpenSymbol"/>
      <w:sz w:val="10"/>
      <w:szCs w:val="10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OpenSymbol"/>
      <w:sz w:val="10"/>
      <w:szCs w:val="10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OpenSymbol"/>
      <w:sz w:val="10"/>
      <w:szCs w:val="1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OpenSymbol"/>
      <w:sz w:val="21"/>
      <w:szCs w:val="1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OpenSymbol"/>
      <w:sz w:val="16"/>
      <w:szCs w:val="16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OpenSymbol"/>
      <w:sz w:val="16"/>
      <w:szCs w:val="16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OpenSymbol"/>
      <w:sz w:val="16"/>
      <w:szCs w:val="16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OpenSymbol"/>
      <w:sz w:val="16"/>
      <w:szCs w:val="16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OpenSymbol"/>
      <w:sz w:val="16"/>
      <w:szCs w:val="16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OpenSymbol"/>
      <w:sz w:val="16"/>
      <w:szCs w:val="16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OpenSymbol"/>
      <w:sz w:val="16"/>
      <w:szCs w:val="16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OpenSymbol"/>
      <w:sz w:val="16"/>
      <w:szCs w:val="16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OpenSymbol"/>
      <w:sz w:val="16"/>
      <w:szCs w:val="16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OpenSymbol"/>
      <w:sz w:val="16"/>
      <w:szCs w:val="16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OpenSymbol"/>
      <w:sz w:val="16"/>
      <w:szCs w:val="16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OpenSymbol"/>
      <w:sz w:val="16"/>
      <w:szCs w:val="16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OpenSymbol"/>
      <w:sz w:val="16"/>
      <w:szCs w:val="16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OpenSymbol"/>
      <w:sz w:val="16"/>
      <w:szCs w:val="16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OpenSymbol"/>
      <w:sz w:val="16"/>
      <w:szCs w:val="16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OpenSymbol"/>
      <w:sz w:val="16"/>
      <w:szCs w:val="16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ascii="Times New Roman" w:hAnsi="Times New Roman" w:cs="OpenSymbol"/>
      <w:sz w:val="21"/>
      <w:szCs w:val="16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OpenSymbol"/>
      <w:sz w:val="21"/>
      <w:szCs w:val="16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irstenf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irstenfay.github.io/" TargetMode="External"/><Relationship Id="rId5" Type="http://schemas.openxmlformats.org/officeDocument/2006/relationships/hyperlink" Target="mailto:kairstenfa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dc:description/>
  <cp:lastModifiedBy>Kairsten Fay</cp:lastModifiedBy>
  <cp:revision>3</cp:revision>
  <cp:lastPrinted>2017-09-02T17:44:00Z</cp:lastPrinted>
  <dcterms:created xsi:type="dcterms:W3CDTF">2017-09-02T17:44:00Z</dcterms:created>
  <dcterms:modified xsi:type="dcterms:W3CDTF">2017-09-02T17:45:00Z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