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BC075">
      <w:pPr>
        <w:pStyle w:val="7"/>
        <w:keepNext w:val="0"/>
        <w:keepLines w:val="0"/>
        <w:widowControl/>
        <w:suppressLineNumbers w:val="0"/>
        <w:spacing w:line="480" w:lineRule="auto"/>
        <w:jc w:val="both"/>
        <w:rPr>
          <w:rFonts w:hint="default"/>
          <w:sz w:val="22"/>
          <w:szCs w:val="22"/>
          <w:lang w:val="en-US"/>
        </w:rPr>
      </w:pPr>
      <w:r>
        <w:rPr>
          <w:rFonts w:hint="default" w:ascii="Arial" w:hAnsi="Arial" w:cs="Arial"/>
          <w:b/>
          <w:bCs/>
          <w:sz w:val="22"/>
          <w:szCs w:val="22"/>
          <w:lang w:val="en-US"/>
        </w:rPr>
        <w:t>Introduction</w:t>
      </w:r>
      <w:r>
        <w:rPr>
          <w:rFonts w:hint="default" w:ascii="Arial" w:hAnsi="Arial" w:cs="Arial"/>
          <w:b/>
          <w:bCs/>
          <w:sz w:val="22"/>
          <w:szCs w:val="22"/>
          <w:lang w:val="en-US"/>
        </w:rPr>
        <w:br w:type="textWrapping"/>
      </w:r>
      <w:r>
        <w:rPr>
          <w:rFonts w:hint="default" w:ascii="Arial" w:hAnsi="Arial" w:cs="Arial"/>
          <w:b/>
          <w:bCs/>
          <w:sz w:val="22"/>
          <w:szCs w:val="22"/>
          <w:lang w:val="en-US"/>
        </w:rPr>
        <w:tab/>
      </w:r>
      <w:r>
        <w:rPr>
          <w:rFonts w:hint="default" w:ascii="Arial" w:hAnsi="Arial" w:cs="Arial"/>
          <w:b w:val="0"/>
          <w:bCs w:val="0"/>
          <w:sz w:val="22"/>
          <w:szCs w:val="22"/>
          <w:lang w:val="en-US"/>
        </w:rPr>
        <w:t>Information technology has influenced the way people lived by providing systems that address everyday challenges. Many applications and systems were developed to make tasks more efficient and responsive. Computerized processes differ greatly from manual monitoring, as they allow automation and immediate responses. At present, IT has become essential in ensuring safety and convenience, creating demand for innovative solutions in society. According to Deb (2014), information technology has brought revolutionary changes in communication, education, business, and healthcare, making it a dominant force that continuously shapes how society functions</w:t>
      </w:r>
    </w:p>
    <w:p w14:paraId="09F811F5">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 xml:space="preserve">Traditional monitoring such as CCTV cameras and modern surveillance systems often come at a high cost. Moreover, these systems lack specific features like virtual perimeter detection, which can be vital in monitoring vulnerable individuals such as toddlers and bedridden persons. Similarly, Manahan et al. (2024) </w:t>
      </w:r>
      <w:r>
        <w:rPr>
          <w:rFonts w:hint="default" w:ascii="Arial" w:hAnsi="Arial" w:cs="Arial"/>
          <w:sz w:val="22"/>
          <w:szCs w:val="22"/>
          <w:lang w:val="en-US"/>
        </w:rPr>
        <w:t xml:space="preserve">conducted a study </w:t>
      </w:r>
      <w:r>
        <w:rPr>
          <w:rFonts w:hint="default" w:ascii="Arial" w:hAnsi="Arial" w:cs="Arial"/>
          <w:sz w:val="22"/>
          <w:szCs w:val="22"/>
        </w:rPr>
        <w:t>on the Jail-Based Early Warning Surveillance System in Calabarzon highlighted challenges such as limited manpower and poor internet connectivity, showing that monitoring systems in the Philippines still face issues of accessibility and effectiveness. This creates a gap in providing real-time, affordable, and accessible monitoring solutions.</w:t>
      </w:r>
    </w:p>
    <w:p w14:paraId="356AC5D3">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 xml:space="preserve">The proposed system, </w:t>
      </w:r>
      <w:r>
        <w:rPr>
          <w:rStyle w:val="8"/>
          <w:rFonts w:hint="default" w:ascii="Arial" w:hAnsi="Arial" w:cs="Arial"/>
          <w:sz w:val="22"/>
          <w:szCs w:val="22"/>
        </w:rPr>
        <w:t>SafeAlert: Web-Based Human Monitoring System with Perimeter Detection</w:t>
      </w:r>
      <w:r>
        <w:rPr>
          <w:rFonts w:hint="default" w:ascii="Arial" w:hAnsi="Arial" w:cs="Arial"/>
          <w:sz w:val="22"/>
          <w:szCs w:val="22"/>
        </w:rPr>
        <w:t>, aims to address this problem. The solution is to develop a web-based application that is responsive to most devices, especially smartphones. It will feature smart monitoring with live streaming, and once a subject crosses a specified perimeter, the system will trigger real-time alerts to the guardian through push notifications, SMS, and email. Additional features may include a walkie-talkie function and a dashboard where the guardian can snooze alerts if the trigger was unintentional.</w:t>
      </w:r>
    </w:p>
    <w:p w14:paraId="79F958D9">
      <w:pPr>
        <w:pStyle w:val="7"/>
        <w:keepNext w:val="0"/>
        <w:keepLines w:val="0"/>
        <w:widowControl/>
        <w:suppressLineNumbers w:val="0"/>
        <w:spacing w:line="480" w:lineRule="auto"/>
        <w:ind w:firstLine="720" w:firstLineChars="0"/>
        <w:jc w:val="both"/>
        <w:rPr>
          <w:rFonts w:hint="default" w:ascii="Arial" w:hAnsi="Arial" w:cs="Arial"/>
          <w:b/>
          <w:bCs/>
          <w:sz w:val="22"/>
          <w:szCs w:val="22"/>
          <w:lang w:val="en-US"/>
        </w:rPr>
      </w:pPr>
      <w:r>
        <w:rPr>
          <w:rFonts w:hint="default" w:ascii="Arial" w:hAnsi="Arial" w:cs="Arial"/>
          <w:b/>
          <w:bCs/>
          <w:sz w:val="22"/>
          <w:szCs w:val="22"/>
          <w:lang w:val="en-US"/>
        </w:rPr>
        <w:t>Project Context</w:t>
      </w:r>
    </w:p>
    <w:p w14:paraId="7EDC268B">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 xml:space="preserve">The project entitled </w:t>
      </w:r>
      <w:r>
        <w:rPr>
          <w:rStyle w:val="8"/>
          <w:rFonts w:hint="default" w:ascii="Arial" w:hAnsi="Arial" w:cs="Arial"/>
          <w:sz w:val="22"/>
          <w:szCs w:val="22"/>
        </w:rPr>
        <w:t>SafeAlert: Web-Based Human Monitoring System with Perimeter Detection</w:t>
      </w:r>
      <w:r>
        <w:rPr>
          <w:rFonts w:hint="default" w:ascii="Arial" w:hAnsi="Arial" w:cs="Arial"/>
          <w:sz w:val="22"/>
          <w:szCs w:val="22"/>
        </w:rPr>
        <w:t xml:space="preserve"> is a monitoring solution that provides live streaming, perimeter alerts, and real-time notifications through push, SMS, and email.</w:t>
      </w:r>
    </w:p>
    <w:p w14:paraId="144263D3">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The main problem in traditional monitoring systems is that modern CCTVs are expensive and lack virtual perimeter features. Another problem is the limited accessibility of current solutions.</w:t>
      </w:r>
    </w:p>
    <w:p w14:paraId="4FAE92CA">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The proposed SafeAlert system can give more reliable monitoring with automated alerts once the set perimeter is crossed</w:t>
      </w:r>
      <w:r>
        <w:rPr>
          <w:rFonts w:hint="default" w:ascii="Arial" w:hAnsi="Arial" w:cs="Arial"/>
          <w:sz w:val="22"/>
          <w:szCs w:val="22"/>
          <w:lang w:val="en-US"/>
        </w:rPr>
        <w:t xml:space="preserve">. </w:t>
      </w:r>
      <w:r>
        <w:rPr>
          <w:rFonts w:hint="default" w:ascii="Arial" w:hAnsi="Arial" w:cs="Arial"/>
          <w:sz w:val="22"/>
          <w:szCs w:val="22"/>
        </w:rPr>
        <w:t xml:space="preserve">it provides a live stream accessible through smartphones, it gives guardians the ability to snooze unnecessary alerts, and it offers communication features such as a walkie-talkie if </w:t>
      </w:r>
      <w:r>
        <w:rPr>
          <w:rFonts w:hint="default" w:ascii="Arial" w:hAnsi="Arial" w:cs="Arial"/>
          <w:sz w:val="22"/>
          <w:szCs w:val="22"/>
          <w:lang w:val="en-US"/>
        </w:rPr>
        <w:t xml:space="preserve"> </w:t>
      </w:r>
      <w:r>
        <w:rPr>
          <w:rFonts w:hint="default" w:ascii="Arial" w:hAnsi="Arial" w:cs="Arial"/>
          <w:sz w:val="22"/>
          <w:szCs w:val="22"/>
        </w:rPr>
        <w:t>supported. This web-based system basically responds to the needs of guardia</w:t>
      </w:r>
      <w:bookmarkStart w:id="0" w:name="_GoBack"/>
      <w:bookmarkEnd w:id="0"/>
      <w:r>
        <w:rPr>
          <w:rFonts w:hint="default" w:ascii="Arial" w:hAnsi="Arial" w:cs="Arial"/>
          <w:sz w:val="22"/>
          <w:szCs w:val="22"/>
        </w:rPr>
        <w:t>ns and users who require affordable and effective monitoring.</w:t>
      </w:r>
    </w:p>
    <w:p w14:paraId="5A8CB36E">
      <w:pPr>
        <w:pStyle w:val="7"/>
        <w:keepNext w:val="0"/>
        <w:keepLines w:val="0"/>
        <w:widowControl/>
        <w:suppressLineNumbers w:val="0"/>
        <w:spacing w:line="480" w:lineRule="auto"/>
        <w:jc w:val="both"/>
        <w:rPr>
          <w:rFonts w:hint="default" w:ascii="Arial" w:hAnsi="Arial" w:cs="Arial"/>
          <w:b/>
          <w:bCs/>
          <w:sz w:val="22"/>
          <w:szCs w:val="22"/>
        </w:rPr>
      </w:pPr>
      <w:r>
        <w:rPr>
          <w:rFonts w:hint="default" w:ascii="Arial" w:hAnsi="Arial" w:cs="Arial"/>
          <w:b/>
          <w:bCs/>
          <w:sz w:val="22"/>
          <w:szCs w:val="22"/>
        </w:rPr>
        <w:t>Purpose and Description</w:t>
      </w:r>
    </w:p>
    <w:p w14:paraId="3D2F7989">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The proponents analyze the findings in system evaluation to improve and apply the suggestions of the respondents to the proposed system.</w:t>
      </w:r>
    </w:p>
    <w:p w14:paraId="74C5F8A6">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b/>
          <w:bCs/>
          <w:sz w:val="22"/>
          <w:szCs w:val="22"/>
        </w:rPr>
        <w:t>Purpose.</w:t>
      </w:r>
      <w:r>
        <w:rPr>
          <w:rFonts w:hint="default" w:ascii="Arial" w:hAnsi="Arial" w:cs="Arial"/>
          <w:sz w:val="22"/>
          <w:szCs w:val="22"/>
        </w:rPr>
        <w:t xml:space="preserve"> Technology has been essential in different aspects of human life, especially in providing safety and convenience. Monitoring systems today are very important because they provide real-time updates and reliable alerts. Traditional systems, however, are costly and lack virtual perimeter detection, which makes monitoring difficult. Related to this, the researchers aim to help guardians by introducing the SafeAlert: Web-Based Human Monitoring System with Perimeter Detection as an affordable and smart monitoring solution.</w:t>
      </w:r>
    </w:p>
    <w:p w14:paraId="52359786">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b/>
          <w:bCs/>
          <w:sz w:val="22"/>
          <w:szCs w:val="22"/>
        </w:rPr>
        <w:t>Description.</w:t>
      </w:r>
      <w:r>
        <w:rPr>
          <w:rFonts w:hint="default" w:ascii="Arial" w:hAnsi="Arial" w:cs="Arial"/>
          <w:sz w:val="22"/>
          <w:szCs w:val="22"/>
        </w:rPr>
        <w:t xml:space="preserve"> The theoretical framework presents the Input-Process-Output of the proposed system. The existing monitoring setup mainly relies on expensive CCTV cameras and lacks features such as automated perimeter alerts. In the proposed system, SafeAlert will provide live streaming, real-time notifications via push, SMS, and email, as well as a dashboard for guardians to manage or snooze alerts. The proponents analyze the evaluation results to apply suggested improvements. In the system design stage, they create the user interface and system layout. In the system development stage, coding and testing are performed until the final SafeAlert system is ready to be evaluated by the respondents.</w:t>
      </w:r>
    </w:p>
    <w:p w14:paraId="2C49EB4F">
      <w:pPr>
        <w:pStyle w:val="7"/>
        <w:keepNext w:val="0"/>
        <w:keepLines w:val="0"/>
        <w:widowControl/>
        <w:suppressLineNumbers w:val="0"/>
        <w:spacing w:line="480" w:lineRule="auto"/>
        <w:jc w:val="both"/>
        <w:rPr>
          <w:rFonts w:hint="default" w:ascii="Arial" w:hAnsi="Arial" w:cs="Arial"/>
          <w:b/>
          <w:bCs/>
          <w:sz w:val="22"/>
          <w:szCs w:val="22"/>
        </w:rPr>
      </w:pPr>
      <w:r>
        <w:rPr>
          <w:rFonts w:hint="default" w:ascii="Arial" w:hAnsi="Arial" w:cs="Arial"/>
          <w:b/>
          <w:bCs/>
          <w:sz w:val="22"/>
          <w:szCs w:val="22"/>
        </w:rPr>
        <w:t>Objectives</w:t>
      </w:r>
    </w:p>
    <w:p w14:paraId="0DBBAC0D">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Monitoring households and individuals is often limited by expensive solutions such as modern CCTVs and restricted system functions. These limitations create difficulty in ensuring safety and real-time communication.</w:t>
      </w:r>
    </w:p>
    <w:p w14:paraId="496CA43F">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b/>
          <w:bCs/>
          <w:sz w:val="22"/>
          <w:szCs w:val="22"/>
        </w:rPr>
        <w:t>General Objective.</w:t>
      </w:r>
      <w:r>
        <w:rPr>
          <w:rFonts w:hint="default" w:ascii="Arial" w:hAnsi="Arial" w:cs="Arial"/>
          <w:sz w:val="22"/>
          <w:szCs w:val="22"/>
        </w:rPr>
        <w:t xml:space="preserve"> To design, develop, and deliver a web-based monitoring solution with perimeter detection that will provide affordable, accessible, and effective safety monitoring.</w:t>
      </w:r>
    </w:p>
    <w:p w14:paraId="50A8D9C1">
      <w:pPr>
        <w:pStyle w:val="7"/>
        <w:keepNext w:val="0"/>
        <w:keepLines w:val="0"/>
        <w:widowControl/>
        <w:suppressLineNumbers w:val="0"/>
        <w:spacing w:line="480" w:lineRule="auto"/>
        <w:ind w:firstLine="720" w:firstLineChars="0"/>
        <w:jc w:val="both"/>
        <w:rPr>
          <w:rFonts w:hint="default" w:ascii="Arial" w:hAnsi="Arial" w:cs="Arial"/>
          <w:sz w:val="22"/>
          <w:szCs w:val="22"/>
        </w:rPr>
      </w:pPr>
      <w:r>
        <w:rPr>
          <w:rFonts w:hint="default" w:ascii="Arial" w:hAnsi="Arial" w:cs="Arial"/>
          <w:b/>
          <w:bCs/>
          <w:sz w:val="22"/>
          <w:szCs w:val="22"/>
        </w:rPr>
        <w:t>Specific Objectives.</w:t>
      </w:r>
      <w:r>
        <w:rPr>
          <w:rFonts w:hint="default" w:ascii="Arial" w:hAnsi="Arial" w:cs="Arial"/>
          <w:sz w:val="22"/>
          <w:szCs w:val="22"/>
        </w:rPr>
        <w:t xml:space="preserve"> The following are the specific objectives that the system must accomplish:</w:t>
      </w:r>
    </w:p>
    <w:p w14:paraId="1B541BD6">
      <w:pPr>
        <w:pStyle w:val="7"/>
        <w:keepNext w:val="0"/>
        <w:keepLines w:val="0"/>
        <w:widowControl/>
        <w:numPr>
          <w:ilvl w:val="0"/>
          <w:numId w:val="1"/>
        </w:numPr>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To understand how the existing monitoring systems operate.</w:t>
      </w:r>
    </w:p>
    <w:p w14:paraId="5950655C">
      <w:pPr>
        <w:pStyle w:val="7"/>
        <w:keepNext w:val="0"/>
        <w:keepLines w:val="0"/>
        <w:widowControl/>
        <w:numPr>
          <w:ilvl w:val="0"/>
          <w:numId w:val="1"/>
        </w:numPr>
        <w:suppressLineNumbers w:val="0"/>
        <w:spacing w:line="480" w:lineRule="auto"/>
        <w:ind w:left="0" w:leftChars="0" w:firstLine="720" w:firstLineChars="0"/>
        <w:jc w:val="both"/>
        <w:rPr>
          <w:rFonts w:hint="default" w:ascii="Arial" w:hAnsi="Arial" w:cs="Arial"/>
          <w:sz w:val="22"/>
          <w:szCs w:val="22"/>
        </w:rPr>
      </w:pPr>
      <w:r>
        <w:rPr>
          <w:rFonts w:hint="default" w:ascii="Arial" w:hAnsi="Arial" w:cs="Arial"/>
          <w:sz w:val="22"/>
          <w:szCs w:val="22"/>
        </w:rPr>
        <w:t>To determine the problems encountered in the existing monitoring setup.</w:t>
      </w:r>
    </w:p>
    <w:p w14:paraId="1620A1F1">
      <w:pPr>
        <w:pStyle w:val="7"/>
        <w:keepNext w:val="0"/>
        <w:keepLines w:val="0"/>
        <w:widowControl/>
        <w:numPr>
          <w:ilvl w:val="0"/>
          <w:numId w:val="1"/>
        </w:numPr>
        <w:suppressLineNumbers w:val="0"/>
        <w:spacing w:line="480" w:lineRule="auto"/>
        <w:ind w:left="0" w:leftChars="0" w:firstLine="720" w:firstLineChars="0"/>
        <w:jc w:val="both"/>
        <w:rPr>
          <w:rFonts w:hint="default" w:ascii="Arial" w:hAnsi="Arial" w:cs="Arial"/>
          <w:sz w:val="22"/>
          <w:szCs w:val="22"/>
        </w:rPr>
      </w:pPr>
      <w:r>
        <w:rPr>
          <w:rFonts w:hint="default" w:ascii="Arial" w:hAnsi="Arial" w:cs="Arial"/>
          <w:sz w:val="22"/>
          <w:szCs w:val="22"/>
        </w:rPr>
        <w:t>To develop a software application that would be:</w:t>
      </w:r>
    </w:p>
    <w:p w14:paraId="33200810">
      <w:pPr>
        <w:pStyle w:val="7"/>
        <w:keepNext w:val="0"/>
        <w:keepLines w:val="0"/>
        <w:widowControl/>
        <w:numPr>
          <w:ilvl w:val="0"/>
          <w:numId w:val="2"/>
        </w:numPr>
        <w:suppressLineNumbers w:val="0"/>
        <w:spacing w:line="480" w:lineRule="auto"/>
        <w:ind w:left="720" w:leftChars="0" w:right="0" w:rightChars="0"/>
        <w:jc w:val="both"/>
        <w:rPr>
          <w:rFonts w:hint="default" w:ascii="Arial" w:hAnsi="Arial" w:cs="Arial"/>
          <w:sz w:val="22"/>
          <w:szCs w:val="22"/>
        </w:rPr>
      </w:pPr>
      <w:r>
        <w:rPr>
          <w:rFonts w:hint="default" w:ascii="Arial" w:hAnsi="Arial" w:cs="Arial"/>
          <w:sz w:val="22"/>
          <w:szCs w:val="22"/>
        </w:rPr>
        <w:t>capable of live streaming to guardian devices,</w:t>
      </w:r>
    </w:p>
    <w:p w14:paraId="404B9E16">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provide real-time alerts through push notifications, SMS, and email,</w:t>
      </w:r>
    </w:p>
    <w:p w14:paraId="6EF738FA">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build a reliable perimeter detection system,</w:t>
      </w:r>
    </w:p>
    <w:p w14:paraId="646ABE1D">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include a dashboard for guardians to manage and snooze alerts,</w:t>
      </w:r>
    </w:p>
    <w:p w14:paraId="7CC4E6D5">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integrate optional communication features such as walkie-talkie,</w:t>
      </w:r>
    </w:p>
    <w:p w14:paraId="66F5325E">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ensure compatibility across multiple devices, especially smartphones,</w:t>
      </w:r>
    </w:p>
    <w:p w14:paraId="03B6B79A">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offer a secure and accessible monitoring interface,</w:t>
      </w:r>
    </w:p>
    <w:p w14:paraId="09431F7F">
      <w:pPr>
        <w:pStyle w:val="7"/>
        <w:keepNext w:val="0"/>
        <w:keepLines w:val="0"/>
        <w:widowControl/>
        <w:numPr>
          <w:ilvl w:val="0"/>
          <w:numId w:val="2"/>
        </w:numPr>
        <w:suppressLineNumbers w:val="0"/>
        <w:spacing w:line="480" w:lineRule="auto"/>
        <w:ind w:left="720" w:leftChars="0" w:right="0" w:rightChars="0" w:firstLine="0" w:firstLineChars="0"/>
        <w:jc w:val="both"/>
        <w:rPr>
          <w:rFonts w:hint="default" w:ascii="Arial" w:hAnsi="Arial" w:cs="Arial"/>
          <w:sz w:val="22"/>
          <w:szCs w:val="22"/>
        </w:rPr>
      </w:pPr>
      <w:r>
        <w:rPr>
          <w:rFonts w:hint="default" w:ascii="Arial" w:hAnsi="Arial" w:cs="Arial"/>
          <w:sz w:val="22"/>
          <w:szCs w:val="22"/>
        </w:rPr>
        <w:t>build a system that provides affordability compared to modern CCTV solutions.</w:t>
      </w:r>
    </w:p>
    <w:p w14:paraId="63045152">
      <w:pPr>
        <w:pStyle w:val="7"/>
        <w:keepNext w:val="0"/>
        <w:keepLines w:val="0"/>
        <w:widowControl/>
        <w:numPr>
          <w:ilvl w:val="0"/>
          <w:numId w:val="3"/>
        </w:numPr>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To determine whether the proposed project is technically, operationally, and economically feasible to implement.</w:t>
      </w:r>
    </w:p>
    <w:p w14:paraId="57851E63">
      <w:pPr>
        <w:pStyle w:val="7"/>
        <w:keepNext w:val="0"/>
        <w:keepLines w:val="0"/>
        <w:widowControl/>
        <w:numPr>
          <w:ilvl w:val="0"/>
          <w:numId w:val="4"/>
        </w:numPr>
        <w:suppressLineNumbers w:val="0"/>
        <w:spacing w:line="480" w:lineRule="auto"/>
        <w:ind w:firstLine="720" w:firstLineChars="0"/>
        <w:jc w:val="both"/>
        <w:rPr>
          <w:rFonts w:hint="default" w:ascii="Arial" w:hAnsi="Arial" w:cs="Arial"/>
          <w:sz w:val="22"/>
          <w:szCs w:val="22"/>
        </w:rPr>
      </w:pPr>
      <w:r>
        <w:rPr>
          <w:rFonts w:hint="default" w:ascii="Arial" w:hAnsi="Arial" w:cs="Arial"/>
          <w:sz w:val="22"/>
          <w:szCs w:val="22"/>
        </w:rPr>
        <w:t>To prepare an implementation plan for the proposed system.</w:t>
      </w:r>
    </w:p>
    <w:p w14:paraId="5ECD465A">
      <w:pPr>
        <w:pStyle w:val="2"/>
        <w:keepNext w:val="0"/>
        <w:keepLines w:val="0"/>
        <w:widowControl/>
        <w:suppressLineNumbers w:val="0"/>
        <w:rPr>
          <w:rFonts w:hint="default" w:ascii="Arial" w:hAnsi="Arial" w:cs="Arial"/>
          <w:sz w:val="22"/>
          <w:szCs w:val="22"/>
        </w:rPr>
      </w:pPr>
      <w:r>
        <w:rPr>
          <w:rFonts w:hint="default" w:ascii="Arial" w:hAnsi="Arial" w:cs="Arial"/>
          <w:sz w:val="22"/>
          <w:szCs w:val="22"/>
        </w:rPr>
        <w:t>Scope and Limitations</w:t>
      </w:r>
    </w:p>
    <w:p w14:paraId="32BCD7F5">
      <w:pPr>
        <w:pStyle w:val="7"/>
        <w:keepNext w:val="0"/>
        <w:keepLines w:val="0"/>
        <w:widowControl/>
        <w:suppressLineNumbers w:val="0"/>
        <w:spacing w:line="480" w:lineRule="auto"/>
        <w:ind w:firstLine="720" w:firstLineChars="0"/>
        <w:rPr>
          <w:rFonts w:hint="default" w:ascii="Arial" w:hAnsi="Arial" w:cs="Arial"/>
          <w:sz w:val="22"/>
          <w:szCs w:val="22"/>
        </w:rPr>
      </w:pPr>
      <w:r>
        <w:rPr>
          <w:rFonts w:hint="default" w:ascii="Arial" w:hAnsi="Arial" w:cs="Arial"/>
          <w:sz w:val="22"/>
          <w:szCs w:val="22"/>
        </w:rPr>
        <w:t>Monitoring systems are commonly used for safety and security, but most existing solutions are either expensive or limited in features. This section presents the scope and limitations of the proposed project.</w:t>
      </w:r>
    </w:p>
    <w:p w14:paraId="69D30A8A">
      <w:pPr>
        <w:pStyle w:val="7"/>
        <w:keepNext w:val="0"/>
        <w:keepLines w:val="0"/>
        <w:widowControl/>
        <w:suppressLineNumbers w:val="0"/>
        <w:spacing w:line="480" w:lineRule="auto"/>
        <w:ind w:firstLine="720" w:firstLineChars="0"/>
        <w:rPr>
          <w:rFonts w:hint="default" w:ascii="Arial" w:hAnsi="Arial" w:cs="Arial"/>
          <w:sz w:val="22"/>
          <w:szCs w:val="22"/>
        </w:rPr>
      </w:pPr>
      <w:r>
        <w:rPr>
          <w:rStyle w:val="8"/>
          <w:rFonts w:hint="default" w:ascii="Arial" w:hAnsi="Arial" w:cs="Arial"/>
          <w:sz w:val="22"/>
          <w:szCs w:val="22"/>
        </w:rPr>
        <w:t>Scope.</w:t>
      </w:r>
      <w:r>
        <w:rPr>
          <w:rFonts w:hint="default" w:ascii="Arial" w:hAnsi="Arial" w:cs="Arial"/>
          <w:sz w:val="22"/>
          <w:szCs w:val="22"/>
        </w:rPr>
        <w:t xml:space="preserve"> The proposed system provides a web-based monitoring platform accessible on smartphones and other devices. It includes features such as live streaming, real-time perimeter detection, and instant notifications sent via push, SMS, and email. The system also has a dashboard for guardians where alerts can be managed, snoozed, or reviewed. SafeAlert can handle multiple registered guardians, allowing shared access for monitoring. Optional features include a walkie-talkie function to improve communication between users. The system can generate notification logs for monitoring alerts and activity history. SafeAlert focuses on affordability and accessibility, making it suitable for households and guardians who need reliable monitoring in real time.</w:t>
      </w:r>
    </w:p>
    <w:p w14:paraId="75D08CF4">
      <w:pPr>
        <w:pStyle w:val="7"/>
        <w:keepNext w:val="0"/>
        <w:keepLines w:val="0"/>
        <w:widowControl/>
        <w:suppressLineNumbers w:val="0"/>
        <w:spacing w:line="480" w:lineRule="auto"/>
        <w:ind w:firstLine="720" w:firstLineChars="0"/>
        <w:rPr>
          <w:rFonts w:hint="default" w:ascii="Arial" w:hAnsi="Arial" w:cs="Arial"/>
          <w:sz w:val="22"/>
          <w:szCs w:val="22"/>
        </w:rPr>
      </w:pPr>
      <w:r>
        <w:rPr>
          <w:rStyle w:val="8"/>
          <w:rFonts w:hint="default" w:ascii="Arial" w:hAnsi="Arial" w:cs="Arial"/>
          <w:sz w:val="22"/>
          <w:szCs w:val="22"/>
        </w:rPr>
        <w:t>Limitations.</w:t>
      </w:r>
      <w:r>
        <w:rPr>
          <w:rFonts w:hint="default" w:ascii="Arial" w:hAnsi="Arial" w:cs="Arial"/>
          <w:sz w:val="22"/>
          <w:szCs w:val="22"/>
        </w:rPr>
        <w:t xml:space="preserve"> Furthermore, the system does not cover advanced CCTV features such as facial recognition, night vision, or anti-theft alarms. It also cannot monitor individuals outside the defined perimeter set by the guardian. On the other hand, the features that the system cannot handle are physical security measures and hardware-dependent functions that go beyond web-based capabilities. The system is dependent on stable internet connectivity to function properly, and delays may occur if the network is weak. SafeAlert is designed for monitoring and alert purposes only and is not responsible for any external events or conditions beyond its virtual perimeter detection.</w:t>
      </w:r>
    </w:p>
    <w:p w14:paraId="0D841CD1">
      <w:pPr>
        <w:pStyle w:val="7"/>
        <w:keepNext w:val="0"/>
        <w:keepLines w:val="0"/>
        <w:widowControl/>
        <w:numPr>
          <w:ilvl w:val="0"/>
          <w:numId w:val="0"/>
        </w:numPr>
        <w:suppressLineNumbers w:val="0"/>
        <w:spacing w:line="480" w:lineRule="auto"/>
        <w:ind w:right="0" w:rightChars="0"/>
        <w:jc w:val="left"/>
        <w:rPr>
          <w:rFonts w:hint="default" w:ascii="Arial" w:hAnsi="Arial" w:eastAsia="SimSun" w:cs="Arial"/>
          <w:sz w:val="22"/>
          <w:szCs w:val="22"/>
        </w:rPr>
      </w:pPr>
      <w:r>
        <w:rPr>
          <w:rFonts w:hint="default" w:ascii="Arial" w:hAnsi="Arial" w:cs="Arial"/>
          <w:b/>
          <w:bCs/>
          <w:sz w:val="22"/>
          <w:szCs w:val="22"/>
          <w:lang w:val="en-US"/>
        </w:rPr>
        <w:t>References:</w:t>
      </w:r>
      <w:r>
        <w:rPr>
          <w:rFonts w:hint="default" w:ascii="Arial" w:hAnsi="Arial" w:cs="Arial"/>
          <w:b/>
          <w:bCs/>
          <w:sz w:val="22"/>
          <w:szCs w:val="22"/>
          <w:lang w:val="en-US"/>
        </w:rPr>
        <w:br w:type="textWrapping"/>
      </w:r>
      <w:r>
        <w:rPr>
          <w:rFonts w:hint="default" w:ascii="Arial" w:hAnsi="Arial" w:eastAsia="SimSun" w:cs="Arial"/>
          <w:sz w:val="22"/>
          <w:szCs w:val="22"/>
        </w:rPr>
        <w:t xml:space="preserve">Deb, S. (2014). Information technology, its impact on society and its future. </w:t>
      </w:r>
      <w:r>
        <w:rPr>
          <w:rStyle w:val="5"/>
          <w:rFonts w:hint="default" w:ascii="Arial" w:hAnsi="Arial" w:eastAsia="SimSun" w:cs="Arial"/>
          <w:sz w:val="22"/>
          <w:szCs w:val="22"/>
        </w:rPr>
        <w:t>Advances in Computing</w:t>
      </w:r>
      <w:r>
        <w:rPr>
          <w:rFonts w:hint="default" w:ascii="Arial" w:hAnsi="Arial" w:eastAsia="SimSun" w:cs="Arial"/>
          <w:sz w:val="22"/>
          <w:szCs w:val="22"/>
        </w:rPr>
        <w:t xml:space="preserve">, 4(1), 25–29. </w:t>
      </w:r>
      <w:r>
        <w:rPr>
          <w:rFonts w:hint="default" w:ascii="Arial" w:hAnsi="Arial" w:eastAsia="SimSun" w:cs="Arial"/>
          <w:sz w:val="22"/>
          <w:szCs w:val="22"/>
        </w:rPr>
        <w:fldChar w:fldCharType="begin"/>
      </w:r>
      <w:r>
        <w:rPr>
          <w:rFonts w:hint="default" w:ascii="Arial" w:hAnsi="Arial" w:eastAsia="SimSun" w:cs="Arial"/>
          <w:sz w:val="22"/>
          <w:szCs w:val="22"/>
        </w:rPr>
        <w:instrText xml:space="preserve"> HYPERLINK "https://doi.org/10.5923/j.ac.20140401.07" </w:instrText>
      </w:r>
      <w:r>
        <w:rPr>
          <w:rFonts w:hint="default" w:ascii="Arial" w:hAnsi="Arial" w:eastAsia="SimSun" w:cs="Arial"/>
          <w:sz w:val="22"/>
          <w:szCs w:val="22"/>
        </w:rPr>
        <w:fldChar w:fldCharType="separate"/>
      </w:r>
      <w:r>
        <w:rPr>
          <w:rStyle w:val="6"/>
          <w:rFonts w:hint="default" w:ascii="Arial" w:hAnsi="Arial" w:eastAsia="SimSun" w:cs="Arial"/>
          <w:sz w:val="22"/>
          <w:szCs w:val="22"/>
        </w:rPr>
        <w:t>https://doi.org/10.5923/j.ac.20140401.07</w:t>
      </w:r>
      <w:r>
        <w:rPr>
          <w:rFonts w:hint="default" w:ascii="Arial" w:hAnsi="Arial" w:eastAsia="SimSun" w:cs="Arial"/>
          <w:sz w:val="22"/>
          <w:szCs w:val="22"/>
        </w:rPr>
        <w:fldChar w:fldCharType="end"/>
      </w:r>
    </w:p>
    <w:p w14:paraId="483D1F89">
      <w:pPr>
        <w:pStyle w:val="7"/>
        <w:keepNext w:val="0"/>
        <w:keepLines w:val="0"/>
        <w:widowControl/>
        <w:numPr>
          <w:ilvl w:val="0"/>
          <w:numId w:val="0"/>
        </w:numPr>
        <w:suppressLineNumbers w:val="0"/>
        <w:spacing w:line="480" w:lineRule="auto"/>
        <w:ind w:right="0" w:rightChars="0"/>
        <w:jc w:val="left"/>
        <w:rPr>
          <w:rFonts w:hint="default" w:ascii="Arial" w:hAnsi="Arial" w:eastAsia="SimSun" w:cs="Arial"/>
          <w:sz w:val="22"/>
          <w:szCs w:val="22"/>
        </w:rPr>
      </w:pPr>
      <w:r>
        <w:rPr>
          <w:rFonts w:hint="default" w:ascii="Arial" w:hAnsi="Arial" w:eastAsia="SimSun" w:cs="Arial"/>
          <w:sz w:val="22"/>
          <w:szCs w:val="22"/>
        </w:rPr>
        <w:t xml:space="preserve">Manahan, K. M. S., De Guzman, A. R., Segarra, A. B., Sucaldito, M. N., &amp; Martinez, R. E. C. (2024). Establishing an early warning surveillance system in jails in Calabarzon, the Philippines, 2021. </w:t>
      </w:r>
      <w:r>
        <w:rPr>
          <w:rStyle w:val="5"/>
          <w:rFonts w:hint="default" w:ascii="Arial" w:hAnsi="Arial" w:eastAsia="SimSun" w:cs="Arial"/>
          <w:sz w:val="22"/>
          <w:szCs w:val="22"/>
        </w:rPr>
        <w:t>Western Pacific Surveillance and Response Journal, 15</w:t>
      </w:r>
      <w:r>
        <w:rPr>
          <w:rFonts w:hint="default" w:ascii="Arial" w:hAnsi="Arial" w:eastAsia="SimSun" w:cs="Arial"/>
          <w:sz w:val="22"/>
          <w:szCs w:val="22"/>
        </w:rPr>
        <w:t xml:space="preserve">(2), 1–7. </w:t>
      </w:r>
      <w:r>
        <w:rPr>
          <w:rFonts w:hint="default" w:ascii="Arial" w:hAnsi="Arial" w:eastAsia="SimSun" w:cs="Arial"/>
          <w:sz w:val="22"/>
          <w:szCs w:val="22"/>
        </w:rPr>
        <w:fldChar w:fldCharType="begin"/>
      </w:r>
      <w:r>
        <w:rPr>
          <w:rFonts w:hint="default" w:ascii="Arial" w:hAnsi="Arial" w:eastAsia="SimSun" w:cs="Arial"/>
          <w:sz w:val="22"/>
          <w:szCs w:val="22"/>
        </w:rPr>
        <w:instrText xml:space="preserve"> HYPERLINK "https://doi.org/10.5365/wpsar.2024.15.2.1083" </w:instrText>
      </w:r>
      <w:r>
        <w:rPr>
          <w:rFonts w:hint="default" w:ascii="Arial" w:hAnsi="Arial" w:eastAsia="SimSun" w:cs="Arial"/>
          <w:sz w:val="22"/>
          <w:szCs w:val="22"/>
        </w:rPr>
        <w:fldChar w:fldCharType="separate"/>
      </w:r>
      <w:r>
        <w:rPr>
          <w:rStyle w:val="6"/>
          <w:rFonts w:hint="default" w:ascii="Arial" w:hAnsi="Arial" w:eastAsia="SimSun" w:cs="Arial"/>
          <w:sz w:val="22"/>
          <w:szCs w:val="22"/>
        </w:rPr>
        <w:t>https://doi.org/10.5365/wpsar.2024.15.2.1083</w:t>
      </w:r>
      <w:r>
        <w:rPr>
          <w:rFonts w:hint="default" w:ascii="Arial" w:hAnsi="Arial" w:eastAsia="SimSun" w:cs="Arial"/>
          <w:sz w:val="22"/>
          <w:szCs w:val="22"/>
        </w:rPr>
        <w:fldChar w:fldCharType="end"/>
      </w:r>
    </w:p>
    <w:p w14:paraId="44BD8A1B">
      <w:pPr>
        <w:pStyle w:val="7"/>
        <w:keepNext w:val="0"/>
        <w:keepLines w:val="0"/>
        <w:widowControl/>
        <w:numPr>
          <w:ilvl w:val="0"/>
          <w:numId w:val="0"/>
        </w:numPr>
        <w:suppressLineNumbers w:val="0"/>
        <w:spacing w:line="480" w:lineRule="auto"/>
        <w:ind w:right="0" w:rightChars="0"/>
        <w:jc w:val="left"/>
        <w:rPr>
          <w:rFonts w:hint="default" w:ascii="Arial" w:hAnsi="Arial" w:eastAsia="SimSun" w:cs="Arial"/>
          <w:sz w:val="22"/>
          <w:szCs w:val="22"/>
        </w:rPr>
      </w:pPr>
    </w:p>
    <w:p w14:paraId="1611F271">
      <w:pPr>
        <w:pStyle w:val="7"/>
        <w:keepNext w:val="0"/>
        <w:keepLines w:val="0"/>
        <w:widowControl/>
        <w:numPr>
          <w:ilvl w:val="0"/>
          <w:numId w:val="0"/>
        </w:numPr>
        <w:suppressLineNumbers w:val="0"/>
        <w:spacing w:line="480" w:lineRule="auto"/>
        <w:ind w:right="0" w:rightChars="0"/>
        <w:jc w:val="left"/>
        <w:rPr>
          <w:rFonts w:hint="default" w:ascii="Arial" w:hAnsi="Arial" w:eastAsia="SimSun" w:cs="Arial"/>
          <w:sz w:val="22"/>
          <w:szCs w:val="22"/>
          <w:lang w:val="en-US"/>
        </w:rPr>
      </w:pPr>
    </w:p>
    <w:p w14:paraId="25ED14CE">
      <w:pPr>
        <w:pStyle w:val="7"/>
        <w:keepNext w:val="0"/>
        <w:keepLines w:val="0"/>
        <w:widowControl/>
        <w:suppressLineNumbers w:val="0"/>
        <w:spacing w:line="480" w:lineRule="auto"/>
        <w:ind w:firstLine="720" w:firstLineChars="0"/>
        <w:jc w:val="both"/>
        <w:rPr>
          <w:rFonts w:hint="default" w:ascii="Arial" w:hAnsi="Arial" w:cs="Arial"/>
          <w:sz w:val="22"/>
          <w:szCs w:val="22"/>
        </w:rPr>
      </w:pPr>
    </w:p>
    <w:p w14:paraId="64ADC156">
      <w:pPr>
        <w:pStyle w:val="7"/>
        <w:keepNext w:val="0"/>
        <w:keepLines w:val="0"/>
        <w:widowControl/>
        <w:suppressLineNumbers w:val="0"/>
        <w:spacing w:line="480" w:lineRule="auto"/>
        <w:ind w:firstLine="720" w:firstLineChars="0"/>
        <w:jc w:val="both"/>
        <w:rPr>
          <w:rFonts w:hint="default" w:ascii="Arial" w:hAnsi="Arial" w:cs="Arial"/>
          <w:sz w:val="22"/>
          <w:szCs w:val="22"/>
        </w:rPr>
      </w:pPr>
    </w:p>
    <w:p w14:paraId="0E11BEA6">
      <w:pPr>
        <w:pStyle w:val="7"/>
        <w:keepNext w:val="0"/>
        <w:keepLines w:val="0"/>
        <w:widowControl/>
        <w:suppressLineNumbers w:val="0"/>
        <w:spacing w:line="480" w:lineRule="auto"/>
        <w:jc w:val="both"/>
        <w:rPr>
          <w:rFonts w:hint="default" w:ascii="Arial" w:hAnsi="Arial" w:cs="Arial"/>
        </w:rPr>
      </w:pPr>
    </w:p>
    <w:p w14:paraId="0C76373D">
      <w:pPr>
        <w:rPr>
          <w:rFonts w:hint="default" w:ascii="Arial" w:hAnsi="Arial" w:cs="Arial"/>
          <w:b w:val="0"/>
          <w:bCs w:val="0"/>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86396"/>
    <w:multiLevelType w:val="singleLevel"/>
    <w:tmpl w:val="C7586396"/>
    <w:lvl w:ilvl="0" w:tentative="0">
      <w:start w:val="1"/>
      <w:numFmt w:val="decimal"/>
      <w:suff w:val="space"/>
      <w:lvlText w:val="%1."/>
      <w:lvlJc w:val="left"/>
    </w:lvl>
  </w:abstractNum>
  <w:abstractNum w:abstractNumId="1">
    <w:nsid w:val="DDF5A6A4"/>
    <w:multiLevelType w:val="singleLevel"/>
    <w:tmpl w:val="DDF5A6A4"/>
    <w:lvl w:ilvl="0" w:tentative="0">
      <w:start w:val="1"/>
      <w:numFmt w:val="lowerLetter"/>
      <w:suff w:val="space"/>
      <w:lvlText w:val="%1."/>
      <w:lvlJc w:val="left"/>
    </w:lvl>
  </w:abstractNum>
  <w:abstractNum w:abstractNumId="2">
    <w:nsid w:val="DE186566"/>
    <w:multiLevelType w:val="singleLevel"/>
    <w:tmpl w:val="DE186566"/>
    <w:lvl w:ilvl="0" w:tentative="0">
      <w:start w:val="4"/>
      <w:numFmt w:val="decimal"/>
      <w:suff w:val="space"/>
      <w:lvlText w:val="%1."/>
      <w:lvlJc w:val="left"/>
    </w:lvl>
  </w:abstractNum>
  <w:abstractNum w:abstractNumId="3">
    <w:nsid w:val="3B7EF379"/>
    <w:multiLevelType w:val="singleLevel"/>
    <w:tmpl w:val="3B7EF379"/>
    <w:lvl w:ilvl="0" w:tentative="0">
      <w:start w:val="5"/>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7137C"/>
    <w:rsid w:val="2887137C"/>
    <w:rsid w:val="327B272B"/>
    <w:rsid w:val="42FF000C"/>
    <w:rsid w:val="639A3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2025-09-05T11:30:00Z</dcterms:created>
  <dc:creator>gumah</dc:creator>
  <cp:lastModifiedBy>Beverly Gumahin</cp:lastModifiedBy>
  <dcterms:modified xsi:type="dcterms:W3CDTF">2025-09-09T15:00:43Z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304B8A67DF56412FBB56BC3767BCBFF1_13</vt:lpwstr>
  </property>
</Properties>
</file>