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5F78A" w14:textId="52F94B09" w:rsidR="00F141BE" w:rsidRPr="00641D4C" w:rsidRDefault="00641D4C">
      <w:pPr>
        <w:rPr>
          <w:rFonts w:ascii="Segoe UI Semibold" w:hAnsi="Segoe UI Semibold" w:cs="Segoe UI Semibold"/>
          <w:sz w:val="44"/>
          <w:szCs w:val="44"/>
          <w:lang w:val="es-ES"/>
        </w:rPr>
      </w:pPr>
      <w:r w:rsidRPr="00641D4C">
        <w:rPr>
          <w:rFonts w:ascii="Segoe UI Semibold" w:hAnsi="Segoe UI Semibold" w:cs="Segoe UI Semibold"/>
          <w:sz w:val="44"/>
          <w:szCs w:val="44"/>
          <w:lang w:val="es-ES"/>
        </w:rPr>
        <w:t>Instrucciones básicas</w:t>
      </w:r>
    </w:p>
    <w:p w14:paraId="5C134CC7" w14:textId="6F73BCBE" w:rsidR="00641D4C" w:rsidRDefault="00641D4C">
      <w:pPr>
        <w:rPr>
          <w:lang w:val="es-ES"/>
        </w:rPr>
      </w:pPr>
      <w:r w:rsidRPr="00641D4C">
        <w:rPr>
          <w:lang w:val="es-ES"/>
        </w:rPr>
        <w:t>La página se p</w:t>
      </w:r>
      <w:r>
        <w:rPr>
          <w:lang w:val="es-ES"/>
        </w:rPr>
        <w:t>uede iniciar de dos maneras diferentes: con NPM o desplegándola en un servidor.</w:t>
      </w:r>
    </w:p>
    <w:p w14:paraId="461CC707" w14:textId="20F11965" w:rsidR="00641D4C" w:rsidRDefault="00641D4C">
      <w:pPr>
        <w:rPr>
          <w:lang w:val="es-ES"/>
        </w:rPr>
      </w:pPr>
      <w:r>
        <w:rPr>
          <w:lang w:val="es-ES"/>
        </w:rPr>
        <w:t xml:space="preserve">Para iniciar con NPM (modo desarrollo), se necesita npm y node.js, y se inicia con el comando npm start (o abriendo el archivo cmd-start.cmd contenido en la carpeta). </w:t>
      </w:r>
    </w:p>
    <w:p w14:paraId="07992E39" w14:textId="121F2772" w:rsidR="00641D4C" w:rsidRDefault="00641D4C">
      <w:pPr>
        <w:rPr>
          <w:lang w:val="es-ES"/>
        </w:rPr>
      </w:pPr>
      <w:r>
        <w:rPr>
          <w:lang w:val="es-ES"/>
        </w:rPr>
        <w:t>Para desplegar la página en XAMPP, hay que copiar el contenido de la carpeta “build” en la carpeta raíz de XAMPP (htdocs), ya que la build está configurada para funcionar en el directorio “/” (Esto se puede cambiar editando la entrada “homepage” en package.json y volviendo a construir el proyecto (npm run build)</w:t>
      </w:r>
      <w:r w:rsidR="00535493">
        <w:rPr>
          <w:lang w:val="es-ES"/>
        </w:rPr>
        <w:t>. Esto también require cambiar las reglas de redirección en apache)</w:t>
      </w:r>
      <w:r>
        <w:rPr>
          <w:lang w:val="es-ES"/>
        </w:rPr>
        <w:t>. Esta opción requiere configurar apache para que redireccione cualquier url a index.html así que, para este proyecto, no lo recomiendo. Esto es necesario porque react.js es un framework SPA.</w:t>
      </w:r>
    </w:p>
    <w:p w14:paraId="1B732E40" w14:textId="4B347814" w:rsidR="00A8037A" w:rsidRDefault="00A8037A">
      <w:pPr>
        <w:rPr>
          <w:lang w:val="es-ES"/>
        </w:rPr>
      </w:pPr>
      <w:r>
        <w:rPr>
          <w:lang w:val="es-ES"/>
        </w:rPr>
        <w:t xml:space="preserve">Para configurar apache, hay que incorporar los siguientes parámetros en </w:t>
      </w:r>
      <w:r w:rsidRPr="00A8037A">
        <w:rPr>
          <w:lang w:val="es-ES"/>
        </w:rPr>
        <w:t>&lt;Directory "E:/xampp/htdocs"&gt;</w:t>
      </w:r>
      <w:r>
        <w:rPr>
          <w:lang w:val="es-ES"/>
        </w:rPr>
        <w:t>:</w:t>
      </w:r>
    </w:p>
    <w:p w14:paraId="08CA6744" w14:textId="77777777" w:rsidR="00A8037A" w:rsidRPr="00A8037A" w:rsidRDefault="00A8037A" w:rsidP="00A8037A">
      <w:pPr>
        <w:rPr>
          <w:rFonts w:ascii="Consolas" w:hAnsi="Consolas"/>
          <w:sz w:val="20"/>
          <w:szCs w:val="20"/>
          <w:lang w:val="en-US"/>
        </w:rPr>
      </w:pPr>
      <w:r w:rsidRPr="00A8037A">
        <w:rPr>
          <w:rFonts w:ascii="Consolas" w:hAnsi="Consolas"/>
          <w:sz w:val="20"/>
          <w:szCs w:val="20"/>
          <w:lang w:val="es-ES"/>
        </w:rPr>
        <w:tab/>
      </w:r>
      <w:r w:rsidRPr="00A8037A">
        <w:rPr>
          <w:rFonts w:ascii="Consolas" w:hAnsi="Consolas"/>
          <w:sz w:val="20"/>
          <w:szCs w:val="20"/>
          <w:lang w:val="en-US"/>
        </w:rPr>
        <w:t>Options -MultiViews</w:t>
      </w:r>
    </w:p>
    <w:p w14:paraId="57E86056" w14:textId="77777777" w:rsidR="00A8037A" w:rsidRPr="00A8037A" w:rsidRDefault="00A8037A" w:rsidP="00A8037A">
      <w:pPr>
        <w:rPr>
          <w:rFonts w:ascii="Consolas" w:hAnsi="Consolas"/>
          <w:sz w:val="20"/>
          <w:szCs w:val="20"/>
          <w:lang w:val="en-US"/>
        </w:rPr>
      </w:pPr>
      <w:r w:rsidRPr="00A8037A">
        <w:rPr>
          <w:rFonts w:ascii="Consolas" w:hAnsi="Consolas"/>
          <w:sz w:val="20"/>
          <w:szCs w:val="20"/>
          <w:lang w:val="en-US"/>
        </w:rPr>
        <w:tab/>
        <w:t>RewriteEngine On</w:t>
      </w:r>
    </w:p>
    <w:p w14:paraId="08C4ABC5" w14:textId="77777777" w:rsidR="00A8037A" w:rsidRPr="00A8037A" w:rsidRDefault="00A8037A" w:rsidP="00A8037A">
      <w:pPr>
        <w:rPr>
          <w:rFonts w:ascii="Consolas" w:hAnsi="Consolas"/>
          <w:sz w:val="20"/>
          <w:szCs w:val="20"/>
          <w:lang w:val="en-US"/>
        </w:rPr>
      </w:pPr>
      <w:r w:rsidRPr="00A8037A">
        <w:rPr>
          <w:rFonts w:ascii="Consolas" w:hAnsi="Consolas"/>
          <w:sz w:val="20"/>
          <w:szCs w:val="20"/>
          <w:lang w:val="en-US"/>
        </w:rPr>
        <w:tab/>
        <w:t>RewriteCond %{REQUEST_FILENAME} !-f</w:t>
      </w:r>
    </w:p>
    <w:p w14:paraId="36EF64D1" w14:textId="7BFE66F3" w:rsidR="00A8037A" w:rsidRPr="00A8037A" w:rsidRDefault="00A8037A" w:rsidP="00A8037A">
      <w:pPr>
        <w:rPr>
          <w:rFonts w:ascii="Consolas" w:hAnsi="Consolas"/>
          <w:sz w:val="20"/>
          <w:szCs w:val="20"/>
          <w:lang w:val="en-US"/>
        </w:rPr>
      </w:pPr>
      <w:r w:rsidRPr="00A8037A">
        <w:rPr>
          <w:rFonts w:ascii="Consolas" w:hAnsi="Consolas"/>
          <w:sz w:val="20"/>
          <w:szCs w:val="20"/>
          <w:lang w:val="en-US"/>
        </w:rPr>
        <w:tab/>
        <w:t>RewriteRule ^ index.html [QSA,L]</w:t>
      </w:r>
    </w:p>
    <w:p w14:paraId="035E7402" w14:textId="77777777" w:rsidR="00A8037A" w:rsidRPr="00A8037A" w:rsidRDefault="00A8037A">
      <w:pPr>
        <w:rPr>
          <w:lang w:val="en-US"/>
        </w:rPr>
      </w:pPr>
    </w:p>
    <w:sectPr w:rsidR="00A8037A" w:rsidRPr="00A8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4C"/>
    <w:rsid w:val="00535493"/>
    <w:rsid w:val="00641D4C"/>
    <w:rsid w:val="00A8037A"/>
    <w:rsid w:val="00F141B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F6B6"/>
  <w15:chartTrackingRefBased/>
  <w15:docId w15:val="{BD5DE38D-C756-4484-BE76-8699627A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theme="minorBidi"/>
        <w:sz w:val="24"/>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 K</dc:creator>
  <cp:keywords/>
  <dc:description/>
  <cp:lastModifiedBy>Kaisa K</cp:lastModifiedBy>
  <cp:revision>2</cp:revision>
  <dcterms:created xsi:type="dcterms:W3CDTF">2021-02-18T14:03:00Z</dcterms:created>
  <dcterms:modified xsi:type="dcterms:W3CDTF">2021-02-18T14:22:00Z</dcterms:modified>
</cp:coreProperties>
</file>