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31BF" w:rsidRDefault="000C31BF">
      <w:pPr>
        <w:widowControl w:val="0"/>
        <w:pBdr>
          <w:top w:val="nil"/>
          <w:left w:val="nil"/>
          <w:bottom w:val="nil"/>
          <w:right w:val="nil"/>
          <w:between w:val="nil"/>
        </w:pBdr>
        <w:spacing w:before="0"/>
        <w:rPr>
          <w:rFonts w:ascii="Roboto" w:eastAsia="Roboto" w:hAnsi="Roboto" w:cs="Roboto"/>
          <w:sz w:val="10"/>
          <w:szCs w:val="10"/>
        </w:rPr>
      </w:pPr>
    </w:p>
    <w:tbl>
      <w:tblPr>
        <w:tblStyle w:val="a"/>
        <w:tblW w:w="10080" w:type="dxa"/>
        <w:tblLayout w:type="fixed"/>
        <w:tblLook w:val="0600" w:firstRow="0" w:lastRow="0" w:firstColumn="0" w:lastColumn="0" w:noHBand="1" w:noVBand="1"/>
      </w:tblPr>
      <w:tblGrid>
        <w:gridCol w:w="3255"/>
        <w:gridCol w:w="6825"/>
      </w:tblGrid>
      <w:tr w:rsidR="000C31BF" w14:paraId="1C9AA585" w14:textId="77777777">
        <w:trPr>
          <w:trHeight w:val="2400"/>
        </w:trPr>
        <w:tc>
          <w:tcPr>
            <w:tcW w:w="3255" w:type="dxa"/>
            <w:tcBorders>
              <w:top w:val="nil"/>
              <w:left w:val="nil"/>
              <w:bottom w:val="nil"/>
              <w:right w:val="nil"/>
            </w:tcBorders>
            <w:shd w:val="clear" w:color="auto" w:fill="auto"/>
            <w:tcMar>
              <w:top w:w="72" w:type="dxa"/>
              <w:left w:w="72" w:type="dxa"/>
              <w:bottom w:w="72" w:type="dxa"/>
              <w:right w:w="72" w:type="dxa"/>
            </w:tcMar>
          </w:tcPr>
          <w:p w14:paraId="00000002" w14:textId="77777777" w:rsidR="000C31BF" w:rsidRDefault="00CC6134">
            <w:pPr>
              <w:pStyle w:val="Title"/>
              <w:widowControl w:val="0"/>
              <w:pBdr>
                <w:top w:val="nil"/>
                <w:left w:val="nil"/>
                <w:bottom w:val="nil"/>
                <w:right w:val="nil"/>
                <w:between w:val="nil"/>
              </w:pBdr>
              <w:spacing w:before="0"/>
              <w:rPr>
                <w:rFonts w:ascii="Roboto" w:eastAsia="Roboto" w:hAnsi="Roboto" w:cs="Roboto"/>
                <w:sz w:val="46"/>
                <w:szCs w:val="46"/>
              </w:rPr>
            </w:pPr>
            <w:bookmarkStart w:id="0" w:name="_4prkjmzco10w" w:colFirst="0" w:colLast="0"/>
            <w:bookmarkEnd w:id="0"/>
            <w:proofErr w:type="spellStart"/>
            <w:r>
              <w:rPr>
                <w:rFonts w:ascii="Roboto" w:eastAsia="Roboto" w:hAnsi="Roboto" w:cs="Roboto"/>
                <w:sz w:val="46"/>
                <w:szCs w:val="46"/>
              </w:rPr>
              <w:t>Khandakar</w:t>
            </w:r>
            <w:proofErr w:type="spellEnd"/>
            <w:r>
              <w:rPr>
                <w:rFonts w:ascii="Roboto" w:eastAsia="Roboto" w:hAnsi="Roboto" w:cs="Roboto"/>
                <w:sz w:val="46"/>
                <w:szCs w:val="46"/>
              </w:rPr>
              <w:br/>
              <w:t>Ahamed</w:t>
            </w:r>
          </w:p>
          <w:p w14:paraId="00000003" w14:textId="77777777" w:rsidR="000C31BF" w:rsidRDefault="00CC6134">
            <w:pPr>
              <w:pStyle w:val="Subtitle"/>
              <w:keepNext w:val="0"/>
              <w:keepLines w:val="0"/>
              <w:widowControl w:val="0"/>
              <w:pBdr>
                <w:top w:val="nil"/>
                <w:left w:val="nil"/>
                <w:bottom w:val="nil"/>
                <w:right w:val="nil"/>
                <w:between w:val="nil"/>
              </w:pBdr>
              <w:rPr>
                <w:rFonts w:ascii="Roboto" w:eastAsia="Roboto" w:hAnsi="Roboto" w:cs="Roboto"/>
                <w:color w:val="4285F4"/>
                <w:sz w:val="30"/>
                <w:szCs w:val="30"/>
              </w:rPr>
            </w:pPr>
            <w:bookmarkStart w:id="1" w:name="_o2iwx3vdck7p" w:colFirst="0" w:colLast="0"/>
            <w:bookmarkEnd w:id="1"/>
            <w:r>
              <w:rPr>
                <w:rFonts w:ascii="Roboto" w:eastAsia="Roboto" w:hAnsi="Roboto" w:cs="Roboto"/>
                <w:color w:val="4285F4"/>
                <w:sz w:val="30"/>
                <w:szCs w:val="30"/>
              </w:rPr>
              <w:t>Data Analyst</w:t>
            </w:r>
          </w:p>
        </w:tc>
        <w:tc>
          <w:tcPr>
            <w:tcW w:w="6825" w:type="dxa"/>
            <w:tcBorders>
              <w:top w:val="single" w:sz="24" w:space="0" w:color="4285F4"/>
              <w:left w:val="nil"/>
              <w:bottom w:val="nil"/>
              <w:right w:val="nil"/>
            </w:tcBorders>
            <w:shd w:val="clear" w:color="auto" w:fill="auto"/>
            <w:tcMar>
              <w:top w:w="100" w:type="dxa"/>
              <w:left w:w="100" w:type="dxa"/>
              <w:bottom w:w="100" w:type="dxa"/>
              <w:right w:w="100" w:type="dxa"/>
            </w:tcMar>
          </w:tcPr>
          <w:p w14:paraId="00000004" w14:textId="77777777" w:rsidR="000C31BF" w:rsidRDefault="00CC6134">
            <w:pPr>
              <w:widowControl w:val="0"/>
              <w:pBdr>
                <w:top w:val="nil"/>
                <w:left w:val="nil"/>
                <w:bottom w:val="nil"/>
                <w:right w:val="nil"/>
                <w:between w:val="nil"/>
              </w:pBdr>
              <w:rPr>
                <w:rFonts w:ascii="Roboto" w:eastAsia="Roboto" w:hAnsi="Roboto" w:cs="Roboto"/>
                <w:sz w:val="20"/>
                <w:szCs w:val="20"/>
              </w:rPr>
            </w:pPr>
            <w:r>
              <w:rPr>
                <w:rFonts w:ascii="Roboto" w:eastAsia="Roboto" w:hAnsi="Roboto" w:cs="Roboto"/>
                <w:sz w:val="20"/>
                <w:szCs w:val="20"/>
              </w:rPr>
              <w:t>249 Ada Drive</w:t>
            </w:r>
          </w:p>
          <w:p w14:paraId="00000005" w14:textId="77777777" w:rsidR="000C31BF" w:rsidRDefault="00CC6134">
            <w:pPr>
              <w:widowControl w:val="0"/>
              <w:pBdr>
                <w:top w:val="nil"/>
                <w:left w:val="nil"/>
                <w:bottom w:val="nil"/>
                <w:right w:val="nil"/>
                <w:between w:val="nil"/>
              </w:pBdr>
              <w:spacing w:before="0"/>
              <w:rPr>
                <w:rFonts w:ascii="Roboto" w:eastAsia="Roboto" w:hAnsi="Roboto" w:cs="Roboto"/>
                <w:sz w:val="20"/>
                <w:szCs w:val="20"/>
              </w:rPr>
            </w:pPr>
            <w:r>
              <w:rPr>
                <w:rFonts w:ascii="Roboto" w:eastAsia="Roboto" w:hAnsi="Roboto" w:cs="Roboto"/>
                <w:sz w:val="20"/>
                <w:szCs w:val="20"/>
              </w:rPr>
              <w:t>Staten Island, NY 10314</w:t>
            </w:r>
          </w:p>
          <w:p w14:paraId="00000006" w14:textId="36710E49" w:rsidR="000C31BF" w:rsidRDefault="00CC6134">
            <w:pPr>
              <w:widowControl w:val="0"/>
              <w:pBdr>
                <w:top w:val="nil"/>
                <w:left w:val="nil"/>
                <w:bottom w:val="nil"/>
                <w:right w:val="nil"/>
                <w:between w:val="nil"/>
              </w:pBdr>
              <w:spacing w:before="200"/>
              <w:rPr>
                <w:rFonts w:ascii="Roboto" w:eastAsia="Roboto" w:hAnsi="Roboto" w:cs="Roboto"/>
                <w:color w:val="4285F4"/>
                <w:sz w:val="20"/>
                <w:szCs w:val="20"/>
              </w:rPr>
            </w:pPr>
            <w:r>
              <w:rPr>
                <w:rFonts w:ascii="Roboto" w:eastAsia="Roboto" w:hAnsi="Roboto" w:cs="Roboto"/>
                <w:color w:val="4285F4"/>
                <w:sz w:val="20"/>
                <w:szCs w:val="20"/>
              </w:rPr>
              <w:t>347.884.3040</w:t>
            </w:r>
          </w:p>
          <w:p w14:paraId="1290A5AC" w14:textId="77777777" w:rsidR="00CC105E" w:rsidRDefault="00C07252">
            <w:pPr>
              <w:widowControl w:val="0"/>
              <w:pBdr>
                <w:top w:val="nil"/>
                <w:left w:val="nil"/>
                <w:bottom w:val="nil"/>
                <w:right w:val="nil"/>
                <w:between w:val="nil"/>
              </w:pBdr>
              <w:spacing w:before="0"/>
              <w:rPr>
                <w:color w:val="4285F4"/>
              </w:rPr>
            </w:pPr>
            <w:hyperlink r:id="rId4" w:history="1">
              <w:r w:rsidR="00CC105E" w:rsidRPr="008C6D50">
                <w:rPr>
                  <w:rStyle w:val="Hyperlink"/>
                  <w:rFonts w:ascii="Roboto" w:eastAsia="Roboto" w:hAnsi="Roboto" w:cs="Roboto"/>
                  <w:sz w:val="20"/>
                  <w:szCs w:val="20"/>
                </w:rPr>
                <w:t>khndkramd@gmail.com</w:t>
              </w:r>
            </w:hyperlink>
          </w:p>
          <w:p w14:paraId="00000007" w14:textId="759C8A3C" w:rsidR="00C07252" w:rsidRDefault="00C07252">
            <w:pPr>
              <w:widowControl w:val="0"/>
              <w:pBdr>
                <w:top w:val="nil"/>
                <w:left w:val="nil"/>
                <w:bottom w:val="nil"/>
                <w:right w:val="nil"/>
                <w:between w:val="nil"/>
              </w:pBdr>
              <w:spacing w:before="0"/>
              <w:rPr>
                <w:rFonts w:ascii="Roboto" w:eastAsia="Roboto" w:hAnsi="Roboto" w:cs="Roboto"/>
                <w:color w:val="4285F4"/>
                <w:sz w:val="20"/>
                <w:szCs w:val="20"/>
              </w:rPr>
            </w:pPr>
            <w:hyperlink r:id="rId5" w:history="1">
              <w:r w:rsidRPr="00C07252">
                <w:rPr>
                  <w:rStyle w:val="Hyperlink"/>
                </w:rPr>
                <w:t>Pe</w:t>
              </w:r>
              <w:r w:rsidRPr="00C07252">
                <w:rPr>
                  <w:rStyle w:val="Hyperlink"/>
                </w:rPr>
                <w:t>r</w:t>
              </w:r>
              <w:r w:rsidRPr="00C07252">
                <w:rPr>
                  <w:rStyle w:val="Hyperlink"/>
                </w:rPr>
                <w:t>s</w:t>
              </w:r>
              <w:r w:rsidRPr="00C07252">
                <w:rPr>
                  <w:rStyle w:val="Hyperlink"/>
                </w:rPr>
                <w:t>o</w:t>
              </w:r>
              <w:r w:rsidRPr="00C07252">
                <w:rPr>
                  <w:rStyle w:val="Hyperlink"/>
                </w:rPr>
                <w:t>n</w:t>
              </w:r>
              <w:r w:rsidRPr="00C07252">
                <w:rPr>
                  <w:rStyle w:val="Hyperlink"/>
                </w:rPr>
                <w:t>a</w:t>
              </w:r>
              <w:r w:rsidRPr="00C07252">
                <w:rPr>
                  <w:rStyle w:val="Hyperlink"/>
                </w:rPr>
                <w:t>l</w:t>
              </w:r>
              <w:r w:rsidRPr="00C07252">
                <w:rPr>
                  <w:rStyle w:val="Hyperlink"/>
                </w:rPr>
                <w:t xml:space="preserve"> </w:t>
              </w:r>
              <w:r w:rsidRPr="00C07252">
                <w:rPr>
                  <w:rStyle w:val="Hyperlink"/>
                </w:rPr>
                <w:t>Portfolio</w:t>
              </w:r>
            </w:hyperlink>
          </w:p>
        </w:tc>
      </w:tr>
      <w:tr w:rsidR="000C31BF" w14:paraId="73CCADEA" w14:textId="77777777">
        <w:trPr>
          <w:trHeight w:val="1440"/>
        </w:trPr>
        <w:tc>
          <w:tcPr>
            <w:tcW w:w="3255" w:type="dxa"/>
            <w:tcBorders>
              <w:top w:val="nil"/>
              <w:left w:val="nil"/>
              <w:bottom w:val="nil"/>
              <w:right w:val="nil"/>
            </w:tcBorders>
            <w:shd w:val="clear" w:color="auto" w:fill="auto"/>
            <w:tcMar>
              <w:top w:w="72" w:type="dxa"/>
              <w:left w:w="72" w:type="dxa"/>
              <w:bottom w:w="72" w:type="dxa"/>
              <w:right w:w="72" w:type="dxa"/>
            </w:tcMar>
          </w:tcPr>
          <w:p w14:paraId="00000008" w14:textId="77777777" w:rsidR="000C31BF" w:rsidRDefault="00CC6134">
            <w:pPr>
              <w:widowControl w:val="0"/>
              <w:pBdr>
                <w:top w:val="nil"/>
                <w:left w:val="nil"/>
                <w:bottom w:val="nil"/>
                <w:right w:val="nil"/>
                <w:between w:val="nil"/>
              </w:pBdr>
              <w:spacing w:before="0" w:line="240" w:lineRule="auto"/>
              <w:rPr>
                <w:rFonts w:ascii="Roboto" w:eastAsia="Roboto" w:hAnsi="Roboto" w:cs="Roboto"/>
                <w:sz w:val="24"/>
                <w:szCs w:val="24"/>
              </w:rPr>
            </w:pPr>
            <w:r>
              <w:rPr>
                <w:rFonts w:ascii="Roboto Black" w:eastAsia="Roboto Black" w:hAnsi="Roboto Black" w:cs="Roboto Black"/>
                <w:color w:val="4285F4"/>
                <w:sz w:val="28"/>
                <w:szCs w:val="28"/>
              </w:rPr>
              <w:t>ㅡ</w:t>
            </w:r>
            <w:r>
              <w:rPr>
                <w:rFonts w:ascii="Roboto" w:eastAsia="Roboto" w:hAnsi="Roboto" w:cs="Roboto"/>
                <w:sz w:val="24"/>
                <w:szCs w:val="24"/>
              </w:rPr>
              <w:t>Skills</w:t>
            </w:r>
          </w:p>
        </w:tc>
        <w:tc>
          <w:tcPr>
            <w:tcW w:w="6825" w:type="dxa"/>
            <w:tcBorders>
              <w:top w:val="nil"/>
              <w:left w:val="nil"/>
              <w:bottom w:val="nil"/>
              <w:right w:val="nil"/>
            </w:tcBorders>
            <w:shd w:val="clear" w:color="auto" w:fill="auto"/>
            <w:tcMar>
              <w:top w:w="100" w:type="dxa"/>
              <w:left w:w="100" w:type="dxa"/>
              <w:bottom w:w="100" w:type="dxa"/>
              <w:right w:w="100" w:type="dxa"/>
            </w:tcMar>
          </w:tcPr>
          <w:p w14:paraId="6158C82D" w14:textId="77777777" w:rsidR="00120902" w:rsidRDefault="00120902" w:rsidP="00120902">
            <w:pPr>
              <w:pStyle w:val="NormalWeb"/>
              <w:spacing w:before="120" w:beforeAutospacing="0" w:after="0" w:afterAutospacing="0"/>
            </w:pPr>
            <w:r>
              <w:rPr>
                <w:rFonts w:ascii="Roboto" w:hAnsi="Roboto"/>
                <w:color w:val="000000"/>
                <w:sz w:val="20"/>
                <w:szCs w:val="20"/>
              </w:rPr>
              <w:t>Versatile Data Analyst with experience interpreting and analyzing data</w:t>
            </w:r>
          </w:p>
          <w:p w14:paraId="260448E1" w14:textId="77777777" w:rsidR="00120902" w:rsidRDefault="00120902" w:rsidP="00120902">
            <w:pPr>
              <w:pStyle w:val="NormalWeb"/>
              <w:spacing w:before="120" w:beforeAutospacing="0" w:after="0" w:afterAutospacing="0"/>
            </w:pPr>
            <w:r>
              <w:rPr>
                <w:rFonts w:ascii="Roboto" w:hAnsi="Roboto"/>
                <w:color w:val="000000"/>
                <w:sz w:val="20"/>
                <w:szCs w:val="20"/>
              </w:rPr>
              <w:t>Excellent understanding and proficiency of platforms for effective data analyses Including SQL, Google sheet, excel, and R.</w:t>
            </w:r>
          </w:p>
          <w:p w14:paraId="0D6CB41C" w14:textId="77777777" w:rsidR="00120902" w:rsidRDefault="00120902" w:rsidP="00120902">
            <w:pPr>
              <w:pStyle w:val="NormalWeb"/>
              <w:spacing w:before="120" w:beforeAutospacing="0" w:after="0" w:afterAutospacing="0"/>
            </w:pPr>
            <w:r>
              <w:rPr>
                <w:rFonts w:ascii="Roboto" w:hAnsi="Roboto"/>
                <w:color w:val="000000"/>
                <w:sz w:val="20"/>
                <w:szCs w:val="20"/>
              </w:rPr>
              <w:t>Knowledge in programming languages such as R, SQL, and python for data analysis and using these languages in software such as RStudio’s and Jupiter Notebooks and use of them to clean and visualize data.</w:t>
            </w:r>
          </w:p>
          <w:p w14:paraId="1E465DE1" w14:textId="77777777" w:rsidR="00120902" w:rsidRDefault="00120902" w:rsidP="00120902">
            <w:pPr>
              <w:pStyle w:val="NormalWeb"/>
              <w:spacing w:before="120" w:beforeAutospacing="0" w:after="0" w:afterAutospacing="0"/>
            </w:pPr>
            <w:r>
              <w:rPr>
                <w:rFonts w:ascii="Roboto" w:hAnsi="Roboto"/>
                <w:color w:val="000000"/>
                <w:sz w:val="20"/>
                <w:szCs w:val="20"/>
              </w:rPr>
              <w:t>Also, ability to use excel tools to format, clean, and visualize data</w:t>
            </w:r>
          </w:p>
          <w:p w14:paraId="0C8C5410" w14:textId="77777777" w:rsidR="00120902" w:rsidRDefault="00120902" w:rsidP="00120902">
            <w:pPr>
              <w:pStyle w:val="NormalWeb"/>
              <w:spacing w:before="120" w:beforeAutospacing="0" w:after="0" w:afterAutospacing="0"/>
            </w:pPr>
            <w:r>
              <w:rPr>
                <w:rFonts w:ascii="Roboto" w:hAnsi="Roboto"/>
                <w:color w:val="000000"/>
                <w:sz w:val="20"/>
                <w:szCs w:val="20"/>
              </w:rPr>
              <w:t>Ability in identifying trends in data through data analysis and collecting and understanding data to make data-driven decisions.</w:t>
            </w:r>
          </w:p>
          <w:p w14:paraId="7E819CAF" w14:textId="77777777" w:rsidR="00120902" w:rsidRDefault="00120902" w:rsidP="00120902">
            <w:pPr>
              <w:pStyle w:val="NormalWeb"/>
              <w:spacing w:before="120" w:beforeAutospacing="0" w:after="0" w:afterAutospacing="0"/>
            </w:pPr>
            <w:r>
              <w:rPr>
                <w:rFonts w:ascii="Roboto" w:hAnsi="Roboto"/>
                <w:color w:val="000000"/>
                <w:sz w:val="20"/>
                <w:szCs w:val="20"/>
              </w:rPr>
              <w:t>Also, able to use visualizations to create new perspectives of data and share with company stakeholders about findings.</w:t>
            </w:r>
          </w:p>
          <w:p w14:paraId="4D64F297" w14:textId="77777777" w:rsidR="00120902" w:rsidRDefault="00120902" w:rsidP="00120902">
            <w:pPr>
              <w:pStyle w:val="NormalWeb"/>
              <w:spacing w:before="120" w:beforeAutospacing="0" w:after="0" w:afterAutospacing="0"/>
            </w:pPr>
            <w:r>
              <w:rPr>
                <w:rFonts w:ascii="Roboto" w:hAnsi="Roboto"/>
                <w:color w:val="000000"/>
                <w:sz w:val="20"/>
                <w:szCs w:val="20"/>
              </w:rPr>
              <w:t>Strong communication, organization, and analytical skills.</w:t>
            </w:r>
          </w:p>
          <w:p w14:paraId="34BB5F00" w14:textId="77777777" w:rsidR="00120902" w:rsidRDefault="00120902" w:rsidP="00120902">
            <w:pPr>
              <w:pStyle w:val="NormalWeb"/>
              <w:spacing w:before="120" w:beforeAutospacing="0" w:after="0" w:afterAutospacing="0"/>
            </w:pPr>
            <w:r>
              <w:rPr>
                <w:rFonts w:ascii="Roboto" w:hAnsi="Roboto"/>
                <w:color w:val="000000"/>
                <w:sz w:val="20"/>
                <w:szCs w:val="20"/>
              </w:rPr>
              <w:t>Ability to also share data through compelling visuals that give a new perspective to stakeholders about the data</w:t>
            </w:r>
          </w:p>
          <w:p w14:paraId="0000000C" w14:textId="743496F0" w:rsidR="000F7FEC" w:rsidRDefault="000F7FEC">
            <w:pPr>
              <w:widowControl w:val="0"/>
              <w:pBdr>
                <w:top w:val="nil"/>
                <w:left w:val="nil"/>
                <w:bottom w:val="nil"/>
                <w:right w:val="nil"/>
                <w:between w:val="nil"/>
              </w:pBdr>
              <w:rPr>
                <w:rFonts w:ascii="Roboto" w:eastAsia="Roboto" w:hAnsi="Roboto" w:cs="Roboto"/>
                <w:sz w:val="20"/>
                <w:szCs w:val="20"/>
              </w:rPr>
            </w:pPr>
          </w:p>
        </w:tc>
      </w:tr>
      <w:tr w:rsidR="000C31BF" w14:paraId="0E38D89B" w14:textId="77777777">
        <w:trPr>
          <w:trHeight w:val="5300"/>
        </w:trPr>
        <w:tc>
          <w:tcPr>
            <w:tcW w:w="3255" w:type="dxa"/>
            <w:tcBorders>
              <w:top w:val="nil"/>
              <w:left w:val="nil"/>
              <w:bottom w:val="nil"/>
              <w:right w:val="nil"/>
            </w:tcBorders>
            <w:shd w:val="clear" w:color="auto" w:fill="auto"/>
            <w:tcMar>
              <w:top w:w="72" w:type="dxa"/>
              <w:left w:w="72" w:type="dxa"/>
              <w:bottom w:w="72" w:type="dxa"/>
              <w:right w:w="72" w:type="dxa"/>
            </w:tcMar>
          </w:tcPr>
          <w:p w14:paraId="0000000D" w14:textId="77777777" w:rsidR="000C31BF" w:rsidRDefault="00CC6134">
            <w:pPr>
              <w:widowControl w:val="0"/>
              <w:pBdr>
                <w:top w:val="nil"/>
                <w:left w:val="nil"/>
                <w:bottom w:val="nil"/>
                <w:right w:val="nil"/>
                <w:between w:val="nil"/>
              </w:pBdr>
              <w:spacing w:before="0" w:line="240" w:lineRule="auto"/>
              <w:rPr>
                <w:rFonts w:ascii="Roboto" w:eastAsia="Roboto" w:hAnsi="Roboto" w:cs="Roboto"/>
                <w:sz w:val="24"/>
                <w:szCs w:val="24"/>
              </w:rPr>
            </w:pPr>
            <w:r>
              <w:rPr>
                <w:rFonts w:ascii="Roboto Black" w:eastAsia="Roboto Black" w:hAnsi="Roboto Black" w:cs="Roboto Black"/>
                <w:color w:val="4285F4"/>
                <w:sz w:val="28"/>
                <w:szCs w:val="28"/>
              </w:rPr>
              <w:t>ㅡ</w:t>
            </w:r>
            <w:r>
              <w:rPr>
                <w:rFonts w:ascii="Roboto" w:eastAsia="Roboto" w:hAnsi="Roboto" w:cs="Roboto"/>
                <w:sz w:val="24"/>
                <w:szCs w:val="24"/>
              </w:rPr>
              <w:t>Experience</w:t>
            </w:r>
          </w:p>
        </w:tc>
        <w:tc>
          <w:tcPr>
            <w:tcW w:w="6825" w:type="dxa"/>
            <w:tcBorders>
              <w:top w:val="nil"/>
              <w:left w:val="nil"/>
              <w:bottom w:val="nil"/>
              <w:right w:val="nil"/>
            </w:tcBorders>
            <w:shd w:val="clear" w:color="auto" w:fill="auto"/>
            <w:tcMar>
              <w:top w:w="100" w:type="dxa"/>
              <w:left w:w="100" w:type="dxa"/>
              <w:bottom w:w="100" w:type="dxa"/>
              <w:right w:w="100" w:type="dxa"/>
            </w:tcMar>
          </w:tcPr>
          <w:p w14:paraId="0EE128BB" w14:textId="77777777" w:rsidR="00120902" w:rsidRDefault="00120902" w:rsidP="00120902">
            <w:pPr>
              <w:pStyle w:val="Heading2"/>
              <w:spacing w:before="360" w:after="80" w:line="0" w:lineRule="auto"/>
            </w:pPr>
            <w:bookmarkStart w:id="2" w:name="_y1q60llsp3ln" w:colFirst="0" w:colLast="0"/>
            <w:bookmarkEnd w:id="2"/>
            <w:r>
              <w:rPr>
                <w:rFonts w:ascii="Roboto" w:hAnsi="Roboto"/>
                <w:color w:val="000000"/>
                <w:sz w:val="24"/>
                <w:szCs w:val="24"/>
              </w:rPr>
              <w:t xml:space="preserve">Amazon Fulfillment Center </w:t>
            </w:r>
            <w:r>
              <w:rPr>
                <w:rFonts w:ascii="Roboto" w:hAnsi="Roboto"/>
                <w:color w:val="000000"/>
              </w:rPr>
              <w:t xml:space="preserve">/ </w:t>
            </w:r>
            <w:r>
              <w:rPr>
                <w:rFonts w:ascii="Roboto" w:hAnsi="Roboto"/>
                <w:b w:val="0"/>
                <w:bCs/>
                <w:color w:val="000000"/>
              </w:rPr>
              <w:t>Problem solve associate.</w:t>
            </w:r>
          </w:p>
          <w:p w14:paraId="6EE43F02" w14:textId="77777777" w:rsidR="00120902" w:rsidRDefault="00120902" w:rsidP="00120902">
            <w:pPr>
              <w:pStyle w:val="Heading3"/>
              <w:spacing w:before="280" w:after="80" w:line="0" w:lineRule="auto"/>
            </w:pPr>
            <w:r>
              <w:rPr>
                <w:rFonts w:ascii="Roboto" w:hAnsi="Roboto"/>
                <w:b/>
                <w:bCs/>
              </w:rPr>
              <w:t>June 2019 - PRESENT, 545 Gulf Avenue, Staten Island, NY-10314</w:t>
            </w:r>
          </w:p>
          <w:p w14:paraId="45522EF4" w14:textId="77777777" w:rsidR="00120902" w:rsidRDefault="00120902" w:rsidP="00120902">
            <w:pPr>
              <w:pStyle w:val="NormalWeb"/>
              <w:spacing w:beforeAutospacing="0" w:after="0" w:afterAutospacing="0"/>
            </w:pPr>
            <w:r>
              <w:rPr>
                <w:rFonts w:ascii="Roboto" w:hAnsi="Roboto"/>
                <w:color w:val="000000"/>
                <w:sz w:val="20"/>
                <w:szCs w:val="20"/>
              </w:rPr>
              <w:t>Provide application support for Product Design solutions, CDC, SRC and CC counting, scanning error. Problem-solving using analytical skills, analytical thinking, such as strategy, correction, sampling, and prediction.</w:t>
            </w:r>
          </w:p>
          <w:p w14:paraId="7CE030F6" w14:textId="77777777" w:rsidR="00120902" w:rsidRDefault="00120902" w:rsidP="00120902">
            <w:pPr>
              <w:pStyle w:val="NormalWeb"/>
              <w:spacing w:beforeAutospacing="0" w:after="0" w:afterAutospacing="0"/>
            </w:pPr>
            <w:r>
              <w:rPr>
                <w:rFonts w:ascii="Roboto" w:hAnsi="Roboto"/>
                <w:color w:val="000000"/>
                <w:sz w:val="20"/>
                <w:szCs w:val="20"/>
              </w:rPr>
              <w:t>Using skill in ethical data practices such as organizing and protecting data and using the data to create clean and useful information.</w:t>
            </w:r>
          </w:p>
          <w:p w14:paraId="3FC343E7" w14:textId="77777777" w:rsidR="00120902" w:rsidRDefault="00120902" w:rsidP="00120902">
            <w:pPr>
              <w:pStyle w:val="NormalWeb"/>
              <w:spacing w:beforeAutospacing="0" w:after="0" w:afterAutospacing="0"/>
            </w:pPr>
            <w:r>
              <w:rPr>
                <w:rFonts w:ascii="Roboto" w:hAnsi="Roboto"/>
                <w:color w:val="000000"/>
                <w:sz w:val="20"/>
                <w:szCs w:val="20"/>
              </w:rPr>
              <w:t>Great organization skills that help keep the data neat and tidy and easy to make use of in the future.</w:t>
            </w:r>
          </w:p>
          <w:p w14:paraId="4110DC8B" w14:textId="77777777" w:rsidR="00120902" w:rsidRDefault="00120902" w:rsidP="00120902">
            <w:pPr>
              <w:pStyle w:val="Heading2"/>
              <w:spacing w:before="360" w:after="80" w:line="0" w:lineRule="auto"/>
            </w:pPr>
            <w:r>
              <w:rPr>
                <w:rFonts w:ascii="Roboto" w:hAnsi="Roboto"/>
                <w:color w:val="000000"/>
                <w:sz w:val="24"/>
                <w:szCs w:val="24"/>
              </w:rPr>
              <w:t xml:space="preserve">US Census Bureau </w:t>
            </w:r>
            <w:r>
              <w:rPr>
                <w:rFonts w:ascii="Roboto" w:hAnsi="Roboto"/>
                <w:color w:val="000000"/>
              </w:rPr>
              <w:t xml:space="preserve">/ </w:t>
            </w:r>
            <w:r>
              <w:rPr>
                <w:rFonts w:ascii="Roboto" w:hAnsi="Roboto"/>
                <w:b w:val="0"/>
                <w:bCs/>
                <w:color w:val="000000"/>
              </w:rPr>
              <w:t>Field Enumerator</w:t>
            </w:r>
          </w:p>
          <w:p w14:paraId="3EE9A25A" w14:textId="77777777" w:rsidR="00120902" w:rsidRDefault="00120902" w:rsidP="00120902">
            <w:pPr>
              <w:pStyle w:val="Heading3"/>
              <w:spacing w:before="280" w:after="80" w:line="0" w:lineRule="auto"/>
            </w:pPr>
            <w:r>
              <w:rPr>
                <w:rFonts w:ascii="Roboto" w:hAnsi="Roboto"/>
                <w:b/>
                <w:bCs/>
              </w:rPr>
              <w:t>May 2020 - Sep2020, (Part-time)</w:t>
            </w:r>
          </w:p>
          <w:p w14:paraId="24063914" w14:textId="77777777" w:rsidR="00120902" w:rsidRDefault="00120902" w:rsidP="00120902">
            <w:pPr>
              <w:pStyle w:val="NormalWeb"/>
              <w:spacing w:beforeAutospacing="0" w:after="0" w:afterAutospacing="0"/>
            </w:pPr>
            <w:r>
              <w:rPr>
                <w:rFonts w:ascii="Roboto" w:hAnsi="Roboto"/>
                <w:color w:val="000000"/>
                <w:sz w:val="20"/>
                <w:szCs w:val="20"/>
              </w:rPr>
              <w:t>Collect demographic, Economic and housing data, to collect information using analytical skills, sampling, strategy. Also, make use of asking concise and specific questions that requires specific answers that will be very helpful when analyzing the data and will rely on the use of data-driven decisions. Also using skills in summarizing data and putting them into context when looking at the gathered data. Also, use of knowledge and proxy data information.</w:t>
            </w:r>
          </w:p>
          <w:p w14:paraId="1DC87AB3" w14:textId="77777777" w:rsidR="00120902" w:rsidRDefault="00120902" w:rsidP="00120902">
            <w:pPr>
              <w:pStyle w:val="NormalWeb"/>
              <w:spacing w:beforeAutospacing="0" w:after="0" w:afterAutospacing="0"/>
            </w:pPr>
            <w:r>
              <w:rPr>
                <w:rFonts w:ascii="Roboto" w:hAnsi="Roboto"/>
                <w:color w:val="000000"/>
                <w:sz w:val="20"/>
                <w:szCs w:val="20"/>
              </w:rPr>
              <w:t>Finally, Reporting and sharing with specialized devices that make use of all the data and information and input data into specialized devices and make a note of every single piece of information collected through the data gathering process the data.</w:t>
            </w:r>
          </w:p>
          <w:p w14:paraId="2F17F4FA" w14:textId="77777777" w:rsidR="00120902" w:rsidRDefault="00120902" w:rsidP="00120902">
            <w:pPr>
              <w:pStyle w:val="NormalWeb"/>
              <w:spacing w:beforeAutospacing="0" w:after="0" w:afterAutospacing="0"/>
            </w:pPr>
            <w:r>
              <w:rPr>
                <w:rFonts w:ascii="Roboto" w:hAnsi="Roboto"/>
                <w:color w:val="000000"/>
                <w:sz w:val="20"/>
                <w:szCs w:val="20"/>
              </w:rPr>
              <w:t> </w:t>
            </w:r>
          </w:p>
          <w:p w14:paraId="451DED64" w14:textId="77777777" w:rsidR="00120902" w:rsidRDefault="00120902" w:rsidP="00120902">
            <w:pPr>
              <w:pStyle w:val="Heading2"/>
              <w:spacing w:before="360" w:after="80" w:line="0" w:lineRule="auto"/>
            </w:pPr>
            <w:r>
              <w:rPr>
                <w:rFonts w:ascii="Roboto" w:hAnsi="Roboto"/>
                <w:color w:val="000000"/>
                <w:sz w:val="24"/>
                <w:szCs w:val="24"/>
              </w:rPr>
              <w:lastRenderedPageBreak/>
              <w:t xml:space="preserve">Boca Pharmacy Group </w:t>
            </w:r>
            <w:r>
              <w:rPr>
                <w:rFonts w:ascii="Roboto" w:hAnsi="Roboto"/>
                <w:color w:val="000000"/>
              </w:rPr>
              <w:t xml:space="preserve">/ </w:t>
            </w:r>
            <w:r>
              <w:rPr>
                <w:rFonts w:ascii="Roboto" w:hAnsi="Roboto"/>
                <w:b w:val="0"/>
                <w:bCs/>
                <w:color w:val="000000"/>
              </w:rPr>
              <w:t>Job Title</w:t>
            </w:r>
          </w:p>
          <w:p w14:paraId="2828F59D" w14:textId="77777777" w:rsidR="00120902" w:rsidRDefault="00120902" w:rsidP="00120902">
            <w:pPr>
              <w:pStyle w:val="Heading3"/>
              <w:spacing w:before="280" w:after="80" w:line="0" w:lineRule="auto"/>
            </w:pPr>
            <w:r>
              <w:rPr>
                <w:rFonts w:ascii="Roboto" w:hAnsi="Roboto"/>
                <w:b/>
                <w:bCs/>
              </w:rPr>
              <w:t>FEB 2017 -May 2019, LOCATION</w:t>
            </w:r>
          </w:p>
          <w:p w14:paraId="46634B2C" w14:textId="77777777" w:rsidR="00120902" w:rsidRDefault="00120902" w:rsidP="00120902">
            <w:pPr>
              <w:pStyle w:val="NormalWeb"/>
              <w:spacing w:beforeAutospacing="0" w:after="0" w:afterAutospacing="0"/>
            </w:pPr>
            <w:r>
              <w:rPr>
                <w:rFonts w:ascii="Roboto" w:hAnsi="Roboto"/>
                <w:color w:val="000000"/>
                <w:sz w:val="20"/>
                <w:szCs w:val="20"/>
              </w:rPr>
              <w:t>Provide administrative support for all transactions, customers information. Working with Microsoft office. Using excel tools such as pivot table, remove duplicate tools, TRIM, and using oracle SQL to clean data and visualize the information.</w:t>
            </w:r>
          </w:p>
          <w:p w14:paraId="6A47A73B" w14:textId="77777777" w:rsidR="00120902" w:rsidRDefault="00120902" w:rsidP="00120902">
            <w:pPr>
              <w:pStyle w:val="NormalWeb"/>
              <w:spacing w:beforeAutospacing="0" w:after="0" w:afterAutospacing="0"/>
            </w:pPr>
            <w:r>
              <w:rPr>
                <w:rFonts w:ascii="Roboto" w:hAnsi="Roboto"/>
                <w:color w:val="000000"/>
                <w:sz w:val="20"/>
                <w:szCs w:val="20"/>
              </w:rPr>
              <w:t> </w:t>
            </w:r>
          </w:p>
          <w:p w14:paraId="59E770E0" w14:textId="77777777" w:rsidR="00120902" w:rsidRDefault="00120902" w:rsidP="00120902">
            <w:pPr>
              <w:pStyle w:val="NormalWeb"/>
              <w:spacing w:beforeAutospacing="0" w:after="0" w:afterAutospacing="0"/>
            </w:pPr>
            <w:r>
              <w:rPr>
                <w:rFonts w:ascii="Roboto" w:hAnsi="Roboto"/>
                <w:color w:val="000000"/>
                <w:sz w:val="20"/>
                <w:szCs w:val="20"/>
              </w:rPr>
              <w:t>Provide administrative support for all transactions about customer information. Use of Microsoft office tools such as Microsoft excels with work such as sorting and filtering data with pivot tables. Also using other spreadsheet tools like TRIM and conditional formatting to format and clean data in ways such as removing duplicates and formatting the spreadsheet. Also using skills in sorting and filtering data with SQL queries to clean the data.</w:t>
            </w:r>
          </w:p>
          <w:p w14:paraId="1EE2378A" w14:textId="77777777" w:rsidR="00120902" w:rsidRDefault="00120902" w:rsidP="00120902">
            <w:pPr>
              <w:pStyle w:val="NormalWeb"/>
              <w:spacing w:beforeAutospacing="0" w:after="0" w:afterAutospacing="0"/>
            </w:pPr>
            <w:r>
              <w:rPr>
                <w:rFonts w:ascii="Roboto" w:hAnsi="Roboto"/>
                <w:color w:val="000000"/>
                <w:sz w:val="20"/>
                <w:szCs w:val="20"/>
              </w:rPr>
              <w:t>Lastly, using skills with visualization tools and in both SQL and spreadsheets to create visualizations that represent important that make understanding the data much easier.</w:t>
            </w:r>
          </w:p>
          <w:p w14:paraId="67796DC4" w14:textId="77777777" w:rsidR="00120902" w:rsidRDefault="00120902" w:rsidP="00120902">
            <w:pPr>
              <w:pStyle w:val="NormalWeb"/>
              <w:spacing w:beforeAutospacing="0" w:after="0" w:afterAutospacing="0"/>
            </w:pPr>
            <w:r>
              <w:rPr>
                <w:rFonts w:ascii="Roboto" w:hAnsi="Roboto"/>
                <w:color w:val="000000"/>
                <w:sz w:val="20"/>
                <w:szCs w:val="20"/>
              </w:rPr>
              <w:t>Create new perspectives of data with these visualizations to the stakeholders and get points proven across with them.</w:t>
            </w:r>
          </w:p>
          <w:p w14:paraId="00000016" w14:textId="6809262E" w:rsidR="00E6015A" w:rsidRDefault="00E6015A" w:rsidP="00120902">
            <w:pPr>
              <w:widowControl w:val="0"/>
              <w:pBdr>
                <w:top w:val="nil"/>
                <w:left w:val="nil"/>
                <w:bottom w:val="nil"/>
                <w:right w:val="nil"/>
                <w:between w:val="nil"/>
              </w:pBdr>
              <w:spacing w:before="100" w:line="240" w:lineRule="auto"/>
              <w:rPr>
                <w:rFonts w:ascii="Roboto" w:eastAsia="Roboto" w:hAnsi="Roboto" w:cs="Roboto"/>
                <w:sz w:val="20"/>
                <w:szCs w:val="20"/>
              </w:rPr>
            </w:pPr>
          </w:p>
        </w:tc>
      </w:tr>
      <w:tr w:rsidR="000C31BF" w14:paraId="35DA69AE" w14:textId="77777777">
        <w:trPr>
          <w:trHeight w:val="3640"/>
        </w:trPr>
        <w:tc>
          <w:tcPr>
            <w:tcW w:w="3255" w:type="dxa"/>
            <w:tcBorders>
              <w:top w:val="nil"/>
              <w:left w:val="nil"/>
              <w:bottom w:val="nil"/>
              <w:right w:val="nil"/>
            </w:tcBorders>
            <w:shd w:val="clear" w:color="auto" w:fill="auto"/>
            <w:tcMar>
              <w:top w:w="72" w:type="dxa"/>
              <w:left w:w="72" w:type="dxa"/>
              <w:bottom w:w="72" w:type="dxa"/>
              <w:right w:w="72" w:type="dxa"/>
            </w:tcMar>
          </w:tcPr>
          <w:p w14:paraId="00000017" w14:textId="77777777" w:rsidR="000C31BF" w:rsidRDefault="00CC6134">
            <w:pPr>
              <w:widowControl w:val="0"/>
              <w:pBdr>
                <w:top w:val="nil"/>
                <w:left w:val="nil"/>
                <w:bottom w:val="nil"/>
                <w:right w:val="nil"/>
                <w:between w:val="nil"/>
              </w:pBdr>
              <w:spacing w:before="0" w:line="240" w:lineRule="auto"/>
              <w:rPr>
                <w:rFonts w:ascii="Roboto Black" w:eastAsia="Roboto Black" w:hAnsi="Roboto Black" w:cs="Roboto Black"/>
                <w:color w:val="4285F4"/>
                <w:sz w:val="20"/>
                <w:szCs w:val="20"/>
              </w:rPr>
            </w:pPr>
            <w:r>
              <w:rPr>
                <w:rFonts w:ascii="Roboto Black" w:eastAsia="Roboto Black" w:hAnsi="Roboto Black" w:cs="Roboto Black"/>
                <w:color w:val="4285F4"/>
                <w:sz w:val="28"/>
                <w:szCs w:val="28"/>
              </w:rPr>
              <w:lastRenderedPageBreak/>
              <w:t>ㅡ</w:t>
            </w:r>
          </w:p>
          <w:p w14:paraId="00000018" w14:textId="77777777" w:rsidR="000C31BF" w:rsidRDefault="00CC6134">
            <w:pPr>
              <w:pStyle w:val="Heading1"/>
              <w:keepNext w:val="0"/>
              <w:keepLines w:val="0"/>
              <w:widowControl w:val="0"/>
              <w:pBdr>
                <w:top w:val="nil"/>
                <w:left w:val="nil"/>
                <w:bottom w:val="nil"/>
                <w:right w:val="nil"/>
                <w:between w:val="nil"/>
              </w:pBdr>
              <w:rPr>
                <w:rFonts w:ascii="Roboto" w:eastAsia="Roboto" w:hAnsi="Roboto" w:cs="Roboto"/>
              </w:rPr>
            </w:pPr>
            <w:bookmarkStart w:id="3" w:name="_tk538brb1kdf" w:colFirst="0" w:colLast="0"/>
            <w:bookmarkEnd w:id="3"/>
            <w:r>
              <w:rPr>
                <w:rFonts w:ascii="Roboto" w:eastAsia="Roboto" w:hAnsi="Roboto" w:cs="Roboto"/>
              </w:rPr>
              <w:t>Education</w:t>
            </w:r>
          </w:p>
        </w:tc>
        <w:tc>
          <w:tcPr>
            <w:tcW w:w="6825" w:type="dxa"/>
            <w:tcBorders>
              <w:top w:val="nil"/>
              <w:left w:val="nil"/>
              <w:bottom w:val="nil"/>
              <w:right w:val="nil"/>
            </w:tcBorders>
            <w:shd w:val="clear" w:color="auto" w:fill="auto"/>
            <w:tcMar>
              <w:top w:w="100" w:type="dxa"/>
              <w:left w:w="100" w:type="dxa"/>
              <w:bottom w:w="100" w:type="dxa"/>
              <w:right w:w="100" w:type="dxa"/>
            </w:tcMar>
          </w:tcPr>
          <w:p w14:paraId="00000019" w14:textId="77777777" w:rsidR="000C31BF" w:rsidRDefault="000C31BF">
            <w:pPr>
              <w:widowControl w:val="0"/>
              <w:pBdr>
                <w:top w:val="nil"/>
                <w:left w:val="nil"/>
                <w:bottom w:val="nil"/>
                <w:right w:val="nil"/>
                <w:between w:val="nil"/>
              </w:pBdr>
              <w:spacing w:before="0"/>
              <w:rPr>
                <w:rFonts w:ascii="Roboto" w:eastAsia="Roboto" w:hAnsi="Roboto" w:cs="Roboto"/>
                <w:sz w:val="20"/>
                <w:szCs w:val="20"/>
              </w:rPr>
            </w:pPr>
          </w:p>
          <w:p w14:paraId="49D5B47A" w14:textId="77777777" w:rsidR="00120902" w:rsidRDefault="00120902" w:rsidP="00120902">
            <w:pPr>
              <w:pStyle w:val="Heading2"/>
              <w:spacing w:before="360" w:after="80" w:line="0" w:lineRule="auto"/>
            </w:pPr>
            <w:bookmarkStart w:id="4" w:name="_r7oinwx5vtl9" w:colFirst="0" w:colLast="0"/>
            <w:bookmarkEnd w:id="4"/>
            <w:r>
              <w:rPr>
                <w:rFonts w:ascii="Roboto" w:hAnsi="Roboto"/>
                <w:b w:val="0"/>
                <w:bCs/>
                <w:color w:val="000000"/>
                <w:sz w:val="18"/>
                <w:szCs w:val="18"/>
              </w:rPr>
              <w:t>Google/ Data Analytics Professional Certificate, Online</w:t>
            </w:r>
          </w:p>
          <w:p w14:paraId="267977ED" w14:textId="77777777" w:rsidR="00120902" w:rsidRDefault="00120902" w:rsidP="00120902">
            <w:pPr>
              <w:pStyle w:val="Heading3"/>
              <w:spacing w:before="280" w:after="80" w:line="0" w:lineRule="auto"/>
            </w:pPr>
            <w:r>
              <w:rPr>
                <w:rFonts w:ascii="Roboto" w:hAnsi="Roboto"/>
                <w:b/>
                <w:bCs/>
              </w:rPr>
              <w:t>MARCH 2021 – AUGUST 2021, </w:t>
            </w:r>
          </w:p>
          <w:p w14:paraId="1CFA7D24" w14:textId="77777777" w:rsidR="00120902" w:rsidRDefault="00120902" w:rsidP="00120902">
            <w:pPr>
              <w:pStyle w:val="NormalWeb"/>
              <w:spacing w:beforeAutospacing="0" w:after="0" w:afterAutospacing="0"/>
            </w:pPr>
            <w:r>
              <w:rPr>
                <w:rFonts w:ascii="Roboto" w:hAnsi="Roboto"/>
                <w:color w:val="000000"/>
                <w:sz w:val="20"/>
                <w:szCs w:val="20"/>
              </w:rPr>
              <w:t>Successfully Completed Google career certificate training. Demonstrated hands-on experience with cleaning and visualization interpreting and communicating data analytics findings. Confidence in transforming complex data into actionable and clear insights. Fluency in computer programming and a solid understanding of database</w:t>
            </w:r>
          </w:p>
          <w:p w14:paraId="509F90D7" w14:textId="77777777" w:rsidR="00120902" w:rsidRDefault="00120902" w:rsidP="00120902">
            <w:pPr>
              <w:pStyle w:val="NormalWeb"/>
              <w:spacing w:beforeAutospacing="0" w:after="0" w:afterAutospacing="0"/>
            </w:pPr>
            <w:r>
              <w:rPr>
                <w:rFonts w:ascii="Roboto" w:hAnsi="Roboto"/>
                <w:b/>
                <w:bCs/>
                <w:color w:val="000000"/>
                <w:sz w:val="20"/>
                <w:szCs w:val="20"/>
              </w:rPr>
              <w:t>UDACITY Data Analytics Certificate</w:t>
            </w:r>
            <w:r>
              <w:rPr>
                <w:rFonts w:ascii="Roboto" w:hAnsi="Roboto"/>
                <w:color w:val="000000"/>
                <w:sz w:val="20"/>
                <w:szCs w:val="20"/>
              </w:rPr>
              <w:t>, Online</w:t>
            </w:r>
          </w:p>
          <w:p w14:paraId="14845BE1" w14:textId="77777777" w:rsidR="00120902" w:rsidRDefault="00120902" w:rsidP="00120902">
            <w:pPr>
              <w:pStyle w:val="Heading2"/>
              <w:spacing w:before="360" w:after="80" w:line="0" w:lineRule="auto"/>
            </w:pPr>
            <w:r>
              <w:rPr>
                <w:rFonts w:ascii="Roboto" w:hAnsi="Roboto"/>
                <w:color w:val="000000"/>
              </w:rPr>
              <w:t xml:space="preserve">NYIT </w:t>
            </w:r>
            <w:r>
              <w:rPr>
                <w:rFonts w:ascii="Roboto" w:hAnsi="Roboto"/>
                <w:b w:val="0"/>
                <w:bCs/>
                <w:color w:val="000000"/>
              </w:rPr>
              <w:t>/ Bachelor of Engineering and Technology. Manhattan, NY</w:t>
            </w:r>
          </w:p>
          <w:p w14:paraId="00000020" w14:textId="77777777" w:rsidR="000C31BF" w:rsidRDefault="000C31BF" w:rsidP="00120902">
            <w:pPr>
              <w:pStyle w:val="Heading2"/>
              <w:keepNext w:val="0"/>
              <w:keepLines w:val="0"/>
              <w:widowControl w:val="0"/>
              <w:pBdr>
                <w:top w:val="nil"/>
                <w:left w:val="nil"/>
                <w:bottom w:val="nil"/>
                <w:right w:val="nil"/>
                <w:between w:val="nil"/>
              </w:pBdr>
              <w:spacing w:before="320"/>
              <w:rPr>
                <w:rFonts w:ascii="Roboto" w:eastAsia="Roboto" w:hAnsi="Roboto" w:cs="Roboto"/>
                <w:sz w:val="20"/>
                <w:szCs w:val="20"/>
              </w:rPr>
            </w:pPr>
          </w:p>
        </w:tc>
      </w:tr>
      <w:tr w:rsidR="000C31BF" w14:paraId="17151AF8" w14:textId="77777777">
        <w:tc>
          <w:tcPr>
            <w:tcW w:w="3255" w:type="dxa"/>
            <w:tcBorders>
              <w:top w:val="nil"/>
              <w:left w:val="nil"/>
              <w:bottom w:val="nil"/>
              <w:right w:val="nil"/>
            </w:tcBorders>
            <w:shd w:val="clear" w:color="auto" w:fill="auto"/>
            <w:tcMar>
              <w:top w:w="72" w:type="dxa"/>
              <w:left w:w="72" w:type="dxa"/>
              <w:bottom w:w="72" w:type="dxa"/>
              <w:right w:w="72" w:type="dxa"/>
            </w:tcMar>
          </w:tcPr>
          <w:p w14:paraId="00000021" w14:textId="77777777" w:rsidR="000C31BF" w:rsidRDefault="000C31BF">
            <w:pPr>
              <w:pStyle w:val="Heading1"/>
              <w:keepNext w:val="0"/>
              <w:keepLines w:val="0"/>
              <w:widowControl w:val="0"/>
              <w:pBdr>
                <w:top w:val="nil"/>
                <w:left w:val="nil"/>
                <w:bottom w:val="nil"/>
                <w:right w:val="nil"/>
                <w:between w:val="nil"/>
              </w:pBdr>
              <w:rPr>
                <w:rFonts w:ascii="Roboto" w:eastAsia="Roboto" w:hAnsi="Roboto" w:cs="Roboto"/>
              </w:rPr>
            </w:pPr>
            <w:bookmarkStart w:id="5" w:name="_skqh4zb6ceyb" w:colFirst="0" w:colLast="0"/>
            <w:bookmarkEnd w:id="5"/>
          </w:p>
        </w:tc>
        <w:tc>
          <w:tcPr>
            <w:tcW w:w="6825" w:type="dxa"/>
            <w:tcBorders>
              <w:top w:val="nil"/>
              <w:left w:val="nil"/>
              <w:bottom w:val="nil"/>
              <w:right w:val="nil"/>
            </w:tcBorders>
            <w:shd w:val="clear" w:color="auto" w:fill="auto"/>
            <w:tcMar>
              <w:top w:w="100" w:type="dxa"/>
              <w:left w:w="100" w:type="dxa"/>
              <w:bottom w:w="100" w:type="dxa"/>
              <w:right w:w="100" w:type="dxa"/>
            </w:tcMar>
          </w:tcPr>
          <w:p w14:paraId="00000022" w14:textId="77777777" w:rsidR="000C31BF" w:rsidRDefault="000C31BF">
            <w:pPr>
              <w:widowControl w:val="0"/>
              <w:pBdr>
                <w:top w:val="nil"/>
                <w:left w:val="nil"/>
                <w:bottom w:val="nil"/>
                <w:right w:val="nil"/>
                <w:between w:val="nil"/>
              </w:pBdr>
              <w:spacing w:line="240" w:lineRule="auto"/>
              <w:rPr>
                <w:rFonts w:ascii="Roboto" w:eastAsia="Roboto" w:hAnsi="Roboto" w:cs="Roboto"/>
                <w:sz w:val="20"/>
                <w:szCs w:val="20"/>
              </w:rPr>
            </w:pPr>
          </w:p>
        </w:tc>
      </w:tr>
    </w:tbl>
    <w:p w14:paraId="00000023" w14:textId="77777777" w:rsidR="000C31BF" w:rsidRPr="00120902" w:rsidRDefault="000C31BF">
      <w:pPr>
        <w:pBdr>
          <w:top w:val="nil"/>
          <w:left w:val="nil"/>
          <w:bottom w:val="nil"/>
          <w:right w:val="nil"/>
          <w:between w:val="nil"/>
        </w:pBdr>
        <w:spacing w:before="0"/>
        <w:rPr>
          <w:rFonts w:ascii="Roboto" w:eastAsia="Roboto" w:hAnsi="Roboto" w:cs="Roboto"/>
          <w:sz w:val="24"/>
          <w:szCs w:val="24"/>
          <w:lang w:val="en-US"/>
        </w:rPr>
      </w:pPr>
    </w:p>
    <w:sectPr w:rsidR="000C31BF" w:rsidRPr="00120902">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panose1 w:val="020B0604020202020204"/>
    <w:charset w:val="00"/>
    <w:family w:val="swiss"/>
    <w:pitch w:val="variable"/>
    <w:sig w:usb0="E10002FF" w:usb1="5000ECFF" w:usb2="00000021" w:usb3="00000000" w:csb0="0000019F" w:csb1="00000000"/>
  </w:font>
  <w:font w:name="Raleway">
    <w:altName w:val="Trebuchet MS"/>
    <w:panose1 w:val="020B0604020202020204"/>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BF"/>
    <w:rsid w:val="00055B23"/>
    <w:rsid w:val="000C31BF"/>
    <w:rsid w:val="000F7FEC"/>
    <w:rsid w:val="00120902"/>
    <w:rsid w:val="00157197"/>
    <w:rsid w:val="00181026"/>
    <w:rsid w:val="0023072E"/>
    <w:rsid w:val="0025506B"/>
    <w:rsid w:val="003D118C"/>
    <w:rsid w:val="00415708"/>
    <w:rsid w:val="00683EFF"/>
    <w:rsid w:val="006A15C4"/>
    <w:rsid w:val="0073061E"/>
    <w:rsid w:val="007757B4"/>
    <w:rsid w:val="007F1FA4"/>
    <w:rsid w:val="00873341"/>
    <w:rsid w:val="00943B89"/>
    <w:rsid w:val="00AF016A"/>
    <w:rsid w:val="00B4790D"/>
    <w:rsid w:val="00C07252"/>
    <w:rsid w:val="00C20046"/>
    <w:rsid w:val="00C96546"/>
    <w:rsid w:val="00CC105E"/>
    <w:rsid w:val="00CC6134"/>
    <w:rsid w:val="00D4789C"/>
    <w:rsid w:val="00D65E5E"/>
    <w:rsid w:val="00E007AF"/>
    <w:rsid w:val="00E30292"/>
    <w:rsid w:val="00E6015A"/>
    <w:rsid w:val="00EB7043"/>
    <w:rsid w:val="00EE1BB4"/>
    <w:rsid w:val="00FB50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5AC0"/>
  <w15:docId w15:val="{1F2CE6A7-FFB5-47F2-AF73-E4CA5E8A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bn-BD"/>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20902"/>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CC105E"/>
    <w:rPr>
      <w:color w:val="0000FF" w:themeColor="hyperlink"/>
      <w:u w:val="single"/>
    </w:rPr>
  </w:style>
  <w:style w:type="character" w:styleId="UnresolvedMention">
    <w:name w:val="Unresolved Mention"/>
    <w:basedOn w:val="DefaultParagraphFont"/>
    <w:uiPriority w:val="99"/>
    <w:semiHidden/>
    <w:unhideWhenUsed/>
    <w:rsid w:val="00CC105E"/>
    <w:rPr>
      <w:color w:val="605E5C"/>
      <w:shd w:val="clear" w:color="auto" w:fill="E1DFDD"/>
    </w:rPr>
  </w:style>
  <w:style w:type="character" w:styleId="FollowedHyperlink">
    <w:name w:val="FollowedHyperlink"/>
    <w:basedOn w:val="DefaultParagraphFont"/>
    <w:uiPriority w:val="99"/>
    <w:semiHidden/>
    <w:unhideWhenUsed/>
    <w:rsid w:val="00AF01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5122">
      <w:bodyDiv w:val="1"/>
      <w:marLeft w:val="0"/>
      <w:marRight w:val="0"/>
      <w:marTop w:val="0"/>
      <w:marBottom w:val="0"/>
      <w:divBdr>
        <w:top w:val="none" w:sz="0" w:space="0" w:color="auto"/>
        <w:left w:val="none" w:sz="0" w:space="0" w:color="auto"/>
        <w:bottom w:val="none" w:sz="0" w:space="0" w:color="auto"/>
        <w:right w:val="none" w:sz="0" w:space="0" w:color="auto"/>
      </w:divBdr>
    </w:div>
    <w:div w:id="1293055694">
      <w:bodyDiv w:val="1"/>
      <w:marLeft w:val="0"/>
      <w:marRight w:val="0"/>
      <w:marTop w:val="0"/>
      <w:marBottom w:val="0"/>
      <w:divBdr>
        <w:top w:val="none" w:sz="0" w:space="0" w:color="auto"/>
        <w:left w:val="none" w:sz="0" w:space="0" w:color="auto"/>
        <w:bottom w:val="none" w:sz="0" w:space="0" w:color="auto"/>
        <w:right w:val="none" w:sz="0" w:space="0" w:color="auto"/>
      </w:divBdr>
    </w:div>
    <w:div w:id="1321231163">
      <w:bodyDiv w:val="1"/>
      <w:marLeft w:val="0"/>
      <w:marRight w:val="0"/>
      <w:marTop w:val="0"/>
      <w:marBottom w:val="0"/>
      <w:divBdr>
        <w:top w:val="none" w:sz="0" w:space="0" w:color="auto"/>
        <w:left w:val="none" w:sz="0" w:space="0" w:color="auto"/>
        <w:bottom w:val="none" w:sz="0" w:space="0" w:color="auto"/>
        <w:right w:val="none" w:sz="0" w:space="0" w:color="auto"/>
      </w:divBdr>
    </w:div>
    <w:div w:id="157778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hhh-main/CoverPage.html" TargetMode="External"/><Relationship Id="rId4" Type="http://schemas.openxmlformats.org/officeDocument/2006/relationships/hyperlink" Target="mailto:khndkram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khandakar ahamed</dc:creator>
  <cp:lastModifiedBy>aaronsiam7@gmail.com</cp:lastModifiedBy>
  <cp:revision>6</cp:revision>
  <dcterms:created xsi:type="dcterms:W3CDTF">2021-09-22T21:27:00Z</dcterms:created>
  <dcterms:modified xsi:type="dcterms:W3CDTF">2021-11-14T18:02:00Z</dcterms:modified>
</cp:coreProperties>
</file>