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7EE7" w14:textId="78F33FDD" w:rsidR="00895A86" w:rsidRDefault="00895A86" w:rsidP="00856837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LAB </w:t>
      </w:r>
      <w:r w:rsidR="0094083C">
        <w:rPr>
          <w:rFonts w:ascii="Menlo" w:eastAsia="Times New Roman" w:hAnsi="Menlo" w:cs="Menlo"/>
          <w:color w:val="696D70"/>
          <w:sz w:val="18"/>
          <w:szCs w:val="18"/>
        </w:rPr>
        <w:t>3</w:t>
      </w:r>
    </w:p>
    <w:p w14:paraId="72C62DEB" w14:textId="27440DC6" w:rsidR="00895A86" w:rsidRDefault="00895A86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>Brice Joan Ngnawo Soh</w:t>
      </w:r>
      <w:r w:rsidR="00680991">
        <w:rPr>
          <w:rFonts w:ascii="Menlo" w:eastAsia="Times New Roman" w:hAnsi="Menlo" w:cs="Menlo"/>
          <w:color w:val="696D70"/>
          <w:sz w:val="18"/>
          <w:szCs w:val="18"/>
        </w:rPr>
        <w:t xml:space="preserve"> - </w:t>
      </w:r>
      <w:hyperlink r:id="rId6" w:history="1">
        <w:r w:rsidR="00680991" w:rsidRPr="009C5510">
          <w:rPr>
            <w:rStyle w:val="Hyperlink"/>
            <w:rFonts w:ascii="Menlo" w:eastAsia="Times New Roman" w:hAnsi="Menlo" w:cs="Menlo"/>
            <w:sz w:val="18"/>
            <w:szCs w:val="18"/>
          </w:rPr>
          <w:t>nsoh087@uottawa.ca</w:t>
        </w:r>
      </w:hyperlink>
    </w:p>
    <w:p w14:paraId="6465810F" w14:textId="1D06B689" w:rsidR="00680991" w:rsidRDefault="00680991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Greg Nathan Ngongang Ouandji - </w:t>
      </w:r>
      <w:hyperlink r:id="rId7" w:history="1">
        <w:r w:rsidRPr="009C5510">
          <w:rPr>
            <w:rStyle w:val="Hyperlink"/>
            <w:rFonts w:ascii="Menlo" w:eastAsia="Times New Roman" w:hAnsi="Menlo" w:cs="Menlo"/>
            <w:sz w:val="18"/>
            <w:szCs w:val="18"/>
          </w:rPr>
          <w:t>gngon065@uottawa.ca</w:t>
        </w:r>
      </w:hyperlink>
      <w:r>
        <w:rPr>
          <w:rFonts w:ascii="Menlo" w:eastAsia="Times New Roman" w:hAnsi="Menlo" w:cs="Menlo"/>
          <w:color w:val="696D70"/>
          <w:sz w:val="18"/>
          <w:szCs w:val="18"/>
        </w:rPr>
        <w:t xml:space="preserve"> </w:t>
      </w:r>
    </w:p>
    <w:p w14:paraId="25957472" w14:textId="38EC82AB" w:rsidR="0094083C" w:rsidRPr="00C21BD5" w:rsidRDefault="0094083C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 w:rsidRPr="00C21BD5">
        <w:rPr>
          <w:rFonts w:ascii="Menlo" w:eastAsia="Times New Roman" w:hAnsi="Menlo" w:cs="Menlo"/>
          <w:color w:val="696D70"/>
          <w:sz w:val="18"/>
          <w:szCs w:val="18"/>
        </w:rPr>
        <w:t xml:space="preserve">Aaron Muganda – </w:t>
      </w:r>
      <w:r w:rsidR="001364D5">
        <w:fldChar w:fldCharType="begin"/>
      </w:r>
      <w:r w:rsidR="001364D5">
        <w:instrText xml:space="preserve"> HYPERLINK "mailto:amuga022@uottawa.ca" </w:instrText>
      </w:r>
      <w:r w:rsidR="001364D5">
        <w:fldChar w:fldCharType="separate"/>
      </w:r>
      <w:r w:rsidRPr="00C21BD5">
        <w:rPr>
          <w:rStyle w:val="Hyperlink"/>
          <w:rFonts w:ascii="Menlo" w:eastAsia="Times New Roman" w:hAnsi="Menlo" w:cs="Menlo"/>
          <w:sz w:val="18"/>
          <w:szCs w:val="18"/>
        </w:rPr>
        <w:t>amuga022@uottawa.ca</w:t>
      </w:r>
      <w:r w:rsidR="001364D5">
        <w:rPr>
          <w:rStyle w:val="Hyperlink"/>
          <w:rFonts w:ascii="Menlo" w:eastAsia="Times New Roman" w:hAnsi="Menlo" w:cs="Menlo"/>
          <w:sz w:val="18"/>
          <w:szCs w:val="18"/>
          <w:lang w:val="fr-CA"/>
        </w:rPr>
        <w:fldChar w:fldCharType="end"/>
      </w:r>
      <w:r w:rsidRPr="00C21BD5">
        <w:rPr>
          <w:rFonts w:ascii="Menlo" w:eastAsia="Times New Roman" w:hAnsi="Menlo" w:cs="Menlo"/>
          <w:color w:val="696D70"/>
          <w:sz w:val="18"/>
          <w:szCs w:val="18"/>
        </w:rPr>
        <w:t xml:space="preserve"> </w:t>
      </w:r>
    </w:p>
    <w:p w14:paraId="674FE760" w14:textId="77777777" w:rsidR="00680991" w:rsidRPr="00C21BD5" w:rsidRDefault="00680991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</w:p>
    <w:p w14:paraId="7804F20E" w14:textId="77777777" w:rsidR="00680991" w:rsidRPr="00C21BD5" w:rsidRDefault="00680991">
      <w:pPr>
        <w:rPr>
          <w:rFonts w:ascii="Menlo" w:eastAsia="Times New Roman" w:hAnsi="Menlo" w:cs="Menlo"/>
          <w:color w:val="696D70"/>
          <w:sz w:val="18"/>
          <w:szCs w:val="18"/>
        </w:rPr>
      </w:pPr>
    </w:p>
    <w:p w14:paraId="2B70149C" w14:textId="70C70BFA" w:rsidR="00C64D33" w:rsidRDefault="00C22E4D">
      <w:pPr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GitHub Link: </w:t>
      </w:r>
      <w:hyperlink r:id="rId8" w:history="1">
        <w:r w:rsidRPr="000225CB">
          <w:rPr>
            <w:rStyle w:val="Hyperlink"/>
            <w:rFonts w:ascii="Menlo" w:eastAsia="Times New Roman" w:hAnsi="Menlo" w:cs="Menlo"/>
            <w:sz w:val="18"/>
            <w:szCs w:val="18"/>
          </w:rPr>
          <w:t>https://github.com/kaiser-brice/seg3505_playground.git</w:t>
        </w:r>
      </w:hyperlink>
    </w:p>
    <w:p w14:paraId="1DC8D7D7" w14:textId="77777777" w:rsidR="00C64D33" w:rsidRDefault="00C64D33">
      <w:pPr>
        <w:rPr>
          <w:rFonts w:ascii="Menlo" w:eastAsia="Times New Roman" w:hAnsi="Menlo" w:cs="Menlo"/>
          <w:color w:val="696D70"/>
          <w:sz w:val="18"/>
          <w:szCs w:val="18"/>
        </w:rPr>
      </w:pPr>
    </w:p>
    <w:p w14:paraId="4A05F721" w14:textId="61B42011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696D70"/>
          <w:sz w:val="18"/>
          <w:szCs w:val="18"/>
        </w:rPr>
        <w:t>#</w:t>
      </w:r>
      <w:r w:rsidRPr="0098466C">
        <w:rPr>
          <w:rFonts w:ascii="Menlo" w:eastAsia="Times New Roman" w:hAnsi="Menlo" w:cs="Menlo"/>
          <w:b/>
          <w:bCs/>
          <w:color w:val="F92672"/>
          <w:sz w:val="18"/>
          <w:szCs w:val="18"/>
        </w:rPr>
        <w:t xml:space="preserve"> seg3505_playground_lab</w:t>
      </w:r>
      <w:r w:rsidR="0094083C">
        <w:rPr>
          <w:rFonts w:ascii="Menlo" w:eastAsia="Times New Roman" w:hAnsi="Menlo" w:cs="Menlo"/>
          <w:b/>
          <w:bCs/>
          <w:color w:val="F92672"/>
          <w:sz w:val="18"/>
          <w:szCs w:val="18"/>
        </w:rPr>
        <w:t>3</w:t>
      </w:r>
    </w:p>
    <w:p w14:paraId="61E68733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63DDA40A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Outline   | Value            |</w:t>
      </w:r>
    </w:p>
    <w:p w14:paraId="48EAFEC8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--------- | ---------------- |</w:t>
      </w:r>
    </w:p>
    <w:p w14:paraId="7A3D0EC0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Course    | SEG 3503         |</w:t>
      </w:r>
    </w:p>
    <w:p w14:paraId="136BE2A0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Date      | Summer 2023      |</w:t>
      </w:r>
    </w:p>
    <w:p w14:paraId="2CE1C5CE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Professor | Mohammed Ibrahim |</w:t>
      </w:r>
    </w:p>
    <w:p w14:paraId="6C6E33B8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fr-CA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 xml:space="preserve">| TA        | Joseph </w:t>
      </w:r>
      <w:proofErr w:type="spellStart"/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>Abonasara</w:t>
      </w:r>
      <w:proofErr w:type="spellEnd"/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 xml:space="preserve"> |</w:t>
      </w:r>
    </w:p>
    <w:p w14:paraId="5AC30969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fr-CA"/>
        </w:rPr>
      </w:pPr>
    </w:p>
    <w:p w14:paraId="0F3992A4" w14:textId="4120D82F" w:rsidR="00933C11" w:rsidRPr="00086E3D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086E3D">
        <w:rPr>
          <w:rFonts w:ascii="Menlo" w:eastAsia="Times New Roman" w:hAnsi="Menlo" w:cs="Menlo"/>
          <w:color w:val="CCCCCC"/>
          <w:sz w:val="18"/>
          <w:szCs w:val="18"/>
        </w:rPr>
        <w:t xml:space="preserve">1. </w:t>
      </w:r>
      <w:r w:rsidR="00086E3D" w:rsidRPr="00086E3D">
        <w:rPr>
          <w:rFonts w:ascii="Menlo" w:eastAsia="Times New Roman" w:hAnsi="Menlo" w:cs="Menlo"/>
          <w:color w:val="CCCCCC"/>
          <w:sz w:val="18"/>
          <w:szCs w:val="18"/>
        </w:rPr>
        <w:t>Initial Code Coverage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 xml:space="preserve"> (Before Implementation).</w:t>
      </w:r>
    </w:p>
    <w:p w14:paraId="0B747E7A" w14:textId="4A93D13B" w:rsidR="0098466C" w:rsidRPr="00086E3D" w:rsidRDefault="0098466C"/>
    <w:p w14:paraId="7DEFE894" w14:textId="41FB800A" w:rsidR="00B8387E" w:rsidRPr="00086E3D" w:rsidRDefault="00C21BD5">
      <w:r>
        <w:rPr>
          <w:noProof/>
        </w:rPr>
        <w:drawing>
          <wp:inline distT="0" distB="0" distL="0" distR="0" wp14:anchorId="686BC829" wp14:editId="57313162">
            <wp:extent cx="5943600" cy="2292350"/>
            <wp:effectExtent l="0" t="0" r="0" b="6350"/>
            <wp:docPr id="2" name="Picture 2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raph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489" w14:textId="350CAD89" w:rsid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33C11">
        <w:rPr>
          <w:rFonts w:ascii="Menlo" w:eastAsia="Times New Roman" w:hAnsi="Menlo" w:cs="Menlo"/>
          <w:color w:val="CCCCCC"/>
          <w:sz w:val="18"/>
          <w:szCs w:val="18"/>
        </w:rPr>
        <w:t xml:space="preserve">2.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Final Code Coverage (After Implementation).</w:t>
      </w:r>
    </w:p>
    <w:p w14:paraId="3FE141DB" w14:textId="782F836D" w:rsidR="0098466C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729D4221" w14:textId="5E23B156" w:rsidR="00933C11" w:rsidRDefault="00025312">
      <w:r>
        <w:rPr>
          <w:noProof/>
        </w:rPr>
        <w:lastRenderedPageBreak/>
        <w:drawing>
          <wp:inline distT="0" distB="0" distL="0" distR="0" wp14:anchorId="4DBE8B48" wp14:editId="0494DE60">
            <wp:extent cx="5943600" cy="36156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11" cy="36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7CE" w14:textId="1A81349B" w:rsidR="00933C11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33C11">
        <w:rPr>
          <w:rFonts w:ascii="Menlo" w:eastAsia="Times New Roman" w:hAnsi="Menlo" w:cs="Menlo"/>
          <w:color w:val="CCCCCC"/>
          <w:sz w:val="18"/>
          <w:szCs w:val="18"/>
        </w:rPr>
        <w:t xml:space="preserve">3.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Test Cases Added to Improve code Coverage.</w:t>
      </w:r>
    </w:p>
    <w:p w14:paraId="2ED64899" w14:textId="77777777" w:rsidR="0098466C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06FE49F4" w14:textId="0E08DDDA" w:rsidR="0098466C" w:rsidRPr="00933C11" w:rsidRDefault="00025312">
      <w:r>
        <w:rPr>
          <w:noProof/>
        </w:rPr>
        <w:lastRenderedPageBreak/>
        <w:drawing>
          <wp:inline distT="0" distB="0" distL="0" distR="0" wp14:anchorId="0F370115" wp14:editId="0D98AA35">
            <wp:extent cx="5943600" cy="3615690"/>
            <wp:effectExtent l="0" t="0" r="0" b="3810"/>
            <wp:docPr id="13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234BF" wp14:editId="3CE0E8C4">
            <wp:extent cx="5943600" cy="3615690"/>
            <wp:effectExtent l="0" t="0" r="0" b="3810"/>
            <wp:docPr id="14" name="Picture 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3A8B9" wp14:editId="15BDA401">
            <wp:extent cx="5943600" cy="3615690"/>
            <wp:effectExtent l="0" t="0" r="0" b="3810"/>
            <wp:docPr id="15" name="Picture 1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0475" w14:textId="58EE4E55" w:rsidR="0098466C" w:rsidRPr="00933C11" w:rsidRDefault="0098466C"/>
    <w:p w14:paraId="420E4E0A" w14:textId="1D443C9D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 xml:space="preserve">4.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Refactoring done to improve code coverage.</w:t>
      </w:r>
    </w:p>
    <w:p w14:paraId="1B8AD131" w14:textId="26B56AD1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 xml:space="preserve"> a. Code before Refactoring </w:t>
      </w:r>
    </w:p>
    <w:p w14:paraId="47753EFF" w14:textId="21EBD075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 xml:space="preserve">The second condition prevented the third condition from being executed as long </w:t>
      </w:r>
    </w:p>
    <w:p w14:paraId="2ADAF24A" w14:textId="78EE48C9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>as the second condition is satisfy. It didn’t take into consideration 30 days months when throwing exceptions.</w:t>
      </w:r>
    </w:p>
    <w:p w14:paraId="53727FE2" w14:textId="77777777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18CFA91F" w14:textId="059DDF9C" w:rsidR="00306F11" w:rsidRPr="0098466C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2C5AD058" w14:textId="72CFFE9A" w:rsidR="00306F11" w:rsidRDefault="00306F11"/>
    <w:p w14:paraId="30674339" w14:textId="73E470EE" w:rsidR="00306F11" w:rsidRDefault="00306F11">
      <w:r>
        <w:rPr>
          <w:noProof/>
        </w:rPr>
        <w:drawing>
          <wp:inline distT="0" distB="0" distL="0" distR="0" wp14:anchorId="48602754" wp14:editId="286E136C">
            <wp:extent cx="5943600" cy="2129155"/>
            <wp:effectExtent l="0" t="0" r="0" b="4445"/>
            <wp:docPr id="16" name="Picture 16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softw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5F76" w14:textId="5A3DA10C" w:rsidR="00306F11" w:rsidRDefault="00306F11"/>
    <w:p w14:paraId="643D0C84" w14:textId="1C2F8197" w:rsidR="001F2264" w:rsidRPr="00933C11" w:rsidRDefault="001F2264" w:rsidP="001F2264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>b. Code After Refactoring.</w:t>
      </w:r>
    </w:p>
    <w:p w14:paraId="15161F10" w14:textId="77777777" w:rsidR="001F2264" w:rsidRPr="00933C11" w:rsidRDefault="001F2264" w:rsidP="001F2264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2361C24D" w14:textId="6D88AD06" w:rsidR="00933C11" w:rsidRPr="00933C11" w:rsidRDefault="00306F11">
      <w:r>
        <w:rPr>
          <w:noProof/>
        </w:rPr>
        <w:lastRenderedPageBreak/>
        <w:drawing>
          <wp:inline distT="0" distB="0" distL="0" distR="0" wp14:anchorId="4A4F0822" wp14:editId="05A30680">
            <wp:extent cx="5943600" cy="2292350"/>
            <wp:effectExtent l="0" t="0" r="0" b="6350"/>
            <wp:docPr id="17" name="Picture 17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code on a black background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C11" w:rsidRPr="00933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089FE" w14:textId="77777777" w:rsidR="001364D5" w:rsidRDefault="001364D5" w:rsidP="00C22E4D">
      <w:r>
        <w:separator/>
      </w:r>
    </w:p>
  </w:endnote>
  <w:endnote w:type="continuationSeparator" w:id="0">
    <w:p w14:paraId="1D3C0084" w14:textId="77777777" w:rsidR="001364D5" w:rsidRDefault="001364D5" w:rsidP="00C22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240A2" w14:textId="77777777" w:rsidR="001364D5" w:rsidRDefault="001364D5" w:rsidP="00C22E4D">
      <w:r>
        <w:separator/>
      </w:r>
    </w:p>
  </w:footnote>
  <w:footnote w:type="continuationSeparator" w:id="0">
    <w:p w14:paraId="7C6734CF" w14:textId="77777777" w:rsidR="001364D5" w:rsidRDefault="001364D5" w:rsidP="00C22E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66C"/>
    <w:rsid w:val="00025312"/>
    <w:rsid w:val="00086E3D"/>
    <w:rsid w:val="001364D5"/>
    <w:rsid w:val="001F2264"/>
    <w:rsid w:val="002052A5"/>
    <w:rsid w:val="0030670A"/>
    <w:rsid w:val="00306F11"/>
    <w:rsid w:val="0044157B"/>
    <w:rsid w:val="00680991"/>
    <w:rsid w:val="00846082"/>
    <w:rsid w:val="00856837"/>
    <w:rsid w:val="00895A86"/>
    <w:rsid w:val="008E5C09"/>
    <w:rsid w:val="00933C11"/>
    <w:rsid w:val="0094083C"/>
    <w:rsid w:val="0098466C"/>
    <w:rsid w:val="00A56253"/>
    <w:rsid w:val="00B8387E"/>
    <w:rsid w:val="00C21BD5"/>
    <w:rsid w:val="00C22E4D"/>
    <w:rsid w:val="00C64D33"/>
    <w:rsid w:val="00CC3F67"/>
    <w:rsid w:val="00FE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A58D5"/>
  <w15:docId w15:val="{231F6D18-48D6-B34E-8F2C-D34B242B5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E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E4D"/>
  </w:style>
  <w:style w:type="paragraph" w:styleId="Footer">
    <w:name w:val="footer"/>
    <w:basedOn w:val="Normal"/>
    <w:link w:val="FooterChar"/>
    <w:uiPriority w:val="99"/>
    <w:unhideWhenUsed/>
    <w:rsid w:val="00C22E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E4D"/>
  </w:style>
  <w:style w:type="character" w:styleId="Hyperlink">
    <w:name w:val="Hyperlink"/>
    <w:basedOn w:val="DefaultParagraphFont"/>
    <w:uiPriority w:val="99"/>
    <w:unhideWhenUsed/>
    <w:rsid w:val="00C22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E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E4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33C11"/>
    <w:pPr>
      <w:ind w:left="720"/>
      <w:contextualSpacing/>
    </w:pPr>
  </w:style>
  <w:style w:type="table" w:styleId="TableGrid">
    <w:name w:val="Table Grid"/>
    <w:basedOn w:val="TableNormal"/>
    <w:uiPriority w:val="39"/>
    <w:rsid w:val="00933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iser-brice/seg3505_playground.git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mailto:gngon065@uottawa.ca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nsoh087@uottawa.ca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Joan Ngnawo Soh</dc:creator>
  <cp:keywords/>
  <dc:description/>
  <cp:lastModifiedBy>Brice Joan Ngnawo Soh</cp:lastModifiedBy>
  <cp:revision>6</cp:revision>
  <cp:lastPrinted>2023-05-21T02:15:00Z</cp:lastPrinted>
  <dcterms:created xsi:type="dcterms:W3CDTF">2023-06-17T01:42:00Z</dcterms:created>
  <dcterms:modified xsi:type="dcterms:W3CDTF">2023-06-17T03:56:00Z</dcterms:modified>
</cp:coreProperties>
</file>