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zfm8h9w443f" w:id="0"/>
      <w:bookmarkEnd w:id="0"/>
      <w:r w:rsidDel="00000000" w:rsidR="00000000" w:rsidRPr="00000000">
        <w:rPr>
          <w:rtl w:val="0"/>
        </w:rPr>
        <w:t xml:space="preserve">Prompt:  Let x be defined as</w:t>
      </w:r>
    </w:p>
    <w:p w:rsidR="00000000" w:rsidDel="00000000" w:rsidP="00000000" w:rsidRDefault="00000000" w:rsidRPr="00000000" w14:paraId="00000002">
      <w:pPr>
        <w:rPr/>
      </w:pPr>
      <w:r w:rsidDel="00000000" w:rsidR="00000000" w:rsidRPr="00000000">
        <w:rPr>
          <w:rtl w:val="0"/>
        </w:rPr>
        <w:t xml:space="preserve">Output:  Let x be defined as those increases which in the whole shall be increased, as follows: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sum, as follows, of those increases which shall be increased is the sum, as follows: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sun that rises on the Moon of the day rises on the Moon of the sun,)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Since the sun rises in the hour, and follows the same order in the whole,</w:t>
      </w:r>
    </w:p>
    <w:p w:rsidR="00000000" w:rsidDel="00000000" w:rsidP="00000000" w:rsidRDefault="00000000" w:rsidRPr="00000000" w14:paraId="00000009">
      <w:pPr>
        <w:rPr/>
      </w:pPr>
      <w:r w:rsidDel="00000000" w:rsidR="00000000" w:rsidRPr="00000000">
        <w:rPr>
          <w:rtl w:val="0"/>
        </w:rPr>
        <w:t xml:space="preserve">that is to say—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that hour is within the sphere of Time.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b4lhwk9arfgb" w:id="1"/>
      <w:bookmarkEnd w:id="1"/>
      <w:r w:rsidDel="00000000" w:rsidR="00000000" w:rsidRPr="00000000">
        <w:rPr>
          <w:rtl w:val="0"/>
        </w:rPr>
        <w:t xml:space="preserve">Prompt:  Given that all triangles</w:t>
      </w:r>
    </w:p>
    <w:p w:rsidR="00000000" w:rsidDel="00000000" w:rsidP="00000000" w:rsidRDefault="00000000" w:rsidRPr="00000000" w14:paraId="00000011">
      <w:pPr>
        <w:rPr/>
      </w:pPr>
      <w:r w:rsidDel="00000000" w:rsidR="00000000" w:rsidRPr="00000000">
        <w:rPr>
          <w:rtl w:val="0"/>
        </w:rPr>
        <w:t xml:space="preserve">Output:  Given that all triangles have their own root, in order, as the Philosophers instruct, that unity be to be known both unto man and beast, in order that they might one, as art, both wise and wicked, may know how from among all things they may bestow.</w:t>
      </w:r>
    </w:p>
    <w:p w:rsidR="00000000" w:rsidDel="00000000" w:rsidP="00000000" w:rsidRDefault="00000000" w:rsidRPr="00000000" w14:paraId="00000012">
      <w:pPr>
        <w:rPr/>
      </w:pPr>
      <w:r w:rsidDel="00000000" w:rsidR="00000000" w:rsidRPr="00000000">
        <w:rPr>
          <w:rtl w:val="0"/>
        </w:rPr>
        <w:t xml:space="preserve">Theodosius</w:t>
      </w:r>
    </w:p>
    <w:p w:rsidR="00000000" w:rsidDel="00000000" w:rsidP="00000000" w:rsidRDefault="00000000" w:rsidRPr="00000000" w14:paraId="00000013">
      <w:pPr>
        <w:rPr/>
      </w:pPr>
      <w:r w:rsidDel="00000000" w:rsidR="00000000" w:rsidRPr="00000000">
        <w:rPr>
          <w:rtl w:val="0"/>
        </w:rPr>
        <w:t xml:space="preserve">So when we give the Philosophers the list of the planets, they list all those that are to them, with regard to the sun, planets, and all things, either divine 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iuhvfndaseni" w:id="2"/>
      <w:bookmarkEnd w:id="2"/>
      <w:r w:rsidDel="00000000" w:rsidR="00000000" w:rsidRPr="00000000">
        <w:rPr>
          <w:rtl w:val="0"/>
        </w:rPr>
        <w:t xml:space="preserve">Prompt:  If and only if the sum</w:t>
      </w:r>
    </w:p>
    <w:p w:rsidR="00000000" w:rsidDel="00000000" w:rsidP="00000000" w:rsidRDefault="00000000" w:rsidRPr="00000000" w14:paraId="00000017">
      <w:pPr>
        <w:rPr/>
      </w:pPr>
      <w:r w:rsidDel="00000000" w:rsidR="00000000" w:rsidRPr="00000000">
        <w:rPr>
          <w:rtl w:val="0"/>
        </w:rPr>
        <w:t xml:space="preserve">Output:  If and only if the sum of all its parts be the same;</w:t>
      </w:r>
    </w:p>
    <w:p w:rsidR="00000000" w:rsidDel="00000000" w:rsidP="00000000" w:rsidRDefault="00000000" w:rsidRPr="00000000" w14:paraId="00000018">
      <w:pPr>
        <w:rPr/>
      </w:pPr>
      <w:r w:rsidDel="00000000" w:rsidR="00000000" w:rsidRPr="00000000">
        <w:rPr>
          <w:rtl w:val="0"/>
        </w:rPr>
        <w:t xml:space="preserve">So that, in all things, God wills that the sun be just,</w:t>
      </w:r>
    </w:p>
    <w:p w:rsidR="00000000" w:rsidDel="00000000" w:rsidP="00000000" w:rsidRDefault="00000000" w:rsidRPr="00000000" w14:paraId="00000019">
      <w:pPr>
        <w:rPr/>
      </w:pPr>
      <w:r w:rsidDel="00000000" w:rsidR="00000000" w:rsidRPr="00000000">
        <w:rPr>
          <w:rtl w:val="0"/>
        </w:rPr>
        <w:t xml:space="preserve">As one God unto all, both good and evil.</w:t>
      </w:r>
    </w:p>
    <w:p w:rsidR="00000000" w:rsidDel="00000000" w:rsidP="00000000" w:rsidRDefault="00000000" w:rsidRPr="00000000" w14:paraId="0000001A">
      <w:pPr>
        <w:rPr/>
      </w:pPr>
      <w:r w:rsidDel="00000000" w:rsidR="00000000" w:rsidRPr="00000000">
        <w:rPr>
          <w:rtl w:val="0"/>
        </w:rPr>
        <w:t xml:space="preserve">Essay XXVIII</w:t>
      </w:r>
    </w:p>
    <w:p w:rsidR="00000000" w:rsidDel="00000000" w:rsidP="00000000" w:rsidRDefault="00000000" w:rsidRPr="00000000" w14:paraId="0000001B">
      <w:pPr>
        <w:rPr/>
      </w:pPr>
      <w:r w:rsidDel="00000000" w:rsidR="00000000" w:rsidRPr="00000000">
        <w:rPr>
          <w:rtl w:val="0"/>
        </w:rPr>
        <w:t xml:space="preserve">When I conceived them,</w:t>
      </w:r>
    </w:p>
    <w:p w:rsidR="00000000" w:rsidDel="00000000" w:rsidP="00000000" w:rsidRDefault="00000000" w:rsidRPr="00000000" w14:paraId="0000001C">
      <w:pPr>
        <w:rPr/>
      </w:pPr>
      <w:r w:rsidDel="00000000" w:rsidR="00000000" w:rsidRPr="00000000">
        <w:rPr>
          <w:rtl w:val="0"/>
        </w:rPr>
        <w:t xml:space="preserve">Upon the palms of my knees,</w:t>
      </w:r>
    </w:p>
    <w:p w:rsidR="00000000" w:rsidDel="00000000" w:rsidP="00000000" w:rsidRDefault="00000000" w:rsidRPr="00000000" w14:paraId="0000001D">
      <w:pPr>
        <w:rPr/>
      </w:pPr>
      <w:r w:rsidDel="00000000" w:rsidR="00000000" w:rsidRPr="00000000">
        <w:rPr>
          <w:rtl w:val="0"/>
        </w:rPr>
        <w:t xml:space="preserve">While they waxed white,</w:t>
      </w:r>
    </w:p>
    <w:p w:rsidR="00000000" w:rsidDel="00000000" w:rsidP="00000000" w:rsidRDefault="00000000" w:rsidRPr="00000000" w14:paraId="0000001E">
      <w:pPr>
        <w:rPr/>
      </w:pPr>
      <w:r w:rsidDel="00000000" w:rsidR="00000000" w:rsidRPr="00000000">
        <w:rPr>
          <w:rtl w:val="0"/>
        </w:rPr>
        <w:t xml:space="preserve">The thought struck me that they might all be one.</w:t>
      </w:r>
    </w:p>
    <w:p w:rsidR="00000000" w:rsidDel="00000000" w:rsidP="00000000" w:rsidRDefault="00000000" w:rsidRPr="00000000" w14:paraId="0000001F">
      <w:pPr>
        <w:rPr/>
      </w:pPr>
      <w:r w:rsidDel="00000000" w:rsidR="00000000" w:rsidRPr="00000000">
        <w:rPr>
          <w:rtl w:val="0"/>
        </w:rPr>
        <w:t xml:space="preserve">They all seemed to me to be one,</w:t>
      </w:r>
    </w:p>
    <w:p w:rsidR="00000000" w:rsidDel="00000000" w:rsidP="00000000" w:rsidRDefault="00000000" w:rsidRPr="00000000" w14:paraId="00000020">
      <w:pPr>
        <w:rPr/>
      </w:pPr>
      <w:r w:rsidDel="00000000" w:rsidR="00000000" w:rsidRPr="00000000">
        <w:rPr>
          <w:rtl w:val="0"/>
        </w:rPr>
        <w:t xml:space="preserve">As if in some divine decree,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4">
      <w:pPr>
        <w:pStyle w:val="Heading2"/>
        <w:rPr/>
      </w:pPr>
      <w:bookmarkStart w:colFirst="0" w:colLast="0" w:name="_ogxt539zt7mi" w:id="3"/>
      <w:bookmarkEnd w:id="3"/>
      <w:r w:rsidDel="00000000" w:rsidR="00000000" w:rsidRPr="00000000">
        <w:rPr>
          <w:rtl w:val="0"/>
        </w:rPr>
        <w:t xml:space="preserve">Prompt:  Proof by contradiction:</w:t>
      </w:r>
    </w:p>
    <w:p w:rsidR="00000000" w:rsidDel="00000000" w:rsidP="00000000" w:rsidRDefault="00000000" w:rsidRPr="00000000" w14:paraId="00000025">
      <w:pPr>
        <w:rPr/>
      </w:pPr>
      <w:r w:rsidDel="00000000" w:rsidR="00000000" w:rsidRPr="00000000">
        <w:rPr>
          <w:rtl w:val="0"/>
        </w:rPr>
        <w:t xml:space="preserve">Output:  Proof by contradiction: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matter thus drawn, which is to be called the expansion of matter, is not a sphere but a sphere of matter, but is a part of 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Consider, that although all my Being is matter,</w:t>
      </w:r>
    </w:p>
    <w:p w:rsidR="00000000" w:rsidDel="00000000" w:rsidP="00000000" w:rsidRDefault="00000000" w:rsidRPr="00000000" w14:paraId="0000002A">
      <w:pPr>
        <w:rPr/>
      </w:pPr>
      <w:r w:rsidDel="00000000" w:rsidR="00000000" w:rsidRPr="00000000">
        <w:rPr>
          <w:rtl w:val="0"/>
        </w:rPr>
        <w:t xml:space="preserve">Each one obeys the same Principle,</w:t>
      </w:r>
    </w:p>
    <w:p w:rsidR="00000000" w:rsidDel="00000000" w:rsidP="00000000" w:rsidRDefault="00000000" w:rsidRPr="00000000" w14:paraId="0000002B">
      <w:pPr>
        <w:rPr/>
      </w:pPr>
      <w:r w:rsidDel="00000000" w:rsidR="00000000" w:rsidRPr="00000000">
        <w:rPr>
          <w:rtl w:val="0"/>
        </w:rPr>
        <w:t xml:space="preserve">And yet I cannot love the beauties of white,</w:t>
      </w:r>
    </w:p>
    <w:p w:rsidR="00000000" w:rsidDel="00000000" w:rsidP="00000000" w:rsidRDefault="00000000" w:rsidRPr="00000000" w14:paraId="0000002C">
      <w:pPr>
        <w:rPr/>
      </w:pPr>
      <w:r w:rsidDel="00000000" w:rsidR="00000000" w:rsidRPr="00000000">
        <w:rPr>
          <w:rtl w:val="0"/>
        </w:rPr>
        <w:t xml:space="preserve">Or even the universe in its varied and varied manners.</w:t>
      </w:r>
    </w:p>
    <w:p w:rsidR="00000000" w:rsidDel="00000000" w:rsidP="00000000" w:rsidRDefault="00000000" w:rsidRPr="00000000" w14:paraId="0000002D">
      <w:pPr>
        <w:rPr/>
      </w:pPr>
      <w:r w:rsidDel="00000000" w:rsidR="00000000" w:rsidRPr="00000000">
        <w:rPr>
          <w:rtl w:val="0"/>
        </w:rPr>
        <w:t xml:space="preserve">The Ideal Ideal Being</w:t>
      </w:r>
    </w:p>
    <w:p w:rsidR="00000000" w:rsidDel="00000000" w:rsidP="00000000" w:rsidRDefault="00000000" w:rsidRPr="00000000" w14:paraId="0000002E">
      <w:pPr>
        <w:rPr/>
      </w:pPr>
      <w:r w:rsidDel="00000000" w:rsidR="00000000" w:rsidRPr="00000000">
        <w:rPr>
          <w:rtl w:val="0"/>
        </w:rPr>
        <w:t xml:space="preserve">The Ideal Being is Ideal Being,</w:t>
      </w:r>
    </w:p>
    <w:p w:rsidR="00000000" w:rsidDel="00000000" w:rsidP="00000000" w:rsidRDefault="00000000" w:rsidRPr="00000000" w14:paraId="0000002F">
      <w:pPr>
        <w:rPr/>
      </w:pPr>
      <w:r w:rsidDel="00000000" w:rsidR="00000000" w:rsidRPr="00000000">
        <w:rPr>
          <w:rtl w:val="0"/>
        </w:rPr>
        <w:t xml:space="preserve">The Being which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2">
      <w:pPr>
        <w:pStyle w:val="Heading2"/>
        <w:rPr/>
      </w:pPr>
      <w:bookmarkStart w:colFirst="0" w:colLast="0" w:name="_em7o56a69n4a" w:id="4"/>
      <w:bookmarkEnd w:id="4"/>
      <w:r w:rsidDel="00000000" w:rsidR="00000000" w:rsidRPr="00000000">
        <w:rPr>
          <w:rtl w:val="0"/>
        </w:rPr>
        <w:t xml:space="preserve">Prompt:  A point is that which</w:t>
      </w:r>
    </w:p>
    <w:p w:rsidR="00000000" w:rsidDel="00000000" w:rsidP="00000000" w:rsidRDefault="00000000" w:rsidRPr="00000000" w14:paraId="00000033">
      <w:pPr>
        <w:rPr/>
      </w:pPr>
      <w:r w:rsidDel="00000000" w:rsidR="00000000" w:rsidRPr="00000000">
        <w:rPr>
          <w:rtl w:val="0"/>
        </w:rPr>
        <w:t xml:space="preserve">Output:  A point is that which God has chosen for our sake, and that man, with profound kindness and love, may know how from the very beginning to love Him with all his heart and soul.</w:t>
      </w:r>
    </w:p>
    <w:p w:rsidR="00000000" w:rsidDel="00000000" w:rsidP="00000000" w:rsidRDefault="00000000" w:rsidRPr="00000000" w14:paraId="00000034">
      <w:pPr>
        <w:rPr/>
      </w:pPr>
      <w:r w:rsidDel="00000000" w:rsidR="00000000" w:rsidRPr="00000000">
        <w:rPr>
          <w:rtl w:val="0"/>
        </w:rPr>
        <w:t xml:space="preserve">So, "Son of Man, if I may be loved, let each one of you cherish his right hand, as well as mine eyes, and keep silent the statutes of the all-mighteous one, which bearetheth compassion unto me." (Exod. 1:14–15)</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7">
      <w:pPr>
        <w:pStyle w:val="Heading2"/>
        <w:rPr/>
      </w:pPr>
      <w:bookmarkStart w:colFirst="0" w:colLast="0" w:name="_dfhjm7ybpa4u" w:id="5"/>
      <w:bookmarkEnd w:id="5"/>
      <w:r w:rsidDel="00000000" w:rsidR="00000000" w:rsidRPr="00000000">
        <w:rPr>
          <w:rtl w:val="0"/>
        </w:rPr>
        <w:t xml:space="preserve">Prompt:  The square on the hypotenuse</w:t>
      </w:r>
    </w:p>
    <w:p w:rsidR="00000000" w:rsidDel="00000000" w:rsidP="00000000" w:rsidRDefault="00000000" w:rsidRPr="00000000" w14:paraId="00000038">
      <w:pPr>
        <w:rPr/>
      </w:pPr>
      <w:r w:rsidDel="00000000" w:rsidR="00000000" w:rsidRPr="00000000">
        <w:rPr>
          <w:rtl w:val="0"/>
        </w:rPr>
        <w:t xml:space="preserve">Output:  The square on the hypotenuse rests,</w:t>
      </w:r>
    </w:p>
    <w:p w:rsidR="00000000" w:rsidDel="00000000" w:rsidP="00000000" w:rsidRDefault="00000000" w:rsidRPr="00000000" w14:paraId="00000039">
      <w:pPr>
        <w:rPr/>
      </w:pPr>
      <w:r w:rsidDel="00000000" w:rsidR="00000000" w:rsidRPr="00000000">
        <w:rPr>
          <w:rtl w:val="0"/>
        </w:rPr>
        <w:t xml:space="preserve">Upon the mattock,</w:t>
      </w:r>
    </w:p>
    <w:p w:rsidR="00000000" w:rsidDel="00000000" w:rsidP="00000000" w:rsidRDefault="00000000" w:rsidRPr="00000000" w14:paraId="0000003A">
      <w:pPr>
        <w:rPr/>
      </w:pPr>
      <w:r w:rsidDel="00000000" w:rsidR="00000000" w:rsidRPr="00000000">
        <w:rPr>
          <w:rtl w:val="0"/>
        </w:rPr>
        <w:t xml:space="preserve">The sun-set's mirror,</w:t>
      </w:r>
    </w:p>
    <w:p w:rsidR="00000000" w:rsidDel="00000000" w:rsidP="00000000" w:rsidRDefault="00000000" w:rsidRPr="00000000" w14:paraId="0000003B">
      <w:pPr>
        <w:rPr/>
      </w:pPr>
      <w:r w:rsidDel="00000000" w:rsidR="00000000" w:rsidRPr="00000000">
        <w:rPr>
          <w:rtl w:val="0"/>
        </w:rPr>
        <w:t xml:space="preserve">Illumed, in full, the lines,</w:t>
      </w:r>
    </w:p>
    <w:p w:rsidR="00000000" w:rsidDel="00000000" w:rsidP="00000000" w:rsidRDefault="00000000" w:rsidRPr="00000000" w14:paraId="0000003C">
      <w:pPr>
        <w:rPr/>
      </w:pPr>
      <w:r w:rsidDel="00000000" w:rsidR="00000000" w:rsidRPr="00000000">
        <w:rPr>
          <w:rtl w:val="0"/>
        </w:rPr>
        <w:t xml:space="preserve">Of the lines, that dream-like unto thee:</w:t>
      </w:r>
    </w:p>
    <w:p w:rsidR="00000000" w:rsidDel="00000000" w:rsidP="00000000" w:rsidRDefault="00000000" w:rsidRPr="00000000" w14:paraId="0000003D">
      <w:pPr>
        <w:rPr/>
      </w:pPr>
      <w:r w:rsidDel="00000000" w:rsidR="00000000" w:rsidRPr="00000000">
        <w:rPr>
          <w:rtl w:val="0"/>
        </w:rPr>
        <w:t xml:space="preserve">There, fair thy waves, fair thy face,</w:t>
      </w:r>
    </w:p>
    <w:p w:rsidR="00000000" w:rsidDel="00000000" w:rsidP="00000000" w:rsidRDefault="00000000" w:rsidRPr="00000000" w14:paraId="0000003E">
      <w:pPr>
        <w:rPr/>
      </w:pPr>
      <w:r w:rsidDel="00000000" w:rsidR="00000000" w:rsidRPr="00000000">
        <w:rPr>
          <w:rtl w:val="0"/>
        </w:rPr>
        <w:t xml:space="preserve">With infinite kisses, infinite rugs, infinite mists,</w:t>
      </w:r>
    </w:p>
    <w:p w:rsidR="00000000" w:rsidDel="00000000" w:rsidP="00000000" w:rsidRDefault="00000000" w:rsidRPr="00000000" w14:paraId="0000003F">
      <w:pPr>
        <w:rPr/>
      </w:pPr>
      <w:r w:rsidDel="00000000" w:rsidR="00000000" w:rsidRPr="00000000">
        <w:rPr>
          <w:rtl w:val="0"/>
        </w:rPr>
        <w:t xml:space="preserve">Where each in turn renders the other a part equal:</w:t>
      </w:r>
    </w:p>
    <w:p w:rsidR="00000000" w:rsidDel="00000000" w:rsidP="00000000" w:rsidRDefault="00000000" w:rsidRPr="00000000" w14:paraId="00000040">
      <w:pPr>
        <w:rPr/>
      </w:pPr>
      <w:r w:rsidDel="00000000" w:rsidR="00000000" w:rsidRPr="00000000">
        <w:rPr>
          <w:rtl w:val="0"/>
        </w:rPr>
        <w:t xml:space="preserve">The poet, desiring redress for his slumber,</w:t>
      </w:r>
    </w:p>
    <w:p w:rsidR="00000000" w:rsidDel="00000000" w:rsidP="00000000" w:rsidRDefault="00000000" w:rsidRPr="00000000" w14:paraId="00000041">
      <w:pPr>
        <w:rPr/>
      </w:pPr>
      <w:r w:rsidDel="00000000" w:rsidR="00000000" w:rsidRPr="00000000">
        <w:rPr>
          <w:rtl w:val="0"/>
        </w:rPr>
        <w:t xml:space="preserve">Knows that all transgressions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44">
      <w:pPr>
        <w:pStyle w:val="Heading2"/>
        <w:rPr/>
      </w:pPr>
      <w:bookmarkStart w:colFirst="0" w:colLast="0" w:name="_dkmt076p3j4w" w:id="6"/>
      <w:bookmarkEnd w:id="6"/>
      <w:r w:rsidDel="00000000" w:rsidR="00000000" w:rsidRPr="00000000">
        <w:rPr>
          <w:rtl w:val="0"/>
        </w:rPr>
        <w:t xml:space="preserve">Prompt:  Let it be required to construct</w:t>
      </w:r>
    </w:p>
    <w:p w:rsidR="00000000" w:rsidDel="00000000" w:rsidP="00000000" w:rsidRDefault="00000000" w:rsidRPr="00000000" w14:paraId="00000045">
      <w:pPr>
        <w:rPr/>
      </w:pPr>
      <w:r w:rsidDel="00000000" w:rsidR="00000000" w:rsidRPr="00000000">
        <w:rPr>
          <w:rtl w:val="0"/>
        </w:rPr>
        <w:t xml:space="preserve">Output:  Let it be required to construct a star on its northern plane, from the midst of the nebulous forests,</w:t>
      </w:r>
    </w:p>
    <w:p w:rsidR="00000000" w:rsidDel="00000000" w:rsidP="00000000" w:rsidRDefault="00000000" w:rsidRPr="00000000" w14:paraId="00000046">
      <w:pPr>
        <w:rPr/>
      </w:pPr>
      <w:r w:rsidDel="00000000" w:rsidR="00000000" w:rsidRPr="00000000">
        <w:rPr>
          <w:rtl w:val="0"/>
        </w:rPr>
        <w:t xml:space="preserve">And when of the nights of dew,</w:t>
      </w:r>
    </w:p>
    <w:p w:rsidR="00000000" w:rsidDel="00000000" w:rsidP="00000000" w:rsidRDefault="00000000" w:rsidRPr="00000000" w14:paraId="00000047">
      <w:pPr>
        <w:rPr/>
      </w:pPr>
      <w:r w:rsidDel="00000000" w:rsidR="00000000" w:rsidRPr="00000000">
        <w:rPr>
          <w:rtl w:val="0"/>
        </w:rPr>
        <w:t xml:space="preserve">The planets, corrupted by the burning suns,</w:t>
      </w:r>
    </w:p>
    <w:p w:rsidR="00000000" w:rsidDel="00000000" w:rsidP="00000000" w:rsidRDefault="00000000" w:rsidRPr="00000000" w14:paraId="00000048">
      <w:pPr>
        <w:rPr/>
      </w:pPr>
      <w:r w:rsidDel="00000000" w:rsidR="00000000" w:rsidRPr="00000000">
        <w:rPr>
          <w:rtl w:val="0"/>
        </w:rPr>
        <w:t xml:space="preserve">On their great and majestic bodies,</w:t>
      </w:r>
    </w:p>
    <w:p w:rsidR="00000000" w:rsidDel="00000000" w:rsidP="00000000" w:rsidRDefault="00000000" w:rsidRPr="00000000" w14:paraId="00000049">
      <w:pPr>
        <w:rPr/>
      </w:pPr>
      <w:r w:rsidDel="00000000" w:rsidR="00000000" w:rsidRPr="00000000">
        <w:rPr>
          <w:rtl w:val="0"/>
        </w:rPr>
        <w:t xml:space="preserve">Refreshed the vessels' sterns with incense,</w:t>
      </w:r>
    </w:p>
    <w:p w:rsidR="00000000" w:rsidDel="00000000" w:rsidP="00000000" w:rsidRDefault="00000000" w:rsidRPr="00000000" w14:paraId="0000004A">
      <w:pPr>
        <w:rPr/>
      </w:pPr>
      <w:r w:rsidDel="00000000" w:rsidR="00000000" w:rsidRPr="00000000">
        <w:rPr>
          <w:rtl w:val="0"/>
        </w:rPr>
        <w:t xml:space="preserve">And poured their blood-red, divine, and glorious sighs:</w:t>
      </w:r>
    </w:p>
    <w:p w:rsidR="00000000" w:rsidDel="00000000" w:rsidP="00000000" w:rsidRDefault="00000000" w:rsidRPr="00000000" w14:paraId="0000004B">
      <w:pPr>
        <w:rPr/>
      </w:pPr>
      <w:r w:rsidDel="00000000" w:rsidR="00000000" w:rsidRPr="00000000">
        <w:rPr>
          <w:rtl w:val="0"/>
        </w:rPr>
        <w:t xml:space="preserve">To me the heavens are sacred,</w:t>
      </w:r>
    </w:p>
    <w:p w:rsidR="00000000" w:rsidDel="00000000" w:rsidP="00000000" w:rsidRDefault="00000000" w:rsidRPr="00000000" w14:paraId="0000004C">
      <w:pPr>
        <w:rPr/>
      </w:pPr>
      <w:r w:rsidDel="00000000" w:rsidR="00000000" w:rsidRPr="00000000">
        <w:rPr>
          <w:rtl w:val="0"/>
        </w:rPr>
        <w:t xml:space="preserve">And the fiery vistas vast and vast,</w:t>
      </w:r>
    </w:p>
    <w:p w:rsidR="00000000" w:rsidDel="00000000" w:rsidP="00000000" w:rsidRDefault="00000000" w:rsidRPr="00000000" w14:paraId="0000004D">
      <w:pPr>
        <w:rPr/>
      </w:pPr>
      <w:r w:rsidDel="00000000" w:rsidR="00000000" w:rsidRPr="00000000">
        <w:rPr>
          <w:rtl w:val="0"/>
        </w:rPr>
        <w:t xml:space="preserve">And the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50">
      <w:pPr>
        <w:pStyle w:val="Heading2"/>
        <w:rPr/>
      </w:pPr>
      <w:bookmarkStart w:colFirst="0" w:colLast="0" w:name="_bjejywo8pp5h" w:id="7"/>
      <w:bookmarkEnd w:id="7"/>
      <w:r w:rsidDel="00000000" w:rsidR="00000000" w:rsidRPr="00000000">
        <w:rPr>
          <w:rtl w:val="0"/>
        </w:rPr>
        <w:t xml:space="preserve">Prompt:  The set of all integers</w:t>
      </w:r>
    </w:p>
    <w:p w:rsidR="00000000" w:rsidDel="00000000" w:rsidP="00000000" w:rsidRDefault="00000000" w:rsidRPr="00000000" w14:paraId="00000051">
      <w:pPr>
        <w:rPr/>
      </w:pPr>
      <w:r w:rsidDel="00000000" w:rsidR="00000000" w:rsidRPr="00000000">
        <w:rPr>
          <w:rtl w:val="0"/>
        </w:rPr>
        <w:t xml:space="preserve">Output:  The set of all integers is one of the prime numbers S, (2, S) which is equal to n, the logarithm of which is s. (In the case of s, s is the nth logarithm of n, as s is one prime number, or S is one logarithm 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Consider the logarithm of n (2, 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 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 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5B">
      <w:pPr>
        <w:pStyle w:val="Heading2"/>
        <w:rPr/>
      </w:pPr>
      <w:bookmarkStart w:colFirst="0" w:colLast="0" w:name="_ckj6x5xlztdw" w:id="8"/>
      <w:bookmarkEnd w:id="8"/>
      <w:r w:rsidDel="00000000" w:rsidR="00000000" w:rsidRPr="00000000">
        <w:rPr>
          <w:rtl w:val="0"/>
        </w:rPr>
        <w:t xml:space="preserve">Prompt:  Consider the following axiom:</w:t>
      </w:r>
    </w:p>
    <w:p w:rsidR="00000000" w:rsidDel="00000000" w:rsidP="00000000" w:rsidRDefault="00000000" w:rsidRPr="00000000" w14:paraId="0000005C">
      <w:pPr>
        <w:rPr/>
      </w:pPr>
      <w:r w:rsidDel="00000000" w:rsidR="00000000" w:rsidRPr="00000000">
        <w:rPr>
          <w:rtl w:val="0"/>
        </w:rPr>
        <w:t xml:space="preserve">Output:  Consider the following axiom: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All things are good,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are they to be wished for?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If this be true,</w:t>
      </w:r>
    </w:p>
    <w:p w:rsidR="00000000" w:rsidDel="00000000" w:rsidP="00000000" w:rsidRDefault="00000000" w:rsidRPr="00000000" w14:paraId="00000063">
      <w:pPr>
        <w:rPr/>
      </w:pPr>
      <w:r w:rsidDel="00000000" w:rsidR="00000000" w:rsidRPr="00000000">
        <w:rPr>
          <w:rtl w:val="0"/>
        </w:rPr>
        <w:t xml:space="preserve">Then all things are fair,</w:t>
      </w:r>
    </w:p>
    <w:p w:rsidR="00000000" w:rsidDel="00000000" w:rsidP="00000000" w:rsidRDefault="00000000" w:rsidRPr="00000000" w14:paraId="00000064">
      <w:pPr>
        <w:rPr/>
      </w:pPr>
      <w:r w:rsidDel="00000000" w:rsidR="00000000" w:rsidRPr="00000000">
        <w:rPr>
          <w:rtl w:val="0"/>
        </w:rPr>
        <w:t xml:space="preserve">Consider how fair could be</w:t>
      </w:r>
    </w:p>
    <w:p w:rsidR="00000000" w:rsidDel="00000000" w:rsidP="00000000" w:rsidRDefault="00000000" w:rsidRPr="00000000" w14:paraId="00000065">
      <w:pPr>
        <w:rPr/>
      </w:pPr>
      <w:r w:rsidDel="00000000" w:rsidR="00000000" w:rsidRPr="00000000">
        <w:rPr>
          <w:rtl w:val="0"/>
        </w:rPr>
        <w:t xml:space="preserve">Among all the ages,</w:t>
      </w:r>
    </w:p>
    <w:p w:rsidR="00000000" w:rsidDel="00000000" w:rsidP="00000000" w:rsidRDefault="00000000" w:rsidRPr="00000000" w14:paraId="00000066">
      <w:pPr>
        <w:rPr/>
      </w:pPr>
      <w:r w:rsidDel="00000000" w:rsidR="00000000" w:rsidRPr="00000000">
        <w:rPr>
          <w:rtl w:val="0"/>
        </w:rPr>
        <w:t xml:space="preserve">Since all those that are fair have souls equal,</w:t>
      </w:r>
    </w:p>
    <w:p w:rsidR="00000000" w:rsidDel="00000000" w:rsidP="00000000" w:rsidRDefault="00000000" w:rsidRPr="00000000" w14:paraId="00000067">
      <w:pPr>
        <w:rPr/>
      </w:pPr>
      <w:r w:rsidDel="00000000" w:rsidR="00000000" w:rsidRPr="00000000">
        <w:rPr>
          <w:rtl w:val="0"/>
        </w:rPr>
        <w:t xml:space="preserve">And all things are conceived in their turn.</w:t>
      </w:r>
    </w:p>
    <w:p w:rsidR="00000000" w:rsidDel="00000000" w:rsidP="00000000" w:rsidRDefault="00000000" w:rsidRPr="00000000" w14:paraId="00000068">
      <w:pPr>
        <w:rPr/>
      </w:pPr>
      <w:r w:rsidDel="00000000" w:rsidR="00000000" w:rsidRPr="00000000">
        <w:rPr>
          <w:rtl w:val="0"/>
        </w:rPr>
        <w:t xml:space="preserve">Since all is destiny,</w:t>
      </w:r>
    </w:p>
    <w:p w:rsidR="00000000" w:rsidDel="00000000" w:rsidP="00000000" w:rsidRDefault="00000000" w:rsidRPr="00000000" w14:paraId="00000069">
      <w:pPr>
        <w:rPr/>
      </w:pPr>
      <w:r w:rsidDel="00000000" w:rsidR="00000000" w:rsidRPr="00000000">
        <w:rPr>
          <w:rtl w:val="0"/>
        </w:rPr>
        <w:t xml:space="preserve">Consider how fair could be</w:t>
      </w:r>
    </w:p>
    <w:p w:rsidR="00000000" w:rsidDel="00000000" w:rsidP="00000000" w:rsidRDefault="00000000" w:rsidRPr="00000000" w14:paraId="0000006A">
      <w:pPr>
        <w:rPr/>
      </w:pPr>
      <w:r w:rsidDel="00000000" w:rsidR="00000000" w:rsidRPr="00000000">
        <w:rPr>
          <w:rtl w:val="0"/>
        </w:rPr>
        <w:t xml:space="preserve">Theodosius,</w:t>
      </w:r>
    </w:p>
    <w:p w:rsidR="00000000" w:rsidDel="00000000" w:rsidP="00000000" w:rsidRDefault="00000000" w:rsidRPr="00000000" w14:paraId="0000006B">
      <w:pPr>
        <w:rPr/>
      </w:pPr>
      <w:r w:rsidDel="00000000" w:rsidR="00000000" w:rsidRPr="00000000">
        <w:rPr>
          <w:rtl w:val="0"/>
        </w:rPr>
        <w:t xml:space="preserve">Theodoret Man,</w:t>
      </w:r>
    </w:p>
    <w:p w:rsidR="00000000" w:rsidDel="00000000" w:rsidP="00000000" w:rsidRDefault="00000000" w:rsidRPr="00000000" w14:paraId="0000006C">
      <w:pPr>
        <w:rPr/>
      </w:pPr>
      <w:r w:rsidDel="00000000" w:rsidR="00000000" w:rsidRPr="00000000">
        <w:rPr>
          <w:rtl w:val="0"/>
        </w:rPr>
        <w:t xml:space="preserve">The Ideal Ideal Being.</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