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Requerimientos Funcionales por Rol - Gadder (App Móvil)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168"/>
        <w:gridCol w:w="648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Nombre del requerimiento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Registrar Asistencia de Deportistas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Identificador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RF-MOV-001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Descripción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El entrenador podrá registrar la asistencia de los deportistas seleccionando su estado (asistió, no asistió, justificado).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ENTRADAS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SALIDAS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• Selección de equipo o grupo</w:t>
              <w:br/>
              <w:t>• Lista de deportistas con checkbox o radio buttons</w:t>
              <w:br/>
              <w:t>• Estado de asistencia (asistió, no asistió, justificado)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• Confirmación de registro exitoso</w:t>
              <w:br/>
              <w:t>• Mensaje de error si no se seleccionó estado para algún deportista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Criterios de Aceptación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• Todos los deportistas deben tener un estado marcado.</w:t>
              <w:br/>
              <w:t>• El sistema debe impedir enviar si hay deportistas sin estado.</w:t>
              <w:br/>
              <w:t>• Mostrar notificación de éxito o mensaje de error según sea el caso.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168"/>
        <w:gridCol w:w="648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Nombre del requerimiento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Asignar Ejercicios Personalizados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Identificador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RF-MOV-002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Descripción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El entrenador podrá asignar ejercicios específicos a uno o más deportistas con detalles como nombre, repeticiones y duración.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ENTRADAS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SALIDAS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• Nombre del ejercicio (obligatorio)</w:t>
              <w:br/>
              <w:t>• Repeticiones (obligatorio)</w:t>
              <w:br/>
              <w:t>• Duración en minutos (obligatorio)</w:t>
              <w:br/>
              <w:t>• Deportista(s) asignado(s)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• Ejercicio asignado exitosamente</w:t>
              <w:br/>
              <w:t>• Mensaje de error si hay campos vacíos o inválidos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Criterios de Aceptación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• Todos los campos obligatorios deben estar completos.</w:t>
              <w:br/>
              <w:t>• Los valores numéricos deben tener un formato válido.</w:t>
              <w:br/>
              <w:t>• El sistema debe permitir asignar múltiples ejercicios consecutivamente.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168"/>
        <w:gridCol w:w="648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Nombre del requerimiento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Visualizar y Consultar Entrenamientos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Identificador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RF-MOV-003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Descripción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El deportista podrá visualizar su listado de entrenamientos asignados, con detalles como fecha, tipo y duración.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ENTRADAS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SALIDAS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• Usuario autenticado con rol de deportista</w:t>
              <w:br/>
              <w:t>• Consulta desde el menú 'Mis entrenamientos'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• Listado de entrenamientos disponibles</w:t>
              <w:br/>
              <w:t>• Mensaje si no hay entrenamientos asignados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Criterios de Aceptación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0"/>
              </w:rPr>
              <w:t>• Debe mostrarse solo la información del usuario autenticado.</w:t>
              <w:br/>
              <w:t>• El listado debe estar ordenado por fecha descendente.</w:t>
              <w:br/>
              <w:t>• Cada entrenamiento debe mostrar sus detalles claramente.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