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18" w:rsidRPr="00066318" w:rsidRDefault="00066318" w:rsidP="00066318">
      <w:pPr>
        <w:pStyle w:val="ListParagraph"/>
        <w:numPr>
          <w:ilvl w:val="0"/>
          <w:numId w:val="1"/>
        </w:numPr>
        <w:rPr>
          <w:b/>
        </w:rPr>
      </w:pPr>
      <w:r w:rsidRPr="00066318">
        <w:rPr>
          <w:b/>
        </w:rPr>
        <w:t>DATABASE</w:t>
      </w:r>
      <w:bookmarkStart w:id="0" w:name="_GoBack"/>
      <w:bookmarkEnd w:id="0"/>
    </w:p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9935A6">
              <w:rPr>
                <w:sz w:val="28"/>
              </w:rPr>
              <w:t>tbl_BankLoan</w:t>
            </w:r>
            <w:proofErr w:type="spellEnd"/>
            <w:r w:rsidRPr="009935A6">
              <w:rPr>
                <w:sz w:val="28"/>
              </w:rPr>
              <w:tab/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bankLoanId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bankID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bankLoanName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35A6">
              <w:t>nvarchar</w:t>
            </w:r>
            <w:proofErr w:type="spellEnd"/>
            <w:r w:rsidRPr="009935A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r w:rsidRPr="009935A6">
              <w:t>Minimum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r w:rsidRPr="009935A6">
              <w:t>Maximum</w:t>
            </w:r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loanDescription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35A6">
              <w:t>nvarchar</w:t>
            </w:r>
            <w:proofErr w:type="spellEnd"/>
            <w:r w:rsidRPr="009935A6">
              <w:t>(500)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durationOfLoan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35A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9935A6">
              <w:t>bankLoanStatus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9935A6">
              <w:rPr>
                <w:sz w:val="28"/>
              </w:rPr>
              <w:t>tbl_Bank</w:t>
            </w:r>
            <w:r>
              <w:rPr>
                <w:sz w:val="28"/>
              </w:rPr>
              <w:t>s</w:t>
            </w:r>
            <w:proofErr w:type="spellEnd"/>
            <w:r w:rsidRPr="009935A6">
              <w:rPr>
                <w:sz w:val="28"/>
              </w:rPr>
              <w:tab/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3BDC">
              <w:t>nvarchar</w:t>
            </w:r>
            <w:proofErr w:type="spellEnd"/>
            <w:r w:rsidRPr="00153BDC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bankPhone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935A6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bankStatus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35A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9935A6">
              <w:rPr>
                <w:sz w:val="28"/>
              </w:rPr>
              <w:t>tbl_Bank</w:t>
            </w:r>
            <w:r>
              <w:rPr>
                <w:sz w:val="28"/>
              </w:rPr>
              <w:t>s</w:t>
            </w:r>
            <w:proofErr w:type="spellEnd"/>
            <w:r w:rsidRPr="009935A6">
              <w:rPr>
                <w:sz w:val="28"/>
              </w:rPr>
              <w:tab/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3BDC">
              <w:t>nvarchar</w:t>
            </w:r>
            <w:proofErr w:type="spellEnd"/>
            <w:r w:rsidRPr="00153BDC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bankPhone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935A6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bankStatus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35A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153BDC">
              <w:rPr>
                <w:sz w:val="28"/>
              </w:rPr>
              <w:t>tbl_Cash</w:t>
            </w:r>
            <w:proofErr w:type="spellEnd"/>
            <w:r w:rsidRPr="009935A6">
              <w:rPr>
                <w:sz w:val="28"/>
              </w:rPr>
              <w:tab/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3BDC">
              <w:t>nvarchar</w:t>
            </w:r>
            <w:proofErr w:type="spellEnd"/>
            <w:r w:rsidRPr="00153BDC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bankPhone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935A6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153BDC">
              <w:t>bankStatus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35A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DB6339">
              <w:rPr>
                <w:sz w:val="28"/>
              </w:rPr>
              <w:t>tbl_Directories</w:t>
            </w:r>
            <w:proofErr w:type="spellEnd"/>
            <w:r w:rsidRPr="009935A6">
              <w:rPr>
                <w:sz w:val="28"/>
              </w:rPr>
              <w:tab/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DB6339">
              <w:t>directoryID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DB6339">
              <w:t>directoryCategoryID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DB6339">
              <w:t>directoryName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6339">
              <w:t>nvarchar</w:t>
            </w:r>
            <w:proofErr w:type="spellEnd"/>
            <w:r w:rsidRPr="00DB6339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A57DD">
              <w:t>directoryAddress</w:t>
            </w:r>
            <w:proofErr w:type="spellEnd"/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57DD">
              <w:t>nvarchar</w:t>
            </w:r>
            <w:proofErr w:type="spellEnd"/>
            <w:r w:rsidRPr="00FA57DD">
              <w:t>(500)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FA57DD" w:rsidRDefault="00066318" w:rsidP="00132458">
            <w:proofErr w:type="spellStart"/>
            <w:r w:rsidRPr="00FA57DD">
              <w:t>directoryPhone</w:t>
            </w:r>
            <w:proofErr w:type="spellEnd"/>
          </w:p>
        </w:tc>
        <w:tc>
          <w:tcPr>
            <w:tcW w:w="3117" w:type="dxa"/>
          </w:tcPr>
          <w:p w:rsidR="00066318" w:rsidRPr="00FA57DD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57DD">
              <w:t>nvarchar</w:t>
            </w:r>
            <w:proofErr w:type="spellEnd"/>
            <w:r w:rsidRPr="00FA57DD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FA57DD" w:rsidRDefault="00066318" w:rsidP="00132458">
            <w:proofErr w:type="spellStart"/>
            <w:r w:rsidRPr="00FA57DD">
              <w:t>directoryEmail</w:t>
            </w:r>
            <w:proofErr w:type="spellEnd"/>
          </w:p>
        </w:tc>
        <w:tc>
          <w:tcPr>
            <w:tcW w:w="3117" w:type="dxa"/>
          </w:tcPr>
          <w:p w:rsidR="00066318" w:rsidRPr="00FA57DD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57DD">
              <w:t>nvarchar</w:t>
            </w:r>
            <w:proofErr w:type="spellEnd"/>
            <w:r w:rsidRPr="00FA57DD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FA57DD" w:rsidRDefault="00066318" w:rsidP="00132458">
            <w:proofErr w:type="spellStart"/>
            <w:r w:rsidRPr="00FA57DD">
              <w:t>directoryStatus</w:t>
            </w:r>
            <w:proofErr w:type="spellEnd"/>
          </w:p>
        </w:tc>
        <w:tc>
          <w:tcPr>
            <w:tcW w:w="3117" w:type="dxa"/>
          </w:tcPr>
          <w:p w:rsidR="00066318" w:rsidRPr="00FA57DD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FA57DD">
              <w:rPr>
                <w:sz w:val="28"/>
              </w:rPr>
              <w:t>tbl_DirectoryCategories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A57DD">
              <w:lastRenderedPageBreak/>
              <w:t>directoryCategoryID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A57DD">
              <w:t>directory_categoryName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57DD">
              <w:t>nvarchar</w:t>
            </w:r>
            <w:proofErr w:type="spellEnd"/>
            <w:r w:rsidRPr="00FA57DD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A57DD">
              <w:t>diCategoriesStatus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57DD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0644AC">
              <w:rPr>
                <w:sz w:val="28"/>
              </w:rPr>
              <w:t>tbl_directoryService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0644AC">
              <w:t>directoryServiceID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0644AC">
              <w:t>directoryID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0644AC">
              <w:t>serviceName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44AC">
              <w:t>nvarchar</w:t>
            </w:r>
            <w:proofErr w:type="spellEnd"/>
            <w:r w:rsidRPr="000644AC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0644AC" w:rsidRDefault="00066318" w:rsidP="00132458">
            <w:proofErr w:type="spellStart"/>
            <w:r w:rsidRPr="000644AC">
              <w:t>Discription</w:t>
            </w:r>
            <w:proofErr w:type="spellEnd"/>
          </w:p>
        </w:tc>
        <w:tc>
          <w:tcPr>
            <w:tcW w:w="3117" w:type="dxa"/>
          </w:tcPr>
          <w:p w:rsidR="00066318" w:rsidRPr="000644AC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44AC">
              <w:t>nvarchar</w:t>
            </w:r>
            <w:proofErr w:type="spellEnd"/>
            <w:r w:rsidRPr="000644AC">
              <w:t>(500)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0644AC" w:rsidRDefault="00066318" w:rsidP="00132458">
            <w:proofErr w:type="spellStart"/>
            <w:r w:rsidRPr="000644AC">
              <w:t>diServiceStatus</w:t>
            </w:r>
            <w:proofErr w:type="spellEnd"/>
          </w:p>
        </w:tc>
        <w:tc>
          <w:tcPr>
            <w:tcW w:w="3117" w:type="dxa"/>
          </w:tcPr>
          <w:p w:rsidR="00066318" w:rsidRPr="000644AC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0644AC">
              <w:rPr>
                <w:sz w:val="28"/>
              </w:rPr>
              <w:t>tbl_Faqs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0644AC">
              <w:t>faqID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r w:rsidRPr="000644AC">
              <w:t>question</w:t>
            </w:r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44AC">
              <w:t>nvarchar</w:t>
            </w:r>
            <w:proofErr w:type="spellEnd"/>
            <w:r w:rsidRPr="000644AC">
              <w:t>(MAX)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r w:rsidRPr="000644AC">
              <w:t>answer</w:t>
            </w:r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44AC">
              <w:t>nvarchar</w:t>
            </w:r>
            <w:proofErr w:type="spellEnd"/>
            <w:r w:rsidRPr="000644AC">
              <w:t>(MAX)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3D0B39">
              <w:rPr>
                <w:sz w:val="28"/>
              </w:rPr>
              <w:t>tbl_feedback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3D0B39">
              <w:t>feedbackId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3D0B39">
              <w:t>guestName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44AC">
              <w:t>nvarchar</w:t>
            </w:r>
            <w:proofErr w:type="spellEnd"/>
            <w:r w:rsidRPr="000644AC">
              <w:t>(</w:t>
            </w:r>
            <w:r>
              <w:t>50</w:t>
            </w:r>
            <w:r w:rsidRPr="000644AC">
              <w:t>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3D0B39">
              <w:t>guestEmail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r w:rsidRPr="003D0B39">
              <w:t>Subject</w:t>
            </w:r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(1000)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r w:rsidRPr="003D0B39">
              <w:t>[content]</w:t>
            </w:r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(MAX)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roofErr w:type="spellStart"/>
            <w:r w:rsidRPr="003D0B39">
              <w:t>sentDate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roofErr w:type="spellStart"/>
            <w:r w:rsidRPr="008C15A4">
              <w:t>feedbackStatus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5A4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6125C5">
              <w:rPr>
                <w:sz w:val="28"/>
              </w:rPr>
              <w:t>tbl_PostHistory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650"/>
              </w:tabs>
            </w:pPr>
            <w:proofErr w:type="spellStart"/>
            <w:r w:rsidRPr="006125C5">
              <w:t>postHistoryID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6125C5">
              <w:t>userID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6125C5">
              <w:t>postTypeID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Pr>
              <w:tabs>
                <w:tab w:val="center" w:pos="1450"/>
              </w:tabs>
            </w:pPr>
            <w:proofErr w:type="spellStart"/>
            <w:r w:rsidRPr="006125C5">
              <w:t>RealEstateID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Pr>
              <w:tabs>
                <w:tab w:val="left" w:pos="1575"/>
              </w:tabs>
            </w:pPr>
            <w:proofErr w:type="spellStart"/>
            <w:r w:rsidRPr="006125C5">
              <w:t>startDate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25C5">
              <w:t>nvarchar</w:t>
            </w:r>
            <w:proofErr w:type="spellEnd"/>
            <w:r w:rsidRPr="006125C5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r w:rsidRPr="006125C5">
              <w:t>price</w:t>
            </w:r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roofErr w:type="spellStart"/>
            <w:r w:rsidRPr="006125C5">
              <w:t>endDate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0B39">
              <w:t>nvarchar</w:t>
            </w:r>
            <w:proofErr w:type="spellEnd"/>
            <w:r w:rsidRPr="003D0B39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6125C5" w:rsidRDefault="00066318" w:rsidP="00132458">
            <w:proofErr w:type="spellStart"/>
            <w:r w:rsidRPr="006125C5">
              <w:t>postHistoryStatus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6125C5">
              <w:rPr>
                <w:sz w:val="28"/>
              </w:rPr>
              <w:t>tbl_PostType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6125C5">
              <w:t>postTypeID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6125C5">
              <w:t>postTypeName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25C5">
              <w:t>nvarchar</w:t>
            </w:r>
            <w:proofErr w:type="spellEnd"/>
            <w:r w:rsidRPr="006125C5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6125C5">
              <w:t>postTypePrice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25C5">
              <w:t>nvarchar</w:t>
            </w:r>
            <w:proofErr w:type="spellEnd"/>
            <w:r w:rsidRPr="006125C5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Pr>
              <w:tabs>
                <w:tab w:val="center" w:pos="1450"/>
              </w:tabs>
            </w:pPr>
            <w:proofErr w:type="spellStart"/>
            <w:r w:rsidRPr="006125C5">
              <w:t>postTypeStatus</w:t>
            </w:r>
            <w:proofErr w:type="spellEnd"/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6125C5">
              <w:rPr>
                <w:sz w:val="28"/>
              </w:rPr>
              <w:t>tbl_RealEstate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6125C5">
              <w:t>RealEstateID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6125C5">
              <w:t>realEstateTitle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r w:rsidRPr="006125C5">
              <w:t>City</w:t>
            </w:r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D0B39" w:rsidRDefault="00066318" w:rsidP="00132458">
            <w:pPr>
              <w:tabs>
                <w:tab w:val="center" w:pos="1450"/>
              </w:tabs>
            </w:pPr>
            <w:r w:rsidRPr="006125C5">
              <w:t>Street</w:t>
            </w:r>
          </w:p>
        </w:tc>
        <w:tc>
          <w:tcPr>
            <w:tcW w:w="3117" w:type="dxa"/>
          </w:tcPr>
          <w:p w:rsidR="00066318" w:rsidRPr="003D0B39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(50</w:t>
            </w:r>
            <w:r>
              <w:t>0</w:t>
            </w:r>
            <w:r w:rsidRPr="00861C96">
              <w:t>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6125C5" w:rsidRDefault="00066318" w:rsidP="00132458">
            <w:pPr>
              <w:tabs>
                <w:tab w:val="center" w:pos="1450"/>
              </w:tabs>
            </w:pPr>
            <w:r w:rsidRPr="006125C5">
              <w:t>Price</w:t>
            </w:r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25C5">
              <w:t>nvarchar</w:t>
            </w:r>
            <w:proofErr w:type="spellEnd"/>
            <w:r w:rsidRPr="006125C5">
              <w:t>(50)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6125C5" w:rsidRDefault="00066318" w:rsidP="00132458">
            <w:pPr>
              <w:tabs>
                <w:tab w:val="center" w:pos="1450"/>
              </w:tabs>
            </w:pPr>
            <w:proofErr w:type="spellStart"/>
            <w:r w:rsidRPr="006125C5">
              <w:t>NoOfBedrooms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6125C5" w:rsidRDefault="00066318" w:rsidP="00132458">
            <w:pPr>
              <w:tabs>
                <w:tab w:val="center" w:pos="1450"/>
              </w:tabs>
            </w:pPr>
            <w:proofErr w:type="spellStart"/>
            <w:r w:rsidRPr="006125C5">
              <w:t>NoOfBathrooms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6125C5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realEstateTypeID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r w:rsidRPr="00874810">
              <w:t>Area</w:t>
            </w:r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r w:rsidRPr="00874810">
              <w:t>Orientation</w:t>
            </w:r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ExtraFacilitiesAvailable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ModesOfTransport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WithFurniture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ModeOfPayment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r w:rsidRPr="00874810">
              <w:t>Deposit</w:t>
            </w:r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(100)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r w:rsidRPr="00874810">
              <w:t>Negotiable</w:t>
            </w:r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r w:rsidRPr="00874810">
              <w:t>Description</w:t>
            </w:r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(MAX)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realEstateImage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nvarchar</w:t>
            </w:r>
            <w:proofErr w:type="spellEnd"/>
            <w:r w:rsidRPr="00861C96">
              <w:t>(500)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realEstateStyleID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874810" w:rsidRDefault="00066318" w:rsidP="00132458">
            <w:pPr>
              <w:tabs>
                <w:tab w:val="center" w:pos="1450"/>
              </w:tabs>
            </w:pPr>
            <w:proofErr w:type="spellStart"/>
            <w:r w:rsidRPr="00874810">
              <w:t>realEstateStatus</w:t>
            </w:r>
            <w:proofErr w:type="spellEnd"/>
          </w:p>
        </w:tc>
        <w:tc>
          <w:tcPr>
            <w:tcW w:w="3117" w:type="dxa"/>
          </w:tcPr>
          <w:p w:rsidR="00066318" w:rsidRPr="006125C5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1C96"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2B4F39">
              <w:rPr>
                <w:sz w:val="28"/>
              </w:rPr>
              <w:t>tbl_RealEstateStyle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2B4F39">
              <w:t>realEstateStyleID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2B4F39">
              <w:t>realEstateStyleName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2B4F39">
              <w:t>realEstateStyleStatus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376980">
              <w:rPr>
                <w:sz w:val="28"/>
              </w:rPr>
              <w:t>tbl_RealStateType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F22BBA">
              <w:t>realStateTypeID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22BBA">
              <w:t>realStateTypeName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F22BBA">
              <w:t>realStateTypeStatus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376980">
              <w:rPr>
                <w:sz w:val="28"/>
              </w:rPr>
              <w:t>tbl_Users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376980">
              <w:t>UserID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376980">
              <w:t>userName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376980">
              <w:t>userEmail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 w:rsidRPr="00376980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userPassword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 w:rsidRPr="00376980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userAddress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6980">
              <w:t>nvarchar</w:t>
            </w:r>
            <w:proofErr w:type="spellEnd"/>
            <w:r w:rsidRPr="00376980">
              <w:t>(500)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userPhone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userTypeID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lastRenderedPageBreak/>
              <w:t>userType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totalMoney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376980" w:rsidRDefault="00066318" w:rsidP="00132458">
            <w:proofErr w:type="spellStart"/>
            <w:r w:rsidRPr="00376980">
              <w:t>userStatus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318" w:rsidTr="0013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66318" w:rsidRPr="009935A6" w:rsidRDefault="00066318" w:rsidP="00132458">
            <w:pPr>
              <w:tabs>
                <w:tab w:val="left" w:pos="2265"/>
              </w:tabs>
              <w:rPr>
                <w:sz w:val="28"/>
              </w:rPr>
            </w:pPr>
            <w:proofErr w:type="spellStart"/>
            <w:r w:rsidRPr="00D42254">
              <w:rPr>
                <w:sz w:val="28"/>
              </w:rPr>
              <w:t>tbl_UserType</w:t>
            </w:r>
            <w:proofErr w:type="spellEnd"/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jc w:val="center"/>
            </w:pPr>
            <w:r w:rsidRPr="009935A6">
              <w:t>Column name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66318" w:rsidRPr="009935A6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35A6">
              <w:rPr>
                <w:b/>
              </w:rPr>
              <w:t>Description</w:t>
            </w: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Pr>
              <w:tabs>
                <w:tab w:val="left" w:pos="1965"/>
              </w:tabs>
            </w:pPr>
            <w:proofErr w:type="spellStart"/>
            <w:r w:rsidRPr="00D42254">
              <w:t>userTypeID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66318" w:rsidTr="001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D42254">
              <w:t>userTypeName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6125C5">
              <w:t>0)</w:t>
            </w:r>
          </w:p>
        </w:tc>
        <w:tc>
          <w:tcPr>
            <w:tcW w:w="3117" w:type="dxa"/>
          </w:tcPr>
          <w:p w:rsidR="00066318" w:rsidRDefault="00066318" w:rsidP="0013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18" w:rsidTr="00132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66318" w:rsidRPr="009935A6" w:rsidRDefault="00066318" w:rsidP="00132458">
            <w:proofErr w:type="spellStart"/>
            <w:r w:rsidRPr="00D42254">
              <w:t>userTypeStatus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tabs>
                <w:tab w:val="left" w:pos="117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66318" w:rsidRDefault="00066318" w:rsidP="0013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6318" w:rsidRDefault="00066318" w:rsidP="00066318"/>
    <w:p w:rsidR="00066318" w:rsidRDefault="00066318" w:rsidP="00066318">
      <w:r>
        <w:rPr>
          <w:noProof/>
        </w:rPr>
        <w:drawing>
          <wp:inline distT="0" distB="0" distL="0" distR="0" wp14:anchorId="5C1F6591" wp14:editId="3B886283">
            <wp:extent cx="5943600" cy="2967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8" w:rsidRDefault="00066318" w:rsidP="00066318"/>
    <w:p w:rsidR="00066318" w:rsidRPr="00F03B43" w:rsidRDefault="00066318" w:rsidP="00066318">
      <w:pPr>
        <w:pStyle w:val="ListParagraph"/>
        <w:numPr>
          <w:ilvl w:val="0"/>
          <w:numId w:val="1"/>
        </w:numPr>
      </w:pPr>
      <w:bookmarkStart w:id="1" w:name="_Toc334186220"/>
      <w:r w:rsidRPr="00F03B43">
        <w:rPr>
          <w:sz w:val="30"/>
          <w:szCs w:val="30"/>
        </w:rPr>
        <w:t>Flow Diagram:</w:t>
      </w:r>
      <w:bookmarkEnd w:id="1"/>
    </w:p>
    <w:p w:rsidR="00066318" w:rsidRDefault="00066318" w:rsidP="00066318">
      <w:pPr>
        <w:pStyle w:val="Title"/>
        <w:ind w:left="720"/>
        <w:rPr>
          <w:rFonts w:ascii="Times New Roman" w:hAnsi="Times New Roman"/>
        </w:rPr>
      </w:pPr>
      <w:r w:rsidRPr="00FB1CA5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7A381893" wp14:editId="5513A933">
            <wp:extent cx="3743325" cy="3876675"/>
            <wp:effectExtent l="0" t="0" r="9525" b="9525"/>
            <wp:docPr id="19" name="Picture 19" descr="Activate the 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ate the e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sz w:val="28"/>
          <w:szCs w:val="28"/>
        </w:rPr>
        <w:t>Active the estate</w:t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E4EF5A5" wp14:editId="6632BF43">
            <wp:extent cx="3943350" cy="3419475"/>
            <wp:effectExtent l="0" t="0" r="0" b="9525"/>
            <wp:docPr id="18" name="Picture 18" descr="ContactTo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ToAdm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 to Admin</w:t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3E06526" wp14:editId="12954DA8">
            <wp:extent cx="4019550" cy="5705475"/>
            <wp:effectExtent l="0" t="0" r="0" b="9525"/>
            <wp:docPr id="17" name="Picture 17" descr="Extend a dea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nd a dead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Pr="008C5E40" w:rsidRDefault="00066318" w:rsidP="00066318">
      <w:pPr>
        <w:jc w:val="center"/>
        <w:rPr>
          <w:b/>
        </w:rPr>
      </w:pPr>
      <w:r>
        <w:rPr>
          <w:b/>
        </w:rPr>
        <w:t>Login system</w:t>
      </w: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rPr>
          <w:rFonts w:ascii="Times New Roman" w:hAnsi="Times New Roman" w:cs="Times New Roman"/>
          <w:lang w:eastAsia="ar-SA" w:bidi="ar-SA"/>
        </w:rPr>
      </w:pPr>
    </w:p>
    <w:p w:rsidR="00066318" w:rsidRDefault="00066318" w:rsidP="00066318">
      <w:pPr>
        <w:pStyle w:val="BodyText"/>
        <w:jc w:val="center"/>
        <w:rPr>
          <w:rFonts w:ascii="Times New Roman" w:hAnsi="Times New Roman" w:cs="Times New Roman"/>
          <w:lang w:eastAsia="ar-SA" w:bidi="ar-SA"/>
        </w:rPr>
      </w:pPr>
      <w:r w:rsidRPr="00FB1CA5"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04D0DA43" wp14:editId="5B51E09B">
            <wp:extent cx="4829175" cy="5438775"/>
            <wp:effectExtent l="0" t="0" r="9525" b="9525"/>
            <wp:docPr id="16" name="Picture 16" descr="PostASelling_Renting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ASelling_RentingHou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Pr="00FB1CA5" w:rsidRDefault="00066318" w:rsidP="00066318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  <w:r w:rsidRPr="00FB1CA5">
        <w:rPr>
          <w:rFonts w:ascii="Times New Roman" w:hAnsi="Times New Roman" w:cs="Times New Roman"/>
          <w:b/>
          <w:sz w:val="28"/>
          <w:szCs w:val="28"/>
          <w:lang w:eastAsia="ar-SA" w:bidi="ar-SA"/>
        </w:rPr>
        <w:t>Post a selling renting house</w:t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F2270D9" wp14:editId="17502D2B">
            <wp:extent cx="4667250" cy="6819900"/>
            <wp:effectExtent l="0" t="0" r="0" b="0"/>
            <wp:docPr id="15" name="Picture 15" descr="Register 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ister memb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Register member</w:t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79E199AB" wp14:editId="5ED12729">
            <wp:extent cx="3724275" cy="6238875"/>
            <wp:effectExtent l="0" t="0" r="9525" b="9525"/>
            <wp:docPr id="14" name="Picture 14" descr="SearchE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Est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estate</w:t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 w:rsidRPr="00FB1CA5"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18D83B6B" wp14:editId="3A6C4473">
            <wp:extent cx="4724400" cy="6496050"/>
            <wp:effectExtent l="0" t="0" r="0" b="0"/>
            <wp:docPr id="13" name="Picture 13" descr="View history of p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ew history of pos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history of posting</w:t>
      </w:r>
    </w:p>
    <w:p w:rsidR="00066318" w:rsidRDefault="00066318" w:rsidP="00066318">
      <w:pPr>
        <w:pStyle w:val="Subtitle"/>
        <w:rPr>
          <w:lang w:eastAsia="ar-SA"/>
        </w:rPr>
      </w:pPr>
    </w:p>
    <w:p w:rsidR="00066318" w:rsidRDefault="00066318" w:rsidP="00066318">
      <w:pPr>
        <w:rPr>
          <w:lang w:eastAsia="ar-SA"/>
        </w:rPr>
      </w:pPr>
    </w:p>
    <w:p w:rsidR="00066318" w:rsidRDefault="00066318" w:rsidP="00066318">
      <w:pPr>
        <w:pStyle w:val="ListParagraph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Entity diagram</w:t>
      </w:r>
    </w:p>
    <w:p w:rsidR="00066318" w:rsidRPr="00A8690D" w:rsidRDefault="00066318" w:rsidP="00066318">
      <w:pPr>
        <w:ind w:left="360"/>
        <w:jc w:val="both"/>
        <w:rPr>
          <w:b/>
          <w:sz w:val="26"/>
          <w:szCs w:val="26"/>
        </w:rPr>
      </w:pPr>
    </w:p>
    <w:p w:rsidR="00066318" w:rsidRPr="00A8690D" w:rsidRDefault="00066318" w:rsidP="00066318">
      <w:pPr>
        <w:ind w:left="360"/>
        <w:jc w:val="center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8ABBAD" wp14:editId="734EDC1F">
            <wp:extent cx="6591300" cy="5143500"/>
            <wp:effectExtent l="0" t="0" r="0" b="0"/>
            <wp:docPr id="22" name="Picture 22" descr="lev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Pr="00A8690D" w:rsidRDefault="00066318" w:rsidP="00066318">
      <w:pPr>
        <w:ind w:left="360"/>
        <w:jc w:val="both"/>
        <w:rPr>
          <w:b/>
          <w:sz w:val="26"/>
          <w:szCs w:val="26"/>
        </w:rPr>
      </w:pPr>
    </w:p>
    <w:p w:rsidR="00066318" w:rsidRPr="00A8690D" w:rsidRDefault="00066318" w:rsidP="00066318">
      <w:pPr>
        <w:ind w:left="360"/>
        <w:jc w:val="both"/>
        <w:rPr>
          <w:b/>
          <w:sz w:val="26"/>
          <w:szCs w:val="26"/>
        </w:rPr>
      </w:pPr>
    </w:p>
    <w:p w:rsidR="00066318" w:rsidRPr="00A8690D" w:rsidRDefault="00066318" w:rsidP="00066318">
      <w:pPr>
        <w:ind w:left="360"/>
        <w:jc w:val="center"/>
        <w:rPr>
          <w:b/>
          <w:sz w:val="28"/>
          <w:szCs w:val="28"/>
        </w:rPr>
        <w:sectPr w:rsidR="00066318" w:rsidRPr="00A8690D" w:rsidSect="00BE1B32">
          <w:headerReference w:type="default" r:id="rId14"/>
          <w:footerReference w:type="default" r:id="rId15"/>
          <w:pgSz w:w="12240" w:h="15840"/>
          <w:pgMar w:top="1138" w:right="1008" w:bottom="1008" w:left="1224" w:header="720" w:footer="720" w:gutter="0"/>
          <w:cols w:space="720"/>
          <w:titlePg/>
          <w:docGrid w:linePitch="360"/>
        </w:sectPr>
      </w:pPr>
      <w:r w:rsidRPr="00A8690D">
        <w:rPr>
          <w:b/>
          <w:sz w:val="26"/>
          <w:szCs w:val="26"/>
        </w:rPr>
        <w:tab/>
      </w:r>
      <w:r w:rsidRPr="00A8690D">
        <w:rPr>
          <w:b/>
          <w:sz w:val="28"/>
          <w:szCs w:val="28"/>
        </w:rPr>
        <w:t xml:space="preserve">The general </w:t>
      </w:r>
    </w:p>
    <w:p w:rsidR="00066318" w:rsidRDefault="00066318" w:rsidP="00066318">
      <w:pPr>
        <w:pStyle w:val="Title"/>
        <w:tabs>
          <w:tab w:val="left" w:pos="450"/>
        </w:tabs>
        <w:spacing w:before="100" w:after="100"/>
        <w:ind w:left="360"/>
        <w:jc w:val="left"/>
        <w:rPr>
          <w:rFonts w:ascii="Times New Roman" w:hAnsi="Times New Roman"/>
          <w:sz w:val="30"/>
          <w:szCs w:val="30"/>
        </w:rPr>
      </w:pPr>
      <w:r w:rsidRPr="00F51529">
        <w:rPr>
          <w:rFonts w:ascii="Times New Roman" w:hAnsi="Times New Roman"/>
          <w:noProof/>
          <w:sz w:val="30"/>
          <w:szCs w:val="30"/>
          <w:lang w:eastAsia="en-US"/>
        </w:rPr>
        <w:lastRenderedPageBreak/>
        <w:drawing>
          <wp:inline distT="0" distB="0" distL="0" distR="0" wp14:anchorId="335F9044" wp14:editId="742E560B">
            <wp:extent cx="8315325" cy="5305425"/>
            <wp:effectExtent l="0" t="0" r="9525" b="9525"/>
            <wp:docPr id="21" name="Picture 21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m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Pr="00A8690D" w:rsidRDefault="00066318" w:rsidP="00066318">
      <w:pPr>
        <w:jc w:val="center"/>
        <w:rPr>
          <w:b/>
        </w:rPr>
      </w:pPr>
      <w:r w:rsidRPr="00A8690D">
        <w:rPr>
          <w:b/>
        </w:rPr>
        <w:t>Admin</w:t>
      </w:r>
    </w:p>
    <w:p w:rsidR="00066318" w:rsidRPr="00F51529" w:rsidRDefault="00066318" w:rsidP="00066318">
      <w:pPr>
        <w:pStyle w:val="Subtitle"/>
        <w:numPr>
          <w:ilvl w:val="1"/>
          <w:numId w:val="1"/>
        </w:numPr>
        <w:rPr>
          <w:lang w:eastAsia="ar-SA"/>
        </w:rPr>
        <w:sectPr w:rsidR="00066318" w:rsidRPr="00F51529" w:rsidSect="00A8690D">
          <w:headerReference w:type="default" r:id="rId17"/>
          <w:pgSz w:w="15840" w:h="12240" w:orient="landscape"/>
          <w:pgMar w:top="1224" w:right="1138" w:bottom="1008" w:left="1008" w:header="720" w:footer="720" w:gutter="0"/>
          <w:cols w:space="720"/>
          <w:docGrid w:linePitch="360"/>
        </w:sectPr>
      </w:pPr>
    </w:p>
    <w:p w:rsidR="00066318" w:rsidRDefault="00066318" w:rsidP="00066318">
      <w:pPr>
        <w:pStyle w:val="BodyText"/>
        <w:ind w:left="360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rPr>
          <w:lang w:eastAsia="ar-SA" w:bidi="ar-SA"/>
        </w:rPr>
      </w:pPr>
    </w:p>
    <w:p w:rsidR="00066318" w:rsidRPr="009D2CA8" w:rsidRDefault="00066318" w:rsidP="00066318">
      <w:pPr>
        <w:pStyle w:val="BodyText"/>
        <w:ind w:left="360"/>
        <w:rPr>
          <w:lang w:eastAsia="ar-SA" w:bidi="ar-SA"/>
        </w:rPr>
      </w:pPr>
    </w:p>
    <w:p w:rsidR="00066318" w:rsidRPr="009D2CA8" w:rsidRDefault="00066318" w:rsidP="00066318">
      <w:pPr>
        <w:pStyle w:val="Subtitle"/>
        <w:numPr>
          <w:ilvl w:val="0"/>
          <w:numId w:val="0"/>
        </w:numPr>
        <w:ind w:left="450"/>
        <w:rPr>
          <w:lang w:eastAsia="ar-SA"/>
        </w:rPr>
      </w:pPr>
      <w:r w:rsidRPr="00EC7147"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 wp14:anchorId="30A7DFEE" wp14:editId="334671B9">
            <wp:extent cx="5810250" cy="4600575"/>
            <wp:effectExtent l="0" t="0" r="0" b="9525"/>
            <wp:docPr id="20" name="Picture 20" descr="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Pr="00A8690D" w:rsidRDefault="00066318" w:rsidP="00066318">
      <w:pPr>
        <w:jc w:val="center"/>
        <w:rPr>
          <w:b/>
        </w:rPr>
      </w:pPr>
      <w:r w:rsidRPr="00A8690D">
        <w:rPr>
          <w:b/>
        </w:rPr>
        <w:t>Guest</w:t>
      </w:r>
    </w:p>
    <w:p w:rsidR="00066318" w:rsidRPr="00EC7147" w:rsidRDefault="00066318" w:rsidP="00066318">
      <w:pPr>
        <w:pStyle w:val="BodyText"/>
        <w:ind w:left="360"/>
        <w:rPr>
          <w:lang w:eastAsia="ar-SA" w:bidi="ar-SA"/>
        </w:rPr>
      </w:pPr>
    </w:p>
    <w:p w:rsidR="00066318" w:rsidRDefault="00066318" w:rsidP="00066318">
      <w:pPr>
        <w:pStyle w:val="BodyText"/>
        <w:numPr>
          <w:ilvl w:val="0"/>
          <w:numId w:val="1"/>
        </w:numPr>
        <w:jc w:val="right"/>
        <w:rPr>
          <w:lang w:eastAsia="ar-SA" w:bidi="ar-SA"/>
        </w:rPr>
      </w:pPr>
      <w:r>
        <w:rPr>
          <w:lang w:eastAsia="ar-SA" w:bidi="ar-SA"/>
        </w:rPr>
        <w:br w:type="page"/>
      </w: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right"/>
        <w:rPr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lang w:eastAsia="ar-SA" w:bidi="ar-SA"/>
        </w:rPr>
      </w:pPr>
      <w:r w:rsidRPr="00EC7147">
        <w:rPr>
          <w:noProof/>
          <w:lang w:eastAsia="en-US" w:bidi="ar-SA"/>
        </w:rPr>
        <w:drawing>
          <wp:inline distT="0" distB="0" distL="0" distR="0" wp14:anchorId="30858BE4" wp14:editId="0E5480D3">
            <wp:extent cx="5715000" cy="3810000"/>
            <wp:effectExtent l="0" t="0" r="0" b="0"/>
            <wp:docPr id="12" name="Picture 12" descr="Login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-Logo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  <w:r w:rsidRPr="00EC7147">
        <w:rPr>
          <w:rFonts w:ascii="Times New Roman" w:hAnsi="Times New Roman" w:cs="Times New Roman"/>
          <w:b/>
          <w:sz w:val="28"/>
          <w:szCs w:val="28"/>
          <w:lang w:eastAsia="ar-SA" w:bidi="ar-SA"/>
        </w:rPr>
        <w:t>Login-Logout</w:t>
      </w:r>
    </w:p>
    <w:p w:rsidR="00066318" w:rsidRDefault="00066318" w:rsidP="00066318">
      <w:pPr>
        <w:pStyle w:val="BodyText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ar-SA" w:bidi="ar-SA"/>
        </w:rPr>
        <w:br w:type="page"/>
      </w: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  <w:r w:rsidRPr="00EC7147">
        <w:rPr>
          <w:rFonts w:ascii="Times New Roman" w:hAnsi="Times New Roman" w:cs="Times New Roman"/>
          <w:b/>
          <w:noProof/>
          <w:sz w:val="28"/>
          <w:szCs w:val="28"/>
          <w:lang w:eastAsia="en-US" w:bidi="ar-SA"/>
        </w:rPr>
        <w:drawing>
          <wp:inline distT="0" distB="0" distL="0" distR="0" wp14:anchorId="5ADECDB5" wp14:editId="3086754B">
            <wp:extent cx="6296025" cy="4724400"/>
            <wp:effectExtent l="0" t="0" r="9525" b="0"/>
            <wp:docPr id="3" name="Picture 3" descr="Seller-Bu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ler-Buy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BodyText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ar-SA" w:bidi="ar-SA"/>
        </w:rPr>
        <w:t>Seller – Buyer</w:t>
      </w:r>
    </w:p>
    <w:p w:rsidR="00066318" w:rsidRPr="00EC7147" w:rsidRDefault="00066318" w:rsidP="00066318">
      <w:pPr>
        <w:pStyle w:val="BodyText"/>
        <w:ind w:left="360"/>
        <w:rPr>
          <w:rFonts w:ascii="Times New Roman" w:hAnsi="Times New Roman" w:cs="Times New Roman"/>
          <w:b/>
          <w:sz w:val="28"/>
          <w:szCs w:val="28"/>
          <w:lang w:eastAsia="ar-SA" w:bidi="ar-SA"/>
        </w:rPr>
      </w:pPr>
    </w:p>
    <w:p w:rsidR="00066318" w:rsidRDefault="00066318" w:rsidP="00066318">
      <w:pPr>
        <w:pStyle w:val="Title"/>
      </w:pPr>
    </w:p>
    <w:p w:rsidR="00E4149F" w:rsidRDefault="00066318"/>
    <w:sectPr w:rsidR="00E4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times New Roman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877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B32" w:rsidRDefault="00066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E1B32" w:rsidRDefault="0006631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97B" w:rsidRDefault="00066318">
    <w:pPr>
      <w:pStyle w:val="Header"/>
      <w:pBdr>
        <w:bottom w:val="double" w:sz="1" w:space="1" w:color="800000"/>
      </w:pBdr>
      <w:tabs>
        <w:tab w:val="left" w:pos="5542"/>
      </w:tabs>
      <w:rPr>
        <w:sz w:val="20"/>
        <w:szCs w:val="20"/>
      </w:rPr>
    </w:pPr>
    <w:proofErr w:type="spellStart"/>
    <w:r>
      <w:rPr>
        <w:sz w:val="20"/>
        <w:szCs w:val="20"/>
      </w:rPr>
      <w:t>EProject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MySweetHome</w:t>
    </w:r>
    <w:proofErr w:type="spellEnd"/>
    <w:r>
      <w:rPr>
        <w:sz w:val="20"/>
        <w:szCs w:val="20"/>
      </w:rPr>
      <w:t xml:space="preserve">. </w:t>
    </w:r>
    <w:proofErr w:type="gramStart"/>
    <w:r>
      <w:rPr>
        <w:sz w:val="20"/>
        <w:szCs w:val="20"/>
      </w:rPr>
      <w:t>website</w:t>
    </w:r>
    <w:proofErr w:type="gramEnd"/>
  </w:p>
  <w:p w:rsidR="0008697B" w:rsidRDefault="00066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97B" w:rsidRDefault="00066318">
    <w:pPr>
      <w:pStyle w:val="Header"/>
      <w:pBdr>
        <w:bottom w:val="double" w:sz="1" w:space="1" w:color="800000"/>
      </w:pBdr>
      <w:tabs>
        <w:tab w:val="left" w:pos="5542"/>
      </w:tabs>
      <w:rPr>
        <w:sz w:val="20"/>
        <w:szCs w:val="20"/>
      </w:rPr>
    </w:pPr>
    <w:proofErr w:type="spellStart"/>
    <w:r>
      <w:rPr>
        <w:sz w:val="20"/>
        <w:szCs w:val="20"/>
      </w:rPr>
      <w:t>EProject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MySweetHome</w:t>
    </w:r>
    <w:proofErr w:type="spellEnd"/>
    <w:r>
      <w:rPr>
        <w:sz w:val="20"/>
        <w:szCs w:val="20"/>
      </w:rPr>
      <w:t>.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Nghean</w:t>
    </w:r>
    <w:r>
      <w:rPr>
        <w:sz w:val="20"/>
        <w:szCs w:val="20"/>
      </w:rPr>
      <w:t>-Aptech</w:t>
    </w:r>
    <w:proofErr w:type="spellEnd"/>
  </w:p>
  <w:p w:rsidR="0008697B" w:rsidRDefault="00066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5CC2"/>
    <w:multiLevelType w:val="multilevel"/>
    <w:tmpl w:val="0420806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279" w:hanging="75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808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18"/>
    <w:rsid w:val="00066318"/>
    <w:rsid w:val="00A03CFB"/>
    <w:rsid w:val="00D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6E08-E69C-4424-A1BA-A3E76FBC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1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66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63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6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31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066318"/>
    <w:pPr>
      <w:jc w:val="center"/>
    </w:pPr>
    <w:rPr>
      <w:rFonts w:ascii="VNtimes New Roman" w:hAnsi="VNtimes New Roman"/>
      <w:b/>
      <w:kern w:val="1"/>
      <w:sz w:val="22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66318"/>
    <w:rPr>
      <w:rFonts w:ascii="VNtimes New Roman" w:eastAsia="Times New Roman" w:hAnsi="VNtimes New Roman" w:cs="Times New Roman"/>
      <w:b/>
      <w:kern w:val="1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663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66318"/>
    <w:rPr>
      <w:rFonts w:eastAsiaTheme="minorEastAsia"/>
      <w:color w:val="5A5A5A" w:themeColor="text1" w:themeTint="A5"/>
      <w:spacing w:val="15"/>
    </w:rPr>
  </w:style>
  <w:style w:type="table" w:styleId="GridTable4-Accent6">
    <w:name w:val="Grid Table 4 Accent 6"/>
    <w:basedOn w:val="TableNormal"/>
    <w:uiPriority w:val="49"/>
    <w:rsid w:val="00066318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odyText">
    <w:name w:val="Body Text"/>
    <w:basedOn w:val="Normal"/>
    <w:link w:val="BodyTextChar"/>
    <w:rsid w:val="00066318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66318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Huu</dc:creator>
  <cp:keywords/>
  <dc:description/>
  <cp:lastModifiedBy>Trung Nguyen Huu</cp:lastModifiedBy>
  <cp:revision>1</cp:revision>
  <dcterms:created xsi:type="dcterms:W3CDTF">2018-05-16T09:24:00Z</dcterms:created>
  <dcterms:modified xsi:type="dcterms:W3CDTF">2018-05-16T09:25:00Z</dcterms:modified>
</cp:coreProperties>
</file>