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7C3" w:rsidRDefault="002023C6">
      <w:pPr>
        <w:jc w:val="center"/>
        <w:rPr>
          <w:rFonts w:hint="eastAsia"/>
        </w:rPr>
      </w:pPr>
      <w:r>
        <w:rPr>
          <w:b/>
          <w:color w:val="1F4E78"/>
          <w:sz w:val="40"/>
        </w:rPr>
        <w:t>PROGRAMAÇÃO ORIENTADA A OBJETOS</w:t>
      </w:r>
    </w:p>
    <w:p w:rsidR="009F07C3" w:rsidRDefault="002023C6">
      <w:pPr>
        <w:jc w:val="center"/>
        <w:rPr>
          <w:rFonts w:hint="eastAsia"/>
        </w:rPr>
      </w:pPr>
      <w:r>
        <w:rPr>
          <w:color w:val="505050"/>
          <w:sz w:val="22"/>
        </w:rPr>
        <w:t>Etapa 2 • Semanas 19/08 e 26/08 • Java Console • 4º período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>
        <w:trPr>
          <w:jc w:val="center"/>
        </w:trPr>
        <w:tc>
          <w:tcPr>
            <w:tcW w:w="9964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07C3" w:rsidRDefault="002023C6">
            <w:pPr>
              <w:rPr>
                <w:rFonts w:hint="eastAsia"/>
              </w:rPr>
            </w:pPr>
            <w:r>
              <w:rPr>
                <w:b/>
                <w:color w:val="1F4E78"/>
                <w:sz w:val="22"/>
              </w:rPr>
              <w:t>Objetivo desta etapa</w:t>
            </w:r>
            <w:r>
              <w:rPr>
                <w:b/>
                <w:color w:val="1F4E78"/>
                <w:sz w:val="22"/>
              </w:rPr>
              <w:br/>
            </w:r>
            <w:r>
              <w:t xml:space="preserve">Evoluir o projeto iniciado na primeira semana, transformando classes básicas em objetos com estado controlado e comportamentos coerentes. Ao </w:t>
            </w:r>
            <w:r>
              <w:t>final das duas semanas, o projeto deverá utilizar atributos, métodos, construtores, encapsulamento, visibilidade e getters/setters com propósito.</w:t>
            </w:r>
          </w:p>
        </w:tc>
      </w:tr>
    </w:tbl>
    <w:p w:rsidR="009F07C3" w:rsidRDefault="009F07C3">
      <w:pPr>
        <w:spacing w:after="0"/>
        <w:rPr>
          <w:rFonts w:hint="eastAsia"/>
        </w:rPr>
      </w:pPr>
    </w:p>
    <w:p w:rsidR="009F07C3" w:rsidRDefault="002023C6">
      <w:pPr>
        <w:rPr>
          <w:rFonts w:hint="eastAsia"/>
        </w:rPr>
      </w:pPr>
      <w:r>
        <w:rPr>
          <w:b/>
        </w:rPr>
        <w:t xml:space="preserve">Importante: </w:t>
      </w:r>
      <w:r>
        <w:t>vocês NÃO começarão um novo projeto. Cada grupo continuará o mesmo domínio e deverá evoluir a ve</w:t>
      </w:r>
      <w:r>
        <w:t>rsão entregue na etapa anterior.</w:t>
      </w:r>
    </w:p>
    <w:p w:rsidR="009F07C3" w:rsidRDefault="002023C6">
      <w:pPr>
        <w:rPr>
          <w:rFonts w:hint="eastAsia"/>
        </w:rPr>
      </w:pPr>
      <w:proofErr w:type="spellStart"/>
      <w:r>
        <w:rPr>
          <w:b/>
        </w:rPr>
        <w:t>Regra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evolutivo</w:t>
      </w:r>
      <w:proofErr w:type="spellEnd"/>
      <w:r>
        <w:rPr>
          <w:b/>
        </w:rPr>
        <w:t xml:space="preserve">: </w:t>
      </w:r>
      <w:r>
        <w:t xml:space="preserve">não apagar e refazer tudo apenas porque </w:t>
      </w:r>
      <w:proofErr w:type="gramStart"/>
      <w:r>
        <w:t>a</w:t>
      </w:r>
      <w:proofErr w:type="gramEnd"/>
      <w:r>
        <w:t xml:space="preserve"> IA sugeriu outra solução. A equipe deve conseguir explicar o que existia, o que mudou e por que mudou.</w:t>
      </w:r>
    </w:p>
    <w:p w:rsidR="009F07C3" w:rsidRDefault="00471018">
      <w:pPr>
        <w:pStyle w:val="Ttulo1"/>
      </w:pPr>
      <w:r>
        <w:t>1</w:t>
      </w:r>
      <w:r w:rsidR="002023C6">
        <w:t>.</w:t>
      </w:r>
      <w:r w:rsidR="002023C6">
        <w:t xml:space="preserve"> Organização das duas semanas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9F07C3">
        <w:trPr>
          <w:cantSplit/>
          <w:tblHeader/>
          <w:jc w:val="center"/>
        </w:trPr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Foco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Produto esperado</w:t>
            </w:r>
          </w:p>
        </w:tc>
      </w:tr>
      <w:tr w:rsidR="009F07C3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19/08 • Encontro 1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Atributos, métodos e responsabilidades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Modelagem revisada + definição de estado e comportamento</w:t>
            </w:r>
          </w:p>
        </w:tc>
      </w:tr>
      <w:tr w:rsidR="009F07C3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19/08 • Encontro 2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Construtores + implementação Java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 xml:space="preserve">Classes evoluídas + objetos </w:t>
            </w:r>
            <w:r>
              <w:rPr>
                <w:sz w:val="19"/>
              </w:rPr>
              <w:t>criados por construtor + apresentação curta</w:t>
            </w:r>
          </w:p>
        </w:tc>
      </w:tr>
      <w:tr w:rsidR="009F07C3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26/08 • Encontro 3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Encapsulamento, visibilidade, getters e setters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Refatoração dos atributos + regras de acesso/alteração</w:t>
            </w:r>
          </w:p>
        </w:tc>
      </w:tr>
      <w:tr w:rsidR="009F07C3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26/08 • Encontro 4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Teste, IA revisora, code review e defesa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 xml:space="preserve">Projeto v2 executando + </w:t>
            </w:r>
            <w:r>
              <w:rPr>
                <w:sz w:val="19"/>
              </w:rPr>
              <w:t>validações + entrega + defesa individual</w:t>
            </w:r>
          </w:p>
        </w:tc>
      </w:tr>
    </w:tbl>
    <w:p w:rsidR="009F07C3" w:rsidRDefault="002023C6">
      <w:pPr>
        <w:pStyle w:val="Ttulo1"/>
      </w:pPr>
      <w:r>
        <w:t>SEMANA 19/08 — Estado, comportamento e nascimento dos objetos</w:t>
      </w:r>
    </w:p>
    <w:p w:rsidR="009F07C3" w:rsidRDefault="002023C6">
      <w:pPr>
        <w:pStyle w:val="Ttulo2"/>
      </w:pPr>
      <w:r>
        <w:t>Atividade 1 — Radiografia das classes atuais</w:t>
      </w:r>
    </w:p>
    <w:p w:rsidR="009F07C3" w:rsidRDefault="002023C6">
      <w:pPr>
        <w:rPr>
          <w:rFonts w:hint="eastAsia"/>
        </w:rPr>
      </w:pPr>
      <w:r>
        <w:t>Abram a versão entregue na primeira semana. Para cada classe principal do grupo, revisem a responsabilidade</w:t>
      </w:r>
      <w:r>
        <w:t xml:space="preserve"> antes de alterar o código.</w:t>
      </w:r>
    </w:p>
    <w:p w:rsidR="009F07C3" w:rsidRDefault="002023C6">
      <w:pPr>
        <w:pStyle w:val="Numerada"/>
        <w:rPr>
          <w:rFonts w:hint="eastAsia"/>
        </w:rPr>
      </w:pPr>
      <w:r>
        <w:t>Qual responsabilidade essa classe possui no sistema?</w:t>
      </w:r>
    </w:p>
    <w:p w:rsidR="009F07C3" w:rsidRDefault="002023C6">
      <w:pPr>
        <w:pStyle w:val="Numerada"/>
        <w:rPr>
          <w:rFonts w:hint="eastAsia"/>
        </w:rPr>
      </w:pPr>
      <w:r>
        <w:t>Quais informações realmente pertencem ao estado de um objeto dessa classe?</w:t>
      </w:r>
    </w:p>
    <w:p w:rsidR="009F07C3" w:rsidRDefault="002023C6">
      <w:pPr>
        <w:pStyle w:val="Numerada"/>
        <w:rPr>
          <w:rFonts w:hint="eastAsia"/>
        </w:rPr>
      </w:pPr>
      <w:r>
        <w:t>Quais ações deveriam ser responsabilidade do próprio objeto?</w:t>
      </w:r>
    </w:p>
    <w:p w:rsidR="009F07C3" w:rsidRDefault="002023C6">
      <w:pPr>
        <w:pStyle w:val="Numerada"/>
        <w:rPr>
          <w:rFonts w:hint="eastAsia"/>
        </w:rPr>
      </w:pPr>
      <w:r>
        <w:t>Existe algum atributo ou método que par</w:t>
      </w:r>
      <w:r>
        <w:t>ece estar na classe errada? Justifique.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>
        <w:trPr>
          <w:jc w:val="center"/>
        </w:trPr>
        <w:tc>
          <w:tcPr>
            <w:tcW w:w="996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07C3" w:rsidRDefault="002023C6">
            <w:pPr>
              <w:rPr>
                <w:rFonts w:hint="eastAsia"/>
              </w:rPr>
            </w:pPr>
            <w:r>
              <w:rPr>
                <w:b/>
                <w:color w:val="1F4E78"/>
                <w:sz w:val="22"/>
              </w:rPr>
              <w:t>Meta mínima para esta etapa</w:t>
            </w:r>
            <w:r>
              <w:rPr>
                <w:b/>
                <w:color w:val="1F4E78"/>
                <w:sz w:val="22"/>
              </w:rPr>
              <w:br/>
            </w:r>
            <w:r>
              <w:t>O projeto deverá possuir pelo menos 3 classes de domínio, além da classe Main. Cada classe de domínio deverá ter atributos coerentes e pelo menos 1 comportamento real do domínio. Getters e</w:t>
            </w:r>
            <w:r>
              <w:t xml:space="preserve"> setters NÃO contam como comportamento de negócio.</w:t>
            </w:r>
          </w:p>
        </w:tc>
      </w:tr>
    </w:tbl>
    <w:p w:rsidR="009F07C3" w:rsidRDefault="009F07C3">
      <w:pPr>
        <w:spacing w:after="0"/>
        <w:rPr>
          <w:rFonts w:hint="eastAsia"/>
        </w:rPr>
      </w:pPr>
    </w:p>
    <w:p w:rsidR="009F07C3" w:rsidRDefault="002023C6">
      <w:pPr>
        <w:pStyle w:val="Ttulo2"/>
      </w:pPr>
      <w:r>
        <w:t>Atividade 2 — Atributo ou comportamento?</w:t>
      </w:r>
    </w:p>
    <w:p w:rsidR="009F07C3" w:rsidRDefault="002023C6">
      <w:pPr>
        <w:rPr>
          <w:rFonts w:hint="eastAsia"/>
        </w:rPr>
      </w:pPr>
      <w:r>
        <w:t>Escolham uma classe importante do projeto. Separem claramente o que ela SABE do que ela FAZ.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2"/>
        <w:gridCol w:w="4982"/>
      </w:tblGrid>
      <w:tr w:rsidR="009F07C3">
        <w:trPr>
          <w:cantSplit/>
          <w:tblHeader/>
          <w:jc w:val="center"/>
        </w:trPr>
        <w:tc>
          <w:tcPr>
            <w:tcW w:w="4982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lastRenderedPageBreak/>
              <w:t>O objeto SABE (atributos)</w:t>
            </w:r>
          </w:p>
        </w:tc>
        <w:tc>
          <w:tcPr>
            <w:tcW w:w="4982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 objeto FAZ (métodos/comportamentos)</w:t>
            </w:r>
          </w:p>
        </w:tc>
      </w:tr>
      <w:tr w:rsidR="009F07C3">
        <w:trPr>
          <w:cantSplit/>
          <w:jc w:val="center"/>
        </w:trPr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Ex.:</w:t>
            </w:r>
            <w:r>
              <w:rPr>
                <w:sz w:val="19"/>
              </w:rPr>
              <w:t xml:space="preserve"> título, preço, placa, data, nome</w:t>
            </w:r>
          </w:p>
        </w:tc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Ex.: emprestar(), calcularValor(), cancelar(), adicionarEstoque()</w:t>
            </w:r>
          </w:p>
        </w:tc>
      </w:tr>
      <w:tr w:rsidR="009F07C3">
        <w:trPr>
          <w:cantSplit/>
          <w:jc w:val="center"/>
        </w:trPr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[registrar no documento do grupo]</w:t>
            </w:r>
          </w:p>
        </w:tc>
        <w:tc>
          <w:tcPr>
            <w:tcW w:w="498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[registrar no documento do grupo]</w:t>
            </w:r>
          </w:p>
        </w:tc>
      </w:tr>
    </w:tbl>
    <w:p w:rsidR="009F07C3" w:rsidRDefault="002023C6">
      <w:pPr>
        <w:rPr>
          <w:rFonts w:hint="eastAsia"/>
        </w:rPr>
      </w:pPr>
      <w:r>
        <w:rPr>
          <w:b/>
        </w:rPr>
        <w:t xml:space="preserve">Pergunta de defesa: </w:t>
      </w:r>
      <w:r>
        <w:t>por que esse método pertence a essa classe e não à Main ou a outra</w:t>
      </w:r>
      <w:r>
        <w:t xml:space="preserve"> classe?</w:t>
      </w:r>
    </w:p>
    <w:p w:rsidR="009F07C3" w:rsidRDefault="002023C6">
      <w:pPr>
        <w:pStyle w:val="Ttulo2"/>
      </w:pPr>
      <w:r>
        <w:t>Atividade 3 — Construtores: o objeto deve nascer utilizável</w:t>
      </w:r>
    </w:p>
    <w:p w:rsidR="009F07C3" w:rsidRDefault="002023C6">
      <w:pPr>
        <w:rPr>
          <w:rFonts w:hint="eastAsia"/>
        </w:rPr>
      </w:pPr>
      <w:r>
        <w:t>Adicionem pelo menos um construtor explícito às classes principais. O construtor deve receber os dados necessários para criar um objeto coerente com o domínio.</w:t>
      </w:r>
    </w:p>
    <w:p w:rsidR="009F07C3" w:rsidRDefault="002023C6">
      <w:pPr>
        <w:pStyle w:val="Commarcadores"/>
        <w:rPr>
          <w:rFonts w:hint="eastAsia"/>
        </w:rPr>
      </w:pPr>
      <w:r>
        <w:t xml:space="preserve">Use parâmetros com nomes </w:t>
      </w:r>
      <w:r>
        <w:t>claros.</w:t>
      </w:r>
    </w:p>
    <w:p w:rsidR="009F07C3" w:rsidRDefault="002023C6">
      <w:pPr>
        <w:pStyle w:val="Commarcadores"/>
        <w:rPr>
          <w:rFonts w:hint="eastAsia"/>
        </w:rPr>
      </w:pPr>
      <w:r>
        <w:t>Use this quando parâmetro e atributo tiverem o mesmo nome.</w:t>
      </w:r>
    </w:p>
    <w:p w:rsidR="009F07C3" w:rsidRDefault="002023C6">
      <w:pPr>
        <w:pStyle w:val="Commarcadores"/>
        <w:rPr>
          <w:rFonts w:hint="eastAsia"/>
        </w:rPr>
      </w:pPr>
      <w:r>
        <w:t>No Main, criem objetos usando os construtores implementados.</w:t>
      </w:r>
    </w:p>
    <w:p w:rsidR="009F07C3" w:rsidRDefault="002023C6">
      <w:pPr>
        <w:pStyle w:val="Commarcadores"/>
        <w:rPr>
          <w:rFonts w:hint="eastAsia"/>
        </w:rPr>
      </w:pPr>
      <w:r>
        <w:t>Criem pelo menos dois objetos de uma mesma classe com valores diferentes e mostrem a diferença no console.</w:t>
      </w:r>
    </w:p>
    <w:p w:rsidR="009F07C3" w:rsidRDefault="002023C6">
      <w:pPr>
        <w:pStyle w:val="Commarcadores"/>
        <w:rPr>
          <w:rFonts w:hint="eastAsia"/>
        </w:rPr>
      </w:pPr>
      <w:r>
        <w:t>Em Java, não criaremo</w:t>
      </w:r>
      <w:r>
        <w:t>s “destrutores” como em C/C++. O professor explicará como a JVM gerencia objetos e memória.</w:t>
      </w:r>
    </w:p>
    <w:p w:rsidR="009F07C3" w:rsidRDefault="002023C6">
      <w:pPr>
        <w:pStyle w:val="Ttulo2"/>
      </w:pPr>
      <w:r>
        <w:t>Atividade 4 — Desafio “o cliente mudou de ideia”</w:t>
      </w:r>
    </w:p>
    <w:p w:rsidR="009F07C3" w:rsidRDefault="002023C6">
      <w:pPr>
        <w:rPr>
          <w:rFonts w:hint="eastAsia"/>
        </w:rPr>
      </w:pPr>
      <w:r>
        <w:t>O professor fornecerá uma pequena mudança de requisito. O grupo terá tempo limitado para decidir: qual classe muda,</w:t>
      </w:r>
      <w:r>
        <w:t xml:space="preserve"> quais atributos/métodos são afetados e como manter o código organizado.</w:t>
      </w:r>
    </w:p>
    <w:p w:rsidR="009F07C3" w:rsidRDefault="002023C6">
      <w:pPr>
        <w:rPr>
          <w:rFonts w:hint="eastAsia"/>
        </w:rPr>
      </w:pPr>
      <w:r>
        <w:rPr>
          <w:b/>
        </w:rPr>
        <w:t xml:space="preserve">Antes de programar, registrem no documento do grupo: </w:t>
      </w:r>
      <w:r>
        <w:t>“o que muda”, “onde muda” e “por que muda”.</w:t>
      </w:r>
    </w:p>
    <w:p w:rsidR="009F07C3" w:rsidRDefault="002023C6">
      <w:pPr>
        <w:pStyle w:val="Ttulo2"/>
      </w:pPr>
      <w:r>
        <w:t>Apresentação da semana 19/08</w:t>
      </w:r>
    </w:p>
    <w:p w:rsidR="009F07C3" w:rsidRDefault="002023C6">
      <w:pPr>
        <w:pStyle w:val="Commarcadores"/>
        <w:rPr>
          <w:rFonts w:hint="eastAsia"/>
        </w:rPr>
      </w:pPr>
      <w:r>
        <w:t>Apresentar uma classe antes e depois da evolução.</w:t>
      </w:r>
    </w:p>
    <w:p w:rsidR="009F07C3" w:rsidRDefault="002023C6">
      <w:pPr>
        <w:pStyle w:val="Commarcadores"/>
        <w:rPr>
          <w:rFonts w:hint="eastAsia"/>
        </w:rPr>
      </w:pPr>
      <w:r>
        <w:t>Explica</w:t>
      </w:r>
      <w:r>
        <w:t>r seus atributos e comportamentos.</w:t>
      </w:r>
    </w:p>
    <w:p w:rsidR="009F07C3" w:rsidRDefault="002023C6">
      <w:pPr>
        <w:pStyle w:val="Commarcadores"/>
        <w:rPr>
          <w:rFonts w:hint="eastAsia"/>
        </w:rPr>
      </w:pPr>
      <w:r>
        <w:t>Mostrar o construtor e criar um objeto no Main.</w:t>
      </w:r>
    </w:p>
    <w:p w:rsidR="009F07C3" w:rsidRDefault="002023C6">
      <w:pPr>
        <w:pStyle w:val="Commarcadores"/>
        <w:rPr>
          <w:rFonts w:hint="eastAsia"/>
        </w:rPr>
      </w:pPr>
      <w:r>
        <w:t>Cada integrante poderá receber uma pergunta individual.</w:t>
      </w:r>
    </w:p>
    <w:p w:rsidR="009F07C3" w:rsidRDefault="002023C6">
      <w:pPr>
        <w:pStyle w:val="Ttulo1"/>
      </w:pPr>
      <w:r>
        <w:t>SEMANA 26/08 — Encapsular para proteger o estado</w:t>
      </w:r>
    </w:p>
    <w:p w:rsidR="009F07C3" w:rsidRDefault="002023C6">
      <w:pPr>
        <w:pStyle w:val="Ttulo2"/>
      </w:pPr>
      <w:r>
        <w:t>Atividade 5 — Hackeando o próprio objeto</w:t>
      </w:r>
    </w:p>
    <w:p w:rsidR="009F07C3" w:rsidRDefault="002023C6">
      <w:pPr>
        <w:rPr>
          <w:rFonts w:hint="eastAsia"/>
        </w:rPr>
      </w:pPr>
      <w:r>
        <w:t>Antes da refatoração, tente</w:t>
      </w:r>
      <w:r>
        <w:t>m colocar um objeto em um estado inválido alterando diretamente seus atributos. Exemplos: preço negativo, estoque negativo, placa vazia, duração negativa, título vazio ou mudança indevida de status.</w:t>
      </w:r>
    </w:p>
    <w:p w:rsidR="009F07C3" w:rsidRDefault="002023C6">
      <w:pPr>
        <w:rPr>
          <w:rFonts w:hint="eastAsia"/>
        </w:rPr>
      </w:pPr>
      <w:r>
        <w:rPr>
          <w:b/>
        </w:rPr>
        <w:t xml:space="preserve">Objetivo: </w:t>
      </w:r>
      <w:r>
        <w:t>perceber por que deixar o estado interno expost</w:t>
      </w:r>
      <w:r>
        <w:t>o pode quebrar as regras do domínio.</w:t>
      </w:r>
    </w:p>
    <w:p w:rsidR="009F07C3" w:rsidRDefault="002023C6">
      <w:pPr>
        <w:pStyle w:val="Ttulo2"/>
      </w:pPr>
      <w:r>
        <w:t>Atividade 6 — Refatoração com encapsulamento</w:t>
      </w:r>
    </w:p>
    <w:p w:rsidR="009F07C3" w:rsidRDefault="002023C6">
      <w:pPr>
        <w:pStyle w:val="Commarcadores"/>
        <w:rPr>
          <w:rFonts w:hint="eastAsia"/>
        </w:rPr>
      </w:pPr>
      <w:r>
        <w:t>Tornem privados (private) os atributos que representam o estado interno das classes.</w:t>
      </w:r>
    </w:p>
    <w:p w:rsidR="009F07C3" w:rsidRDefault="002023C6">
      <w:pPr>
        <w:pStyle w:val="Commarcadores"/>
        <w:rPr>
          <w:rFonts w:hint="eastAsia"/>
        </w:rPr>
      </w:pPr>
      <w:r>
        <w:t>Mantenham públicos apenas os comportamentos que outras classes precisam utilizar.</w:t>
      </w:r>
    </w:p>
    <w:p w:rsidR="009F07C3" w:rsidRDefault="002023C6">
      <w:pPr>
        <w:pStyle w:val="Commarcadores"/>
        <w:rPr>
          <w:rFonts w:hint="eastAsia"/>
        </w:rPr>
      </w:pPr>
      <w:r>
        <w:t xml:space="preserve">Criem </w:t>
      </w:r>
      <w:r>
        <w:t>getters quando houver necessidade legítima de consulta.</w:t>
      </w:r>
    </w:p>
    <w:p w:rsidR="009F07C3" w:rsidRDefault="002023C6">
      <w:pPr>
        <w:pStyle w:val="Commarcadores"/>
        <w:rPr>
          <w:rFonts w:hint="eastAsia"/>
        </w:rPr>
      </w:pPr>
      <w:r>
        <w:t>Criem setters somente quando aquela informação puder realmente ser alterada externamente.</w:t>
      </w:r>
    </w:p>
    <w:p w:rsidR="009F07C3" w:rsidRDefault="002023C6">
      <w:pPr>
        <w:pStyle w:val="Commarcadores"/>
        <w:rPr>
          <w:rFonts w:hint="eastAsia"/>
        </w:rPr>
      </w:pPr>
      <w:r>
        <w:t>Pelo menos 2 alterações de estado devem possuir validação simples.</w:t>
      </w:r>
    </w:p>
    <w:p w:rsidR="009F07C3" w:rsidRDefault="002023C6">
      <w:pPr>
        <w:pStyle w:val="Commarcadores"/>
        <w:rPr>
          <w:rFonts w:hint="eastAsia"/>
        </w:rPr>
      </w:pPr>
      <w:r>
        <w:t>Quando uma alteração representa uma regra d</w:t>
      </w:r>
      <w:r>
        <w:t>o domínio, prefiram um método com nome significativo a um setter genérico.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>
        <w:trPr>
          <w:jc w:val="center"/>
        </w:trPr>
        <w:tc>
          <w:tcPr>
            <w:tcW w:w="9964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07C3" w:rsidRDefault="002023C6">
            <w:pPr>
              <w:rPr>
                <w:rFonts w:hint="eastAsia"/>
              </w:rPr>
            </w:pPr>
            <w:r>
              <w:rPr>
                <w:b/>
                <w:color w:val="1F4E78"/>
                <w:sz w:val="22"/>
              </w:rPr>
              <w:t>Exemplo de raciocínio</w:t>
            </w:r>
            <w:r>
              <w:rPr>
                <w:b/>
                <w:color w:val="1F4E78"/>
                <w:sz w:val="22"/>
              </w:rPr>
              <w:br/>
            </w:r>
            <w:r>
              <w:lastRenderedPageBreak/>
              <w:t xml:space="preserve">Um Livro pode permitir getTitulo(), mas não precisa de setDisponivel(boolean). Em vez disso, o próprio Livro pode oferecer emprestar() e devolver(). A ideia é </w:t>
            </w:r>
            <w:r>
              <w:t>proteger o estado e expor comportamentos que façam sentido no domínio.</w:t>
            </w:r>
          </w:p>
        </w:tc>
      </w:tr>
    </w:tbl>
    <w:p w:rsidR="009F07C3" w:rsidRDefault="009F07C3">
      <w:pPr>
        <w:spacing w:after="0"/>
        <w:rPr>
          <w:rFonts w:hint="eastAsia"/>
        </w:rPr>
      </w:pPr>
    </w:p>
    <w:p w:rsidR="009F07C3" w:rsidRDefault="002023C6">
      <w:pPr>
        <w:pStyle w:val="Ttulo2"/>
      </w:pPr>
      <w:proofErr w:type="spellStart"/>
      <w:r>
        <w:t>Atividade</w:t>
      </w:r>
      <w:proofErr w:type="spellEnd"/>
      <w:r>
        <w:t xml:space="preserve"> </w:t>
      </w:r>
      <w:r w:rsidR="00FB11F4">
        <w:t>7</w:t>
      </w:r>
      <w:r>
        <w:t xml:space="preserve"> — IA </w:t>
      </w:r>
      <w:proofErr w:type="spellStart"/>
      <w:r>
        <w:t>como</w:t>
      </w:r>
      <w:proofErr w:type="spellEnd"/>
      <w:r>
        <w:t xml:space="preserve"> revisora de encapsulamento</w:t>
      </w:r>
    </w:p>
    <w:p w:rsidR="009F07C3" w:rsidRDefault="002023C6">
      <w:pPr>
        <w:rPr>
          <w:rFonts w:hint="eastAsia"/>
        </w:rPr>
      </w:pPr>
      <w:r>
        <w:t>Somente depois da primeira refatoração feita pelo grupo, usem IA para revisar uma ou duas classes. Registrem no documento do grupo pelo menos uma sugestão aceita ou rejeitada.</w:t>
      </w:r>
    </w:p>
    <w:p w:rsidR="009F07C3" w:rsidRDefault="002023C6">
      <w:pPr>
        <w:pStyle w:val="Commarcadores"/>
        <w:rPr>
          <w:rFonts w:hint="eastAsia"/>
        </w:rPr>
      </w:pPr>
      <w:r>
        <w:t>“Revise esta c</w:t>
      </w:r>
      <w:r>
        <w:t>lasse Java considerando encapsulamento. Não reescreva o código. Aponte atributos excessivamente expostos e setters que podem quebrar regras do domínio.”</w:t>
      </w:r>
    </w:p>
    <w:p w:rsidR="009F07C3" w:rsidRDefault="002023C6">
      <w:pPr>
        <w:pStyle w:val="Commarcadores"/>
        <w:rPr>
          <w:rFonts w:hint="eastAsia"/>
        </w:rPr>
      </w:pPr>
      <w:r>
        <w:t>“Analise se os métodos desta classe representam comportamentos do objeto ou se estou usando getters/set</w:t>
      </w:r>
      <w:r>
        <w:t>ters demais. Faça perguntas antes de sugerir mudanças.”</w:t>
      </w:r>
    </w:p>
    <w:p w:rsidR="009F07C3" w:rsidRDefault="002023C6">
      <w:pPr>
        <w:pStyle w:val="Commarcadores"/>
        <w:rPr>
          <w:rFonts w:hint="eastAsia"/>
        </w:rPr>
      </w:pPr>
      <w:r>
        <w:t>“Crie 5 tentativas de colocar este objeto em estado inválido para eu testar minha solução.”</w:t>
      </w:r>
    </w:p>
    <w:p w:rsidR="009F07C3" w:rsidRDefault="002023C6">
      <w:pPr>
        <w:pStyle w:val="Ttulo2"/>
      </w:pPr>
      <w:proofErr w:type="spellStart"/>
      <w:r>
        <w:t>Atividade</w:t>
      </w:r>
      <w:proofErr w:type="spellEnd"/>
      <w:r>
        <w:t xml:space="preserve"> </w:t>
      </w:r>
      <w:r w:rsidR="00FB11F4">
        <w:t>8</w:t>
      </w:r>
      <w:r>
        <w:t xml:space="preserve"> — Testes de estado válido e inválido</w:t>
      </w:r>
    </w:p>
    <w:p w:rsidR="009F07C3" w:rsidRDefault="002023C6">
      <w:pPr>
        <w:rPr>
          <w:rFonts w:hint="eastAsia"/>
        </w:rPr>
      </w:pPr>
      <w:r>
        <w:t>No Main, demonstrem pelo menos:</w:t>
      </w:r>
    </w:p>
    <w:p w:rsidR="009F07C3" w:rsidRDefault="002023C6">
      <w:pPr>
        <w:pStyle w:val="Commarcadores"/>
        <w:rPr>
          <w:rFonts w:hint="eastAsia"/>
        </w:rPr>
      </w:pPr>
      <w:r>
        <w:t>2 criações válidas de objet</w:t>
      </w:r>
      <w:r>
        <w:t>os;</w:t>
      </w:r>
    </w:p>
    <w:p w:rsidR="009F07C3" w:rsidRDefault="002023C6">
      <w:pPr>
        <w:pStyle w:val="Commarcadores"/>
        <w:rPr>
          <w:rFonts w:hint="eastAsia"/>
        </w:rPr>
      </w:pPr>
      <w:r>
        <w:t>2 operações válidas;</w:t>
      </w:r>
    </w:p>
    <w:p w:rsidR="009F07C3" w:rsidRDefault="002023C6">
      <w:pPr>
        <w:pStyle w:val="Commarcadores"/>
        <w:rPr>
          <w:rFonts w:hint="eastAsia"/>
        </w:rPr>
      </w:pPr>
      <w:r>
        <w:t>2 tentativas de alteração inválida e o comportamento adotado pelo programa;</w:t>
      </w:r>
    </w:p>
    <w:p w:rsidR="009F07C3" w:rsidRDefault="002023C6">
      <w:pPr>
        <w:pStyle w:val="Commarcadores"/>
        <w:rPr>
          <w:rFonts w:hint="eastAsia"/>
        </w:rPr>
      </w:pPr>
      <w:r>
        <w:t>1 caso em que um método de negócio protege melhor o objeto do que um setter genérico.</w:t>
      </w:r>
    </w:p>
    <w:p w:rsidR="009F07C3" w:rsidRDefault="002023C6">
      <w:pPr>
        <w:pStyle w:val="Ttulo2"/>
      </w:pPr>
      <w:proofErr w:type="spellStart"/>
      <w:r>
        <w:t>Atividade</w:t>
      </w:r>
      <w:proofErr w:type="spellEnd"/>
      <w:r>
        <w:t xml:space="preserve"> </w:t>
      </w:r>
      <w:r w:rsidR="00FB11F4">
        <w:t>9</w:t>
      </w:r>
      <w:r>
        <w:t xml:space="preserve"> — </w:t>
      </w:r>
      <w:proofErr w:type="spellStart"/>
      <w:r>
        <w:t>Defesa</w:t>
      </w:r>
      <w:proofErr w:type="spellEnd"/>
      <w:r>
        <w:t xml:space="preserve"> final da Etapa 2</w:t>
      </w:r>
    </w:p>
    <w:p w:rsidR="009F07C3" w:rsidRDefault="002023C6">
      <w:pPr>
        <w:pStyle w:val="Commarcadores"/>
        <w:rPr>
          <w:rFonts w:hint="eastAsia"/>
        </w:rPr>
      </w:pPr>
      <w:r>
        <w:t>Mostrar uma classe com atribut</w:t>
      </w:r>
      <w:r>
        <w:t>os privados, construtor, getters/setters necessários e pelo menos um método de negócio.</w:t>
      </w:r>
    </w:p>
    <w:p w:rsidR="009F07C3" w:rsidRDefault="002023C6">
      <w:pPr>
        <w:pStyle w:val="Commarcadores"/>
        <w:rPr>
          <w:rFonts w:hint="eastAsia"/>
        </w:rPr>
      </w:pPr>
      <w:r>
        <w:t>Explicar uma validação implementada.</w:t>
      </w:r>
    </w:p>
    <w:p w:rsidR="009F07C3" w:rsidRDefault="002023C6">
      <w:pPr>
        <w:pStyle w:val="Commarcadores"/>
        <w:rPr>
          <w:rFonts w:hint="eastAsia"/>
        </w:rPr>
      </w:pPr>
      <w:r>
        <w:t>Mostrar uma decisão em que o grupo evitou um setter e criou um comportamento mais adequado.</w:t>
      </w:r>
    </w:p>
    <w:p w:rsidR="009F07C3" w:rsidRDefault="002023C6">
      <w:pPr>
        <w:pStyle w:val="Commarcadores"/>
        <w:rPr>
          <w:rFonts w:hint="eastAsia"/>
        </w:rPr>
      </w:pPr>
      <w:r>
        <w:t xml:space="preserve">Explicar uma sugestão da IA aceita ou </w:t>
      </w:r>
      <w:r>
        <w:t>rejeitada.</w:t>
      </w:r>
    </w:p>
    <w:p w:rsidR="009F07C3" w:rsidRDefault="002023C6">
      <w:pPr>
        <w:pStyle w:val="Commarcadores"/>
        <w:rPr>
          <w:rFonts w:hint="eastAsia"/>
        </w:rPr>
      </w:pPr>
      <w:r>
        <w:t>Responder a uma pergunta ou pequena mudança solicitada pelo professor.</w:t>
      </w:r>
    </w:p>
    <w:p w:rsidR="009F07C3" w:rsidRDefault="00FB11F4">
      <w:pPr>
        <w:pStyle w:val="Ttulo1"/>
      </w:pPr>
      <w:r>
        <w:t>2</w:t>
      </w:r>
      <w:r w:rsidR="002023C6">
        <w:t>. Entrega no AVA — seguir o padrão já adotado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>
        <w:trPr>
          <w:jc w:val="center"/>
        </w:trPr>
        <w:tc>
          <w:tcPr>
            <w:tcW w:w="996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07C3" w:rsidRDefault="002023C6">
            <w:pPr>
              <w:rPr>
                <w:rFonts w:hint="eastAsia"/>
              </w:rPr>
            </w:pPr>
            <w:r>
              <w:rPr>
                <w:b/>
                <w:color w:val="1F4E78"/>
                <w:sz w:val="22"/>
              </w:rPr>
              <w:t>Entrega do grupo</w:t>
            </w:r>
            <w:r>
              <w:rPr>
                <w:b/>
                <w:color w:val="1F4E78"/>
                <w:sz w:val="22"/>
              </w:rPr>
              <w:br/>
            </w:r>
            <w:r>
              <w:t>Enviar UM arquivo ZIP com o projeto Java, modelagem atualizada, evidência de execução e documento do grupo. No</w:t>
            </w:r>
            <w:r>
              <w:t>me sugerido: grupo_1_biblioteca_etapa2.zip (ajustar número e domínio).</w:t>
            </w:r>
          </w:p>
        </w:tc>
      </w:tr>
    </w:tbl>
    <w:p w:rsidR="009F07C3" w:rsidRDefault="009F07C3">
      <w:pPr>
        <w:spacing w:after="0"/>
        <w:rPr>
          <w:rFonts w:hint="eastAsia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>
        <w:trPr>
          <w:jc w:val="center"/>
        </w:trPr>
        <w:tc>
          <w:tcPr>
            <w:tcW w:w="9964" w:type="dxa"/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F07C3" w:rsidRDefault="002023C6">
            <w:pPr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grupo_1_biblioteca_etapa2/</w:t>
            </w:r>
            <w:r>
              <w:rPr>
                <w:rFonts w:ascii="Consolas" w:hAnsi="Consolas"/>
                <w:sz w:val="17"/>
              </w:rPr>
              <w:br/>
              <w:t>├── src/</w:t>
            </w:r>
            <w:r>
              <w:rPr>
                <w:rFonts w:ascii="Consolas" w:hAnsi="Consolas"/>
                <w:sz w:val="17"/>
              </w:rPr>
              <w:br/>
              <w:t>│   ├── Livro.java</w:t>
            </w:r>
            <w:r>
              <w:rPr>
                <w:rFonts w:ascii="Consolas" w:hAnsi="Consolas"/>
                <w:sz w:val="17"/>
              </w:rPr>
              <w:br/>
              <w:t>│   ├── Usuario.java</w:t>
            </w:r>
            <w:r>
              <w:rPr>
                <w:rFonts w:ascii="Consolas" w:hAnsi="Consolas"/>
                <w:sz w:val="17"/>
              </w:rPr>
              <w:br/>
              <w:t>│   ├── Emprestimo.java</w:t>
            </w:r>
            <w:r>
              <w:rPr>
                <w:rFonts w:ascii="Consolas" w:hAnsi="Consolas"/>
                <w:sz w:val="17"/>
              </w:rPr>
              <w:br/>
              <w:t>│   └── Main.java</w:t>
            </w:r>
            <w:r>
              <w:rPr>
                <w:rFonts w:ascii="Consolas" w:hAnsi="Consolas"/>
                <w:sz w:val="17"/>
              </w:rPr>
              <w:br/>
              <w:t>├── modelagem/</w:t>
            </w:r>
            <w:r>
              <w:rPr>
                <w:rFonts w:ascii="Consolas" w:hAnsi="Consolas"/>
                <w:sz w:val="17"/>
              </w:rPr>
              <w:br/>
              <w:t>│   └── modelagem_etapa2.png   (ou .pdf)</w:t>
            </w:r>
            <w:r>
              <w:rPr>
                <w:rFonts w:ascii="Consolas" w:hAnsi="Consolas"/>
                <w:sz w:val="17"/>
              </w:rPr>
              <w:br/>
              <w:t>├── execu</w:t>
            </w:r>
            <w:r>
              <w:rPr>
                <w:rFonts w:ascii="Consolas" w:hAnsi="Consolas"/>
                <w:sz w:val="17"/>
              </w:rPr>
              <w:t>cao/</w:t>
            </w:r>
            <w:r>
              <w:rPr>
                <w:rFonts w:ascii="Consolas" w:hAnsi="Consolas"/>
                <w:sz w:val="17"/>
              </w:rPr>
              <w:br/>
              <w:t>│   └── execucao_etapa2.png</w:t>
            </w:r>
            <w:r>
              <w:rPr>
                <w:rFonts w:ascii="Consolas" w:hAnsi="Consolas"/>
                <w:sz w:val="17"/>
              </w:rPr>
              <w:br/>
              <w:t>└── documento_grupo.docx</w:t>
            </w:r>
          </w:p>
        </w:tc>
      </w:tr>
    </w:tbl>
    <w:p w:rsidR="009F07C3" w:rsidRDefault="002023C6">
      <w:pPr>
        <w:rPr>
          <w:rFonts w:hint="eastAsia"/>
        </w:rPr>
      </w:pPr>
      <w:r>
        <w:t>O documento do grupo deve registrar, de forma curta: classes evoluídas, decisão de modelagem, mudança de requisito, validações, uso de IA e o que mudou da versão anterior.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>
        <w:trPr>
          <w:jc w:val="center"/>
        </w:trPr>
        <w:tc>
          <w:tcPr>
            <w:tcW w:w="9964" w:type="dxa"/>
            <w:shd w:val="clear" w:color="auto" w:fill="E2F0D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07C3" w:rsidRDefault="002023C6">
            <w:pPr>
              <w:rPr>
                <w:rFonts w:hint="eastAsia"/>
              </w:rPr>
            </w:pPr>
            <w:r>
              <w:rPr>
                <w:b/>
                <w:color w:val="1F4E78"/>
                <w:sz w:val="22"/>
              </w:rPr>
              <w:lastRenderedPageBreak/>
              <w:t>Entrega individual</w:t>
            </w:r>
            <w:r>
              <w:rPr>
                <w:b/>
                <w:color w:val="1F4E78"/>
                <w:sz w:val="22"/>
              </w:rPr>
              <w:br/>
            </w:r>
            <w:r>
              <w:t>Cada i</w:t>
            </w:r>
            <w:r>
              <w:t>ntegrante deve enviar separadamente o modelo individual já utilizado na disciplina, preenchido com base nesta etapa. Nome sugerido: nome_sobrenome_etapa2.docx.</w:t>
            </w:r>
          </w:p>
        </w:tc>
      </w:tr>
    </w:tbl>
    <w:p w:rsidR="009F07C3" w:rsidRDefault="009F07C3">
      <w:pPr>
        <w:spacing w:after="0"/>
        <w:rPr>
          <w:rFonts w:hint="eastAsia"/>
        </w:rPr>
      </w:pPr>
    </w:p>
    <w:p w:rsidR="009F07C3" w:rsidRDefault="002023C6">
      <w:pPr>
        <w:rPr>
          <w:rFonts w:hint="eastAsia"/>
        </w:rPr>
      </w:pPr>
      <w:r>
        <w:rPr>
          <w:b/>
        </w:rPr>
        <w:t>Questões individuais que deverão ser respondidas:</w:t>
      </w:r>
    </w:p>
    <w:p w:rsidR="009F07C3" w:rsidRDefault="002023C6">
      <w:pPr>
        <w:rPr>
          <w:rFonts w:hint="eastAsia"/>
        </w:rPr>
      </w:pPr>
      <w:r>
        <w:t xml:space="preserve">1. Escolha uma classe do projeto. Explique </w:t>
      </w:r>
      <w:r>
        <w:t>sua responsabilidade, dois atributos e um comportamento.</w:t>
      </w:r>
    </w:p>
    <w:p w:rsidR="009F07C3" w:rsidRDefault="002023C6">
      <w:pPr>
        <w:rPr>
          <w:rFonts w:hint="eastAsia"/>
        </w:rPr>
      </w:pPr>
      <w:r>
        <w:t>2. Explique o que o construtor dessa classe garante quando o objeto é criado.</w:t>
      </w:r>
    </w:p>
    <w:p w:rsidR="009F07C3" w:rsidRDefault="002023C6">
      <w:pPr>
        <w:rPr>
          <w:rFonts w:hint="eastAsia"/>
        </w:rPr>
      </w:pPr>
      <w:r>
        <w:t>3. Por que os atributos foram declarados private após a refatoração?</w:t>
      </w:r>
    </w:p>
    <w:p w:rsidR="009F07C3" w:rsidRDefault="002023C6">
      <w:pPr>
        <w:rPr>
          <w:rFonts w:hint="eastAsia"/>
        </w:rPr>
      </w:pPr>
      <w:r>
        <w:t>4. Cite um getter ou setter do projeto e explique po</w:t>
      </w:r>
      <w:r>
        <w:t>r que ele é necessário.</w:t>
      </w:r>
    </w:p>
    <w:p w:rsidR="009F07C3" w:rsidRDefault="002023C6">
      <w:pPr>
        <w:rPr>
          <w:rFonts w:hint="eastAsia"/>
        </w:rPr>
      </w:pPr>
      <w:r>
        <w:t>5. Cite um atributo para o qual o grupo decidiu NÃO criar setter e explique a decisão.</w:t>
      </w:r>
    </w:p>
    <w:p w:rsidR="009F07C3" w:rsidRDefault="002023C6">
      <w:pPr>
        <w:rPr>
          <w:rFonts w:hint="eastAsia"/>
        </w:rPr>
      </w:pPr>
      <w:r>
        <w:t>6. Descreva uma validação criada para impedir estado inválido.</w:t>
      </w:r>
    </w:p>
    <w:p w:rsidR="009F07C3" w:rsidRDefault="002023C6">
      <w:pPr>
        <w:rPr>
          <w:rFonts w:hint="eastAsia"/>
        </w:rPr>
      </w:pPr>
      <w:r>
        <w:t>7. Cite uma sugestão da IA aceita ou rejeitada e justifique sua decisão.</w:t>
      </w:r>
    </w:p>
    <w:p w:rsidR="009F07C3" w:rsidRDefault="002023C6">
      <w:pPr>
        <w:rPr>
          <w:rFonts w:hint="eastAsia"/>
        </w:rPr>
      </w:pPr>
      <w:r>
        <w:t xml:space="preserve">8. Qual </w:t>
      </w:r>
      <w:r>
        <w:t>alteração você conseguiria fazer sozinho nessa classe se o requisito mudasse?</w:t>
      </w:r>
    </w:p>
    <w:p w:rsidR="009F07C3" w:rsidRDefault="00FB11F4">
      <w:pPr>
        <w:pStyle w:val="Ttulo1"/>
      </w:pPr>
      <w:r>
        <w:t>3</w:t>
      </w:r>
      <w:bookmarkStart w:id="0" w:name="_GoBack"/>
      <w:bookmarkEnd w:id="0"/>
      <w:r w:rsidR="002023C6">
        <w:t>. Critérios de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1"/>
        <w:gridCol w:w="3321"/>
      </w:tblGrid>
      <w:tr w:rsidR="009F07C3">
        <w:trPr>
          <w:cantSplit/>
          <w:tblHeader/>
          <w:jc w:val="center"/>
        </w:trPr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Evidência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Peso sugerido</w:t>
            </w:r>
          </w:p>
        </w:tc>
        <w:tc>
          <w:tcPr>
            <w:tcW w:w="3321" w:type="dxa"/>
            <w:shd w:val="clear" w:color="auto" w:fill="2A5B8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O que será observado</w:t>
            </w:r>
          </w:p>
        </w:tc>
      </w:tr>
      <w:tr w:rsidR="009F07C3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Produto do grupo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FB11F4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  <w:r w:rsidR="002023C6">
              <w:rPr>
                <w:sz w:val="19"/>
              </w:rPr>
              <w:t>0%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Evolução da modelagem, atributos/métodos, construtores, encapsulamento, funcionamento</w:t>
            </w:r>
            <w:r>
              <w:rPr>
                <w:sz w:val="19"/>
              </w:rPr>
              <w:t>, testes e organização da entrega</w:t>
            </w:r>
          </w:p>
        </w:tc>
      </w:tr>
      <w:tr w:rsidR="009F07C3">
        <w:trPr>
          <w:cantSplit/>
          <w:jc w:val="center"/>
        </w:trPr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Evidência individual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FB11F4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  <w:r w:rsidR="002023C6">
              <w:rPr>
                <w:sz w:val="19"/>
              </w:rPr>
              <w:t>0%</w:t>
            </w:r>
          </w:p>
        </w:tc>
        <w:tc>
          <w:tcPr>
            <w:tcW w:w="332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9F07C3" w:rsidRDefault="002023C6">
            <w:pPr>
              <w:rPr>
                <w:rFonts w:hint="eastAsia"/>
              </w:rPr>
            </w:pPr>
            <w:r>
              <w:rPr>
                <w:sz w:val="19"/>
              </w:rPr>
              <w:t>Explicação, participação, justificativas, compreensão do código, uso crítico da IA e capacidade de responder/modificar</w:t>
            </w:r>
          </w:p>
        </w:tc>
      </w:tr>
    </w:tbl>
    <w:p w:rsidR="009F07C3" w:rsidRDefault="002023C6">
      <w:pPr>
        <w:rPr>
          <w:rFonts w:hint="eastAsia"/>
        </w:rPr>
      </w:pPr>
      <w:r>
        <w:rPr>
          <w:b/>
        </w:rPr>
        <w:t xml:space="preserve">Atenção: </w:t>
      </w:r>
      <w:r>
        <w:t xml:space="preserve">o grupo pode entregar um projeto que funciona e, ainda assim, </w:t>
      </w:r>
      <w:r>
        <w:t>integrantes receberem notas individuais diferentes conforme a compreensão demonstrada.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964"/>
      </w:tblGrid>
      <w:tr w:rsidR="009F07C3">
        <w:trPr>
          <w:jc w:val="center"/>
        </w:trPr>
        <w:tc>
          <w:tcPr>
            <w:tcW w:w="9964" w:type="dxa"/>
            <w:shd w:val="clear" w:color="auto" w:fill="FCE4D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9F07C3" w:rsidRDefault="002023C6">
            <w:pPr>
              <w:rPr>
                <w:rFonts w:hint="eastAsia"/>
              </w:rPr>
            </w:pPr>
            <w:r>
              <w:rPr>
                <w:b/>
                <w:color w:val="1F4E78"/>
                <w:sz w:val="22"/>
              </w:rPr>
              <w:t>Regra de ouro</w:t>
            </w:r>
            <w:r>
              <w:rPr>
                <w:b/>
                <w:color w:val="1F4E78"/>
                <w:sz w:val="22"/>
              </w:rPr>
              <w:br/>
            </w:r>
            <w:r>
              <w:t>IA pode ajudar a revisar e melhorar o projeto. A nota de aprendizagem vem da capacidade de explicar, justificar, testar e modificar o que foi entregue.</w:t>
            </w:r>
          </w:p>
        </w:tc>
      </w:tr>
    </w:tbl>
    <w:p w:rsidR="009F07C3" w:rsidRDefault="009F07C3">
      <w:pPr>
        <w:spacing w:after="0"/>
        <w:rPr>
          <w:rFonts w:hint="eastAsia"/>
        </w:rPr>
      </w:pPr>
    </w:p>
    <w:sectPr w:rsidR="009F07C3" w:rsidSect="00034616">
      <w:footerReference w:type="default" r:id="rId8"/>
      <w:pgSz w:w="12240" w:h="15840"/>
      <w:pgMar w:top="965" w:right="1138" w:bottom="965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23C6" w:rsidRDefault="002023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2023C6" w:rsidRDefault="002023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F07C3" w:rsidRDefault="002023C6">
    <w:pPr>
      <w:pStyle w:val="Rodap"/>
      <w:jc w:val="center"/>
      <w:rPr>
        <w:rFonts w:hint="eastAsia"/>
      </w:rPr>
    </w:pPr>
    <w:r>
      <w:rPr>
        <w:color w:val="787878"/>
        <w:sz w:val="16"/>
      </w:rPr>
      <w:t>Programação Orientada a Objetos • 2026/2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23C6" w:rsidRDefault="002023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2023C6" w:rsidRDefault="002023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3C6"/>
    <w:rsid w:val="0029639D"/>
    <w:rsid w:val="00326F90"/>
    <w:rsid w:val="00471018"/>
    <w:rsid w:val="009F07C3"/>
    <w:rsid w:val="00AA1D8D"/>
    <w:rsid w:val="00B47730"/>
    <w:rsid w:val="00CB0664"/>
    <w:rsid w:val="00FB1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308689"/>
  <w14:defaultImageDpi w14:val="300"/>
  <w15:docId w15:val="{CDB88B64-3B31-43CB-BBD9-4F3B1A3B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A20CD6-9DFE-4D17-86FD-8BF4B7176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1318</Words>
  <Characters>7119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marlosmarques</cp:lastModifiedBy>
  <cp:revision>2</cp:revision>
  <dcterms:created xsi:type="dcterms:W3CDTF">2013-12-23T23:15:00Z</dcterms:created>
  <dcterms:modified xsi:type="dcterms:W3CDTF">2026-08-19T11:39:00Z</dcterms:modified>
  <cp:category/>
</cp:coreProperties>
</file>