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ED33" w14:textId="77777777" w:rsidR="00190B7B" w:rsidRPr="00190B7B" w:rsidRDefault="00190B7B" w:rsidP="00190B7B">
      <w:pPr>
        <w:rPr>
          <w:b/>
          <w:bCs/>
          <w:sz w:val="32"/>
          <w:szCs w:val="32"/>
        </w:rPr>
      </w:pPr>
      <w:r w:rsidRPr="00190B7B">
        <w:rPr>
          <w:b/>
          <w:bCs/>
          <w:sz w:val="32"/>
          <w:szCs w:val="32"/>
        </w:rPr>
        <w:t>Godkendelse af projektbeskrivelse – Teknikfag – Digitalt Design og Udvikling – 2024</w:t>
      </w:r>
    </w:p>
    <w:p w14:paraId="786A848E" w14:textId="77777777" w:rsidR="00190B7B" w:rsidRDefault="00190B7B" w:rsidP="00190B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0B7B" w14:paraId="652DDD69" w14:textId="77777777" w:rsidTr="006F55FF">
        <w:trPr>
          <w:trHeight w:val="283"/>
        </w:trPr>
        <w:tc>
          <w:tcPr>
            <w:tcW w:w="4814" w:type="dxa"/>
          </w:tcPr>
          <w:p w14:paraId="296C4348" w14:textId="77777777" w:rsidR="00190B7B" w:rsidRDefault="00190B7B" w:rsidP="006F55FF">
            <w:r>
              <w:t>Deltagende elever</w:t>
            </w:r>
          </w:p>
        </w:tc>
        <w:tc>
          <w:tcPr>
            <w:tcW w:w="4814" w:type="dxa"/>
          </w:tcPr>
          <w:p w14:paraId="395DF933" w14:textId="77777777" w:rsidR="00190B7B" w:rsidRDefault="00190B7B" w:rsidP="006F55FF">
            <w:r>
              <w:t>Underskrift af elever + dato</w:t>
            </w:r>
          </w:p>
        </w:tc>
      </w:tr>
      <w:tr w:rsidR="00190B7B" w14:paraId="6E56A106" w14:textId="77777777" w:rsidTr="006F55FF">
        <w:trPr>
          <w:trHeight w:val="850"/>
        </w:trPr>
        <w:tc>
          <w:tcPr>
            <w:tcW w:w="4814" w:type="dxa"/>
          </w:tcPr>
          <w:p w14:paraId="2B93F4B7" w14:textId="77777777" w:rsidR="00190B7B" w:rsidRDefault="00190B7B" w:rsidP="006F55FF">
            <w:r>
              <w:t>Aksel Corben Moesgaard Vanting, 3.K, DDU1</w:t>
            </w:r>
          </w:p>
        </w:tc>
        <w:tc>
          <w:tcPr>
            <w:tcW w:w="4814" w:type="dxa"/>
          </w:tcPr>
          <w:p w14:paraId="661FD5B6" w14:textId="77777777" w:rsidR="00190B7B" w:rsidRDefault="00190B7B" w:rsidP="006F55FF"/>
        </w:tc>
      </w:tr>
      <w:tr w:rsidR="00190B7B" w14:paraId="5C27FEE9" w14:textId="77777777" w:rsidTr="006F55FF">
        <w:trPr>
          <w:trHeight w:val="850"/>
        </w:trPr>
        <w:tc>
          <w:tcPr>
            <w:tcW w:w="4814" w:type="dxa"/>
          </w:tcPr>
          <w:p w14:paraId="0C6C5154" w14:textId="77777777" w:rsidR="00190B7B" w:rsidRDefault="00190B7B" w:rsidP="006F55FF">
            <w:r>
              <w:t>Kai Shi Immerkær, 3.D, DDU2</w:t>
            </w:r>
          </w:p>
        </w:tc>
        <w:tc>
          <w:tcPr>
            <w:tcW w:w="4814" w:type="dxa"/>
          </w:tcPr>
          <w:p w14:paraId="3278B798" w14:textId="77777777" w:rsidR="00190B7B" w:rsidRDefault="00190B7B" w:rsidP="006F55FF"/>
        </w:tc>
      </w:tr>
      <w:tr w:rsidR="00190B7B" w14:paraId="4A48A104" w14:textId="77777777" w:rsidTr="006F55FF">
        <w:trPr>
          <w:trHeight w:val="850"/>
        </w:trPr>
        <w:tc>
          <w:tcPr>
            <w:tcW w:w="4814" w:type="dxa"/>
          </w:tcPr>
          <w:p w14:paraId="056B0F6F" w14:textId="77777777" w:rsidR="00190B7B" w:rsidRDefault="00190B7B" w:rsidP="006F55FF">
            <w:r>
              <w:t>Mick Engelund Munter Hansen, 3.N, DDU2</w:t>
            </w:r>
          </w:p>
        </w:tc>
        <w:tc>
          <w:tcPr>
            <w:tcW w:w="4814" w:type="dxa"/>
          </w:tcPr>
          <w:p w14:paraId="773BC02E" w14:textId="77777777" w:rsidR="00190B7B" w:rsidRDefault="00190B7B" w:rsidP="006F55FF"/>
        </w:tc>
      </w:tr>
      <w:tr w:rsidR="00190B7B" w14:paraId="32136385" w14:textId="77777777" w:rsidTr="006F55FF">
        <w:trPr>
          <w:trHeight w:val="850"/>
        </w:trPr>
        <w:tc>
          <w:tcPr>
            <w:tcW w:w="4814" w:type="dxa"/>
          </w:tcPr>
          <w:p w14:paraId="5F55FD7A" w14:textId="77777777" w:rsidR="00190B7B" w:rsidRDefault="00190B7B" w:rsidP="006F55FF"/>
        </w:tc>
        <w:tc>
          <w:tcPr>
            <w:tcW w:w="4814" w:type="dxa"/>
          </w:tcPr>
          <w:p w14:paraId="00EA2829" w14:textId="77777777" w:rsidR="00190B7B" w:rsidRDefault="00190B7B" w:rsidP="006F55FF"/>
        </w:tc>
      </w:tr>
    </w:tbl>
    <w:p w14:paraId="2CDDA8C1" w14:textId="77777777" w:rsidR="00190B7B" w:rsidRDefault="00190B7B" w:rsidP="00190B7B"/>
    <w:p w14:paraId="4E9FC55F" w14:textId="77777777" w:rsidR="00190B7B" w:rsidRDefault="00190B7B" w:rsidP="00190B7B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90B7B" w14:paraId="2EAB9237" w14:textId="77777777" w:rsidTr="006F55FF">
        <w:trPr>
          <w:trHeight w:val="283"/>
        </w:trPr>
        <w:tc>
          <w:tcPr>
            <w:tcW w:w="4814" w:type="dxa"/>
          </w:tcPr>
          <w:p w14:paraId="6263BA1E" w14:textId="77777777" w:rsidR="00190B7B" w:rsidRDefault="00190B7B" w:rsidP="006F55FF">
            <w:r>
              <w:t>Vejleder</w:t>
            </w:r>
          </w:p>
        </w:tc>
        <w:tc>
          <w:tcPr>
            <w:tcW w:w="4814" w:type="dxa"/>
          </w:tcPr>
          <w:p w14:paraId="26E808EF" w14:textId="77777777" w:rsidR="00190B7B" w:rsidRDefault="00190B7B" w:rsidP="006F55FF">
            <w:r>
              <w:t>Vejleders underskrift + dato</w:t>
            </w:r>
          </w:p>
        </w:tc>
      </w:tr>
      <w:tr w:rsidR="00190B7B" w14:paraId="34E46546" w14:textId="77777777" w:rsidTr="006F55FF">
        <w:trPr>
          <w:trHeight w:val="850"/>
        </w:trPr>
        <w:tc>
          <w:tcPr>
            <w:tcW w:w="4814" w:type="dxa"/>
          </w:tcPr>
          <w:p w14:paraId="07151636" w14:textId="77777777" w:rsidR="00190B7B" w:rsidRDefault="00190B7B" w:rsidP="006F55FF">
            <w:r>
              <w:t>Henrik Sterner (hst)</w:t>
            </w:r>
          </w:p>
          <w:p w14:paraId="4F01BB01" w14:textId="77777777" w:rsidR="00190B7B" w:rsidRDefault="00190B7B" w:rsidP="006F55FF"/>
        </w:tc>
        <w:tc>
          <w:tcPr>
            <w:tcW w:w="4814" w:type="dxa"/>
          </w:tcPr>
          <w:p w14:paraId="107007B5" w14:textId="77777777" w:rsidR="00190B7B" w:rsidRDefault="00190B7B" w:rsidP="006F55FF"/>
        </w:tc>
      </w:tr>
    </w:tbl>
    <w:p w14:paraId="390E02F3" w14:textId="77777777" w:rsidR="00190B7B" w:rsidRDefault="00190B7B" w:rsidP="00190B7B"/>
    <w:p w14:paraId="6993F9EB" w14:textId="77777777" w:rsidR="00190B7B" w:rsidRDefault="00190B7B" w:rsidP="00190B7B"/>
    <w:p w14:paraId="6CE79DCF" w14:textId="77777777" w:rsidR="00190B7B" w:rsidRDefault="00190B7B" w:rsidP="00190B7B">
      <w:pPr>
        <w:jc w:val="center"/>
      </w:pPr>
      <w:r>
        <w:rPr>
          <w:noProof/>
        </w:rPr>
        <w:drawing>
          <wp:inline distT="0" distB="0" distL="0" distR="0" wp14:anchorId="0C9E0E8E" wp14:editId="26A116E8">
            <wp:extent cx="2783840" cy="1122680"/>
            <wp:effectExtent l="0" t="0" r="0" b="1270"/>
            <wp:docPr id="1" name="Billede 1" descr="https://intra.nextkbh.dk/Vejledninger-og-varktojer/designmanual/Logoer/Logoer%20til%20web%20-%20RGB/Logo_brevskabelon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ra.nextkbh.dk/Vejledninger-og-varktojer/designmanual/Logoer/Logoer%20til%20web%20-%20RGB/Logo_brevskabelon_ema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A6659" w14:textId="77777777" w:rsidR="009D075D" w:rsidRPr="00D75BA9" w:rsidRDefault="009D07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hAnsi="Times"/>
          <w:b/>
          <w:bCs/>
        </w:rPr>
      </w:pPr>
    </w:p>
    <w:p w14:paraId="63C9EB97" w14:textId="3ADE07DC" w:rsidR="009D075D" w:rsidRPr="00D75BA9" w:rsidRDefault="002870F3" w:rsidP="00E93046">
      <w:pPr>
        <w:pStyle w:val="Titel"/>
        <w:rPr>
          <w:color w:val="auto"/>
        </w:rPr>
      </w:pPr>
      <w:r w:rsidRPr="00D75BA9">
        <w:rPr>
          <w:color w:val="auto"/>
        </w:rPr>
        <w:lastRenderedPageBreak/>
        <w:t>PROJEKTBESKRIVELSE VISUALISERING</w:t>
      </w:r>
      <w:r w:rsidR="00376717">
        <w:rPr>
          <w:color w:val="auto"/>
        </w:rPr>
        <w:t xml:space="preserve"> af</w:t>
      </w:r>
      <w:r w:rsidR="00376717">
        <w:rPr>
          <w:color w:val="auto"/>
        </w:rPr>
        <w:br/>
      </w:r>
      <w:r w:rsidR="005A1257" w:rsidRPr="00D75BA9">
        <w:rPr>
          <w:color w:val="auto"/>
        </w:rPr>
        <w:t xml:space="preserve">Energipriser i Danmark </w:t>
      </w:r>
    </w:p>
    <w:p w14:paraId="0200EFC3" w14:textId="35512002" w:rsidR="005421FB" w:rsidRPr="00D75BA9" w:rsidRDefault="005A1257" w:rsidP="005421FB">
      <w:pPr>
        <w:pStyle w:val="Undertitel"/>
      </w:pPr>
      <w:r w:rsidRPr="00D75BA9">
        <w:rPr>
          <w:color w:val="auto"/>
        </w:rPr>
        <w:t>Gruppe</w:t>
      </w:r>
      <w:r w:rsidR="003D52B1" w:rsidRPr="00D75BA9">
        <w:rPr>
          <w:color w:val="auto"/>
        </w:rPr>
        <w:t>: Kai Shi Immerkær, Mick Engelund Munter Hansen og Aksel Corben Moesgaard Vanting</w:t>
      </w:r>
      <w:r w:rsidR="003D52B1" w:rsidRPr="00D75BA9">
        <w:t xml:space="preserve"> </w:t>
      </w:r>
    </w:p>
    <w:p w14:paraId="4698B774" w14:textId="77777777" w:rsidR="005421FB" w:rsidRPr="00D75BA9" w:rsidRDefault="005421FB" w:rsidP="005421FB">
      <w:pPr>
        <w:pStyle w:val="Undertitel"/>
        <w:jc w:val="left"/>
      </w:pPr>
    </w:p>
    <w:p w14:paraId="283D497F" w14:textId="77777777" w:rsidR="005421FB" w:rsidRPr="00D75BA9" w:rsidRDefault="005421FB" w:rsidP="005421FB">
      <w:pPr>
        <w:pStyle w:val="Undertitel"/>
        <w:jc w:val="left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1154720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C8B5E5" w14:textId="17FC245E" w:rsidR="005421FB" w:rsidRPr="00D75BA9" w:rsidRDefault="005421FB">
          <w:pPr>
            <w:pStyle w:val="Overskrift"/>
            <w:rPr>
              <w:color w:val="0563C1" w:themeColor="accent6"/>
            </w:rPr>
          </w:pPr>
          <w:r w:rsidRPr="00D75BA9">
            <w:rPr>
              <w:color w:val="0563C1" w:themeColor="accent6"/>
            </w:rPr>
            <w:t>Contents</w:t>
          </w:r>
        </w:p>
        <w:p w14:paraId="55CB684B" w14:textId="2E6CEA16" w:rsidR="00335BDA" w:rsidRDefault="005421FB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r w:rsidRPr="00D75BA9">
            <w:fldChar w:fldCharType="begin"/>
          </w:r>
          <w:r w:rsidRPr="00D75BA9">
            <w:instrText xml:space="preserve"> TOC \o "1-3" \h \z \u </w:instrText>
          </w:r>
          <w:r w:rsidRPr="00D75BA9">
            <w:fldChar w:fldCharType="separate"/>
          </w:r>
          <w:hyperlink w:anchor="_Toc161391111" w:history="1">
            <w:r w:rsidR="00335BDA" w:rsidRPr="00C3683A">
              <w:rPr>
                <w:rStyle w:val="Hyperlink"/>
                <w:noProof/>
              </w:rPr>
              <w:t xml:space="preserve">Indledning 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_Toc161391111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2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776CD74A" w14:textId="18243BB4" w:rsidR="00335BDA" w:rsidRDefault="00000000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2" w:history="1">
            <w:r w:rsidR="00335BDA" w:rsidRPr="00C3683A">
              <w:rPr>
                <w:rStyle w:val="Hyperlink"/>
                <w:noProof/>
              </w:rPr>
              <w:t>Problemformulering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_Toc161391112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4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258C2E1E" w14:textId="31488D1D" w:rsidR="00335BDA" w:rsidRDefault="00000000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3" w:history="1">
            <w:r w:rsidR="00335BDA" w:rsidRPr="00C3683A">
              <w:rPr>
                <w:rStyle w:val="Hyperlink"/>
                <w:noProof/>
              </w:rPr>
              <w:t>Kravspecifikationer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_Toc161391113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4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0DD1EEAC" w14:textId="52D262D0" w:rsidR="00335BDA" w:rsidRDefault="00000000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4" w:history="1">
            <w:r w:rsidR="00335BDA" w:rsidRPr="00C3683A">
              <w:rPr>
                <w:rStyle w:val="Hyperlink"/>
                <w:noProof/>
              </w:rPr>
              <w:t>Overvejelser om projektets indhold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_Toc161391114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5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49BDF1AF" w14:textId="3E0B5266" w:rsidR="00335BDA" w:rsidRDefault="00000000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5" w:history="1">
            <w:r w:rsidR="00335BDA" w:rsidRPr="00C3683A">
              <w:rPr>
                <w:rStyle w:val="Hyperlink"/>
                <w:noProof/>
              </w:rPr>
              <w:t>Inddragelse af viden fra andre fag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_Toc161391115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5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16ED9F11" w14:textId="25018FCA" w:rsidR="00335BDA" w:rsidRDefault="00000000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6" w:history="1">
            <w:r w:rsidR="00335BDA" w:rsidRPr="00C3683A">
              <w:rPr>
                <w:rStyle w:val="Hyperlink"/>
                <w:noProof/>
              </w:rPr>
              <w:t>Tids- og aktivitetsplan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_Toc161391116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6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34FC1682" w14:textId="1BC7E634" w:rsidR="00335BDA" w:rsidRDefault="00000000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7" w:history="1">
            <w:r w:rsidR="00335BDA" w:rsidRPr="00C3683A">
              <w:rPr>
                <w:rStyle w:val="Hyperlink"/>
                <w:noProof/>
              </w:rPr>
              <w:t>Omfang og ”gennemførbarhed”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_Toc161391117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6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45F85012" w14:textId="6DC9E785" w:rsidR="00335BDA" w:rsidRDefault="00000000">
          <w:pPr>
            <w:pStyle w:val="Indholdsfortegnelse1"/>
            <w:tabs>
              <w:tab w:val="right" w:leader="dot" w:pos="9628"/>
            </w:tabs>
            <w:rPr>
              <w:noProof/>
              <w:kern w:val="2"/>
              <w:sz w:val="24"/>
              <w:szCs w:val="24"/>
              <w:lang w:val="en-GB" w:eastAsia="zh-CN"/>
              <w14:ligatures w14:val="standardContextual"/>
            </w:rPr>
          </w:pPr>
          <w:hyperlink w:anchor="_Toc161391118" w:history="1">
            <w:r w:rsidR="00335BDA" w:rsidRPr="00C3683A">
              <w:rPr>
                <w:rStyle w:val="Hyperlink"/>
                <w:noProof/>
              </w:rPr>
              <w:t>Litteraturliste</w:t>
            </w:r>
            <w:r w:rsidR="00335BDA">
              <w:rPr>
                <w:noProof/>
                <w:webHidden/>
              </w:rPr>
              <w:tab/>
            </w:r>
            <w:r w:rsidR="00335BDA">
              <w:rPr>
                <w:noProof/>
                <w:webHidden/>
              </w:rPr>
              <w:fldChar w:fldCharType="begin"/>
            </w:r>
            <w:r w:rsidR="00335BDA">
              <w:rPr>
                <w:noProof/>
                <w:webHidden/>
              </w:rPr>
              <w:instrText xml:space="preserve"> PAGEREF _Toc161391118 \h </w:instrText>
            </w:r>
            <w:r w:rsidR="00335BDA">
              <w:rPr>
                <w:noProof/>
                <w:webHidden/>
              </w:rPr>
            </w:r>
            <w:r w:rsidR="00335BDA">
              <w:rPr>
                <w:noProof/>
                <w:webHidden/>
              </w:rPr>
              <w:fldChar w:fldCharType="separate"/>
            </w:r>
            <w:r w:rsidR="00335BDA">
              <w:rPr>
                <w:noProof/>
                <w:webHidden/>
              </w:rPr>
              <w:t>7</w:t>
            </w:r>
            <w:r w:rsidR="00335BDA">
              <w:rPr>
                <w:noProof/>
                <w:webHidden/>
              </w:rPr>
              <w:fldChar w:fldCharType="end"/>
            </w:r>
          </w:hyperlink>
        </w:p>
        <w:p w14:paraId="2CF6C6CB" w14:textId="62248A05" w:rsidR="005421FB" w:rsidRPr="00D75BA9" w:rsidRDefault="005421FB">
          <w:r w:rsidRPr="00D75BA9">
            <w:rPr>
              <w:b/>
              <w:bCs/>
              <w:noProof/>
            </w:rPr>
            <w:fldChar w:fldCharType="end"/>
          </w:r>
        </w:p>
      </w:sdtContent>
    </w:sdt>
    <w:p w14:paraId="6BDFCC2B" w14:textId="77777777" w:rsidR="00BD5BBA" w:rsidRPr="00D75BA9" w:rsidRDefault="003D52B1" w:rsidP="005421FB">
      <w:pPr>
        <w:pStyle w:val="Undertitel"/>
        <w:jc w:val="left"/>
      </w:pPr>
      <w:r w:rsidRPr="00D75BA9">
        <w:t xml:space="preserve">   </w:t>
      </w:r>
    </w:p>
    <w:p w14:paraId="0A37501D" w14:textId="03A87F4B" w:rsidR="009D075D" w:rsidRPr="00D75BA9" w:rsidRDefault="00BD5BBA" w:rsidP="005421FB">
      <w:pPr>
        <w:pStyle w:val="Undertitel"/>
        <w:jc w:val="left"/>
      </w:pPr>
      <w:r w:rsidRPr="00D75BA9">
        <w:br w:type="column"/>
      </w:r>
      <w:r w:rsidR="003D52B1" w:rsidRPr="00D75BA9">
        <w:lastRenderedPageBreak/>
        <w:t xml:space="preserve">                 </w:t>
      </w:r>
    </w:p>
    <w:p w14:paraId="5D0F117D" w14:textId="62FC2611" w:rsidR="009D075D" w:rsidRPr="00D75BA9" w:rsidRDefault="009D075D" w:rsidP="004C2CDA">
      <w:pPr>
        <w:pStyle w:val="Overskrift1"/>
        <w:jc w:val="left"/>
        <w:rPr>
          <w:color w:val="0563C1" w:themeColor="accent6"/>
        </w:rPr>
      </w:pPr>
      <w:bookmarkStart w:id="0" w:name="_Toc161391111"/>
      <w:r w:rsidRPr="00D75BA9">
        <w:rPr>
          <w:color w:val="0563C1" w:themeColor="accent6"/>
        </w:rPr>
        <w:t xml:space="preserve">Indledning </w:t>
      </w:r>
      <w:bookmarkEnd w:id="0"/>
    </w:p>
    <w:p w14:paraId="77913554" w14:textId="4D9D77BF" w:rsidR="00EA60BA" w:rsidRPr="00D75BA9" w:rsidRDefault="00EA60BA" w:rsidP="00EA60BA">
      <w:r w:rsidRPr="00D75BA9">
        <w:t xml:space="preserve">Vi er en gruppe </w:t>
      </w:r>
      <w:r w:rsidR="00895C9C" w:rsidRPr="00D75BA9">
        <w:t xml:space="preserve">af 3 elever Kai Shi Immerkær, Mick Engelund Munter Hansen og Aksel Corben Moesgaard Vanting fra </w:t>
      </w:r>
      <w:r w:rsidR="00480E91" w:rsidRPr="00D75BA9">
        <w:t>NEXT</w:t>
      </w:r>
      <w:r w:rsidR="00895C9C" w:rsidRPr="00D75BA9">
        <w:t xml:space="preserve"> Sukkertoppen HTX</w:t>
      </w:r>
      <w:r w:rsidR="003C532E" w:rsidRPr="00D75BA9">
        <w:t xml:space="preserve">. </w:t>
      </w:r>
      <w:r w:rsidR="0021161B" w:rsidRPr="00D75BA9">
        <w:t xml:space="preserve">Til vores </w:t>
      </w:r>
      <w:r w:rsidR="005A327F" w:rsidRPr="00D75BA9">
        <w:t>eksamensprojekt</w:t>
      </w:r>
      <w:r w:rsidR="0021161B" w:rsidRPr="00D75BA9">
        <w:t xml:space="preserve"> </w:t>
      </w:r>
      <w:r w:rsidR="00895C9C" w:rsidRPr="00D75BA9">
        <w:t>DDU</w:t>
      </w:r>
      <w:r w:rsidR="0021161B" w:rsidRPr="00D75BA9">
        <w:t>,</w:t>
      </w:r>
      <w:r w:rsidR="00895C9C" w:rsidRPr="00D75BA9">
        <w:t xml:space="preserve"> </w:t>
      </w:r>
      <w:r w:rsidR="001C036A" w:rsidRPr="00D75BA9">
        <w:t xml:space="preserve">vil lave en </w:t>
      </w:r>
      <w:r w:rsidR="00087685" w:rsidRPr="00D75BA9">
        <w:t>algoritme</w:t>
      </w:r>
      <w:r w:rsidR="00D2504A" w:rsidRPr="00D75BA9">
        <w:t xml:space="preserve"> der ud fra en række deskriptorer, der kan forudsige </w:t>
      </w:r>
      <w:r w:rsidR="0083512B">
        <w:t>energipriserne</w:t>
      </w:r>
      <w:r w:rsidR="0021161B" w:rsidRPr="00D75BA9">
        <w:t xml:space="preserve"> 1 døgn fremad</w:t>
      </w:r>
      <w:r w:rsidR="00A44188">
        <w:t xml:space="preserve"> (one day ahaead)</w:t>
      </w:r>
      <w:r w:rsidR="008109CA">
        <w:t>.</w:t>
      </w:r>
      <w:r w:rsidR="00A44188">
        <w:t xml:space="preserve"> </w:t>
      </w:r>
      <w:r w:rsidR="008109CA" w:rsidRPr="00D75BA9">
        <w:t xml:space="preserve"> </w:t>
      </w:r>
    </w:p>
    <w:p w14:paraId="15EBE9C4" w14:textId="77777777" w:rsidR="00AA48DA" w:rsidRPr="00D75BA9" w:rsidRDefault="00D924BB" w:rsidP="00AA48DA">
      <w:pPr>
        <w:keepNext/>
      </w:pPr>
      <w:r w:rsidRPr="00D924BB">
        <w:rPr>
          <w:noProof/>
        </w:rPr>
        <w:drawing>
          <wp:inline distT="0" distB="0" distL="0" distR="0" wp14:anchorId="73BB34D6" wp14:editId="52DCE5E2">
            <wp:extent cx="6120130" cy="2080895"/>
            <wp:effectExtent l="0" t="0" r="0" b="0"/>
            <wp:docPr id="1562535996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35996" name="Billede 1" descr="Et billede, der indeholder tekst, skærmbillede, nummer/tal, Font/skrifttype&#10;&#10;Automatisk genereret beskrivelse"/>
                    <pic:cNvPicPr/>
                  </pic:nvPicPr>
                  <pic:blipFill rotWithShape="1">
                    <a:blip r:embed="rId12"/>
                    <a:srcRect t="4209"/>
                    <a:stretch/>
                  </pic:blipFill>
                  <pic:spPr bwMode="auto">
                    <a:xfrm>
                      <a:off x="0" y="0"/>
                      <a:ext cx="6120130" cy="208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CAAD5" w14:textId="2AC49C8E" w:rsidR="00D924BB" w:rsidRPr="00D75BA9" w:rsidRDefault="00AA48DA" w:rsidP="00AA48DA">
      <w:pPr>
        <w:pStyle w:val="Billedtekst"/>
      </w:pPr>
      <w:r w:rsidRPr="00D75BA9">
        <w:t xml:space="preserve">Figur </w:t>
      </w:r>
      <w:r w:rsidRPr="00D75BA9">
        <w:fldChar w:fldCharType="begin"/>
      </w:r>
      <w:r w:rsidRPr="00D75BA9">
        <w:instrText xml:space="preserve"> SEQ Figur \* ARABIC </w:instrText>
      </w:r>
      <w:r w:rsidRPr="00D75BA9">
        <w:fldChar w:fldCharType="separate"/>
      </w:r>
      <w:r w:rsidR="00A07935">
        <w:rPr>
          <w:noProof/>
        </w:rPr>
        <w:t>1</w:t>
      </w:r>
      <w:r w:rsidRPr="00D75BA9">
        <w:fldChar w:fldCharType="end"/>
      </w:r>
      <w:r w:rsidRPr="00D75BA9">
        <w:t>, Pris og forbrugsbånd fra 2023</w:t>
      </w:r>
      <w:r w:rsidR="003733FA" w:rsidRPr="00D75BA9">
        <w:t xml:space="preserve">, </w:t>
      </w:r>
      <w:sdt>
        <w:sdtPr>
          <w:id w:val="567309639"/>
          <w:citation/>
        </w:sdtPr>
        <w:sdtContent>
          <w:r w:rsidR="003733FA" w:rsidRPr="00D75BA9">
            <w:fldChar w:fldCharType="begin"/>
          </w:r>
          <w:r w:rsidR="003733FA" w:rsidRPr="00D75BA9">
            <w:instrText xml:space="preserve"> CITATION Ene23 \l 1030 </w:instrText>
          </w:r>
          <w:r w:rsidR="003733FA" w:rsidRPr="00D75BA9">
            <w:fldChar w:fldCharType="separate"/>
          </w:r>
          <w:r>
            <w:rPr>
              <w:noProof/>
            </w:rPr>
            <w:t>(Energistyrelsen, 2023)</w:t>
          </w:r>
          <w:r w:rsidR="003733FA" w:rsidRPr="00D75BA9">
            <w:fldChar w:fldCharType="end"/>
          </w:r>
        </w:sdtContent>
      </w:sdt>
    </w:p>
    <w:p w14:paraId="49CC4195" w14:textId="19D39C91" w:rsidR="0083512B" w:rsidRDefault="00BD5BBA" w:rsidP="00E93046">
      <w:r w:rsidRPr="00D75BA9">
        <w:rPr>
          <w:noProof/>
        </w:rPr>
        <w:drawing>
          <wp:anchor distT="0" distB="0" distL="114300" distR="114300" simplePos="0" relativeHeight="251658240" behindDoc="0" locked="0" layoutInCell="1" allowOverlap="1" wp14:anchorId="316EEAB2" wp14:editId="3F0517A3">
            <wp:simplePos x="0" y="0"/>
            <wp:positionH relativeFrom="page">
              <wp:posOffset>3910965</wp:posOffset>
            </wp:positionH>
            <wp:positionV relativeFrom="paragraph">
              <wp:posOffset>2540</wp:posOffset>
            </wp:positionV>
            <wp:extent cx="3397885" cy="1817370"/>
            <wp:effectExtent l="0" t="0" r="0" b="0"/>
            <wp:wrapSquare wrapText="bothSides"/>
            <wp:docPr id="1140490228" name="Billede 1" descr="Et billede, der indeholder skærmbillede, tekst, linje/rækk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0228" name="Billede 1" descr="Et billede, der indeholder skærmbillede, tekst, linje/række, Kurve&#10;&#10;Automatisk generere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512B">
        <w:t xml:space="preserve">Energimarkedet er </w:t>
      </w:r>
      <w:r w:rsidR="005A05A6">
        <w:t>komplekst</w:t>
      </w:r>
      <w:r w:rsidR="0083512B">
        <w:t xml:space="preserve">. </w:t>
      </w:r>
      <w:r w:rsidR="00A40065">
        <w:t>Strøm sælges som en vare</w:t>
      </w:r>
      <w:r w:rsidR="00BF47AE">
        <w:t>. Den sælges på tværs af</w:t>
      </w:r>
      <w:r w:rsidR="00470DA0">
        <w:t xml:space="preserve"> landegrænser, efter udbud og efterspørgsel</w:t>
      </w:r>
      <w:r w:rsidR="003F034B">
        <w:t xml:space="preserve">, som en hvilken </w:t>
      </w:r>
      <w:r w:rsidR="008C0ED1">
        <w:t xml:space="preserve">som helst </w:t>
      </w:r>
      <w:r w:rsidR="003F034B">
        <w:t xml:space="preserve">anden </w:t>
      </w:r>
      <w:r w:rsidR="00647FDD">
        <w:t>vare</w:t>
      </w:r>
      <w:r w:rsidR="00470DA0">
        <w:t xml:space="preserve">. </w:t>
      </w:r>
      <w:r w:rsidR="00762A34" w:rsidRPr="00F62FE7">
        <w:t>Danmark, Norge, Sverige og Finland etablerede elbørsen Nord Pool som et fælles elmarked</w:t>
      </w:r>
      <w:r w:rsidR="00647FDD">
        <w:t xml:space="preserve">, for at </w:t>
      </w:r>
      <w:r w:rsidR="002A69DF">
        <w:t>gøre denne handel lettere</w:t>
      </w:r>
      <w:r w:rsidR="00762A34" w:rsidRPr="00F62FE7">
        <w:t>. Nord Pool fungerer som en slags markedsplads, hvor aktørerne mødes og handler strøm. Herefter kan strømmen videresælges til forbrugerne gennem elselskaber.</w:t>
      </w:r>
      <w:r w:rsidR="00762A34">
        <w:t xml:space="preserve"> </w:t>
      </w:r>
    </w:p>
    <w:p w14:paraId="67B639E0" w14:textId="2BFA459C" w:rsidR="00E93046" w:rsidRPr="00D75BA9" w:rsidRDefault="00261B49" w:rsidP="00E9304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C5F059" wp14:editId="1BE79E34">
                <wp:simplePos x="0" y="0"/>
                <wp:positionH relativeFrom="column">
                  <wp:posOffset>3326765</wp:posOffset>
                </wp:positionH>
                <wp:positionV relativeFrom="paragraph">
                  <wp:posOffset>6985</wp:posOffset>
                </wp:positionV>
                <wp:extent cx="3211830" cy="635"/>
                <wp:effectExtent l="0" t="0" r="0" b="0"/>
                <wp:wrapSquare wrapText="bothSides"/>
                <wp:docPr id="1318356137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A62A8" w14:textId="3C3707E4" w:rsidR="00CB786D" w:rsidRPr="00976718" w:rsidRDefault="00CB786D" w:rsidP="00CB786D">
                            <w:pPr>
                              <w:pStyle w:val="Billedteks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>Figur</w:t>
                            </w:r>
                            <w:r w:rsidR="00017FF7">
                              <w:t xml:space="preserve"> 2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A07935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, Energipriser i </w:t>
                            </w:r>
                            <w:r w:rsidR="00BD5BBA">
                              <w:t>Danmark</w:t>
                            </w:r>
                            <w:r>
                              <w:t xml:space="preserve">, efterfølgende krigen i Ukraine, </w:t>
                            </w:r>
                            <w:sdt>
                              <w:sdtPr>
                                <w:id w:val="-1350258499"/>
                                <w:citation/>
                              </w:sdtPr>
                              <w:sdtContent>
                                <w:r w:rsidR="003733FA">
                                  <w:fldChar w:fldCharType="begin"/>
                                </w:r>
                                <w:r w:rsidR="003733FA">
                                  <w:instrText xml:space="preserve"> CITATION Ene23 \l 1030 </w:instrText>
                                </w:r>
                                <w:r w:rsidR="003733FA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(Energistyrelsen, 2023)</w:t>
                                </w:r>
                                <w:r w:rsidR="003733FA">
                                  <w:fldChar w:fldCharType="end"/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C5F059" id="_x0000_t202" coordsize="21600,21600" o:spt="202" path="m,l,21600r21600,l21600,xe">
                <v:stroke joinstyle="miter"/>
                <v:path gradientshapeok="t" o:connecttype="rect"/>
              </v:shapetype>
              <v:shape id="Tekstfelt 1" o:spid="_x0000_s1026" type="#_x0000_t202" style="position:absolute;margin-left:261.95pt;margin-top:.55pt;width:252.9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" stroked="f">
                <v:textbox style="mso-fit-shape-to-text:t" inset="0,0,0,0">
                  <w:txbxContent>
                    <w:p w14:paraId="545A62A8" w14:textId="3C3707E4" w:rsidR="00CB786D" w:rsidRPr="00976718" w:rsidRDefault="00CB786D" w:rsidP="00CB786D">
                      <w:pPr>
                        <w:pStyle w:val="Billedtekst"/>
                        <w:rPr>
                          <w:sz w:val="21"/>
                          <w:szCs w:val="21"/>
                        </w:rPr>
                      </w:pPr>
                      <w:r>
                        <w:t>Figur</w:t>
                      </w:r>
                      <w:r w:rsidR="00017FF7">
                        <w:t xml:space="preserve"> 2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A07935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, Energipriser i </w:t>
                      </w:r>
                      <w:r w:rsidR="00BD5BBA">
                        <w:t>Danmark</w:t>
                      </w:r>
                      <w:r>
                        <w:t xml:space="preserve">, efterfølgende krigen i Ukraine, </w:t>
                      </w:r>
                      <w:sdt>
                        <w:sdtPr>
                          <w:id w:val="-1350258499"/>
                          <w:citation/>
                        </w:sdtPr>
                        <w:sdtContent>
                          <w:r w:rsidR="003733FA">
                            <w:fldChar w:fldCharType="begin"/>
                          </w:r>
                          <w:r w:rsidR="003733FA">
                            <w:instrText xml:space="preserve"> CITATION Ene23 \l 1030 </w:instrText>
                          </w:r>
                          <w:r w:rsidR="003733FA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(Energistyrelsen, 2023)</w:t>
                          </w:r>
                          <w:r w:rsidR="003733FA">
                            <w:fldChar w:fldCharType="end"/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C93A71">
        <w:t>Energimarkedet</w:t>
      </w:r>
      <w:r w:rsidR="00AB3709" w:rsidRPr="00D75BA9">
        <w:t xml:space="preserve"> </w:t>
      </w:r>
      <w:r w:rsidR="00C96649" w:rsidRPr="00D75BA9">
        <w:t xml:space="preserve">er </w:t>
      </w:r>
      <w:r w:rsidR="00C93A71">
        <w:t xml:space="preserve">uforudsigeligt. Det er </w:t>
      </w:r>
      <w:r w:rsidR="00FD7C74">
        <w:t>meget svært</w:t>
      </w:r>
      <w:r w:rsidR="00C93A71">
        <w:t xml:space="preserve"> at forudsige </w:t>
      </w:r>
      <w:r w:rsidR="00982ADC">
        <w:t xml:space="preserve">mængden af energi produceret mere end </w:t>
      </w:r>
      <w:r w:rsidR="00493A70">
        <w:t xml:space="preserve">1 dag frem. Derfor </w:t>
      </w:r>
      <w:r w:rsidR="00455711">
        <w:t xml:space="preserve">sælges elpriser efter </w:t>
      </w:r>
      <w:r w:rsidR="00455711" w:rsidRPr="00B26E61">
        <w:rPr>
          <w:i/>
        </w:rPr>
        <w:t>one day ahead</w:t>
      </w:r>
      <w:r w:rsidR="00455711">
        <w:t>,</w:t>
      </w:r>
      <w:r w:rsidR="00493A70">
        <w:t xml:space="preserve"> </w:t>
      </w:r>
      <w:r w:rsidR="0001618E">
        <w:t xml:space="preserve">og definere markedet som et </w:t>
      </w:r>
      <w:r w:rsidR="00CA2FBA" w:rsidRPr="00CC38A9">
        <w:rPr>
          <w:i/>
          <w:iCs/>
        </w:rPr>
        <w:t>intraday market</w:t>
      </w:r>
      <w:r w:rsidR="00CA2FBA">
        <w:t>.</w:t>
      </w:r>
      <w:r w:rsidR="00D924BB" w:rsidRPr="00D75BA9">
        <w:t xml:space="preserve"> </w:t>
      </w:r>
      <w:sdt>
        <w:sdtPr>
          <w:id w:val="-1881927629"/>
          <w:citation/>
        </w:sdtPr>
        <w:sdtContent>
          <w:r w:rsidR="00BF47AE">
            <w:fldChar w:fldCharType="begin"/>
          </w:r>
          <w:r w:rsidR="00BF47AE">
            <w:instrText xml:space="preserve"> CITATION NetNe \l 1030 </w:instrText>
          </w:r>
          <w:r w:rsidR="00BF47AE">
            <w:fldChar w:fldCharType="separate"/>
          </w:r>
          <w:r>
            <w:rPr>
              <w:noProof/>
            </w:rPr>
            <w:t>(Nettopower , -)</w:t>
          </w:r>
          <w:r w:rsidR="00BF47AE">
            <w:fldChar w:fldCharType="end"/>
          </w:r>
        </w:sdtContent>
      </w:sdt>
      <w:r w:rsidR="009A7E72">
        <w:t xml:space="preserve"> I turbulente tider</w:t>
      </w:r>
      <w:r w:rsidR="00CA2FBA">
        <w:t xml:space="preserve"> </w:t>
      </w:r>
      <w:r w:rsidR="009A7E72">
        <w:t>e</w:t>
      </w:r>
      <w:r w:rsidR="00C96649">
        <w:t>fter</w:t>
      </w:r>
      <w:r w:rsidR="00C96649" w:rsidRPr="00D75BA9">
        <w:t xml:space="preserve"> k</w:t>
      </w:r>
      <w:r w:rsidR="005B32B2" w:rsidRPr="00D75BA9">
        <w:t xml:space="preserve">rigen i Ukraine </w:t>
      </w:r>
      <w:r w:rsidR="009B1A8F">
        <w:t>(2022)</w:t>
      </w:r>
      <w:r w:rsidR="005B32B2">
        <w:t xml:space="preserve"> </w:t>
      </w:r>
      <w:r w:rsidR="00C52B5C">
        <w:t xml:space="preserve">steg </w:t>
      </w:r>
      <w:r w:rsidR="000E24F1" w:rsidRPr="00D75BA9">
        <w:t>energipriser voldsomt</w:t>
      </w:r>
      <w:r w:rsidR="00BD6535" w:rsidRPr="00D75BA9">
        <w:t xml:space="preserve">. Det viste sig tydeligt med en </w:t>
      </w:r>
      <w:r w:rsidR="000421EA" w:rsidRPr="00D75BA9">
        <w:t>gasmangel hen over vinteren</w:t>
      </w:r>
      <w:r w:rsidR="00BD6535" w:rsidRPr="00D75BA9">
        <w:t xml:space="preserve"> 2022-23</w:t>
      </w:r>
      <w:r w:rsidR="003546B5" w:rsidRPr="00D75BA9">
        <w:t xml:space="preserve"> i Danmark</w:t>
      </w:r>
      <w:r w:rsidR="000421EA" w:rsidRPr="00D75BA9">
        <w:t xml:space="preserve">. </w:t>
      </w:r>
      <w:r w:rsidR="00E25F78">
        <w:t xml:space="preserve">Elpriserne </w:t>
      </w:r>
      <w:r w:rsidR="00FD11A4">
        <w:t xml:space="preserve">steg til </w:t>
      </w:r>
      <w:r w:rsidR="00025AEC">
        <w:t>Ca. 2</w:t>
      </w:r>
      <w:r w:rsidR="0033374E">
        <w:t>20 øre/kWh</w:t>
      </w:r>
      <w:r w:rsidR="00CB7BD4">
        <w:t xml:space="preserve"> for almene </w:t>
      </w:r>
      <w:r w:rsidR="00017FF7">
        <w:t xml:space="preserve">borgere (Se figur 2, </w:t>
      </w:r>
      <w:r w:rsidR="00477DC8">
        <w:t>forbrugsbånd</w:t>
      </w:r>
      <w:r w:rsidR="00017FF7">
        <w:t xml:space="preserve"> IA)</w:t>
      </w:r>
      <w:r w:rsidR="00CF7AD6" w:rsidRPr="00CF7AD6">
        <w:t xml:space="preserve">. </w:t>
      </w:r>
      <w:sdt>
        <w:sdtPr>
          <w:id w:val="714551775"/>
          <w:citation/>
        </w:sdtPr>
        <w:sdtContent>
          <w:r w:rsidR="00AF6CD9">
            <w:fldChar w:fldCharType="begin"/>
          </w:r>
          <w:r w:rsidR="00AF6CD9">
            <w:instrText xml:space="preserve"> CITATION Ene23 \l 1030 </w:instrText>
          </w:r>
          <w:r w:rsidR="00AF6CD9">
            <w:fldChar w:fldCharType="separate"/>
          </w:r>
          <w:r>
            <w:rPr>
              <w:noProof/>
            </w:rPr>
            <w:t>(Energistyrelsen, 2023)</w:t>
          </w:r>
          <w:r w:rsidR="00AF6CD9">
            <w:fldChar w:fldCharType="end"/>
          </w:r>
        </w:sdtContent>
      </w:sdt>
      <w:r w:rsidR="00CF7AD6" w:rsidRPr="00CF7AD6">
        <w:t xml:space="preserve"> </w:t>
      </w:r>
      <w:r w:rsidR="00653C2B">
        <w:t xml:space="preserve">På samme tid </w:t>
      </w:r>
      <w:r w:rsidR="00A4261F">
        <w:t>var</w:t>
      </w:r>
      <w:r w:rsidR="00CF7AD6" w:rsidRPr="00D75BA9">
        <w:t xml:space="preserve"> den gennemsnitlige elpris i Norge uden el</w:t>
      </w:r>
      <w:r w:rsidR="00DB5F31" w:rsidRPr="00D75BA9">
        <w:t>-af</w:t>
      </w:r>
      <w:r w:rsidR="00CF7AD6" w:rsidRPr="00D75BA9">
        <w:t>gift er 1,67 kroner/kWh, er den i Sverige en smule højere på 1,73 kroner/kWh.</w:t>
      </w:r>
      <w:sdt>
        <w:sdtPr>
          <w:id w:val="576176625"/>
          <w:citation/>
        </w:sdtPr>
        <w:sdtContent>
          <w:r w:rsidR="00CB786D" w:rsidRPr="00D75BA9">
            <w:fldChar w:fldCharType="begin"/>
          </w:r>
          <w:r w:rsidR="00CB786D" w:rsidRPr="00D75BA9">
            <w:instrText xml:space="preserve"> CITATION Maj22 \l 1030 </w:instrText>
          </w:r>
          <w:r w:rsidR="00CB786D" w:rsidRPr="00D75BA9">
            <w:fldChar w:fldCharType="separate"/>
          </w:r>
          <w:r>
            <w:rPr>
              <w:noProof/>
            </w:rPr>
            <w:t xml:space="preserve"> (Frederiksen, 2022)</w:t>
          </w:r>
          <w:r w:rsidR="00CB786D" w:rsidRPr="00D75BA9">
            <w:fldChar w:fldCharType="end"/>
          </w:r>
        </w:sdtContent>
      </w:sdt>
    </w:p>
    <w:p w14:paraId="44E53614" w14:textId="3677D0DB" w:rsidR="00F50975" w:rsidRPr="00F50975" w:rsidRDefault="009A7E72" w:rsidP="00B04B0D">
      <w:r>
        <w:t xml:space="preserve">Priserne er stabiliseret siden. </w:t>
      </w:r>
      <w:r w:rsidR="00CD2459">
        <w:t>Ud fra data</w:t>
      </w:r>
      <w:r w:rsidR="00DE39B8">
        <w:t xml:space="preserve"> kan vi designe en algoritme der </w:t>
      </w:r>
      <w:r w:rsidR="000206C5">
        <w:t xml:space="preserve">vil kunne forudsige </w:t>
      </w:r>
      <w:r w:rsidR="0018299B">
        <w:t xml:space="preserve">priserne på </w:t>
      </w:r>
      <w:r w:rsidR="00D40FB5">
        <w:t xml:space="preserve">elbørsen </w:t>
      </w:r>
      <w:r w:rsidR="00EB2F2E">
        <w:t xml:space="preserve">den kommende dag. </w:t>
      </w:r>
    </w:p>
    <w:p w14:paraId="3927105C" w14:textId="77777777" w:rsidR="00896CD9" w:rsidRPr="00F50975" w:rsidRDefault="00896CD9" w:rsidP="00B04B0D"/>
    <w:p w14:paraId="32C4D560" w14:textId="3314ED6D" w:rsidR="00E93046" w:rsidRDefault="00E93046" w:rsidP="00B04B0D">
      <w:pPr>
        <w:rPr>
          <w:rStyle w:val="Kraftigfremhvning"/>
          <w:i w:val="0"/>
        </w:rPr>
      </w:pPr>
      <w:r w:rsidRPr="009A7E72">
        <w:rPr>
          <w:rStyle w:val="Kraftigfremhvning"/>
          <w:i w:val="0"/>
        </w:rPr>
        <w:lastRenderedPageBreak/>
        <w:t>Projekt valg</w:t>
      </w:r>
    </w:p>
    <w:p w14:paraId="10AF3BB6" w14:textId="33950532" w:rsidR="002879D5" w:rsidRDefault="002879D5" w:rsidP="00B04B0D">
      <w:pPr>
        <w:rPr>
          <w:rStyle w:val="Kraftigfremhvning"/>
          <w:b w:val="0"/>
          <w:i w:val="0"/>
        </w:rPr>
      </w:pPr>
      <w:r>
        <w:rPr>
          <w:rStyle w:val="Kraftigfremhvning"/>
          <w:b w:val="0"/>
          <w:bCs w:val="0"/>
          <w:i w:val="0"/>
          <w:iCs w:val="0"/>
        </w:rPr>
        <w:t xml:space="preserve">Vi havde en del </w:t>
      </w:r>
      <w:r w:rsidR="004128CA">
        <w:rPr>
          <w:rStyle w:val="Kraftigfremhvning"/>
          <w:b w:val="0"/>
          <w:bCs w:val="0"/>
          <w:i w:val="0"/>
          <w:iCs w:val="0"/>
        </w:rPr>
        <w:t>overvejelser da det kom til vores projektvalg. Vi havde tre hoved dele</w:t>
      </w:r>
      <w:r w:rsidR="00953268">
        <w:rPr>
          <w:rStyle w:val="Kraftigfremhvning"/>
          <w:b w:val="0"/>
          <w:bCs w:val="0"/>
          <w:i w:val="0"/>
          <w:iCs w:val="0"/>
        </w:rPr>
        <w:t xml:space="preserve"> i vores </w:t>
      </w:r>
      <w:r w:rsidR="00493FC6">
        <w:rPr>
          <w:rStyle w:val="Kraftigfremhvning"/>
          <w:b w:val="0"/>
          <w:bCs w:val="0"/>
          <w:i w:val="0"/>
          <w:iCs w:val="0"/>
        </w:rPr>
        <w:t>Brainstorm fremstillet gennem et mind map</w:t>
      </w:r>
      <w:r w:rsidR="004128CA">
        <w:rPr>
          <w:rStyle w:val="Kraftigfremhvning"/>
          <w:b w:val="0"/>
          <w:bCs w:val="0"/>
          <w:i w:val="0"/>
          <w:iCs w:val="0"/>
        </w:rPr>
        <w:t xml:space="preserve">. </w:t>
      </w:r>
      <w:r w:rsidR="00A527E8">
        <w:rPr>
          <w:rStyle w:val="Kraftigfremhvning"/>
          <w:b w:val="0"/>
          <w:bCs w:val="0"/>
          <w:i w:val="0"/>
          <w:iCs w:val="0"/>
        </w:rPr>
        <w:t>Datavisualisering,</w:t>
      </w:r>
      <w:r w:rsidR="004128CA">
        <w:rPr>
          <w:rStyle w:val="Kraftigfremhvning"/>
          <w:b w:val="0"/>
          <w:bCs w:val="0"/>
          <w:i w:val="0"/>
          <w:iCs w:val="0"/>
        </w:rPr>
        <w:t xml:space="preserve"> </w:t>
      </w:r>
      <w:r w:rsidR="00486369">
        <w:rPr>
          <w:rStyle w:val="Kraftigfremhvning"/>
          <w:b w:val="0"/>
          <w:bCs w:val="0"/>
          <w:i w:val="0"/>
          <w:iCs w:val="0"/>
        </w:rPr>
        <w:t xml:space="preserve">Kryptering og </w:t>
      </w:r>
      <w:r w:rsidR="009A317C">
        <w:rPr>
          <w:rStyle w:val="Kraftigfremhvning"/>
          <w:b w:val="0"/>
          <w:bCs w:val="0"/>
          <w:i w:val="0"/>
          <w:iCs w:val="0"/>
        </w:rPr>
        <w:t xml:space="preserve">AI </w:t>
      </w:r>
      <w:r w:rsidR="00224616">
        <w:rPr>
          <w:rStyle w:val="Kraftigfremhvning"/>
          <w:b w:val="0"/>
          <w:bCs w:val="0"/>
          <w:i w:val="0"/>
          <w:iCs w:val="0"/>
        </w:rPr>
        <w:t>It</w:t>
      </w:r>
      <w:r w:rsidR="00896CD9">
        <w:rPr>
          <w:rStyle w:val="Kraftigfremhvning"/>
          <w:b w:val="0"/>
          <w:bCs w:val="0"/>
          <w:i w:val="0"/>
          <w:iCs w:val="0"/>
        </w:rPr>
        <w:t>-</w:t>
      </w:r>
      <w:r w:rsidR="00224616">
        <w:rPr>
          <w:rStyle w:val="Kraftigfremhvning"/>
          <w:b w:val="0"/>
          <w:bCs w:val="0"/>
          <w:i w:val="0"/>
          <w:iCs w:val="0"/>
        </w:rPr>
        <w:t xml:space="preserve">sikkerhed fordelt på </w:t>
      </w:r>
      <w:r w:rsidR="00C010B8">
        <w:rPr>
          <w:rStyle w:val="Kraftigfremhvning"/>
          <w:b w:val="0"/>
          <w:bCs w:val="0"/>
          <w:i w:val="0"/>
          <w:iCs w:val="0"/>
        </w:rPr>
        <w:t>Mal</w:t>
      </w:r>
      <w:r w:rsidR="00F725A1">
        <w:rPr>
          <w:rStyle w:val="Kraftigfremhvning"/>
          <w:b w:val="0"/>
          <w:bCs w:val="0"/>
          <w:i w:val="0"/>
          <w:iCs w:val="0"/>
        </w:rPr>
        <w:t xml:space="preserve">were identifikation og </w:t>
      </w:r>
      <w:r w:rsidR="007E793E">
        <w:rPr>
          <w:rStyle w:val="Kraftigfremhvning"/>
          <w:b w:val="0"/>
          <w:bCs w:val="0"/>
          <w:i w:val="0"/>
          <w:iCs w:val="0"/>
        </w:rPr>
        <w:t>Ima</w:t>
      </w:r>
      <w:r w:rsidR="004C2B99">
        <w:rPr>
          <w:rStyle w:val="Kraftigfremhvning"/>
          <w:b w:val="0"/>
          <w:bCs w:val="0"/>
          <w:i w:val="0"/>
          <w:iCs w:val="0"/>
        </w:rPr>
        <w:t>ge ident</w:t>
      </w:r>
      <w:r w:rsidR="00385E6C">
        <w:rPr>
          <w:rStyle w:val="Kraftigfremhvning"/>
          <w:b w:val="0"/>
          <w:bCs w:val="0"/>
          <w:i w:val="0"/>
          <w:iCs w:val="0"/>
        </w:rPr>
        <w:t>i</w:t>
      </w:r>
      <w:r w:rsidR="00583DE5">
        <w:rPr>
          <w:rStyle w:val="Kraftigfremhvning"/>
          <w:b w:val="0"/>
          <w:bCs w:val="0"/>
          <w:i w:val="0"/>
          <w:iCs w:val="0"/>
        </w:rPr>
        <w:t xml:space="preserve">fier. </w:t>
      </w:r>
    </w:p>
    <w:p w14:paraId="36EDB4A1" w14:textId="153A39D1" w:rsidR="00C50A3B" w:rsidRDefault="00574C5A" w:rsidP="00B04B0D">
      <w:pPr>
        <w:rPr>
          <w:rStyle w:val="Kraftigfremhvning"/>
          <w:b w:val="0"/>
          <w:i w:val="0"/>
        </w:rPr>
      </w:pPr>
      <w:r>
        <w:rPr>
          <w:rStyle w:val="Kraftigfremhvning"/>
          <w:b w:val="0"/>
          <w:bCs w:val="0"/>
          <w:i w:val="0"/>
          <w:iCs w:val="0"/>
        </w:rPr>
        <w:t>Vi konkretiserede vores emner på baggrund</w:t>
      </w:r>
      <w:r w:rsidR="009C7624">
        <w:rPr>
          <w:rStyle w:val="Kraftigfremhvning"/>
          <w:b w:val="0"/>
          <w:bCs w:val="0"/>
          <w:i w:val="0"/>
          <w:iCs w:val="0"/>
        </w:rPr>
        <w:t xml:space="preserve"> af</w:t>
      </w:r>
      <w:r>
        <w:rPr>
          <w:rStyle w:val="Kraftigfremhvning"/>
          <w:b w:val="0"/>
          <w:bCs w:val="0"/>
          <w:i w:val="0"/>
          <w:iCs w:val="0"/>
        </w:rPr>
        <w:t xml:space="preserve"> lyskrydsmetoden. Ud fra </w:t>
      </w:r>
      <w:r w:rsidR="00FC1864">
        <w:rPr>
          <w:rStyle w:val="Kraftigfremhvning"/>
          <w:b w:val="0"/>
          <w:bCs w:val="0"/>
          <w:i w:val="0"/>
          <w:iCs w:val="0"/>
        </w:rPr>
        <w:t>diskussion blandt gruppens medlemmer om</w:t>
      </w:r>
      <w:r w:rsidR="00E52248">
        <w:rPr>
          <w:rStyle w:val="Kraftigfremhvning"/>
          <w:b w:val="0"/>
          <w:bCs w:val="0"/>
          <w:i w:val="0"/>
          <w:iCs w:val="0"/>
        </w:rPr>
        <w:t xml:space="preserve"> hvad der virkede interessant og hvad vi havde ressourcer til</w:t>
      </w:r>
      <w:r w:rsidR="006C0F65">
        <w:rPr>
          <w:rStyle w:val="Kraftigfremhvning"/>
          <w:b w:val="0"/>
          <w:bCs w:val="0"/>
          <w:i w:val="0"/>
          <w:iCs w:val="0"/>
        </w:rPr>
        <w:t>,</w:t>
      </w:r>
      <w:r w:rsidR="00E52248">
        <w:rPr>
          <w:rStyle w:val="Kraftigfremhvning"/>
          <w:b w:val="0"/>
          <w:bCs w:val="0"/>
          <w:i w:val="0"/>
          <w:iCs w:val="0"/>
        </w:rPr>
        <w:t xml:space="preserve"> </w:t>
      </w:r>
      <w:r>
        <w:rPr>
          <w:rStyle w:val="Kraftigfremhvning"/>
          <w:b w:val="0"/>
          <w:bCs w:val="0"/>
          <w:i w:val="0"/>
          <w:iCs w:val="0"/>
        </w:rPr>
        <w:t xml:space="preserve">endte vi med algoritme </w:t>
      </w:r>
      <w:r w:rsidR="002F386C">
        <w:rPr>
          <w:rStyle w:val="Kraftigfremhvning"/>
          <w:b w:val="0"/>
          <w:bCs w:val="0"/>
          <w:i w:val="0"/>
          <w:iCs w:val="0"/>
        </w:rPr>
        <w:t xml:space="preserve">vedrørende </w:t>
      </w:r>
      <w:r w:rsidR="006C0F65">
        <w:rPr>
          <w:rStyle w:val="Kraftigfremhvning"/>
          <w:b w:val="0"/>
          <w:bCs w:val="0"/>
          <w:i w:val="0"/>
          <w:iCs w:val="0"/>
        </w:rPr>
        <w:t>boligmarkedet</w:t>
      </w:r>
      <w:r w:rsidR="002F386C">
        <w:rPr>
          <w:rStyle w:val="Kraftigfremhvning"/>
          <w:b w:val="0"/>
          <w:bCs w:val="0"/>
          <w:i w:val="0"/>
          <w:iCs w:val="0"/>
        </w:rPr>
        <w:t xml:space="preserve"> og </w:t>
      </w:r>
      <w:r w:rsidR="006C0F65">
        <w:rPr>
          <w:rStyle w:val="Kraftigfremhvning"/>
          <w:b w:val="0"/>
          <w:bCs w:val="0"/>
          <w:i w:val="0"/>
          <w:iCs w:val="0"/>
        </w:rPr>
        <w:t>energimarkedet</w:t>
      </w:r>
      <w:r w:rsidR="002F386C">
        <w:rPr>
          <w:rStyle w:val="Kraftigfremhvning"/>
          <w:b w:val="0"/>
          <w:bCs w:val="0"/>
          <w:i w:val="0"/>
          <w:iCs w:val="0"/>
        </w:rPr>
        <w:t xml:space="preserve">. </w:t>
      </w:r>
    </w:p>
    <w:p w14:paraId="648878E1" w14:textId="2BA222A9" w:rsidR="005402C3" w:rsidRPr="002879D5" w:rsidRDefault="005402C3" w:rsidP="00B04B0D">
      <w:pPr>
        <w:rPr>
          <w:i/>
          <w:iCs/>
        </w:rPr>
      </w:pPr>
      <w:r>
        <w:rPr>
          <w:rStyle w:val="Kraftigfremhvning"/>
          <w:b w:val="0"/>
          <w:bCs w:val="0"/>
          <w:i w:val="0"/>
          <w:iCs w:val="0"/>
        </w:rPr>
        <w:t xml:space="preserve">Vi valgte </w:t>
      </w:r>
      <w:r w:rsidR="00AB26FB">
        <w:rPr>
          <w:rStyle w:val="Kraftigfremhvning"/>
          <w:b w:val="0"/>
          <w:bCs w:val="0"/>
          <w:i w:val="0"/>
          <w:iCs w:val="0"/>
        </w:rPr>
        <w:t>energimarkedet</w:t>
      </w:r>
      <w:r>
        <w:rPr>
          <w:rStyle w:val="Kraftigfremhvning"/>
          <w:b w:val="0"/>
          <w:bCs w:val="0"/>
          <w:i w:val="0"/>
          <w:iCs w:val="0"/>
        </w:rPr>
        <w:t xml:space="preserve">, da vi mente </w:t>
      </w:r>
      <w:r w:rsidR="000815FA">
        <w:rPr>
          <w:rStyle w:val="Kraftigfremhvning"/>
          <w:b w:val="0"/>
          <w:bCs w:val="0"/>
          <w:i w:val="0"/>
          <w:iCs w:val="0"/>
        </w:rPr>
        <w:t>den data vi skulle bruge</w:t>
      </w:r>
      <w:r>
        <w:rPr>
          <w:rStyle w:val="Kraftigfremhvning"/>
          <w:b w:val="0"/>
          <w:bCs w:val="0"/>
          <w:i w:val="0"/>
          <w:iCs w:val="0"/>
        </w:rPr>
        <w:t xml:space="preserve"> til algoritmen</w:t>
      </w:r>
      <w:r w:rsidR="00AB26FB">
        <w:rPr>
          <w:rStyle w:val="Kraftigfremhvning"/>
          <w:b w:val="0"/>
          <w:bCs w:val="0"/>
          <w:i w:val="0"/>
          <w:iCs w:val="0"/>
        </w:rPr>
        <w:t>,</w:t>
      </w:r>
      <w:r>
        <w:rPr>
          <w:rStyle w:val="Kraftigfremhvning"/>
          <w:b w:val="0"/>
          <w:bCs w:val="0"/>
          <w:i w:val="0"/>
          <w:iCs w:val="0"/>
        </w:rPr>
        <w:t xml:space="preserve"> var </w:t>
      </w:r>
      <w:r w:rsidR="000815FA">
        <w:rPr>
          <w:rStyle w:val="Kraftigfremhvning"/>
          <w:b w:val="0"/>
          <w:bCs w:val="0"/>
          <w:i w:val="0"/>
          <w:iCs w:val="0"/>
        </w:rPr>
        <w:t>lettere</w:t>
      </w:r>
      <w:r>
        <w:rPr>
          <w:rStyle w:val="Kraftigfremhvning"/>
          <w:b w:val="0"/>
          <w:bCs w:val="0"/>
          <w:i w:val="0"/>
          <w:iCs w:val="0"/>
        </w:rPr>
        <w:t xml:space="preserve"> </w:t>
      </w:r>
      <w:r w:rsidR="000815FA">
        <w:rPr>
          <w:rStyle w:val="Kraftigfremhvning"/>
          <w:b w:val="0"/>
          <w:bCs w:val="0"/>
          <w:i w:val="0"/>
          <w:iCs w:val="0"/>
        </w:rPr>
        <w:t>tilgængelig</w:t>
      </w:r>
      <w:r>
        <w:rPr>
          <w:rStyle w:val="Kraftigfremhvning"/>
          <w:b w:val="0"/>
          <w:bCs w:val="0"/>
          <w:i w:val="0"/>
          <w:iCs w:val="0"/>
        </w:rPr>
        <w:t xml:space="preserve"> </w:t>
      </w:r>
      <w:r w:rsidR="000815FA">
        <w:rPr>
          <w:rStyle w:val="Kraftigfremhvning"/>
          <w:b w:val="0"/>
          <w:bCs w:val="0"/>
          <w:i w:val="0"/>
          <w:iCs w:val="0"/>
        </w:rPr>
        <w:t>end boligmarkeds priser.</w:t>
      </w:r>
      <w:r>
        <w:rPr>
          <w:rStyle w:val="Kraftigfremhvning"/>
          <w:b w:val="0"/>
          <w:bCs w:val="0"/>
          <w:i w:val="0"/>
          <w:iCs w:val="0"/>
        </w:rPr>
        <w:t xml:space="preserve"> </w:t>
      </w:r>
    </w:p>
    <w:p w14:paraId="78BB750A" w14:textId="77777777" w:rsidR="00AB26FB" w:rsidRDefault="00013166" w:rsidP="00AB26FB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left="360"/>
      </w:pPr>
      <w:r>
        <w:rPr>
          <w:noProof/>
        </w:rPr>
        <w:drawing>
          <wp:inline distT="0" distB="0" distL="0" distR="0" wp14:anchorId="0390A8DC" wp14:editId="508511F4">
            <wp:extent cx="4941074" cy="4465320"/>
            <wp:effectExtent l="0" t="0" r="0" b="0"/>
            <wp:docPr id="977512348" name="Billede 2" descr="Et billede, der indeholder tekst, diagram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2348" name="Billede 2" descr="Et billede, der indeholder tekst, diagram, linje/række, Font/skrifttyp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36" cy="448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629B" w14:textId="11AEA11D" w:rsidR="001D7DAE" w:rsidRPr="00896CD9" w:rsidRDefault="00AB26FB" w:rsidP="00AB26FB">
      <w:pPr>
        <w:pStyle w:val="Billedtekst"/>
        <w:rPr>
          <w:rFonts w:ascii="Times" w:eastAsia="ArialMT" w:hAnsi="Times" w:cs="ArialMT"/>
          <w:b w:val="0"/>
          <w:color w:val="000000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A07935">
        <w:rPr>
          <w:noProof/>
        </w:rPr>
        <w:t>3</w:t>
      </w:r>
      <w:r>
        <w:fldChar w:fldCharType="end"/>
      </w:r>
      <w:r>
        <w:t xml:space="preserve">, Mind map af mulige </w:t>
      </w:r>
      <w:r w:rsidR="004703CE">
        <w:t>eksamensprojekter</w:t>
      </w:r>
      <w:r>
        <w:t xml:space="preserve"> indenfor, </w:t>
      </w:r>
      <w:r>
        <w:rPr>
          <w:rStyle w:val="Kraftigfremhvning"/>
          <w:b/>
          <w:bCs/>
          <w:i w:val="0"/>
          <w:iCs w:val="0"/>
        </w:rPr>
        <w:t>Datavisualisering, Kryptering og AI It-sikkerhed fordelt på Malwere identifikation og Image identifier.</w:t>
      </w:r>
    </w:p>
    <w:p w14:paraId="179FDF39" w14:textId="3C771EB1" w:rsidR="003D6A22" w:rsidRPr="00D75BA9" w:rsidRDefault="0015362F" w:rsidP="0015362F">
      <w:pPr>
        <w:rPr>
          <w:rFonts w:ascii="Times" w:eastAsia="ArialMT" w:hAnsi="Times" w:cs="ArialMT"/>
          <w:b/>
          <w:bCs/>
          <w:color w:val="000000"/>
        </w:rPr>
      </w:pPr>
      <w:r w:rsidRPr="00D75BA9">
        <w:rPr>
          <w:rFonts w:ascii="Times" w:eastAsia="ArialMT" w:hAnsi="Times" w:cs="ArialMT"/>
          <w:b/>
          <w:bCs/>
          <w:color w:val="000000"/>
        </w:rPr>
        <w:br w:type="page"/>
      </w:r>
    </w:p>
    <w:p w14:paraId="3806DE70" w14:textId="0297EFB5" w:rsidR="001D0643" w:rsidRPr="00D75BA9" w:rsidRDefault="009D075D" w:rsidP="009158FB">
      <w:pPr>
        <w:pStyle w:val="Overskrift1"/>
        <w:jc w:val="left"/>
        <w:rPr>
          <w:rFonts w:ascii="Times" w:eastAsia="CourierNewPSMT" w:hAnsi="Times" w:cs="CourierNewPSMT"/>
          <w:color w:val="0563C1" w:themeColor="accent6"/>
        </w:rPr>
      </w:pPr>
      <w:bookmarkStart w:id="1" w:name="_Toc161391112"/>
      <w:r w:rsidRPr="00D75BA9">
        <w:rPr>
          <w:color w:val="0563C1" w:themeColor="accent6"/>
        </w:rPr>
        <w:lastRenderedPageBreak/>
        <w:t>Problem</w:t>
      </w:r>
      <w:bookmarkEnd w:id="1"/>
      <w:r w:rsidR="00652452">
        <w:rPr>
          <w:color w:val="0563C1" w:themeColor="accent6"/>
        </w:rPr>
        <w:t>formulering</w:t>
      </w:r>
    </w:p>
    <w:p w14:paraId="7133B796" w14:textId="7DB4ADB5" w:rsidR="006B033A" w:rsidRPr="00D75BA9" w:rsidRDefault="00F02F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 xml:space="preserve">Energipriser </w:t>
      </w:r>
      <w:r w:rsidR="009158FB" w:rsidRPr="00D75BA9">
        <w:rPr>
          <w:rFonts w:ascii="Times" w:eastAsia="ArialMT" w:hAnsi="Times" w:cs="ArialMT"/>
          <w:color w:val="000000"/>
        </w:rPr>
        <w:t>er relevante</w:t>
      </w:r>
      <w:r w:rsidR="002C65D3" w:rsidRPr="00D75BA9">
        <w:rPr>
          <w:rFonts w:ascii="Times" w:eastAsia="ArialMT" w:hAnsi="Times" w:cs="ArialMT"/>
          <w:color w:val="000000"/>
        </w:rPr>
        <w:t xml:space="preserve"> for alle lag af samfundet og i</w:t>
      </w:r>
      <w:r w:rsidR="004A3C97" w:rsidRPr="00D75BA9">
        <w:rPr>
          <w:rFonts w:ascii="Times" w:eastAsia="ArialMT" w:hAnsi="Times" w:cs="ArialMT"/>
          <w:color w:val="000000"/>
        </w:rPr>
        <w:t xml:space="preserve"> betragtning af nutidens </w:t>
      </w:r>
      <w:r w:rsidR="000854CA" w:rsidRPr="00D75BA9">
        <w:rPr>
          <w:rFonts w:ascii="Times" w:eastAsia="ArialMT" w:hAnsi="Times" w:cs="ArialMT"/>
          <w:color w:val="000000"/>
        </w:rPr>
        <w:t>stige</w:t>
      </w:r>
      <w:r w:rsidR="005B4382" w:rsidRPr="00D75BA9">
        <w:rPr>
          <w:rFonts w:ascii="Times" w:eastAsia="ArialMT" w:hAnsi="Times" w:cs="ArialMT"/>
          <w:color w:val="000000"/>
        </w:rPr>
        <w:t>nde</w:t>
      </w:r>
      <w:r w:rsidR="00F060A2" w:rsidRPr="00D75BA9">
        <w:rPr>
          <w:rFonts w:ascii="Times" w:eastAsia="ArialMT" w:hAnsi="Times" w:cs="ArialMT"/>
          <w:color w:val="000000"/>
        </w:rPr>
        <w:t xml:space="preserve"> </w:t>
      </w:r>
      <w:r w:rsidR="008D1009" w:rsidRPr="00D75BA9">
        <w:rPr>
          <w:rFonts w:ascii="Times" w:eastAsia="ArialMT" w:hAnsi="Times" w:cs="ArialMT"/>
          <w:color w:val="000000"/>
        </w:rPr>
        <w:t>energipriser</w:t>
      </w:r>
      <w:r w:rsidR="0091141F">
        <w:rPr>
          <w:rFonts w:ascii="Times" w:eastAsia="ArialMT" w:hAnsi="Times" w:cs="ArialMT"/>
          <w:color w:val="000000"/>
        </w:rPr>
        <w:t>,</w:t>
      </w:r>
      <w:r w:rsidR="00415FE9" w:rsidRPr="00D75BA9">
        <w:rPr>
          <w:rFonts w:ascii="Times" w:eastAsia="ArialMT" w:hAnsi="Times" w:cs="ArialMT"/>
          <w:color w:val="000000"/>
        </w:rPr>
        <w:t xml:space="preserve"> er det vigtigere end nogensinde. Indviklede</w:t>
      </w:r>
      <w:r w:rsidR="00487C65" w:rsidRPr="00D75BA9">
        <w:rPr>
          <w:rFonts w:ascii="Times" w:eastAsia="ArialMT" w:hAnsi="Times" w:cs="ArialMT"/>
          <w:color w:val="000000"/>
        </w:rPr>
        <w:t xml:space="preserve"> datasæ</w:t>
      </w:r>
      <w:r w:rsidR="00415FE9" w:rsidRPr="00D75BA9">
        <w:rPr>
          <w:rFonts w:ascii="Times" w:eastAsia="ArialMT" w:hAnsi="Times" w:cs="ArialMT"/>
          <w:color w:val="000000"/>
        </w:rPr>
        <w:t xml:space="preserve">t gør </w:t>
      </w:r>
      <w:r w:rsidR="002C65D3" w:rsidRPr="00D75BA9">
        <w:rPr>
          <w:rFonts w:ascii="Times" w:eastAsia="ArialMT" w:hAnsi="Times" w:cs="ArialMT"/>
          <w:color w:val="000000"/>
        </w:rPr>
        <w:t>det</w:t>
      </w:r>
      <w:r w:rsidR="00415FE9" w:rsidRPr="00D75BA9">
        <w:rPr>
          <w:rFonts w:ascii="Times" w:eastAsia="ArialMT" w:hAnsi="Times" w:cs="ArialMT"/>
          <w:color w:val="000000"/>
        </w:rPr>
        <w:t xml:space="preserve"> </w:t>
      </w:r>
      <w:r w:rsidR="002C65D3" w:rsidRPr="00D75BA9">
        <w:rPr>
          <w:rFonts w:ascii="Times" w:eastAsia="ArialMT" w:hAnsi="Times" w:cs="ArialMT"/>
          <w:color w:val="000000"/>
        </w:rPr>
        <w:t>svært at</w:t>
      </w:r>
      <w:r w:rsidR="00A37068" w:rsidRPr="00D75BA9">
        <w:rPr>
          <w:rFonts w:ascii="Times" w:eastAsia="ArialMT" w:hAnsi="Times" w:cs="ArialMT"/>
          <w:color w:val="000000"/>
        </w:rPr>
        <w:t xml:space="preserve"> danne</w:t>
      </w:r>
      <w:r w:rsidR="00415FE9" w:rsidRPr="00D75BA9">
        <w:rPr>
          <w:rFonts w:ascii="Times" w:eastAsia="ArialMT" w:hAnsi="Times" w:cs="ArialMT"/>
          <w:color w:val="000000"/>
        </w:rPr>
        <w:t xml:space="preserve"> </w:t>
      </w:r>
      <w:r w:rsidR="00A37068" w:rsidRPr="00D75BA9">
        <w:rPr>
          <w:rFonts w:ascii="Times" w:eastAsia="ArialMT" w:hAnsi="Times" w:cs="ArialMT"/>
          <w:color w:val="000000"/>
        </w:rPr>
        <w:t xml:space="preserve">overblik </w:t>
      </w:r>
      <w:r w:rsidR="009C39DA">
        <w:rPr>
          <w:rFonts w:ascii="Times" w:eastAsia="ArialMT" w:hAnsi="Times" w:cs="ArialMT"/>
          <w:color w:val="000000"/>
        </w:rPr>
        <w:t>for</w:t>
      </w:r>
      <w:r w:rsidR="00487C65" w:rsidRPr="00D75BA9">
        <w:rPr>
          <w:rFonts w:ascii="Times" w:eastAsia="ArialMT" w:hAnsi="Times" w:cs="ArialMT"/>
          <w:color w:val="000000"/>
        </w:rPr>
        <w:t xml:space="preserve"> </w:t>
      </w:r>
      <w:r w:rsidR="00475F09" w:rsidRPr="00D75BA9">
        <w:rPr>
          <w:rFonts w:ascii="Times" w:eastAsia="ArialMT" w:hAnsi="Times" w:cs="ArialMT"/>
          <w:color w:val="000000"/>
        </w:rPr>
        <w:t>hvordan priserne vil udvikle sig</w:t>
      </w:r>
      <w:r w:rsidR="00A37068" w:rsidRPr="00D75BA9">
        <w:rPr>
          <w:rFonts w:ascii="Times" w:eastAsia="ArialMT" w:hAnsi="Times" w:cs="ArialMT"/>
          <w:color w:val="000000"/>
        </w:rPr>
        <w:t>.</w:t>
      </w:r>
      <w:r w:rsidR="00415FE9" w:rsidRPr="00D75BA9">
        <w:rPr>
          <w:rFonts w:ascii="Times" w:eastAsia="ArialMT" w:hAnsi="Times" w:cs="ArialMT"/>
          <w:color w:val="000000"/>
        </w:rPr>
        <w:t xml:space="preserve"> </w:t>
      </w:r>
      <w:r w:rsidR="00475F09" w:rsidRPr="00D75BA9">
        <w:rPr>
          <w:rFonts w:ascii="Times" w:eastAsia="ArialMT" w:hAnsi="Times" w:cs="ArialMT"/>
          <w:color w:val="000000"/>
        </w:rPr>
        <w:t>Vi</w:t>
      </w:r>
      <w:r w:rsidR="00A37068" w:rsidRPr="00D75BA9">
        <w:rPr>
          <w:rFonts w:ascii="Times" w:eastAsia="ArialMT" w:hAnsi="Times" w:cs="ArialMT"/>
          <w:color w:val="000000"/>
        </w:rPr>
        <w:t xml:space="preserve"> </w:t>
      </w:r>
      <w:r w:rsidR="00C061B9" w:rsidRPr="00D75BA9">
        <w:rPr>
          <w:rFonts w:ascii="Times" w:eastAsia="ArialMT" w:hAnsi="Times" w:cs="ArialMT"/>
          <w:color w:val="000000"/>
        </w:rPr>
        <w:t xml:space="preserve">ønsker </w:t>
      </w:r>
      <w:r w:rsidR="00475F09" w:rsidRPr="00D75BA9">
        <w:rPr>
          <w:rFonts w:ascii="Times" w:eastAsia="ArialMT" w:hAnsi="Times" w:cs="ArialMT"/>
          <w:color w:val="000000"/>
        </w:rPr>
        <w:t>derfor</w:t>
      </w:r>
      <w:r w:rsidR="00C061B9" w:rsidRPr="00D75BA9">
        <w:rPr>
          <w:rFonts w:ascii="Times" w:eastAsia="ArialMT" w:hAnsi="Times" w:cs="ArialMT"/>
          <w:color w:val="000000"/>
        </w:rPr>
        <w:t xml:space="preserve"> </w:t>
      </w:r>
      <w:r w:rsidR="00A53F97" w:rsidRPr="00D75BA9">
        <w:rPr>
          <w:rFonts w:ascii="Times" w:eastAsia="ArialMT" w:hAnsi="Times" w:cs="ArialMT"/>
          <w:color w:val="000000"/>
        </w:rPr>
        <w:t xml:space="preserve">vha. </w:t>
      </w:r>
      <w:r w:rsidR="00157E66" w:rsidRPr="00D75BA9">
        <w:rPr>
          <w:rFonts w:ascii="Times" w:eastAsia="ArialMT" w:hAnsi="Times" w:cs="ArialMT"/>
          <w:color w:val="000000"/>
        </w:rPr>
        <w:t>dataanalyse</w:t>
      </w:r>
      <w:r w:rsidR="00A53F97" w:rsidRPr="00D75BA9">
        <w:rPr>
          <w:rFonts w:ascii="Times" w:eastAsia="ArialMT" w:hAnsi="Times" w:cs="ArialMT"/>
          <w:color w:val="000000"/>
        </w:rPr>
        <w:t xml:space="preserve"> at forudsige</w:t>
      </w:r>
      <w:r w:rsidR="00157E66" w:rsidRPr="00D75BA9">
        <w:rPr>
          <w:rFonts w:ascii="Times" w:eastAsia="ArialMT" w:hAnsi="Times" w:cs="ArialMT"/>
          <w:color w:val="000000"/>
        </w:rPr>
        <w:t xml:space="preserve"> energiprisernes udvikling og tendenser</w:t>
      </w:r>
      <w:r w:rsidR="00A53F97" w:rsidRPr="00D75BA9">
        <w:rPr>
          <w:rFonts w:ascii="Times" w:eastAsia="ArialMT" w:hAnsi="Times" w:cs="ArialMT"/>
          <w:color w:val="000000"/>
        </w:rPr>
        <w:t>,</w:t>
      </w:r>
      <w:r w:rsidR="005D4AC6" w:rsidRPr="00D75BA9">
        <w:rPr>
          <w:rFonts w:ascii="Times" w:eastAsia="ArialMT" w:hAnsi="Times" w:cs="ArialMT"/>
          <w:color w:val="000000"/>
        </w:rPr>
        <w:t xml:space="preserve"> og </w:t>
      </w:r>
      <w:r w:rsidR="00A53F97" w:rsidRPr="00D75BA9">
        <w:rPr>
          <w:rFonts w:ascii="Times" w:eastAsia="ArialMT" w:hAnsi="Times" w:cs="ArialMT"/>
          <w:color w:val="000000"/>
        </w:rPr>
        <w:t>samtidigt</w:t>
      </w:r>
      <w:r w:rsidR="005D4AC6" w:rsidRPr="00D75BA9">
        <w:rPr>
          <w:rFonts w:ascii="Times" w:eastAsia="ArialMT" w:hAnsi="Times" w:cs="ArialMT"/>
          <w:color w:val="000000"/>
        </w:rPr>
        <w:t xml:space="preserve"> at kunne</w:t>
      </w:r>
      <w:r w:rsidR="00A53F97" w:rsidRPr="00D75BA9">
        <w:rPr>
          <w:rFonts w:ascii="Times" w:eastAsia="ArialMT" w:hAnsi="Times" w:cs="ArialMT"/>
          <w:color w:val="000000"/>
        </w:rPr>
        <w:t xml:space="preserve"> formidle vores resultater</w:t>
      </w:r>
      <w:r w:rsidR="00FE4B6D" w:rsidRPr="00D75BA9">
        <w:rPr>
          <w:rFonts w:ascii="Times" w:eastAsia="ArialMT" w:hAnsi="Times" w:cs="ArialMT"/>
          <w:color w:val="000000"/>
        </w:rPr>
        <w:t xml:space="preserve"> til ikke-</w:t>
      </w:r>
      <w:r w:rsidR="00BE4ADD">
        <w:rPr>
          <w:rFonts w:ascii="Times" w:eastAsia="ArialMT" w:hAnsi="Times" w:cs="ArialMT"/>
          <w:color w:val="000000"/>
        </w:rPr>
        <w:t>fagfolk</w:t>
      </w:r>
      <w:r w:rsidR="00157E66">
        <w:rPr>
          <w:rFonts w:ascii="Times" w:eastAsia="ArialMT" w:hAnsi="Times" w:cs="ArialMT"/>
          <w:color w:val="000000"/>
        </w:rPr>
        <w:t xml:space="preserve">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84D4A" w:rsidRPr="00D75BA9" w14:paraId="4253A258" w14:textId="77777777" w:rsidTr="00684D4A">
        <w:tc>
          <w:tcPr>
            <w:tcW w:w="9628" w:type="dxa"/>
          </w:tcPr>
          <w:p w14:paraId="4283407E" w14:textId="4EDB297D" w:rsidR="00684D4A" w:rsidRPr="00D75BA9" w:rsidRDefault="00B169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>
              <w:rPr>
                <w:rFonts w:ascii="Times" w:eastAsia="ArialMT" w:hAnsi="Times" w:cs="ArialMT"/>
                <w:color w:val="000000"/>
              </w:rPr>
              <w:t>Problemstilling</w:t>
            </w:r>
            <w:r w:rsidR="00684D4A" w:rsidRPr="00D75BA9">
              <w:rPr>
                <w:rFonts w:ascii="Times" w:eastAsia="ArialMT" w:hAnsi="Times" w:cs="ArialMT"/>
                <w:color w:val="000000"/>
              </w:rPr>
              <w:t xml:space="preserve">: </w:t>
            </w:r>
          </w:p>
          <w:p w14:paraId="742AD8E7" w14:textId="77777777" w:rsidR="00684D4A" w:rsidRPr="00D75BA9" w:rsidRDefault="00684D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  <w:p w14:paraId="0C0FF376" w14:textId="6D16AF6A" w:rsidR="00684D4A" w:rsidRDefault="00684D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b/>
                <w:bCs/>
                <w:color w:val="000000"/>
              </w:rPr>
            </w:pPr>
            <w:r w:rsidRPr="00D75BA9">
              <w:rPr>
                <w:rFonts w:ascii="Times" w:eastAsia="ArialMT" w:hAnsi="Times" w:cs="ArialMT"/>
                <w:b/>
                <w:bCs/>
                <w:color w:val="000000"/>
              </w:rPr>
              <w:t xml:space="preserve">Ud fra datasæt af </w:t>
            </w:r>
            <w:r w:rsidR="00EE07BC" w:rsidRPr="00D75BA9">
              <w:rPr>
                <w:rFonts w:ascii="Times" w:eastAsia="ArialMT" w:hAnsi="Times" w:cs="ArialMT"/>
                <w:b/>
                <w:bCs/>
                <w:color w:val="000000"/>
              </w:rPr>
              <w:t>energipriser</w:t>
            </w:r>
            <w:r w:rsidRPr="00D75BA9">
              <w:rPr>
                <w:rFonts w:ascii="Times" w:eastAsia="ArialMT" w:hAnsi="Times" w:cs="ArialMT"/>
                <w:b/>
                <w:bCs/>
                <w:color w:val="000000"/>
              </w:rPr>
              <w:t xml:space="preserve"> i Skandinavien, kan vi forudsige priser i energimarkedet </w:t>
            </w:r>
            <w:r w:rsidR="00693045" w:rsidRPr="00D75BA9">
              <w:rPr>
                <w:rFonts w:ascii="Times" w:eastAsia="ArialMT" w:hAnsi="Times" w:cs="ArialMT"/>
                <w:b/>
                <w:bCs/>
                <w:color w:val="000000"/>
              </w:rPr>
              <w:t>1-2 døgn fremad?</w:t>
            </w:r>
            <w:r w:rsidR="00E65F0E">
              <w:rPr>
                <w:rFonts w:ascii="Times" w:eastAsia="ArialMT" w:hAnsi="Times" w:cs="ArialMT"/>
                <w:b/>
                <w:bCs/>
                <w:color w:val="000000"/>
              </w:rPr>
              <w:t xml:space="preserve"> Vi er kommet frem til at følgende arbejd</w:t>
            </w:r>
            <w:r w:rsidR="00B12413">
              <w:rPr>
                <w:rFonts w:ascii="Times" w:eastAsia="ArialMT" w:hAnsi="Times" w:cs="ArialMT"/>
                <w:b/>
                <w:bCs/>
                <w:color w:val="000000"/>
              </w:rPr>
              <w:t>s</w:t>
            </w:r>
            <w:r w:rsidR="00E65F0E">
              <w:rPr>
                <w:rFonts w:ascii="Times" w:eastAsia="ArialMT" w:hAnsi="Times" w:cs="ArialMT"/>
                <w:b/>
                <w:bCs/>
                <w:color w:val="000000"/>
              </w:rPr>
              <w:t xml:space="preserve">spørgsmål vil være </w:t>
            </w:r>
            <w:r w:rsidR="009F071F">
              <w:rPr>
                <w:rFonts w:ascii="Times" w:eastAsia="ArialMT" w:hAnsi="Times" w:cs="ArialMT"/>
                <w:b/>
                <w:bCs/>
                <w:color w:val="000000"/>
              </w:rPr>
              <w:t>et godt afsæt</w:t>
            </w:r>
            <w:r w:rsidR="00B12413">
              <w:rPr>
                <w:rFonts w:ascii="Times" w:eastAsia="ArialMT" w:hAnsi="Times" w:cs="ArialMT"/>
                <w:b/>
                <w:bCs/>
                <w:color w:val="000000"/>
              </w:rPr>
              <w:t xml:space="preserve"> for projektet og derfor</w:t>
            </w:r>
            <w:r w:rsidR="00E65F0E">
              <w:rPr>
                <w:rFonts w:ascii="Times" w:eastAsia="ArialMT" w:hAnsi="Times" w:cs="ArialMT"/>
                <w:b/>
                <w:bCs/>
                <w:color w:val="000000"/>
              </w:rPr>
              <w:t xml:space="preserve"> relevante:</w:t>
            </w:r>
          </w:p>
          <w:p w14:paraId="42FB15F5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kan en k-NN-regressionsalgoritme bruges til at forudsige energipriser?</w:t>
            </w:r>
          </w:p>
          <w:p w14:paraId="35863969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kan en k-NN-regressionsalgoritme bruges til at visualisere</w:t>
            </w:r>
            <w:r>
              <w:rPr>
                <w:rFonts w:ascii="Times" w:eastAsia="ArialMT" w:hAnsi="Times" w:cs="ArialMT"/>
                <w:color w:val="000000"/>
              </w:rPr>
              <w:br/>
            </w:r>
            <w:r w:rsidRPr="001122D0">
              <w:rPr>
                <w:rFonts w:ascii="Times" w:eastAsia="ArialMT" w:hAnsi="Times" w:cs="ArialMT"/>
                <w:color w:val="000000"/>
              </w:rPr>
              <w:t>usikkerheden på de forudsagte energipriser</w:t>
            </w:r>
            <w:r>
              <w:rPr>
                <w:rFonts w:ascii="Times" w:eastAsia="ArialMT" w:hAnsi="Times" w:cs="ArialMT"/>
                <w:color w:val="000000"/>
              </w:rPr>
              <w:t>?</w:t>
            </w:r>
          </w:p>
          <w:p w14:paraId="79555013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kan man bestemme et typisk prismønster hen over et døgn?</w:t>
            </w:r>
          </w:p>
          <w:p w14:paraId="58EDEE6C" w14:textId="77777777" w:rsidR="00E65F0E" w:rsidRPr="001122D0" w:rsidRDefault="00E65F0E" w:rsidP="00E65F0E">
            <w:pPr>
              <w:pStyle w:val="Listeafsnit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b/>
                <w:bCs/>
                <w:color w:val="000000"/>
              </w:rPr>
            </w:pPr>
            <w:r w:rsidRPr="001122D0">
              <w:rPr>
                <w:rFonts w:ascii="Times" w:eastAsia="ArialMT" w:hAnsi="Times" w:cs="ArialMT"/>
                <w:color w:val="000000"/>
              </w:rPr>
              <w:t>Hvordan skal resultaterne visualiseres grafisk til ikke-fagfolk</w:t>
            </w:r>
          </w:p>
          <w:p w14:paraId="61021B09" w14:textId="77777777" w:rsidR="00E65F0E" w:rsidRPr="00D75BA9" w:rsidRDefault="00E65F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b/>
                <w:bCs/>
                <w:color w:val="000000"/>
              </w:rPr>
            </w:pPr>
          </w:p>
          <w:p w14:paraId="0BAE8C93" w14:textId="2EA5B398" w:rsidR="00684D4A" w:rsidRPr="00D75BA9" w:rsidRDefault="00684D4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</w:tr>
    </w:tbl>
    <w:p w14:paraId="6F5FE828" w14:textId="74105857" w:rsidR="009D075D" w:rsidRPr="00E061B2" w:rsidRDefault="009D075D" w:rsidP="00E061B2">
      <w:pPr>
        <w:pStyle w:val="Overskrift1"/>
        <w:jc w:val="left"/>
        <w:rPr>
          <w:rFonts w:ascii="Times" w:eastAsia="CourierNewPSMT" w:hAnsi="Times" w:cs="CourierNewPSMT"/>
          <w:color w:val="0563C1" w:themeColor="accent6"/>
        </w:rPr>
      </w:pPr>
      <w:bookmarkStart w:id="2" w:name="_Toc161391113"/>
      <w:r w:rsidRPr="00D75BA9">
        <w:rPr>
          <w:color w:val="0563C1" w:themeColor="accent6"/>
        </w:rPr>
        <w:t>Kravspecifikationer</w:t>
      </w:r>
      <w:bookmarkEnd w:id="2"/>
    </w:p>
    <w:p w14:paraId="3B77D556" w14:textId="6749A89C" w:rsidR="00335BDA" w:rsidRDefault="00BF65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 w:rsidRPr="00D75BA9">
        <w:rPr>
          <w:rFonts w:ascii="Times" w:eastAsia="CourierNewPSMT" w:hAnsi="Times" w:cs="CourierNewPSMT"/>
          <w:color w:val="000000"/>
        </w:rPr>
        <w:t>Det endelige produkt er en</w:t>
      </w:r>
      <w:r w:rsidR="00E85EB5">
        <w:rPr>
          <w:rFonts w:ascii="Times" w:eastAsia="CourierNewPSMT" w:hAnsi="Times" w:cs="CourierNewPSMT"/>
          <w:color w:val="000000"/>
        </w:rPr>
        <w:t xml:space="preserve"> applikation </w:t>
      </w:r>
      <w:r w:rsidR="00B3438A">
        <w:rPr>
          <w:rFonts w:ascii="Times" w:eastAsia="CourierNewPSMT" w:hAnsi="Times" w:cs="CourierNewPSMT"/>
          <w:color w:val="000000"/>
        </w:rPr>
        <w:t>som laver prognoser på elspotpriser, CO2</w:t>
      </w:r>
      <w:r w:rsidR="0061183F">
        <w:rPr>
          <w:rFonts w:ascii="Times" w:eastAsia="CourierNewPSMT" w:hAnsi="Times" w:cs="CourierNewPSMT"/>
          <w:color w:val="000000"/>
        </w:rPr>
        <w:t xml:space="preserve"> udledninger og måske vejrdata/grøn energi. </w:t>
      </w:r>
      <w:r w:rsidR="001C439F">
        <w:rPr>
          <w:rFonts w:ascii="Times" w:eastAsia="CourierNewPSMT" w:hAnsi="Times" w:cs="CourierNewPSMT"/>
          <w:color w:val="000000"/>
        </w:rPr>
        <w:t>Prognoserne</w:t>
      </w:r>
      <w:r w:rsidR="00101CC2">
        <w:rPr>
          <w:rFonts w:ascii="Times" w:eastAsia="CourierNewPSMT" w:hAnsi="Times" w:cs="CourierNewPSMT"/>
          <w:color w:val="000000"/>
        </w:rPr>
        <w:t xml:space="preserve"> udarbejdes</w:t>
      </w:r>
      <w:r w:rsidR="001C439F">
        <w:rPr>
          <w:rFonts w:ascii="Times" w:eastAsia="CourierNewPSMT" w:hAnsi="Times" w:cs="CourierNewPSMT"/>
          <w:color w:val="000000"/>
        </w:rPr>
        <w:t xml:space="preserve"> af algoritme</w:t>
      </w:r>
      <w:r w:rsidR="000D4D9D">
        <w:rPr>
          <w:rFonts w:ascii="Times" w:eastAsia="CourierNewPSMT" w:hAnsi="Times" w:cs="CourierNewPSMT"/>
          <w:color w:val="000000"/>
        </w:rPr>
        <w:t>r</w:t>
      </w:r>
      <w:r w:rsidR="001C439F">
        <w:rPr>
          <w:rFonts w:ascii="Times" w:eastAsia="CourierNewPSMT" w:hAnsi="Times" w:cs="CourierNewPSMT"/>
          <w:color w:val="000000"/>
        </w:rPr>
        <w:t xml:space="preserve"> vi selv </w:t>
      </w:r>
      <w:r w:rsidR="00353235">
        <w:rPr>
          <w:rFonts w:ascii="Times" w:eastAsia="CourierNewPSMT" w:hAnsi="Times" w:cs="CourierNewPSMT"/>
          <w:color w:val="000000"/>
        </w:rPr>
        <w:t>udvikler</w:t>
      </w:r>
      <w:r w:rsidR="001C439F">
        <w:rPr>
          <w:rFonts w:ascii="Times" w:eastAsia="CourierNewPSMT" w:hAnsi="Times" w:cs="CourierNewPSMT"/>
          <w:color w:val="000000"/>
        </w:rPr>
        <w:t>.</w:t>
      </w:r>
      <w:r w:rsidR="00CE7A97">
        <w:rPr>
          <w:rFonts w:ascii="Times" w:eastAsia="CourierNewPSMT" w:hAnsi="Times" w:cs="CourierNewPSMT"/>
          <w:color w:val="000000"/>
        </w:rPr>
        <w:t xml:space="preserve"> </w:t>
      </w:r>
    </w:p>
    <w:p w14:paraId="1A311065" w14:textId="57D1AFB9" w:rsidR="00940069" w:rsidRDefault="001C6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eastAsia="CourierNewPSMT" w:hAnsi="Times" w:cs="CourierNewPSMT"/>
          <w:color w:val="000000"/>
        </w:rPr>
        <w:t>Samtidigt er</w:t>
      </w:r>
      <w:r w:rsidR="00C849D7">
        <w:rPr>
          <w:rFonts w:ascii="Times" w:eastAsia="CourierNewPSMT" w:hAnsi="Times" w:cs="CourierNewPSMT"/>
          <w:color w:val="000000"/>
        </w:rPr>
        <w:t xml:space="preserve"> det vigtigt at</w:t>
      </w:r>
      <w:r w:rsidR="003D57F5">
        <w:rPr>
          <w:rFonts w:ascii="Times" w:eastAsia="CourierNewPSMT" w:hAnsi="Times" w:cs="CourierNewPSMT"/>
          <w:color w:val="000000"/>
        </w:rPr>
        <w:t xml:space="preserve"> vi kan visualisere vore</w:t>
      </w:r>
      <w:r w:rsidR="00975655">
        <w:rPr>
          <w:rFonts w:ascii="Times" w:eastAsia="CourierNewPSMT" w:hAnsi="Times" w:cs="CourierNewPSMT"/>
          <w:color w:val="000000"/>
        </w:rPr>
        <w:t>s prognoser på en måde, så ikke-fagfolk kan forstå</w:t>
      </w:r>
      <w:r w:rsidR="008E4AF3">
        <w:rPr>
          <w:rFonts w:ascii="Times" w:eastAsia="CourierNewPSMT" w:hAnsi="Times" w:cs="CourierNewPSMT"/>
          <w:color w:val="000000"/>
        </w:rPr>
        <w:t xml:space="preserve"> det</w:t>
      </w:r>
      <w:r w:rsidR="00975655">
        <w:rPr>
          <w:rFonts w:ascii="Times" w:eastAsia="CourierNewPSMT" w:hAnsi="Times" w:cs="CourierNewPSMT"/>
          <w:color w:val="000000"/>
        </w:rPr>
        <w:t>. Derfor regner vi med at lave række grafer,</w:t>
      </w:r>
      <w:r w:rsidR="00092F36">
        <w:rPr>
          <w:rFonts w:ascii="Times" w:eastAsia="CourierNewPSMT" w:hAnsi="Times" w:cs="CourierNewPSMT"/>
          <w:color w:val="000000"/>
        </w:rPr>
        <w:t xml:space="preserve"> indbygget i en figur, som kan ændres vha. en dropdown box eller lign.</w:t>
      </w:r>
    </w:p>
    <w:p w14:paraId="4C40EF69" w14:textId="5262EECC" w:rsidR="00940069" w:rsidRPr="00D75BA9" w:rsidRDefault="009400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eastAsia="CourierNewPSMT" w:hAnsi="Times" w:cs="CourierNewPSMT"/>
          <w:color w:val="000000"/>
        </w:rPr>
        <w:t>Nedenstående er en oversigt ove</w:t>
      </w:r>
      <w:r w:rsidR="001970BD">
        <w:rPr>
          <w:rFonts w:ascii="Times" w:eastAsia="CourierNewPSMT" w:hAnsi="Times" w:cs="CourierNewPSMT"/>
          <w:color w:val="000000"/>
        </w:rPr>
        <w:t>r hvilke krav</w:t>
      </w:r>
      <w:r w:rsidR="003D21BE">
        <w:rPr>
          <w:rFonts w:ascii="Times" w:eastAsia="CourierNewPSMT" w:hAnsi="Times" w:cs="CourierNewPSMT"/>
          <w:color w:val="000000"/>
        </w:rPr>
        <w:t xml:space="preserve"> vi stilleroverfor for vores applikation</w:t>
      </w:r>
    </w:p>
    <w:tbl>
      <w:tblPr>
        <w:tblStyle w:val="Tabel-Gitter"/>
        <w:tblW w:w="9662" w:type="dxa"/>
        <w:tblLook w:val="04A0" w:firstRow="1" w:lastRow="0" w:firstColumn="1" w:lastColumn="0" w:noHBand="0" w:noVBand="1"/>
      </w:tblPr>
      <w:tblGrid>
        <w:gridCol w:w="4831"/>
        <w:gridCol w:w="4831"/>
      </w:tblGrid>
      <w:tr w:rsidR="00BB7244" w:rsidRPr="00D75BA9" w14:paraId="66468203" w14:textId="77777777" w:rsidTr="00BB7244">
        <w:trPr>
          <w:trHeight w:val="768"/>
        </w:trPr>
        <w:tc>
          <w:tcPr>
            <w:tcW w:w="4831" w:type="dxa"/>
          </w:tcPr>
          <w:p w14:paraId="4602B919" w14:textId="64840BDB" w:rsidR="00BB7244" w:rsidRPr="00D75BA9" w:rsidRDefault="00BB72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</w:pPr>
            <w:r w:rsidRPr="00D75BA9"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  <w:t>Need to have</w:t>
            </w:r>
          </w:p>
        </w:tc>
        <w:tc>
          <w:tcPr>
            <w:tcW w:w="4831" w:type="dxa"/>
          </w:tcPr>
          <w:p w14:paraId="7183BF15" w14:textId="41C40A07" w:rsidR="00BB7244" w:rsidRPr="00D75BA9" w:rsidRDefault="00BB724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</w:pPr>
            <w:r w:rsidRPr="00D75BA9">
              <w:rPr>
                <w:rFonts w:ascii="Times" w:eastAsia="CourierNewPSMT" w:hAnsi="Times" w:cs="CourierNewPSMT"/>
                <w:color w:val="000000"/>
                <w:sz w:val="32"/>
                <w:szCs w:val="32"/>
              </w:rPr>
              <w:t>Nice to have</w:t>
            </w:r>
          </w:p>
        </w:tc>
      </w:tr>
      <w:tr w:rsidR="00092F36" w:rsidRPr="00D75BA9" w14:paraId="07E2CD50" w14:textId="77777777" w:rsidTr="00BB7244">
        <w:trPr>
          <w:trHeight w:val="768"/>
        </w:trPr>
        <w:tc>
          <w:tcPr>
            <w:tcW w:w="4831" w:type="dxa"/>
          </w:tcPr>
          <w:p w14:paraId="39F690D2" w14:textId="1648C46E" w:rsidR="00092F36" w:rsidRPr="00D75BA9" w:rsidRDefault="00092F36" w:rsidP="00092F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El-pris prognose 1-2 døgn fremad</w:t>
            </w:r>
          </w:p>
        </w:tc>
        <w:tc>
          <w:tcPr>
            <w:tcW w:w="4831" w:type="dxa"/>
          </w:tcPr>
          <w:p w14:paraId="431E9910" w14:textId="27ACDA42" w:rsidR="00092F36" w:rsidRPr="00D75BA9" w:rsidRDefault="00092F36" w:rsidP="00092F36">
            <w:pPr>
              <w:rPr>
                <w:rFonts w:ascii="Times" w:eastAsia="CourierNewPSMT" w:hAnsi="Times" w:cs="CourierNewPSMT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Inddrag noget med, billig el, grøn el osv…</w:t>
            </w:r>
          </w:p>
        </w:tc>
      </w:tr>
      <w:tr w:rsidR="00092F36" w:rsidRPr="00D75BA9" w14:paraId="0A2C26FF" w14:textId="77777777" w:rsidTr="00BB7244">
        <w:trPr>
          <w:trHeight w:val="768"/>
        </w:trPr>
        <w:tc>
          <w:tcPr>
            <w:tcW w:w="4831" w:type="dxa"/>
          </w:tcPr>
          <w:p w14:paraId="22EB2904" w14:textId="512C9F31" w:rsidR="00092F36" w:rsidRPr="00D75BA9" w:rsidRDefault="00092F36" w:rsidP="00092F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>
              <w:rPr>
                <w:rFonts w:ascii="Times" w:eastAsia="CourierNewPSMT" w:hAnsi="Times" w:cs="CourierNewPSMT"/>
                <w:color w:val="000000"/>
              </w:rPr>
              <w:t>Grafer / Visualisering</w:t>
            </w:r>
          </w:p>
        </w:tc>
        <w:tc>
          <w:tcPr>
            <w:tcW w:w="4831" w:type="dxa"/>
          </w:tcPr>
          <w:p w14:paraId="329145B6" w14:textId="62775BE4" w:rsidR="00092F36" w:rsidRPr="00D75BA9" w:rsidRDefault="00092F36" w:rsidP="00092F3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El-pris prognose 1 uge fremad</w:t>
            </w:r>
          </w:p>
        </w:tc>
      </w:tr>
      <w:tr w:rsidR="00C72D3A" w:rsidRPr="00D75BA9" w14:paraId="2E92ED6B" w14:textId="77777777" w:rsidTr="00BB7244">
        <w:trPr>
          <w:trHeight w:val="768"/>
        </w:trPr>
        <w:tc>
          <w:tcPr>
            <w:tcW w:w="4831" w:type="dxa"/>
          </w:tcPr>
          <w:p w14:paraId="5AE0A9E0" w14:textId="615AAF1B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Brugervenlig GUI, gem settings/preferences</w:t>
            </w:r>
          </w:p>
        </w:tc>
        <w:tc>
          <w:tcPr>
            <w:tcW w:w="4831" w:type="dxa"/>
          </w:tcPr>
          <w:p w14:paraId="77E1DAC7" w14:textId="5BD33EFA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 xml:space="preserve">Æstetik </w:t>
            </w:r>
          </w:p>
        </w:tc>
      </w:tr>
      <w:tr w:rsidR="00C72D3A" w:rsidRPr="00D75BA9" w14:paraId="39B27585" w14:textId="77777777" w:rsidTr="00BB7244">
        <w:trPr>
          <w:trHeight w:val="768"/>
        </w:trPr>
        <w:tc>
          <w:tcPr>
            <w:tcW w:w="4831" w:type="dxa"/>
          </w:tcPr>
          <w:p w14:paraId="55AAF5B7" w14:textId="759112F8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Formidling / brugervenlighed til</w:t>
            </w:r>
            <w:r w:rsidR="007534BC">
              <w:rPr>
                <w:rFonts w:ascii="Times" w:eastAsia="CourierNewPSMT" w:hAnsi="Times" w:cs="CourierNewPSMT"/>
                <w:color w:val="000000"/>
              </w:rPr>
              <w:t xml:space="preserve"> ikke-fagfolk</w:t>
            </w:r>
          </w:p>
        </w:tc>
        <w:tc>
          <w:tcPr>
            <w:tcW w:w="4831" w:type="dxa"/>
          </w:tcPr>
          <w:p w14:paraId="1AA15123" w14:textId="611745C4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 w:rsidRPr="00D75BA9">
              <w:rPr>
                <w:rFonts w:ascii="Times" w:eastAsia="CourierNewPSMT" w:hAnsi="Times" w:cs="CourierNewPSMT"/>
                <w:color w:val="000000"/>
              </w:rPr>
              <w:t>Tværanalyse af dataset, inddrag vejrforhold som temperatur, vindhastighed, skydække</w:t>
            </w:r>
          </w:p>
        </w:tc>
      </w:tr>
      <w:tr w:rsidR="00C72D3A" w:rsidRPr="00D75BA9" w14:paraId="693FBBFB" w14:textId="77777777" w:rsidTr="00BB7244">
        <w:trPr>
          <w:trHeight w:val="768"/>
        </w:trPr>
        <w:tc>
          <w:tcPr>
            <w:tcW w:w="4831" w:type="dxa"/>
          </w:tcPr>
          <w:p w14:paraId="0E5345F0" w14:textId="2194E35C" w:rsidR="00C72D3A" w:rsidRPr="00D75BA9" w:rsidRDefault="00243457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  <w:r>
              <w:rPr>
                <w:rFonts w:ascii="Times" w:eastAsia="CourierNewPSMT" w:hAnsi="Times" w:cs="CourierNewPSMT"/>
                <w:color w:val="000000"/>
              </w:rPr>
              <w:t>CO</w:t>
            </w:r>
            <w:r w:rsidRPr="009644E0">
              <w:rPr>
                <w:rFonts w:ascii="Times" w:eastAsia="CourierNewPSMT" w:hAnsi="Times" w:cs="CourierNewPSMT"/>
                <w:color w:val="000000"/>
                <w:vertAlign w:val="subscript"/>
              </w:rPr>
              <w:t>2</w:t>
            </w:r>
            <w:r>
              <w:rPr>
                <w:rFonts w:ascii="Times" w:eastAsia="CourierNewPSMT" w:hAnsi="Times" w:cs="CourierNewPSMT"/>
                <w:color w:val="000000"/>
              </w:rPr>
              <w:t xml:space="preserve"> emissions mønstre</w:t>
            </w:r>
          </w:p>
        </w:tc>
        <w:tc>
          <w:tcPr>
            <w:tcW w:w="4831" w:type="dxa"/>
          </w:tcPr>
          <w:p w14:paraId="2BAEBAC4" w14:textId="41ABDD5B" w:rsidR="00C72D3A" w:rsidRPr="00D75BA9" w:rsidRDefault="00C72D3A" w:rsidP="00C72D3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CourierNewPSMT" w:hAnsi="Times" w:cs="CourierNewPSMT"/>
                <w:color w:val="000000"/>
              </w:rPr>
            </w:pPr>
          </w:p>
        </w:tc>
      </w:tr>
    </w:tbl>
    <w:p w14:paraId="3629598E" w14:textId="77777777" w:rsidR="00D6661A" w:rsidRDefault="00D6661A" w:rsidP="007F4039">
      <w:pPr>
        <w:rPr>
          <w:color w:val="0563C1" w:themeColor="accent6"/>
        </w:rPr>
      </w:pPr>
      <w:bookmarkStart w:id="3" w:name="_Toc161391114"/>
    </w:p>
    <w:p w14:paraId="3AD8F74B" w14:textId="4470CB05" w:rsidR="009D075D" w:rsidRPr="00823808" w:rsidRDefault="009D075D" w:rsidP="00823808">
      <w:pPr>
        <w:pStyle w:val="Overskrift1"/>
        <w:jc w:val="left"/>
        <w:rPr>
          <w:color w:val="0563C1" w:themeColor="accent6"/>
        </w:rPr>
      </w:pPr>
      <w:r w:rsidRPr="00823808">
        <w:rPr>
          <w:color w:val="0563C1" w:themeColor="accent6"/>
        </w:rPr>
        <w:lastRenderedPageBreak/>
        <w:t>Ove</w:t>
      </w:r>
      <w:r w:rsidR="003D6A22" w:rsidRPr="00823808">
        <w:rPr>
          <w:color w:val="0563C1" w:themeColor="accent6"/>
        </w:rPr>
        <w:t>rvejelser om projektets indhold</w:t>
      </w:r>
      <w:bookmarkEnd w:id="3"/>
    </w:p>
    <w:p w14:paraId="0B7C9C99" w14:textId="7FBA41EC" w:rsidR="00DD4DD5" w:rsidRPr="00D75BA9" w:rsidRDefault="00727C1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hAnsi="Times"/>
        </w:rPr>
      </w:pPr>
      <w:r w:rsidRPr="00D75BA9">
        <w:rPr>
          <w:rFonts w:ascii="Times" w:hAnsi="Times"/>
        </w:rPr>
        <w:t>Vi vil gerne visualisere mange forskellige slags data.</w:t>
      </w:r>
      <w:r w:rsidR="00036545" w:rsidRPr="00D75BA9">
        <w:rPr>
          <w:rFonts w:ascii="Times" w:hAnsi="Times"/>
        </w:rPr>
        <w:t xml:space="preserve"> Hovedfokus for os er el-spot data. Vi planlægger at </w:t>
      </w:r>
      <w:r w:rsidR="00E42A42" w:rsidRPr="00D75BA9">
        <w:rPr>
          <w:rFonts w:ascii="Times" w:hAnsi="Times"/>
        </w:rPr>
        <w:t>udvikle</w:t>
      </w:r>
      <w:r w:rsidR="00036545" w:rsidRPr="00D75BA9">
        <w:rPr>
          <w:rFonts w:ascii="Times" w:hAnsi="Times"/>
        </w:rPr>
        <w:t xml:space="preserve"> en </w:t>
      </w:r>
      <w:r w:rsidR="008D0AA3">
        <w:rPr>
          <w:rFonts w:ascii="Times" w:hAnsi="Times"/>
        </w:rPr>
        <w:t>k</w:t>
      </w:r>
      <w:r w:rsidR="00AA57D9" w:rsidRPr="00D75BA9">
        <w:rPr>
          <w:rFonts w:ascii="Times" w:hAnsi="Times"/>
        </w:rPr>
        <w:t>-NN-</w:t>
      </w:r>
      <w:r w:rsidR="008D0AA3">
        <w:rPr>
          <w:rFonts w:ascii="Times" w:hAnsi="Times"/>
        </w:rPr>
        <w:t>regressions</w:t>
      </w:r>
      <w:r w:rsidR="00AA57D9" w:rsidRPr="00D75BA9">
        <w:rPr>
          <w:rFonts w:ascii="Times" w:hAnsi="Times"/>
        </w:rPr>
        <w:t>algoritme</w:t>
      </w:r>
      <w:r w:rsidR="001D46B1" w:rsidRPr="00D75BA9">
        <w:rPr>
          <w:rFonts w:ascii="Times" w:hAnsi="Times"/>
        </w:rPr>
        <w:t xml:space="preserve"> til at lave prognose</w:t>
      </w:r>
      <w:r w:rsidR="008D0AA3">
        <w:rPr>
          <w:rFonts w:ascii="Times" w:hAnsi="Times"/>
        </w:rPr>
        <w:t>r</w:t>
      </w:r>
      <w:r w:rsidR="001D46B1" w:rsidRPr="00D75BA9">
        <w:rPr>
          <w:rFonts w:ascii="Times" w:hAnsi="Times"/>
        </w:rPr>
        <w:t xml:space="preserve"> om e</w:t>
      </w:r>
      <w:r w:rsidR="005E7889" w:rsidRPr="00D75BA9">
        <w:rPr>
          <w:rFonts w:ascii="Times" w:hAnsi="Times"/>
        </w:rPr>
        <w:t xml:space="preserve">lprisen 1-2 døgn fremad. </w:t>
      </w:r>
    </w:p>
    <w:p w14:paraId="4B885B9E" w14:textId="5E27D16E" w:rsidR="00FF437A" w:rsidRDefault="00DD4D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hAnsi="Times"/>
        </w:rPr>
      </w:pPr>
      <w:r w:rsidRPr="00D75BA9">
        <w:rPr>
          <w:rFonts w:ascii="Times" w:hAnsi="Times"/>
        </w:rPr>
        <w:t>Input for algoritmen</w:t>
      </w:r>
      <w:r w:rsidR="00E51D2F" w:rsidRPr="00D75BA9">
        <w:rPr>
          <w:rFonts w:ascii="Times" w:hAnsi="Times"/>
        </w:rPr>
        <w:t xml:space="preserve"> er</w:t>
      </w:r>
      <w:r w:rsidR="00EB546E" w:rsidRPr="00D75BA9">
        <w:rPr>
          <w:rFonts w:ascii="Times" w:hAnsi="Times"/>
        </w:rPr>
        <w:t xml:space="preserve"> elpris</w:t>
      </w:r>
      <w:r w:rsidR="003422A1" w:rsidRPr="00D75BA9">
        <w:rPr>
          <w:rFonts w:ascii="Times" w:hAnsi="Times"/>
        </w:rPr>
        <w:t xml:space="preserve">data </w:t>
      </w:r>
      <w:r w:rsidR="00EB546E" w:rsidRPr="00D75BA9">
        <w:rPr>
          <w:rFonts w:ascii="Times" w:hAnsi="Times"/>
        </w:rPr>
        <w:t xml:space="preserve">indenfor </w:t>
      </w:r>
      <w:r w:rsidR="003422A1" w:rsidRPr="00D75BA9">
        <w:rPr>
          <w:rFonts w:ascii="Times" w:hAnsi="Times"/>
        </w:rPr>
        <w:t>de sidste 24 timer</w:t>
      </w:r>
      <w:r w:rsidR="00D60756" w:rsidRPr="00D75BA9">
        <w:rPr>
          <w:rFonts w:ascii="Times" w:hAnsi="Times"/>
        </w:rPr>
        <w:t xml:space="preserve"> (</w:t>
      </w:r>
      <w:r w:rsidR="00B6019E" w:rsidRPr="00D75BA9">
        <w:rPr>
          <w:rFonts w:ascii="Times" w:hAnsi="Times"/>
        </w:rPr>
        <w:t>vektor af tal)</w:t>
      </w:r>
      <w:r w:rsidR="00E51D2F" w:rsidRPr="00D75BA9">
        <w:rPr>
          <w:rFonts w:ascii="Times" w:hAnsi="Times"/>
        </w:rPr>
        <w:t xml:space="preserve">. Inputtet bliver derefter sammenlignet </w:t>
      </w:r>
      <w:r w:rsidR="00EC24ED" w:rsidRPr="00D75BA9">
        <w:rPr>
          <w:rFonts w:ascii="Times" w:hAnsi="Times"/>
        </w:rPr>
        <w:t xml:space="preserve">med </w:t>
      </w:r>
      <w:r w:rsidR="0061654D" w:rsidRPr="00D75BA9">
        <w:rPr>
          <w:rFonts w:ascii="Times" w:hAnsi="Times"/>
        </w:rPr>
        <w:t xml:space="preserve">en tidserie på </w:t>
      </w:r>
      <w:r w:rsidR="00AF4E1B">
        <w:rPr>
          <w:rFonts w:ascii="Times" w:hAnsi="Times"/>
        </w:rPr>
        <w:t xml:space="preserve">fx </w:t>
      </w:r>
      <w:r w:rsidR="0061654D" w:rsidRPr="00D75BA9">
        <w:rPr>
          <w:rFonts w:ascii="Times" w:hAnsi="Times"/>
        </w:rPr>
        <w:t>1 et år, og på baggrund af fornævnte udvælger algoritmen</w:t>
      </w:r>
      <w:r w:rsidR="00EC24ED" w:rsidRPr="00D75BA9">
        <w:rPr>
          <w:rFonts w:ascii="Times" w:hAnsi="Times"/>
        </w:rPr>
        <w:t xml:space="preserve"> hvilken prisudvikling </w:t>
      </w:r>
      <w:r w:rsidR="0061654D" w:rsidRPr="00D75BA9">
        <w:rPr>
          <w:rFonts w:ascii="Times" w:hAnsi="Times"/>
        </w:rPr>
        <w:t>fitter</w:t>
      </w:r>
      <w:r w:rsidR="00EC24ED" w:rsidRPr="00D75BA9">
        <w:rPr>
          <w:rFonts w:ascii="Times" w:hAnsi="Times"/>
        </w:rPr>
        <w:t xml:space="preserve"> bedst.</w:t>
      </w:r>
      <w:r w:rsidR="008F049A" w:rsidRPr="00D75BA9">
        <w:rPr>
          <w:rFonts w:ascii="Times" w:hAnsi="Times"/>
        </w:rPr>
        <w:t xml:space="preserve"> Vores algoritmer arbejder med k &gt; 1, dvs. vi får mere end 1 løsning. Vi har derfor tænkt at udarbejde </w:t>
      </w:r>
      <w:r w:rsidR="0075698B" w:rsidRPr="00D75BA9">
        <w:rPr>
          <w:rFonts w:ascii="Times" w:hAnsi="Times"/>
        </w:rPr>
        <w:t>et konfidensinterval for at mindske usikkerheden</w:t>
      </w:r>
      <w:r w:rsidR="001C6CE6">
        <w:rPr>
          <w:rFonts w:ascii="Times" w:hAnsi="Times"/>
        </w:rPr>
        <w:t xml:space="preserve"> forbundet med k &gt; 1</w:t>
      </w:r>
      <w:r w:rsidR="0075698B" w:rsidRPr="00D75BA9">
        <w:rPr>
          <w:rFonts w:ascii="Times" w:hAnsi="Times"/>
        </w:rPr>
        <w:t>.</w:t>
      </w:r>
    </w:p>
    <w:p w14:paraId="15C237F9" w14:textId="232278F5" w:rsidR="001C6CE6" w:rsidRDefault="00A41321" w:rsidP="001C6C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hAnsi="Times"/>
        </w:rPr>
        <w:t xml:space="preserve">Vi tester algoritmen ved at sammenligne </w:t>
      </w:r>
      <w:r w:rsidR="00C849D7">
        <w:rPr>
          <w:rFonts w:ascii="Times" w:eastAsia="CourierNewPSMT" w:hAnsi="Times" w:cs="CourierNewPSMT"/>
          <w:color w:val="000000"/>
        </w:rPr>
        <w:t xml:space="preserve">afvigelsen på </w:t>
      </w:r>
      <w:r>
        <w:rPr>
          <w:rFonts w:ascii="Times" w:hAnsi="Times"/>
        </w:rPr>
        <w:t>prognose</w:t>
      </w:r>
      <w:r w:rsidR="00C849D7">
        <w:rPr>
          <w:rFonts w:ascii="Times" w:hAnsi="Times"/>
        </w:rPr>
        <w:t>n</w:t>
      </w:r>
      <w:r w:rsidR="0099062D">
        <w:rPr>
          <w:rFonts w:ascii="Times" w:hAnsi="Times"/>
        </w:rPr>
        <w:t xml:space="preserve">s fra </w:t>
      </w:r>
      <w:r>
        <w:rPr>
          <w:rFonts w:ascii="Times" w:hAnsi="Times"/>
        </w:rPr>
        <w:t xml:space="preserve">de faktiske elspot-priser. </w:t>
      </w:r>
      <w:r w:rsidR="001C6CE6">
        <w:rPr>
          <w:rFonts w:ascii="Times" w:eastAsia="CourierNewPSMT" w:hAnsi="Times" w:cs="CourierNewPSMT"/>
          <w:color w:val="000000"/>
        </w:rPr>
        <w:t>På samme måde tester vi CO</w:t>
      </w:r>
      <w:r w:rsidR="001C6CE6" w:rsidRPr="009644E0">
        <w:rPr>
          <w:rFonts w:ascii="Times" w:eastAsia="CourierNewPSMT" w:hAnsi="Times" w:cs="CourierNewPSMT"/>
          <w:color w:val="000000"/>
          <w:vertAlign w:val="subscript"/>
        </w:rPr>
        <w:t>2</w:t>
      </w:r>
      <w:r w:rsidR="001C6CE6">
        <w:rPr>
          <w:rFonts w:ascii="Times" w:eastAsia="CourierNewPSMT" w:hAnsi="Times" w:cs="CourierNewPSMT"/>
          <w:color w:val="000000"/>
        </w:rPr>
        <w:t xml:space="preserve"> udledningers udvikling </w:t>
      </w:r>
      <w:r w:rsidR="00286A25">
        <w:rPr>
          <w:rFonts w:ascii="Times" w:eastAsia="CourierNewPSMT" w:hAnsi="Times" w:cs="CourierNewPSMT"/>
          <w:color w:val="000000"/>
        </w:rPr>
        <w:t>hen over</w:t>
      </w:r>
      <w:r w:rsidR="001C6CE6">
        <w:rPr>
          <w:rFonts w:ascii="Times" w:eastAsia="CourierNewPSMT" w:hAnsi="Times" w:cs="CourierNewPSMT"/>
          <w:color w:val="000000"/>
        </w:rPr>
        <w:t xml:space="preserve"> en dag.</w:t>
      </w:r>
    </w:p>
    <w:p w14:paraId="0F743E8C" w14:textId="0B26988F" w:rsidR="00A41321" w:rsidRPr="00C45D4A" w:rsidRDefault="002466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CourierNewPSMT" w:hAnsi="Times" w:cs="CourierNewPSMT"/>
          <w:color w:val="000000"/>
        </w:rPr>
      </w:pPr>
      <w:r>
        <w:rPr>
          <w:rFonts w:ascii="Times" w:eastAsia="CourierNewPSMT" w:hAnsi="Times" w:cs="CourierNewPSMT"/>
          <w:color w:val="000000"/>
        </w:rPr>
        <w:t xml:space="preserve">Vi overvejer </w:t>
      </w:r>
      <w:r w:rsidR="00D27C36">
        <w:rPr>
          <w:rFonts w:ascii="Times" w:eastAsia="CourierNewPSMT" w:hAnsi="Times" w:cs="CourierNewPSMT"/>
          <w:color w:val="000000"/>
        </w:rPr>
        <w:t>muligvis</w:t>
      </w:r>
      <w:r>
        <w:rPr>
          <w:rFonts w:ascii="Times" w:eastAsia="CourierNewPSMT" w:hAnsi="Times" w:cs="CourierNewPSMT"/>
          <w:color w:val="000000"/>
        </w:rPr>
        <w:t xml:space="preserve"> også at inddrage</w:t>
      </w:r>
      <w:r w:rsidR="00A61F19">
        <w:rPr>
          <w:rFonts w:ascii="Times" w:eastAsia="CourierNewPSMT" w:hAnsi="Times" w:cs="CourierNewPSMT"/>
          <w:color w:val="000000"/>
        </w:rPr>
        <w:t xml:space="preserve"> </w:t>
      </w:r>
      <w:r w:rsidR="00C45D4A">
        <w:rPr>
          <w:rFonts w:ascii="Times" w:eastAsia="CourierNewPSMT" w:hAnsi="Times" w:cs="CourierNewPSMT"/>
          <w:color w:val="000000"/>
        </w:rPr>
        <w:t xml:space="preserve">data om solenergi og </w:t>
      </w:r>
      <w:r w:rsidR="00D27C36">
        <w:rPr>
          <w:rFonts w:ascii="Times" w:eastAsia="CourierNewPSMT" w:hAnsi="Times" w:cs="CourierNewPSMT"/>
          <w:color w:val="000000"/>
        </w:rPr>
        <w:t>vindmøller</w:t>
      </w:r>
      <w:r w:rsidR="00C45D4A">
        <w:rPr>
          <w:rFonts w:ascii="Times" w:eastAsia="CourierNewPSMT" w:hAnsi="Times" w:cs="CourierNewPSMT"/>
          <w:color w:val="000000"/>
        </w:rPr>
        <w:t xml:space="preserve">. Fx til hvordan de </w:t>
      </w:r>
      <w:r w:rsidR="00D27C36">
        <w:rPr>
          <w:rFonts w:ascii="Times" w:eastAsia="CourierNewPSMT" w:hAnsi="Times" w:cs="CourierNewPSMT"/>
          <w:color w:val="000000"/>
        </w:rPr>
        <w:t>fordeler</w:t>
      </w:r>
      <w:r w:rsidR="00C45D4A">
        <w:rPr>
          <w:rFonts w:ascii="Times" w:eastAsia="CourierNewPSMT" w:hAnsi="Times" w:cs="CourierNewPSMT"/>
          <w:color w:val="000000"/>
        </w:rPr>
        <w:t xml:space="preserve"> sig </w:t>
      </w:r>
      <w:r w:rsidR="00286A25">
        <w:rPr>
          <w:rFonts w:ascii="Times" w:eastAsia="CourierNewPSMT" w:hAnsi="Times" w:cs="CourierNewPSMT"/>
          <w:color w:val="000000"/>
        </w:rPr>
        <w:t>hen over</w:t>
      </w:r>
      <w:r w:rsidR="00C45D4A">
        <w:rPr>
          <w:rFonts w:ascii="Times" w:eastAsia="CourierNewPSMT" w:hAnsi="Times" w:cs="CourierNewPSMT"/>
          <w:color w:val="000000"/>
        </w:rPr>
        <w:t xml:space="preserve"> en dag og et år. Især mht. sol gennem årstiderne.</w:t>
      </w:r>
      <w:r w:rsidR="00286A25">
        <w:rPr>
          <w:rFonts w:ascii="Times" w:eastAsia="CourierNewPSMT" w:hAnsi="Times" w:cs="CourierNewPSMT"/>
          <w:color w:val="000000"/>
        </w:rPr>
        <w:t xml:space="preserve"> Dog kan det hurtigt bliver bøvlet hvis vi skal hente data fra meteorologiske organisationer.</w:t>
      </w:r>
    </w:p>
    <w:p w14:paraId="69133864" w14:textId="77777777" w:rsidR="00056CED" w:rsidRDefault="009B72E6" w:rsidP="00056CED">
      <w:pPr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</w:pPr>
      <w:r w:rsidRPr="009B72E6">
        <w:rPr>
          <w:rFonts w:ascii="Times" w:eastAsia="CourierNewPSMT" w:hAnsi="Times" w:cs="CourierNewPSMT"/>
          <w:noProof/>
          <w:color w:val="000000"/>
        </w:rPr>
        <w:drawing>
          <wp:inline distT="0" distB="0" distL="0" distR="0" wp14:anchorId="21E054A7" wp14:editId="2BB9A47E">
            <wp:extent cx="6120130" cy="1440180"/>
            <wp:effectExtent l="0" t="0" r="0" b="7620"/>
            <wp:docPr id="121477785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77853" name="Picture 1" descr="A diagram of a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6861" w14:textId="22F4E7D4" w:rsidR="00906975" w:rsidRPr="00C45D4A" w:rsidRDefault="00056CED" w:rsidP="00056CED">
      <w:pPr>
        <w:pStyle w:val="Billedtekst"/>
        <w:rPr>
          <w:rFonts w:ascii="Times" w:eastAsia="CourierNewPSMT" w:hAnsi="Times" w:cs="CourierNewPSMT"/>
          <w:color w:val="000000"/>
        </w:rPr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A07935">
        <w:rPr>
          <w:noProof/>
        </w:rPr>
        <w:t>4</w:t>
      </w:r>
      <w:r>
        <w:fldChar w:fldCharType="end"/>
      </w:r>
      <w:r w:rsidR="001D6501">
        <w:t>:</w:t>
      </w:r>
      <w:r w:rsidR="00F41F76">
        <w:t xml:space="preserve"> </w:t>
      </w:r>
      <w:r w:rsidR="00A07935">
        <w:t>Viser</w:t>
      </w:r>
      <w:r w:rsidR="00F41F76">
        <w:t xml:space="preserve"> hvordan algo</w:t>
      </w:r>
      <w:r w:rsidR="00461385">
        <w:t>ritmen tilgår problemet</w:t>
      </w:r>
    </w:p>
    <w:p w14:paraId="1FF7DF9E" w14:textId="7EA66CD5" w:rsidR="009D075D" w:rsidRPr="00A91345" w:rsidRDefault="009D075D" w:rsidP="00E061B2">
      <w:pPr>
        <w:pStyle w:val="Undertitel"/>
        <w:jc w:val="left"/>
      </w:pPr>
      <w:bookmarkStart w:id="4" w:name="_Toc161391115"/>
      <w:r w:rsidRPr="00A91345">
        <w:t>Inddragelse af viden fra andre fag</w:t>
      </w:r>
      <w:bookmarkEnd w:id="4"/>
    </w:p>
    <w:p w14:paraId="7A45F488" w14:textId="6D3D2A23" w:rsidR="00603037" w:rsidRPr="00D75BA9" w:rsidRDefault="00603037" w:rsidP="006030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b/>
          <w:bCs/>
          <w:color w:val="000000"/>
        </w:rPr>
        <w:t>Fag</w:t>
      </w:r>
      <w:r w:rsidR="006135A5" w:rsidRPr="00D75BA9">
        <w:rPr>
          <w:rFonts w:ascii="Times" w:eastAsia="ArialMT" w:hAnsi="Times" w:cs="ArialMT"/>
          <w:b/>
          <w:bCs/>
          <w:color w:val="000000"/>
        </w:rPr>
        <w:t xml:space="preserve">. </w:t>
      </w:r>
      <w:r w:rsidR="00C23DD2" w:rsidRPr="00D75BA9">
        <w:rPr>
          <w:rFonts w:ascii="Times" w:eastAsia="ArialMT" w:hAnsi="Times" w:cs="ArialMT"/>
          <w:color w:val="000000"/>
        </w:rPr>
        <w:t xml:space="preserve">Det er nødvendigt at </w:t>
      </w:r>
      <w:r w:rsidR="00D513BF" w:rsidRPr="00D75BA9">
        <w:rPr>
          <w:rFonts w:ascii="Times" w:eastAsia="ArialMT" w:hAnsi="Times" w:cs="ArialMT"/>
          <w:color w:val="000000"/>
        </w:rPr>
        <w:t>arbejde tværfagligt for at kunne løse</w:t>
      </w:r>
      <w:r w:rsidR="004D37A8" w:rsidRPr="00D75BA9">
        <w:rPr>
          <w:rFonts w:ascii="Times" w:eastAsia="ArialMT" w:hAnsi="Times" w:cs="ArialMT"/>
          <w:color w:val="000000"/>
        </w:rPr>
        <w:t xml:space="preserve"> </w:t>
      </w:r>
      <w:r w:rsidR="00300974" w:rsidRPr="00D75BA9">
        <w:rPr>
          <w:rFonts w:ascii="Times" w:eastAsia="ArialMT" w:hAnsi="Times" w:cs="ArialMT"/>
          <w:color w:val="000000"/>
        </w:rPr>
        <w:t>problemstillingen</w:t>
      </w:r>
      <w:r w:rsidR="00D513BF" w:rsidRPr="00D75BA9">
        <w:rPr>
          <w:rFonts w:ascii="Times" w:eastAsia="ArialMT" w:hAnsi="Times" w:cs="ArialMT"/>
          <w:color w:val="000000"/>
        </w:rPr>
        <w:t xml:space="preserve"> </w:t>
      </w:r>
      <w:r w:rsidR="000C0F81" w:rsidRPr="00D75BA9">
        <w:rPr>
          <w:rFonts w:ascii="Times" w:eastAsia="ArialMT" w:hAnsi="Times" w:cs="ArialMT"/>
          <w:color w:val="000000"/>
        </w:rPr>
        <w:t>tilfredsstillende</w:t>
      </w:r>
      <w:r w:rsidR="00300974" w:rsidRPr="00D75BA9">
        <w:rPr>
          <w:rFonts w:ascii="Times" w:eastAsia="ArialMT" w:hAnsi="Times" w:cs="ArialMT"/>
          <w:color w:val="000000"/>
        </w:rPr>
        <w:t xml:space="preserve">. </w:t>
      </w:r>
      <w:r w:rsidR="00463FC4" w:rsidRPr="00D75BA9">
        <w:rPr>
          <w:rFonts w:ascii="Times" w:eastAsia="ArialMT" w:hAnsi="Times" w:cs="ArialMT"/>
          <w:color w:val="000000"/>
        </w:rPr>
        <w:t>Opgaven er</w:t>
      </w:r>
      <w:r w:rsidR="00353986" w:rsidRPr="00D75BA9">
        <w:rPr>
          <w:rFonts w:ascii="Times" w:eastAsia="ArialMT" w:hAnsi="Times" w:cs="ArialMT"/>
          <w:color w:val="000000"/>
        </w:rPr>
        <w:t xml:space="preserve"> ikke kun udelukkende </w:t>
      </w:r>
      <w:r w:rsidR="00463FC4" w:rsidRPr="00D75BA9">
        <w:rPr>
          <w:rFonts w:ascii="Times" w:eastAsia="ArialMT" w:hAnsi="Times" w:cs="ArialMT"/>
          <w:color w:val="000000"/>
        </w:rPr>
        <w:t>programmering</w:t>
      </w:r>
      <w:r w:rsidR="000C0F81" w:rsidRPr="00D75BA9">
        <w:rPr>
          <w:rFonts w:ascii="Times" w:eastAsia="ArialMT" w:hAnsi="Times" w:cs="ArialMT"/>
          <w:color w:val="000000"/>
        </w:rPr>
        <w:t xml:space="preserve">, så </w:t>
      </w:r>
      <w:r w:rsidR="00C23DD2" w:rsidRPr="00D75BA9">
        <w:rPr>
          <w:rFonts w:ascii="Times" w:eastAsia="ArialMT" w:hAnsi="Times" w:cs="ArialMT"/>
          <w:color w:val="000000"/>
        </w:rPr>
        <w:t>for at få det maksimale udbytte af de rå data, er det nødvendigt at inddrage metoder fra følgende felter:</w:t>
      </w:r>
      <w:r w:rsidR="00463FC4" w:rsidRPr="00D75BA9">
        <w:rPr>
          <w:rFonts w:ascii="Times" w:eastAsia="ArialMT" w:hAnsi="Times" w:cs="ArialMT"/>
          <w:color w:val="000000"/>
        </w:rPr>
        <w:t xml:space="preserve"> </w:t>
      </w:r>
      <w:r w:rsidR="00016FDF" w:rsidRPr="00D75BA9">
        <w:rPr>
          <w:rFonts w:ascii="Times" w:eastAsia="ArialMT" w:hAnsi="Times" w:cs="ArialMT"/>
          <w:color w:val="000000"/>
        </w:rPr>
        <w:t xml:space="preserve"> </w:t>
      </w:r>
    </w:p>
    <w:p w14:paraId="3D5F154D" w14:textId="62443DF8" w:rsidR="00EB228C" w:rsidRPr="00D75BA9" w:rsidRDefault="00EB228C" w:rsidP="00197E91">
      <w:pPr>
        <w:pStyle w:val="Listeafsni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Statistik</w:t>
      </w:r>
      <w:r w:rsidR="00197E91" w:rsidRPr="00D75BA9">
        <w:rPr>
          <w:rFonts w:ascii="Times" w:eastAsia="ArialMT" w:hAnsi="Times" w:cs="ArialMT"/>
          <w:color w:val="000000"/>
        </w:rPr>
        <w:t>/Data science</w:t>
      </w:r>
      <w:r w:rsidR="00897D64" w:rsidRPr="00D75BA9">
        <w:rPr>
          <w:rFonts w:ascii="Times" w:eastAsia="ArialMT" w:hAnsi="Times" w:cs="ArialMT"/>
          <w:color w:val="000000"/>
        </w:rPr>
        <w:t>: Regressionsmetoder</w:t>
      </w:r>
      <w:r w:rsidR="00EC36FA" w:rsidRPr="00D75BA9">
        <w:rPr>
          <w:rFonts w:ascii="Times" w:eastAsia="ArialMT" w:hAnsi="Times" w:cs="ArialMT"/>
          <w:color w:val="000000"/>
        </w:rPr>
        <w:t>, korrelationsanalyse</w:t>
      </w:r>
      <w:r w:rsidR="00197E91" w:rsidRPr="00D75BA9">
        <w:rPr>
          <w:rFonts w:ascii="Times" w:eastAsia="ArialMT" w:hAnsi="Times" w:cs="ArialMT"/>
          <w:color w:val="000000"/>
        </w:rPr>
        <w:t>, tidsserie analyse</w:t>
      </w:r>
      <w:r w:rsidR="00F320E0">
        <w:rPr>
          <w:rFonts w:ascii="Times" w:eastAsia="ArialMT" w:hAnsi="Times" w:cs="ArialMT"/>
          <w:color w:val="000000"/>
        </w:rPr>
        <w:t>, konfidensintervaller</w:t>
      </w:r>
      <w:r w:rsidR="000055F4">
        <w:rPr>
          <w:rFonts w:ascii="Times" w:eastAsia="ArialMT" w:hAnsi="Times" w:cs="ArialMT"/>
          <w:color w:val="000000"/>
        </w:rPr>
        <w:t>.</w:t>
      </w:r>
    </w:p>
    <w:p w14:paraId="1F431BC5" w14:textId="43B06CA1" w:rsidR="00D00B49" w:rsidRPr="00D75BA9" w:rsidRDefault="00050B0A" w:rsidP="004D37A8">
      <w:pPr>
        <w:pStyle w:val="Listeafsni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Programmering</w:t>
      </w:r>
      <w:r w:rsidR="0020064E" w:rsidRPr="00D75BA9">
        <w:rPr>
          <w:rFonts w:ascii="Times" w:eastAsia="ArialMT" w:hAnsi="Times" w:cs="ArialMT"/>
          <w:color w:val="000000"/>
        </w:rPr>
        <w:t xml:space="preserve">: Python scripting, </w:t>
      </w:r>
      <w:r w:rsidR="00D50195">
        <w:rPr>
          <w:rFonts w:ascii="Times" w:eastAsia="ArialMT" w:hAnsi="Times" w:cs="ArialMT"/>
          <w:color w:val="000000"/>
        </w:rPr>
        <w:t>hente</w:t>
      </w:r>
      <w:r w:rsidR="0020064E" w:rsidRPr="00D75BA9">
        <w:rPr>
          <w:rFonts w:ascii="Times" w:eastAsia="ArialMT" w:hAnsi="Times" w:cs="ArialMT"/>
          <w:color w:val="000000"/>
        </w:rPr>
        <w:t xml:space="preserve"> data fra API’er</w:t>
      </w:r>
      <w:r w:rsidR="000055F4">
        <w:rPr>
          <w:rFonts w:ascii="Times" w:eastAsia="ArialMT" w:hAnsi="Times" w:cs="ArialMT"/>
          <w:color w:val="000000"/>
        </w:rPr>
        <w:t>.</w:t>
      </w:r>
    </w:p>
    <w:p w14:paraId="269DB25B" w14:textId="175F724B" w:rsidR="00197E91" w:rsidRPr="00D75BA9" w:rsidRDefault="00BB168B">
      <w:pPr>
        <w:pStyle w:val="Listeafsnit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Informatik</w:t>
      </w:r>
      <w:r w:rsidR="00B4116F" w:rsidRPr="00D75BA9">
        <w:rPr>
          <w:rFonts w:ascii="Times" w:eastAsia="ArialMT" w:hAnsi="Times" w:cs="ArialMT"/>
          <w:color w:val="000000"/>
        </w:rPr>
        <w:t>/</w:t>
      </w:r>
      <w:r w:rsidR="00897D64" w:rsidRPr="00D75BA9">
        <w:rPr>
          <w:rFonts w:ascii="Times" w:eastAsia="ArialMT" w:hAnsi="Times" w:cs="ArialMT"/>
          <w:color w:val="000000"/>
        </w:rPr>
        <w:t>D</w:t>
      </w:r>
      <w:r w:rsidR="00B4116F" w:rsidRPr="00D75BA9">
        <w:rPr>
          <w:rFonts w:ascii="Times" w:eastAsia="ArialMT" w:hAnsi="Times" w:cs="ArialMT"/>
          <w:color w:val="000000"/>
        </w:rPr>
        <w:t>atalogi</w:t>
      </w:r>
      <w:r w:rsidR="0020064E" w:rsidRPr="00D75BA9">
        <w:rPr>
          <w:rFonts w:ascii="Times" w:eastAsia="ArialMT" w:hAnsi="Times" w:cs="ArialMT"/>
          <w:color w:val="000000"/>
        </w:rPr>
        <w:t xml:space="preserve">: Datastrukturer, </w:t>
      </w:r>
      <w:r w:rsidR="00CE3C6C" w:rsidRPr="00D75BA9">
        <w:rPr>
          <w:rFonts w:ascii="Times" w:eastAsia="ArialMT" w:hAnsi="Times" w:cs="ArialMT"/>
          <w:color w:val="000000"/>
        </w:rPr>
        <w:t>dataprocessering af tidsserier</w:t>
      </w:r>
      <w:r w:rsidR="000055F4">
        <w:rPr>
          <w:rFonts w:ascii="Times" w:eastAsia="ArialMT" w:hAnsi="Times" w:cs="ArialMT"/>
          <w:color w:val="000000"/>
        </w:rPr>
        <w:t>.</w:t>
      </w:r>
    </w:p>
    <w:p w14:paraId="0E27B00A" w14:textId="4CCF9D78" w:rsidR="004C225F" w:rsidRPr="00D75BA9" w:rsidRDefault="00197E91" w:rsidP="00197E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b/>
          <w:bCs/>
          <w:color w:val="000000"/>
        </w:rPr>
        <w:t>Overordnede m</w:t>
      </w:r>
      <w:r w:rsidR="00603037" w:rsidRPr="00D75BA9">
        <w:rPr>
          <w:rFonts w:ascii="Times" w:eastAsia="ArialMT" w:hAnsi="Times" w:cs="ArialMT"/>
          <w:b/>
          <w:bCs/>
          <w:color w:val="000000"/>
        </w:rPr>
        <w:t>etoder</w:t>
      </w:r>
      <w:r w:rsidR="00300974" w:rsidRPr="00D75BA9">
        <w:rPr>
          <w:rFonts w:ascii="Times" w:eastAsia="ArialMT" w:hAnsi="Times" w:cs="ArialMT"/>
          <w:b/>
          <w:bCs/>
          <w:color w:val="000000"/>
        </w:rPr>
        <w:t xml:space="preserve">. </w:t>
      </w:r>
      <w:r w:rsidR="00300974" w:rsidRPr="00D75BA9">
        <w:rPr>
          <w:rFonts w:ascii="Times" w:eastAsia="ArialMT" w:hAnsi="Times" w:cs="ArialMT"/>
          <w:color w:val="000000"/>
        </w:rPr>
        <w:t xml:space="preserve">Vi benytter </w:t>
      </w:r>
      <w:r w:rsidR="000055F4">
        <w:rPr>
          <w:rFonts w:ascii="Times" w:eastAsia="ArialMT" w:hAnsi="Times" w:cs="ArialMT"/>
          <w:color w:val="000000"/>
        </w:rPr>
        <w:t xml:space="preserve">også </w:t>
      </w:r>
      <w:r w:rsidR="00300974" w:rsidRPr="00D75BA9">
        <w:rPr>
          <w:rFonts w:ascii="Times" w:eastAsia="ArialMT" w:hAnsi="Times" w:cs="ArialMT"/>
          <w:color w:val="000000"/>
        </w:rPr>
        <w:t xml:space="preserve">en række </w:t>
      </w:r>
      <w:r w:rsidR="000055F4">
        <w:rPr>
          <w:rFonts w:ascii="Times" w:eastAsia="ArialMT" w:hAnsi="Times" w:cs="ArialMT"/>
          <w:color w:val="000000"/>
        </w:rPr>
        <w:t xml:space="preserve">generelle </w:t>
      </w:r>
      <w:r w:rsidR="00300974" w:rsidRPr="00D75BA9">
        <w:rPr>
          <w:rFonts w:ascii="Times" w:eastAsia="ArialMT" w:hAnsi="Times" w:cs="ArialMT"/>
          <w:color w:val="000000"/>
        </w:rPr>
        <w:t>metoder</w:t>
      </w:r>
      <w:r w:rsidR="000055F4">
        <w:rPr>
          <w:rFonts w:ascii="Times" w:eastAsia="ArialMT" w:hAnsi="Times" w:cs="ArialMT"/>
          <w:color w:val="000000"/>
        </w:rPr>
        <w:t>.</w:t>
      </w:r>
    </w:p>
    <w:p w14:paraId="32769091" w14:textId="79A7E3FC" w:rsidR="00603037" w:rsidRPr="00D75BA9" w:rsidRDefault="00603037" w:rsidP="008E6893">
      <w:pPr>
        <w:pStyle w:val="Listeafsnit"/>
        <w:numPr>
          <w:ilvl w:val="0"/>
          <w:numId w:val="6"/>
        </w:numPr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 xml:space="preserve">Komparativ metode. Vi </w:t>
      </w:r>
      <w:r w:rsidR="00DB5324" w:rsidRPr="00D75BA9">
        <w:rPr>
          <w:rFonts w:ascii="Times" w:eastAsia="ArialMT" w:hAnsi="Times" w:cs="ArialMT"/>
          <w:color w:val="000000"/>
        </w:rPr>
        <w:t xml:space="preserve">sammenligner </w:t>
      </w:r>
      <w:r w:rsidR="00D7648F" w:rsidRPr="00D75BA9">
        <w:rPr>
          <w:rFonts w:ascii="Times" w:eastAsia="ArialMT" w:hAnsi="Times" w:cs="ArialMT"/>
          <w:color w:val="000000"/>
        </w:rPr>
        <w:t xml:space="preserve">resultaterne fra </w:t>
      </w:r>
      <w:r w:rsidR="00DB5324" w:rsidRPr="00D75BA9">
        <w:rPr>
          <w:rFonts w:ascii="Times" w:eastAsia="ArialMT" w:hAnsi="Times" w:cs="ArialMT"/>
          <w:color w:val="000000"/>
        </w:rPr>
        <w:t xml:space="preserve">vores model med </w:t>
      </w:r>
      <w:r w:rsidR="008C6BFE" w:rsidRPr="00D75BA9">
        <w:rPr>
          <w:rFonts w:ascii="Times" w:eastAsia="ArialMT" w:hAnsi="Times" w:cs="ArialMT"/>
          <w:color w:val="000000"/>
        </w:rPr>
        <w:t xml:space="preserve">virkeligheden for at </w:t>
      </w:r>
      <w:r w:rsidR="002B1A84">
        <w:rPr>
          <w:rFonts w:ascii="Times" w:eastAsia="ArialMT" w:hAnsi="Times" w:cs="ArialMT"/>
          <w:color w:val="000000"/>
        </w:rPr>
        <w:t>bekræfte</w:t>
      </w:r>
      <w:r w:rsidR="00F320E0">
        <w:rPr>
          <w:rFonts w:ascii="Times" w:eastAsia="ArialMT" w:hAnsi="Times" w:cs="ArialMT"/>
          <w:color w:val="000000"/>
        </w:rPr>
        <w:t xml:space="preserve"> </w:t>
      </w:r>
      <w:r w:rsidR="00C8032A">
        <w:rPr>
          <w:rFonts w:ascii="Times" w:eastAsia="ArialMT" w:hAnsi="Times" w:cs="ArialMT"/>
          <w:color w:val="000000"/>
        </w:rPr>
        <w:t>se om vi har en god model</w:t>
      </w:r>
      <w:r w:rsidR="00152736" w:rsidRPr="00D75BA9">
        <w:rPr>
          <w:rFonts w:ascii="Times" w:eastAsia="ArialMT" w:hAnsi="Times" w:cs="ArialMT"/>
          <w:color w:val="000000"/>
        </w:rPr>
        <w:t xml:space="preserve">. </w:t>
      </w:r>
    </w:p>
    <w:p w14:paraId="7284F058" w14:textId="1590474A" w:rsidR="00152736" w:rsidRPr="00D75BA9" w:rsidRDefault="002C5E31" w:rsidP="008E6893">
      <w:pPr>
        <w:pStyle w:val="Listeafsnit"/>
        <w:numPr>
          <w:ilvl w:val="0"/>
          <w:numId w:val="6"/>
        </w:numPr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Kvantitativ metode</w:t>
      </w:r>
      <w:r w:rsidR="00636AD9" w:rsidRPr="00D75BA9">
        <w:rPr>
          <w:rFonts w:ascii="Times" w:eastAsia="ArialMT" w:hAnsi="Times" w:cs="ArialMT"/>
          <w:color w:val="000000"/>
        </w:rPr>
        <w:t xml:space="preserve">. </w:t>
      </w:r>
      <w:r w:rsidRPr="00D75BA9">
        <w:rPr>
          <w:rFonts w:ascii="Times" w:eastAsia="ArialMT" w:hAnsi="Times" w:cs="ArialMT"/>
          <w:color w:val="000000"/>
        </w:rPr>
        <w:t xml:space="preserve">Vi </w:t>
      </w:r>
      <w:r w:rsidR="008E6893" w:rsidRPr="00D75BA9">
        <w:rPr>
          <w:rFonts w:ascii="Times" w:eastAsia="ArialMT" w:hAnsi="Times" w:cs="ArialMT"/>
          <w:color w:val="000000"/>
        </w:rPr>
        <w:t>arbejder med</w:t>
      </w:r>
      <w:r w:rsidR="00E96686" w:rsidRPr="00D75BA9">
        <w:rPr>
          <w:rFonts w:ascii="Times" w:eastAsia="ArialMT" w:hAnsi="Times" w:cs="ArialMT"/>
          <w:color w:val="000000"/>
        </w:rPr>
        <w:t xml:space="preserve"> store mængder af date for at kunne forudsige </w:t>
      </w:r>
      <w:r w:rsidR="006135A5" w:rsidRPr="00D75BA9">
        <w:rPr>
          <w:rFonts w:ascii="Times" w:eastAsia="ArialMT" w:hAnsi="Times" w:cs="ArialMT"/>
          <w:color w:val="000000"/>
        </w:rPr>
        <w:t xml:space="preserve">elpriserne. </w:t>
      </w:r>
    </w:p>
    <w:p w14:paraId="3FEFADA0" w14:textId="7B1A2322" w:rsidR="001D7E97" w:rsidRPr="00D75BA9" w:rsidRDefault="001D7E97" w:rsidP="001D7E97">
      <w:pPr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br w:type="page"/>
      </w:r>
    </w:p>
    <w:p w14:paraId="309B2CA7" w14:textId="27E1EF76" w:rsidR="009D075D" w:rsidRDefault="009D075D" w:rsidP="004C2CDA">
      <w:pPr>
        <w:pStyle w:val="Overskrift1"/>
        <w:jc w:val="left"/>
        <w:rPr>
          <w:color w:val="0563C1" w:themeColor="accent6"/>
        </w:rPr>
      </w:pPr>
      <w:bookmarkStart w:id="5" w:name="_Toc161391116"/>
      <w:r w:rsidRPr="00D75BA9">
        <w:rPr>
          <w:color w:val="0563C1" w:themeColor="accent6"/>
        </w:rPr>
        <w:lastRenderedPageBreak/>
        <w:t>Tids- og aktivitetsplan</w:t>
      </w:r>
      <w:bookmarkEnd w:id="5"/>
    </w:p>
    <w:p w14:paraId="532ADC3F" w14:textId="123C9B0A" w:rsidR="007E25A7" w:rsidRPr="007E25A7" w:rsidRDefault="00A07935" w:rsidP="007E25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485DB" wp14:editId="0855DC03">
                <wp:simplePos x="0" y="0"/>
                <wp:positionH relativeFrom="column">
                  <wp:posOffset>412115</wp:posOffset>
                </wp:positionH>
                <wp:positionV relativeFrom="paragraph">
                  <wp:posOffset>4658995</wp:posOffset>
                </wp:positionV>
                <wp:extent cx="5287010" cy="635"/>
                <wp:effectExtent l="0" t="0" r="0" b="0"/>
                <wp:wrapTopAndBottom/>
                <wp:docPr id="333490434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1EC50F" w14:textId="5C82BDA3" w:rsidR="00A07935" w:rsidRPr="00C44656" w:rsidRDefault="00A07935" w:rsidP="00A07935">
                            <w:pPr>
                              <w:pStyle w:val="Billedtekst"/>
                              <w:rPr>
                                <w:rFonts w:ascii="Times" w:eastAsia="ArialMT" w:hAnsi="Times" w:cs="ArialMT"/>
                                <w:noProof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: Tidsplan som Gant-diagram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485DB" id="_x0000_s1027" type="#_x0000_t202" style="position:absolute;margin-left:32.45pt;margin-top:366.85pt;width:416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" stroked="f">
                <v:textbox style="mso-fit-shape-to-text:t" inset="0,0,0,0">
                  <w:txbxContent>
                    <w:p w14:paraId="511EC50F" w14:textId="5C82BDA3" w:rsidR="00A07935" w:rsidRPr="00C44656" w:rsidRDefault="00A07935" w:rsidP="00A07935">
                      <w:pPr>
                        <w:pStyle w:val="Billedtekst"/>
                        <w:rPr>
                          <w:rFonts w:ascii="Times" w:eastAsia="ArialMT" w:hAnsi="Times" w:cs="ArialMT"/>
                          <w:noProof/>
                          <w:color w:val="000000"/>
                          <w:sz w:val="21"/>
                          <w:szCs w:val="21"/>
                        </w:rPr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Tidsplan som Gant-diagram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93633">
        <w:rPr>
          <w:rFonts w:ascii="Times" w:eastAsia="ArialMT" w:hAnsi="Times" w:cs="ArialMT"/>
          <w:noProof/>
          <w:color w:val="000000"/>
        </w:rPr>
        <w:drawing>
          <wp:anchor distT="0" distB="0" distL="114300" distR="114300" simplePos="0" relativeHeight="251657216" behindDoc="0" locked="0" layoutInCell="1" allowOverlap="1" wp14:anchorId="1F622007" wp14:editId="3A6B39D9">
            <wp:simplePos x="0" y="0"/>
            <wp:positionH relativeFrom="margin">
              <wp:align>center</wp:align>
            </wp:positionH>
            <wp:positionV relativeFrom="page">
              <wp:posOffset>2210435</wp:posOffset>
            </wp:positionV>
            <wp:extent cx="5287010" cy="3889375"/>
            <wp:effectExtent l="0" t="0" r="8890" b="0"/>
            <wp:wrapTopAndBottom/>
            <wp:docPr id="1896049060" name="Billede 1" descr="Et billede, der indeholder tekst, skærmbilled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49060" name="Billede 1" descr="Et billede, der indeholder tekst, skærmbillede, nummer/tal&#10;&#10;Automatisk genereret beskrivels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25A7">
        <w:t xml:space="preserve">Vi </w:t>
      </w:r>
      <w:r w:rsidR="008769DB">
        <w:t>ben</w:t>
      </w:r>
      <w:r w:rsidR="00CB5D4F">
        <w:t xml:space="preserve">ytter et Gant Diagram for at </w:t>
      </w:r>
      <w:r w:rsidR="00BC49C2">
        <w:t xml:space="preserve">overskueligere og sikre fremskridt mod et endeligt produkt. Det er designet med </w:t>
      </w:r>
      <w:r w:rsidR="002B2D02">
        <w:t xml:space="preserve">Double Diamond i tankerne da efter vær </w:t>
      </w:r>
      <w:r w:rsidR="0087437D">
        <w:t xml:space="preserve">anden </w:t>
      </w:r>
      <w:r w:rsidR="004453D2">
        <w:t>s</w:t>
      </w:r>
      <w:r w:rsidR="004453D2" w:rsidRPr="004453D2">
        <w:t>ession</w:t>
      </w:r>
      <w:r w:rsidR="00593633">
        <w:t xml:space="preserve">, vil vi lave en opsamling og evaluere fremskridt. En session </w:t>
      </w:r>
      <w:r w:rsidR="008D15B6">
        <w:t xml:space="preserve">er defineret af en dags arbejde, </w:t>
      </w:r>
      <w:r w:rsidR="00613BD1">
        <w:t xml:space="preserve">der </w:t>
      </w:r>
      <w:r w:rsidR="00717061">
        <w:t xml:space="preserve">korrelerer med enten en torsdag eller fredag. </w:t>
      </w:r>
    </w:p>
    <w:p w14:paraId="34D7AF44" w14:textId="25A1D3DD" w:rsidR="009D075D" w:rsidRPr="00D75BA9" w:rsidRDefault="005936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593633">
        <w:rPr>
          <w:rFonts w:ascii="Times" w:eastAsia="ArialMT" w:hAnsi="Times" w:cs="ArialMT"/>
          <w:color w:val="000000"/>
        </w:rPr>
        <w:t xml:space="preserve"> </w:t>
      </w:r>
    </w:p>
    <w:p w14:paraId="15CC269D" w14:textId="77777777" w:rsidR="002736BA" w:rsidRDefault="002736BA">
      <w:pPr>
        <w:rPr>
          <w:rStyle w:val="UndertitelTegn"/>
        </w:rPr>
      </w:pPr>
      <w:r>
        <w:rPr>
          <w:rStyle w:val="UndertitelTegn"/>
        </w:rPr>
        <w:br w:type="page"/>
      </w:r>
    </w:p>
    <w:p w14:paraId="7CA6FCA9" w14:textId="40CD0F2E" w:rsidR="00BE6B73" w:rsidRPr="00D75BA9" w:rsidRDefault="00BE6B73" w:rsidP="00FF6ADD">
      <w:pPr>
        <w:pStyle w:val="Undertitel"/>
        <w:jc w:val="left"/>
        <w:rPr>
          <w:rStyle w:val="UndertitelTegn"/>
        </w:rPr>
      </w:pPr>
      <w:r w:rsidRPr="00D75BA9">
        <w:rPr>
          <w:rStyle w:val="UndertitelTegn"/>
        </w:rPr>
        <w:lastRenderedPageBreak/>
        <w:t>Tidsplan</w:t>
      </w:r>
      <w:r w:rsidR="007E25A7">
        <w:rPr>
          <w:rStyle w:val="UndertitelTegn"/>
        </w:rPr>
        <w:t xml:space="preserve"> Opstillet</w:t>
      </w:r>
    </w:p>
    <w:p w14:paraId="704EC75E" w14:textId="0B570B4B" w:rsidR="00FF6ADD" w:rsidRPr="00FF6ADD" w:rsidRDefault="00FF6ADD" w:rsidP="00FF6ADD">
      <w:r>
        <w:t xml:space="preserve">Gant Diagrammet bruges til en overordnet plan mens Tidsplan opstillet er mere detaljeret gennemgang, uge til uge, værd kolonne repræsentere to sessioner i Gant Diagrammet. </w:t>
      </w:r>
    </w:p>
    <w:tbl>
      <w:tblPr>
        <w:tblStyle w:val="Tabel-Gitter"/>
        <w:tblW w:w="9586" w:type="dxa"/>
        <w:tblLook w:val="04A0" w:firstRow="1" w:lastRow="0" w:firstColumn="1" w:lastColumn="0" w:noHBand="0" w:noVBand="1"/>
      </w:tblPr>
      <w:tblGrid>
        <w:gridCol w:w="2270"/>
        <w:gridCol w:w="2270"/>
        <w:gridCol w:w="1976"/>
        <w:gridCol w:w="1701"/>
        <w:gridCol w:w="1369"/>
      </w:tblGrid>
      <w:tr w:rsidR="00E22B8F" w:rsidRPr="00D75BA9" w14:paraId="20AEF335" w14:textId="77777777" w:rsidTr="004610EF">
        <w:trPr>
          <w:trHeight w:val="528"/>
        </w:trPr>
        <w:tc>
          <w:tcPr>
            <w:tcW w:w="2270" w:type="dxa"/>
          </w:tcPr>
          <w:p w14:paraId="7A0DC1BD" w14:textId="1916DA2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10</w:t>
            </w:r>
          </w:p>
        </w:tc>
        <w:tc>
          <w:tcPr>
            <w:tcW w:w="2270" w:type="dxa"/>
          </w:tcPr>
          <w:p w14:paraId="7CCE6538" w14:textId="6820198C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11</w:t>
            </w:r>
          </w:p>
        </w:tc>
        <w:tc>
          <w:tcPr>
            <w:tcW w:w="1976" w:type="dxa"/>
          </w:tcPr>
          <w:p w14:paraId="150E1566" w14:textId="12299DC4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12</w:t>
            </w:r>
          </w:p>
        </w:tc>
        <w:tc>
          <w:tcPr>
            <w:tcW w:w="1701" w:type="dxa"/>
          </w:tcPr>
          <w:p w14:paraId="5857ADDD" w14:textId="1EA7004D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13</w:t>
            </w:r>
            <w:r w:rsidR="00333CE7" w:rsidRPr="00D75BA9">
              <w:rPr>
                <w:rFonts w:ascii="Times" w:eastAsia="ArialMT" w:hAnsi="Times" w:cs="ArialMT"/>
                <w:color w:val="000000"/>
              </w:rPr>
              <w:t xml:space="preserve"> </w:t>
            </w:r>
          </w:p>
        </w:tc>
        <w:tc>
          <w:tcPr>
            <w:tcW w:w="1369" w:type="dxa"/>
          </w:tcPr>
          <w:p w14:paraId="36B5DFE3" w14:textId="59771520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14</w:t>
            </w:r>
          </w:p>
        </w:tc>
      </w:tr>
      <w:tr w:rsidR="00E22B8F" w:rsidRPr="00D75BA9" w14:paraId="33227C25" w14:textId="77777777" w:rsidTr="004610EF">
        <w:trPr>
          <w:trHeight w:val="528"/>
        </w:trPr>
        <w:tc>
          <w:tcPr>
            <w:tcW w:w="2270" w:type="dxa"/>
          </w:tcPr>
          <w:p w14:paraId="72B4F59E" w14:textId="654E9BD8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</w:t>
            </w:r>
          </w:p>
        </w:tc>
        <w:tc>
          <w:tcPr>
            <w:tcW w:w="2270" w:type="dxa"/>
          </w:tcPr>
          <w:p w14:paraId="233FA589" w14:textId="236851F8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Færdiggør projektbeskrivelse</w:t>
            </w:r>
          </w:p>
        </w:tc>
        <w:tc>
          <w:tcPr>
            <w:tcW w:w="1976" w:type="dxa"/>
          </w:tcPr>
          <w:p w14:paraId="5BBE4B6A" w14:textId="5DCBDB16" w:rsidR="00E22B8F" w:rsidRPr="00D75BA9" w:rsidRDefault="00D75B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algoritme udvikling</w:t>
            </w:r>
          </w:p>
        </w:tc>
        <w:tc>
          <w:tcPr>
            <w:tcW w:w="1701" w:type="dxa"/>
          </w:tcPr>
          <w:p w14:paraId="2E6008C3" w14:textId="496CCC38" w:rsidR="00E22B8F" w:rsidRPr="006E17EB" w:rsidRDefault="00880B9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  <w:lang w:val="en-US"/>
              </w:rPr>
            </w:pPr>
            <w:r w:rsidRPr="006E17EB">
              <w:rPr>
                <w:rFonts w:ascii="Times" w:eastAsia="ArialMT" w:hAnsi="Times" w:cs="ArialMT"/>
                <w:color w:val="000000"/>
                <w:lang w:val="en-US"/>
              </w:rPr>
              <w:t xml:space="preserve">Proof of concept for product </w:t>
            </w:r>
          </w:p>
        </w:tc>
        <w:tc>
          <w:tcPr>
            <w:tcW w:w="1369" w:type="dxa"/>
          </w:tcPr>
          <w:p w14:paraId="353CDFDB" w14:textId="7B59BB49" w:rsidR="00E22B8F" w:rsidRPr="00D75BA9" w:rsidRDefault="00D76A1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Prototype </w:t>
            </w:r>
            <w:r w:rsidR="004610EF" w:rsidRPr="00D75BA9">
              <w:rPr>
                <w:rFonts w:ascii="Times" w:eastAsia="ArialMT" w:hAnsi="Times" w:cs="ArialMT"/>
                <w:color w:val="000000"/>
              </w:rPr>
              <w:t xml:space="preserve">for </w:t>
            </w:r>
            <w:r w:rsidR="001F58AA" w:rsidRPr="00D75BA9">
              <w:rPr>
                <w:rFonts w:ascii="Times" w:eastAsia="ArialMT" w:hAnsi="Times" w:cs="ArialMT"/>
                <w:color w:val="000000"/>
              </w:rPr>
              <w:t>produkt</w:t>
            </w:r>
          </w:p>
        </w:tc>
      </w:tr>
      <w:tr w:rsidR="00E22B8F" w:rsidRPr="00D75BA9" w14:paraId="4BA1B5D7" w14:textId="77777777" w:rsidTr="004610EF">
        <w:trPr>
          <w:trHeight w:val="528"/>
        </w:trPr>
        <w:tc>
          <w:tcPr>
            <w:tcW w:w="2270" w:type="dxa"/>
          </w:tcPr>
          <w:p w14:paraId="4D017494" w14:textId="3C8C7C34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Valg af emne</w:t>
            </w:r>
          </w:p>
        </w:tc>
        <w:tc>
          <w:tcPr>
            <w:tcW w:w="2270" w:type="dxa"/>
          </w:tcPr>
          <w:p w14:paraId="4BE22323" w14:textId="65407301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Research af valgte Emne</w:t>
            </w:r>
          </w:p>
        </w:tc>
        <w:tc>
          <w:tcPr>
            <w:tcW w:w="1976" w:type="dxa"/>
          </w:tcPr>
          <w:p w14:paraId="3D6AD998" w14:textId="7F0A6426" w:rsidR="00E22B8F" w:rsidRPr="00D75BA9" w:rsidRDefault="0037603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Opstilling a </w:t>
            </w:r>
            <w:r w:rsidR="00B56C3B" w:rsidRPr="00D75BA9">
              <w:rPr>
                <w:rFonts w:ascii="Times" w:eastAsia="ArialMT" w:hAnsi="Times" w:cs="ArialMT"/>
                <w:color w:val="000000"/>
              </w:rPr>
              <w:t>flowdiagrammer</w:t>
            </w:r>
            <w:r w:rsidRPr="00D75BA9">
              <w:rPr>
                <w:rFonts w:ascii="Times" w:eastAsia="ArialMT" w:hAnsi="Times" w:cs="ArialMT"/>
                <w:color w:val="000000"/>
              </w:rPr>
              <w:t xml:space="preserve"> og dannelse af overblik </w:t>
            </w:r>
          </w:p>
        </w:tc>
        <w:tc>
          <w:tcPr>
            <w:tcW w:w="1701" w:type="dxa"/>
          </w:tcPr>
          <w:p w14:paraId="472A7AEE" w14:textId="64ED5D95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Alt research </w:t>
            </w:r>
            <w:r w:rsidR="004C214B" w:rsidRPr="00D75BA9">
              <w:rPr>
                <w:rFonts w:ascii="Times" w:eastAsia="ArialMT" w:hAnsi="Times" w:cs="ArialMT"/>
                <w:color w:val="000000"/>
              </w:rPr>
              <w:t>færdiggjort</w:t>
            </w:r>
          </w:p>
        </w:tc>
        <w:tc>
          <w:tcPr>
            <w:tcW w:w="1369" w:type="dxa"/>
          </w:tcPr>
          <w:p w14:paraId="43BAC6B7" w14:textId="5154C581" w:rsidR="00E22B8F" w:rsidRPr="00D75BA9" w:rsidRDefault="006551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Testning af produ</w:t>
            </w:r>
            <w:r w:rsidR="001E7561" w:rsidRPr="00D75BA9">
              <w:rPr>
                <w:rFonts w:ascii="Times" w:eastAsia="ArialMT" w:hAnsi="Times" w:cs="ArialMT"/>
                <w:color w:val="000000"/>
              </w:rPr>
              <w:t>c</w:t>
            </w:r>
            <w:r w:rsidRPr="00D75BA9">
              <w:rPr>
                <w:rFonts w:ascii="Times" w:eastAsia="ArialMT" w:hAnsi="Times" w:cs="ArialMT"/>
                <w:color w:val="000000"/>
              </w:rPr>
              <w:t xml:space="preserve">t </w:t>
            </w:r>
          </w:p>
        </w:tc>
      </w:tr>
      <w:tr w:rsidR="00E22B8F" w:rsidRPr="00D75BA9" w14:paraId="7EF6C6FB" w14:textId="77777777" w:rsidTr="004610EF">
        <w:trPr>
          <w:trHeight w:val="528"/>
        </w:trPr>
        <w:tc>
          <w:tcPr>
            <w:tcW w:w="2270" w:type="dxa"/>
          </w:tcPr>
          <w:p w14:paraId="15C9DC17" w14:textId="33B6D7D8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på projektbeskrivelse</w:t>
            </w:r>
          </w:p>
        </w:tc>
        <w:tc>
          <w:tcPr>
            <w:tcW w:w="2270" w:type="dxa"/>
          </w:tcPr>
          <w:p w14:paraId="7C0D0FCE" w14:textId="0DBECDF0" w:rsidR="00E22B8F" w:rsidRPr="00D75BA9" w:rsidRDefault="00DD720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O</w:t>
            </w:r>
            <w:r w:rsidR="00B56C3B" w:rsidRPr="00D75BA9">
              <w:rPr>
                <w:rFonts w:ascii="Times" w:eastAsia="ArialMT" w:hAnsi="Times" w:cs="ArialMT"/>
                <w:color w:val="000000"/>
              </w:rPr>
              <w:t>pstart</w:t>
            </w:r>
            <w:r w:rsidR="004F5DEF" w:rsidRPr="00D75BA9">
              <w:rPr>
                <w:rFonts w:ascii="Times" w:eastAsia="ArialMT" w:hAnsi="Times" w:cs="ArialMT"/>
                <w:color w:val="000000"/>
              </w:rPr>
              <w:t xml:space="preserve"> på </w:t>
            </w:r>
            <w:r w:rsidRPr="00D75BA9">
              <w:rPr>
                <w:rFonts w:ascii="Times" w:eastAsia="ArialMT" w:hAnsi="Times" w:cs="ArialMT"/>
                <w:color w:val="000000"/>
              </w:rPr>
              <w:t>selve hovedprojektet</w:t>
            </w:r>
            <w:r w:rsidR="00376038" w:rsidRPr="00D75BA9">
              <w:rPr>
                <w:rFonts w:ascii="Times" w:eastAsia="ArialMT" w:hAnsi="Times" w:cs="ArialMT"/>
                <w:color w:val="000000"/>
              </w:rPr>
              <w:t>.</w:t>
            </w:r>
          </w:p>
        </w:tc>
        <w:tc>
          <w:tcPr>
            <w:tcW w:w="1976" w:type="dxa"/>
          </w:tcPr>
          <w:p w14:paraId="1C244D8C" w14:textId="6E2AD2E1" w:rsidR="00E22B8F" w:rsidRPr="00D75BA9" w:rsidRDefault="00D75B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udvikling af plot rutiner</w:t>
            </w:r>
          </w:p>
        </w:tc>
        <w:tc>
          <w:tcPr>
            <w:tcW w:w="1701" w:type="dxa"/>
          </w:tcPr>
          <w:p w14:paraId="37BFA324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369" w:type="dxa"/>
          </w:tcPr>
          <w:p w14:paraId="4DE26728" w14:textId="0E014000" w:rsidR="00E22B8F" w:rsidRPr="00D75BA9" w:rsidRDefault="005302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Start på vores r</w:t>
            </w:r>
            <w:r w:rsidR="00B56C3B" w:rsidRPr="00D75BA9">
              <w:rPr>
                <w:rFonts w:ascii="Times" w:eastAsia="ArialMT" w:hAnsi="Times" w:cs="ArialMT"/>
                <w:color w:val="000000"/>
              </w:rPr>
              <w:t>a</w:t>
            </w:r>
            <w:r w:rsidRPr="00D75BA9">
              <w:rPr>
                <w:rFonts w:ascii="Times" w:eastAsia="ArialMT" w:hAnsi="Times" w:cs="ArialMT"/>
                <w:color w:val="000000"/>
              </w:rPr>
              <w:t>pport</w:t>
            </w:r>
          </w:p>
        </w:tc>
      </w:tr>
      <w:tr w:rsidR="00E22B8F" w:rsidRPr="00D75BA9" w14:paraId="2ED542EC" w14:textId="77777777" w:rsidTr="004610EF">
        <w:trPr>
          <w:trHeight w:val="528"/>
        </w:trPr>
        <w:tc>
          <w:tcPr>
            <w:tcW w:w="2270" w:type="dxa"/>
          </w:tcPr>
          <w:p w14:paraId="5C3C859D" w14:textId="1435545C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Brainstorm</w:t>
            </w:r>
          </w:p>
        </w:tc>
        <w:tc>
          <w:tcPr>
            <w:tcW w:w="2270" w:type="dxa"/>
          </w:tcPr>
          <w:p w14:paraId="18DED0BF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976" w:type="dxa"/>
          </w:tcPr>
          <w:p w14:paraId="36FAFAC4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701" w:type="dxa"/>
          </w:tcPr>
          <w:p w14:paraId="557300B3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369" w:type="dxa"/>
          </w:tcPr>
          <w:p w14:paraId="37EEC884" w14:textId="77777777" w:rsidR="00E22B8F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</w:tr>
    </w:tbl>
    <w:p w14:paraId="47A9EDB7" w14:textId="77777777" w:rsidR="006B513C" w:rsidRPr="00D75BA9" w:rsidRDefault="006B513C" w:rsidP="006B51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Style w:val="UndertitelTegn"/>
        </w:rPr>
      </w:pPr>
    </w:p>
    <w:tbl>
      <w:tblPr>
        <w:tblStyle w:val="Tabel-Gitter"/>
        <w:tblW w:w="9576" w:type="dxa"/>
        <w:tblLook w:val="04A0" w:firstRow="1" w:lastRow="0" w:firstColumn="1" w:lastColumn="0" w:noHBand="0" w:noVBand="1"/>
      </w:tblPr>
      <w:tblGrid>
        <w:gridCol w:w="1914"/>
        <w:gridCol w:w="1914"/>
        <w:gridCol w:w="1916"/>
        <w:gridCol w:w="1916"/>
        <w:gridCol w:w="1916"/>
      </w:tblGrid>
      <w:tr w:rsidR="00C11DB6" w:rsidRPr="00D75BA9" w14:paraId="0976B708" w14:textId="77777777" w:rsidTr="00C11DB6">
        <w:trPr>
          <w:trHeight w:val="550"/>
        </w:trPr>
        <w:tc>
          <w:tcPr>
            <w:tcW w:w="1914" w:type="dxa"/>
          </w:tcPr>
          <w:p w14:paraId="5D114EAF" w14:textId="6C305823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15</w:t>
            </w:r>
          </w:p>
        </w:tc>
        <w:tc>
          <w:tcPr>
            <w:tcW w:w="1914" w:type="dxa"/>
          </w:tcPr>
          <w:p w14:paraId="7C047B2B" w14:textId="2D06D500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16</w:t>
            </w:r>
          </w:p>
        </w:tc>
        <w:tc>
          <w:tcPr>
            <w:tcW w:w="1916" w:type="dxa"/>
          </w:tcPr>
          <w:p w14:paraId="52F61A87" w14:textId="556EDAC5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17</w:t>
            </w:r>
          </w:p>
        </w:tc>
        <w:tc>
          <w:tcPr>
            <w:tcW w:w="1916" w:type="dxa"/>
          </w:tcPr>
          <w:p w14:paraId="46649B43" w14:textId="18B5EE82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18</w:t>
            </w:r>
          </w:p>
        </w:tc>
        <w:tc>
          <w:tcPr>
            <w:tcW w:w="1916" w:type="dxa"/>
          </w:tcPr>
          <w:p w14:paraId="1CA53A99" w14:textId="010EB255" w:rsidR="00C11DB6" w:rsidRPr="00D75BA9" w:rsidRDefault="00E22B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Uge 19</w:t>
            </w:r>
          </w:p>
        </w:tc>
      </w:tr>
      <w:tr w:rsidR="00C11DB6" w:rsidRPr="00D75BA9" w14:paraId="12D65B5D" w14:textId="77777777" w:rsidTr="00C11DB6">
        <w:trPr>
          <w:trHeight w:val="550"/>
        </w:trPr>
        <w:tc>
          <w:tcPr>
            <w:tcW w:w="1914" w:type="dxa"/>
          </w:tcPr>
          <w:p w14:paraId="2A587191" w14:textId="27B525DB" w:rsidR="00C11DB6" w:rsidRPr="00D75BA9" w:rsidRDefault="00D75BA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>
              <w:rPr>
                <w:rFonts w:ascii="Times" w:eastAsia="ArialMT" w:hAnsi="Times" w:cs="ArialMT"/>
                <w:color w:val="000000"/>
              </w:rPr>
              <w:t>Færdiggørelse af projektet</w:t>
            </w:r>
          </w:p>
        </w:tc>
        <w:tc>
          <w:tcPr>
            <w:tcW w:w="1914" w:type="dxa"/>
          </w:tcPr>
          <w:p w14:paraId="1E09A257" w14:textId="36576044" w:rsidR="00C11DB6" w:rsidRPr="00D75BA9" w:rsidRDefault="0040414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Finpudsning af program + testning</w:t>
            </w:r>
          </w:p>
        </w:tc>
        <w:tc>
          <w:tcPr>
            <w:tcW w:w="1916" w:type="dxa"/>
          </w:tcPr>
          <w:p w14:paraId="72A5B533" w14:textId="4E068629" w:rsidR="00C11DB6" w:rsidRPr="00D75BA9" w:rsidRDefault="0022701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Rapport </w:t>
            </w:r>
            <w:r w:rsidR="007A5E07" w:rsidRPr="00D75BA9">
              <w:rPr>
                <w:rFonts w:ascii="Times" w:eastAsia="ArialMT" w:hAnsi="Times" w:cs="ArialMT"/>
                <w:color w:val="000000"/>
              </w:rPr>
              <w:t>skrivning</w:t>
            </w:r>
          </w:p>
        </w:tc>
        <w:tc>
          <w:tcPr>
            <w:tcW w:w="1916" w:type="dxa"/>
          </w:tcPr>
          <w:p w14:paraId="5A255E4F" w14:textId="3250EE31" w:rsidR="00C11DB6" w:rsidRPr="00D75BA9" w:rsidRDefault="00A6315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Færdiggørelse af hele projektet, dette vil sige rapport, produkt og alt imellem </w:t>
            </w:r>
          </w:p>
        </w:tc>
        <w:tc>
          <w:tcPr>
            <w:tcW w:w="1916" w:type="dxa"/>
          </w:tcPr>
          <w:p w14:paraId="669FF568" w14:textId="236AA2DA" w:rsidR="00C11DB6" w:rsidRPr="00D75BA9" w:rsidRDefault="00CD3F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Aflevering </w:t>
            </w:r>
          </w:p>
        </w:tc>
      </w:tr>
      <w:tr w:rsidR="00C11DB6" w:rsidRPr="00D75BA9" w14:paraId="4B4F9DB5" w14:textId="77777777" w:rsidTr="00C11DB6">
        <w:trPr>
          <w:trHeight w:val="550"/>
        </w:trPr>
        <w:tc>
          <w:tcPr>
            <w:tcW w:w="1914" w:type="dxa"/>
          </w:tcPr>
          <w:p w14:paraId="447BA90B" w14:textId="67A3AA7E" w:rsidR="00C11DB6" w:rsidRPr="00D75BA9" w:rsidRDefault="0020323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Rapport tager mere fokus end forrige uge </w:t>
            </w:r>
          </w:p>
        </w:tc>
        <w:tc>
          <w:tcPr>
            <w:tcW w:w="1914" w:type="dxa"/>
          </w:tcPr>
          <w:p w14:paraId="5710F5EB" w14:textId="2773668C" w:rsidR="00C11DB6" w:rsidRPr="00D75BA9" w:rsidRDefault="004B6D2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>”All in” på rapport skrivning</w:t>
            </w:r>
          </w:p>
        </w:tc>
        <w:tc>
          <w:tcPr>
            <w:tcW w:w="1916" w:type="dxa"/>
          </w:tcPr>
          <w:p w14:paraId="40B719EE" w14:textId="77777777" w:rsidR="00C11DB6" w:rsidRPr="00D75BA9" w:rsidRDefault="00C11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  <w:tc>
          <w:tcPr>
            <w:tcW w:w="1916" w:type="dxa"/>
          </w:tcPr>
          <w:p w14:paraId="4B6A85F8" w14:textId="34D5E579" w:rsidR="00C11DB6" w:rsidRPr="00D75BA9" w:rsidRDefault="0005768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  <w:r w:rsidRPr="00D75BA9">
              <w:rPr>
                <w:rFonts w:ascii="Times" w:eastAsia="ArialMT" w:hAnsi="Times" w:cs="ArialMT"/>
                <w:color w:val="000000"/>
              </w:rPr>
              <w:t xml:space="preserve">Finpudsning af alt i projektet  </w:t>
            </w:r>
          </w:p>
        </w:tc>
        <w:tc>
          <w:tcPr>
            <w:tcW w:w="1916" w:type="dxa"/>
          </w:tcPr>
          <w:p w14:paraId="50A25203" w14:textId="77777777" w:rsidR="00C11DB6" w:rsidRPr="00D75BA9" w:rsidRDefault="00C11D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rPr>
                <w:rFonts w:ascii="Times" w:eastAsia="ArialMT" w:hAnsi="Times" w:cs="ArialMT"/>
                <w:color w:val="000000"/>
              </w:rPr>
            </w:pPr>
          </w:p>
        </w:tc>
      </w:tr>
    </w:tbl>
    <w:p w14:paraId="51F0F3BE" w14:textId="77777777" w:rsidR="0096143A" w:rsidRPr="00D75BA9" w:rsidRDefault="009614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</w:p>
    <w:p w14:paraId="4C3F095F" w14:textId="7F1A5877" w:rsidR="00E8408F" w:rsidRPr="00D75BA9" w:rsidRDefault="00D346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>
        <w:rPr>
          <w:rStyle w:val="UndertitelTegn"/>
        </w:rPr>
        <w:t>A</w:t>
      </w:r>
      <w:r w:rsidR="00511895" w:rsidRPr="00D75BA9">
        <w:rPr>
          <w:rStyle w:val="UndertitelTegn"/>
        </w:rPr>
        <w:t>nsvarsfordeling</w:t>
      </w:r>
      <w:r>
        <w:rPr>
          <w:rStyle w:val="UndertitelTegn"/>
        </w:rPr>
        <w:t xml:space="preserve"> for arbejdsopgaver</w:t>
      </w:r>
    </w:p>
    <w:p w14:paraId="582A419E" w14:textId="1605D0F0" w:rsidR="00E8408F" w:rsidRPr="00D75BA9" w:rsidRDefault="003A19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Kai er er hovedansvarlig for at designe programmet kodestruktur, plot af data og</w:t>
      </w:r>
      <w:r w:rsidR="00C700AE" w:rsidRPr="00D75BA9">
        <w:rPr>
          <w:rFonts w:ascii="Times" w:eastAsia="ArialMT" w:hAnsi="Times" w:cs="ArialMT"/>
          <w:color w:val="000000"/>
        </w:rPr>
        <w:t xml:space="preserve"> grafer</w:t>
      </w:r>
      <w:r w:rsidR="0043433F" w:rsidRPr="00D75BA9">
        <w:rPr>
          <w:rFonts w:ascii="Times" w:eastAsia="ArialMT" w:hAnsi="Times" w:cs="ArialMT"/>
          <w:color w:val="000000"/>
        </w:rPr>
        <w:t xml:space="preserve">, og </w:t>
      </w:r>
      <w:r w:rsidR="000D1FB6" w:rsidRPr="00D75BA9">
        <w:rPr>
          <w:rFonts w:ascii="Times" w:eastAsia="ArialMT" w:hAnsi="Times" w:cs="ArialMT"/>
          <w:color w:val="000000"/>
        </w:rPr>
        <w:t>undersøge forskellige</w:t>
      </w:r>
      <w:r w:rsidR="001C27F0" w:rsidRPr="00D75BA9">
        <w:rPr>
          <w:rFonts w:ascii="Times" w:eastAsia="ArialMT" w:hAnsi="Times" w:cs="ArialMT"/>
          <w:color w:val="000000"/>
        </w:rPr>
        <w:t xml:space="preserve"> databaser. </w:t>
      </w:r>
      <w:r w:rsidRPr="00D75BA9">
        <w:rPr>
          <w:rFonts w:ascii="Times" w:eastAsia="ArialMT" w:hAnsi="Times" w:cs="ArialMT"/>
          <w:color w:val="000000"/>
        </w:rPr>
        <w:t xml:space="preserve"> </w:t>
      </w:r>
    </w:p>
    <w:p w14:paraId="60061E4C" w14:textId="1CE0B8C2" w:rsidR="003D6A22" w:rsidRPr="00D75BA9" w:rsidRDefault="00CB55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Mick</w:t>
      </w:r>
      <w:r w:rsidR="00901AD4" w:rsidRPr="00D75BA9">
        <w:rPr>
          <w:rFonts w:ascii="Times" w:eastAsia="ArialMT" w:hAnsi="Times" w:cs="ArialMT"/>
          <w:color w:val="000000"/>
        </w:rPr>
        <w:t xml:space="preserve"> er hovedansvarlig for at vi holder</w:t>
      </w:r>
      <w:r w:rsidR="00811115" w:rsidRPr="00D75BA9">
        <w:rPr>
          <w:rFonts w:ascii="Times" w:eastAsia="ArialMT" w:hAnsi="Times" w:cs="ArialMT"/>
          <w:color w:val="000000"/>
        </w:rPr>
        <w:t xml:space="preserve"> Tidsplan og </w:t>
      </w:r>
      <w:r w:rsidR="00901AD4" w:rsidRPr="00D75BA9">
        <w:rPr>
          <w:rFonts w:ascii="Times" w:eastAsia="ArialMT" w:hAnsi="Times" w:cs="ArialMT"/>
          <w:color w:val="000000"/>
        </w:rPr>
        <w:t>at der er</w:t>
      </w:r>
      <w:r w:rsidR="00811115" w:rsidRPr="00D75BA9">
        <w:rPr>
          <w:rFonts w:ascii="Times" w:eastAsia="ArialMT" w:hAnsi="Times" w:cs="ArialMT"/>
          <w:color w:val="000000"/>
        </w:rPr>
        <w:t xml:space="preserve"> overblik</w:t>
      </w:r>
      <w:r w:rsidR="00901AD4" w:rsidRPr="00D75BA9">
        <w:rPr>
          <w:rFonts w:ascii="Times" w:eastAsia="ArialMT" w:hAnsi="Times" w:cs="ArialMT"/>
          <w:color w:val="000000"/>
        </w:rPr>
        <w:t xml:space="preserve"> på projektet</w:t>
      </w:r>
      <w:r w:rsidR="00811115" w:rsidRPr="00D75BA9">
        <w:rPr>
          <w:rFonts w:ascii="Times" w:eastAsia="ArialMT" w:hAnsi="Times" w:cs="ArialMT"/>
          <w:color w:val="000000"/>
        </w:rPr>
        <w:t xml:space="preserve">, </w:t>
      </w:r>
      <w:r w:rsidR="007B2BC2" w:rsidRPr="00D75BA9">
        <w:rPr>
          <w:rFonts w:ascii="Times" w:eastAsia="ArialMT" w:hAnsi="Times" w:cs="ArialMT"/>
          <w:color w:val="000000"/>
        </w:rPr>
        <w:t>han er</w:t>
      </w:r>
      <w:r w:rsidR="00826147" w:rsidRPr="00D75BA9">
        <w:rPr>
          <w:rFonts w:ascii="Times" w:eastAsia="ArialMT" w:hAnsi="Times" w:cs="ArialMT"/>
          <w:color w:val="000000"/>
        </w:rPr>
        <w:t xml:space="preserve"> koordinator</w:t>
      </w:r>
      <w:r w:rsidR="007B2BC2" w:rsidRPr="00D75BA9">
        <w:rPr>
          <w:rFonts w:ascii="Times" w:eastAsia="ArialMT" w:hAnsi="Times" w:cs="ArialMT"/>
          <w:color w:val="000000"/>
        </w:rPr>
        <w:t xml:space="preserve">, og </w:t>
      </w:r>
      <w:r w:rsidR="00172FF7" w:rsidRPr="00D75BA9">
        <w:rPr>
          <w:rFonts w:ascii="Times" w:eastAsia="ArialMT" w:hAnsi="Times" w:cs="ArialMT"/>
          <w:color w:val="000000"/>
        </w:rPr>
        <w:t>arbejder</w:t>
      </w:r>
      <w:r w:rsidR="007B2BC2" w:rsidRPr="00D75BA9">
        <w:rPr>
          <w:rFonts w:ascii="Times" w:eastAsia="ArialMT" w:hAnsi="Times" w:cs="ArialMT"/>
          <w:color w:val="000000"/>
        </w:rPr>
        <w:t xml:space="preserve"> med overalt på både koden og rapporten</w:t>
      </w:r>
      <w:r w:rsidR="00172FF7" w:rsidRPr="00D75BA9">
        <w:rPr>
          <w:rFonts w:ascii="Times" w:eastAsia="ArialMT" w:hAnsi="Times" w:cs="ArialMT"/>
          <w:color w:val="000000"/>
        </w:rPr>
        <w:t>, og søger for at produktet op</w:t>
      </w:r>
      <w:r w:rsidR="006D264A">
        <w:rPr>
          <w:rFonts w:ascii="Times" w:eastAsia="ArialMT" w:hAnsi="Times" w:cs="ArialMT"/>
          <w:color w:val="000000"/>
        </w:rPr>
        <w:t>fylder</w:t>
      </w:r>
      <w:r w:rsidR="00172FF7" w:rsidRPr="00D75BA9">
        <w:rPr>
          <w:rFonts w:ascii="Times" w:eastAsia="ArialMT" w:hAnsi="Times" w:cs="ArialMT"/>
          <w:color w:val="000000"/>
        </w:rPr>
        <w:t xml:space="preserve"> krav</w:t>
      </w:r>
      <w:r w:rsidR="00E0174B" w:rsidRPr="00D75BA9">
        <w:rPr>
          <w:rFonts w:ascii="Times" w:eastAsia="ArialMT" w:hAnsi="Times" w:cs="ArialMT"/>
          <w:color w:val="000000"/>
        </w:rPr>
        <w:t>e</w:t>
      </w:r>
      <w:r w:rsidR="00172FF7" w:rsidRPr="00D75BA9">
        <w:rPr>
          <w:rFonts w:ascii="Times" w:eastAsia="ArialMT" w:hAnsi="Times" w:cs="ArialMT"/>
          <w:color w:val="000000"/>
        </w:rPr>
        <w:t>ne.</w:t>
      </w:r>
    </w:p>
    <w:p w14:paraId="78CB0FAC" w14:textId="44BCDEB9" w:rsidR="00704B05" w:rsidRPr="00FF6ADD" w:rsidRDefault="00CB55C5" w:rsidP="00FF6A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Aksel</w:t>
      </w:r>
      <w:r w:rsidR="001C27F0" w:rsidRPr="00D75BA9">
        <w:rPr>
          <w:rFonts w:ascii="Times" w:eastAsia="ArialMT" w:hAnsi="Times" w:cs="ArialMT"/>
          <w:color w:val="000000"/>
        </w:rPr>
        <w:t xml:space="preserve"> </w:t>
      </w:r>
      <w:r w:rsidR="004240F6" w:rsidRPr="00D75BA9">
        <w:rPr>
          <w:rFonts w:ascii="Times" w:eastAsia="ArialMT" w:hAnsi="Times" w:cs="ArialMT"/>
          <w:color w:val="000000"/>
        </w:rPr>
        <w:t xml:space="preserve">er </w:t>
      </w:r>
      <w:r w:rsidR="00BE6B73" w:rsidRPr="00D75BA9">
        <w:rPr>
          <w:rFonts w:ascii="Times" w:eastAsia="ArialMT" w:hAnsi="Times" w:cs="ArialMT"/>
          <w:color w:val="000000"/>
        </w:rPr>
        <w:t>hovedansvarlige</w:t>
      </w:r>
      <w:r w:rsidR="004240F6" w:rsidRPr="00D75BA9">
        <w:rPr>
          <w:rFonts w:ascii="Times" w:eastAsia="ArialMT" w:hAnsi="Times" w:cs="ArialMT"/>
          <w:color w:val="000000"/>
        </w:rPr>
        <w:t xml:space="preserve"> for </w:t>
      </w:r>
      <w:r w:rsidR="00780AC3" w:rsidRPr="00D75BA9">
        <w:rPr>
          <w:rFonts w:ascii="Times" w:eastAsia="ArialMT" w:hAnsi="Times" w:cs="ArialMT"/>
          <w:color w:val="000000"/>
        </w:rPr>
        <w:t>at inddrage</w:t>
      </w:r>
      <w:r w:rsidR="00D064E4" w:rsidRPr="00D75BA9">
        <w:rPr>
          <w:rFonts w:ascii="Times" w:eastAsia="ArialMT" w:hAnsi="Times" w:cs="ArialMT"/>
          <w:color w:val="000000"/>
        </w:rPr>
        <w:t xml:space="preserve"> teknikfagets teorier</w:t>
      </w:r>
      <w:r w:rsidR="005C2CE5" w:rsidRPr="00D75BA9">
        <w:rPr>
          <w:rFonts w:ascii="Times" w:eastAsia="ArialMT" w:hAnsi="Times" w:cs="ArialMT"/>
          <w:color w:val="000000"/>
        </w:rPr>
        <w:t xml:space="preserve"> og metoder, samtidig med at arbejde på rapporten</w:t>
      </w:r>
      <w:bookmarkStart w:id="6" w:name="_Toc161391117"/>
      <w:r w:rsidR="00F83158">
        <w:rPr>
          <w:rFonts w:ascii="Times" w:eastAsia="ArialMT" w:hAnsi="Times" w:cs="ArialMT"/>
          <w:color w:val="000000"/>
        </w:rPr>
        <w:t>. Han er også hovedansvarlig for research af el-markedet og dets aktører</w:t>
      </w:r>
      <w:r w:rsidR="007735CF">
        <w:rPr>
          <w:rFonts w:ascii="Times" w:eastAsia="ArialMT" w:hAnsi="Times" w:cs="ArialMT"/>
          <w:color w:val="000000"/>
        </w:rPr>
        <w:t>.</w:t>
      </w:r>
    </w:p>
    <w:p w14:paraId="08C7298C" w14:textId="77777777" w:rsidR="002736BA" w:rsidRDefault="002736BA">
      <w:pPr>
        <w:rPr>
          <w:rFonts w:asciiTheme="majorHAnsi" w:eastAsiaTheme="majorEastAsia" w:hAnsiTheme="majorHAnsi" w:cstheme="majorBidi"/>
          <w:color w:val="0563C1" w:themeColor="accent6"/>
          <w:sz w:val="40"/>
          <w:szCs w:val="40"/>
        </w:rPr>
      </w:pPr>
      <w:r>
        <w:rPr>
          <w:color w:val="0563C1" w:themeColor="accent6"/>
        </w:rPr>
        <w:br w:type="page"/>
      </w:r>
    </w:p>
    <w:p w14:paraId="5EF92F00" w14:textId="53F212C6" w:rsidR="003D6A22" w:rsidRPr="00D75BA9" w:rsidRDefault="003D6A22" w:rsidP="004C2CDA">
      <w:pPr>
        <w:pStyle w:val="Overskrift1"/>
        <w:jc w:val="left"/>
        <w:rPr>
          <w:rFonts w:ascii="Times" w:eastAsia="ArialMT" w:hAnsi="Times" w:cs="ArialMT"/>
          <w:b/>
          <w:color w:val="0563C1" w:themeColor="accent6"/>
        </w:rPr>
      </w:pPr>
      <w:r w:rsidRPr="00D75BA9">
        <w:rPr>
          <w:color w:val="0563C1" w:themeColor="accent6"/>
        </w:rPr>
        <w:lastRenderedPageBreak/>
        <w:t>Omfang og ”gennemførbarhed”</w:t>
      </w:r>
      <w:bookmarkEnd w:id="6"/>
    </w:p>
    <w:p w14:paraId="490BA48E" w14:textId="1587F253" w:rsidR="00DE3A28" w:rsidRPr="00D75BA9" w:rsidRDefault="00CF20ED" w:rsidP="00CF2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 w:rsidRPr="00D75BA9">
        <w:rPr>
          <w:rFonts w:ascii="Times" w:eastAsia="ArialMT" w:hAnsi="Times" w:cs="ArialMT"/>
          <w:color w:val="000000"/>
        </w:rPr>
        <w:t>Datavisual</w:t>
      </w:r>
      <w:r w:rsidR="00C70A2E" w:rsidRPr="00D75BA9">
        <w:rPr>
          <w:rFonts w:ascii="Times" w:eastAsia="ArialMT" w:hAnsi="Times" w:cs="ArialMT"/>
          <w:color w:val="000000"/>
        </w:rPr>
        <w:t>is</w:t>
      </w:r>
      <w:r w:rsidRPr="00D75BA9">
        <w:rPr>
          <w:rFonts w:ascii="Times" w:eastAsia="ArialMT" w:hAnsi="Times" w:cs="ArialMT"/>
          <w:color w:val="000000"/>
        </w:rPr>
        <w:t>ering og formidling er et bredt felt</w:t>
      </w:r>
      <w:r w:rsidR="002C2E69" w:rsidRPr="00D75BA9">
        <w:rPr>
          <w:rFonts w:ascii="Times" w:eastAsia="ArialMT" w:hAnsi="Times" w:cs="ArialMT"/>
          <w:color w:val="000000"/>
        </w:rPr>
        <w:t>, men</w:t>
      </w:r>
      <w:r w:rsidR="006C4F4A" w:rsidRPr="00D75BA9">
        <w:rPr>
          <w:rFonts w:ascii="Times" w:eastAsia="ArialMT" w:hAnsi="Times" w:cs="ArialMT"/>
          <w:color w:val="000000"/>
        </w:rPr>
        <w:t xml:space="preserve"> vi har indskrænket det til at undersøge energipriser. </w:t>
      </w:r>
      <w:r w:rsidR="008517BB" w:rsidRPr="00D75BA9">
        <w:rPr>
          <w:rFonts w:ascii="Times" w:eastAsia="ArialMT" w:hAnsi="Times" w:cs="ArialMT"/>
          <w:color w:val="000000"/>
        </w:rPr>
        <w:t>Vi vil gerne undgå at det bliver en lang række plot af tidsserier;</w:t>
      </w:r>
      <w:r w:rsidR="00FA381A" w:rsidRPr="00D75BA9">
        <w:rPr>
          <w:rFonts w:ascii="Times" w:eastAsia="ArialMT" w:hAnsi="Times" w:cs="ArialMT"/>
          <w:color w:val="000000"/>
        </w:rPr>
        <w:t xml:space="preserve"> men i stedet vil vi gerne </w:t>
      </w:r>
      <w:r w:rsidR="005D742C">
        <w:rPr>
          <w:rFonts w:ascii="Times" w:eastAsia="ArialMT" w:hAnsi="Times" w:cs="ArialMT"/>
          <w:color w:val="000000"/>
        </w:rPr>
        <w:t>prøve at arbejde</w:t>
      </w:r>
      <w:r w:rsidR="00FA381A" w:rsidRPr="00D75BA9">
        <w:rPr>
          <w:rFonts w:ascii="Times" w:eastAsia="ArialMT" w:hAnsi="Times" w:cs="ArialMT"/>
          <w:color w:val="000000"/>
        </w:rPr>
        <w:t xml:space="preserve"> på tværs af flere tidsserier</w:t>
      </w:r>
      <w:r w:rsidR="00CB192F">
        <w:rPr>
          <w:rFonts w:ascii="Times" w:eastAsia="ArialMT" w:hAnsi="Times" w:cs="ArialMT"/>
          <w:color w:val="000000"/>
        </w:rPr>
        <w:t xml:space="preserve"> såsom meteorologisk data.</w:t>
      </w:r>
    </w:p>
    <w:p w14:paraId="60B6F542" w14:textId="39A8C8CD" w:rsidR="002276E4" w:rsidRDefault="002909B8" w:rsidP="00CF2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>
        <w:rPr>
          <w:rFonts w:ascii="Times" w:eastAsia="ArialMT" w:hAnsi="Times" w:cs="ArialMT"/>
          <w:color w:val="000000"/>
        </w:rPr>
        <w:t>Projektet</w:t>
      </w:r>
      <w:r w:rsidR="00C928DA">
        <w:rPr>
          <w:rFonts w:ascii="Times" w:eastAsia="ArialMT" w:hAnsi="Times" w:cs="ArialMT"/>
          <w:color w:val="000000"/>
        </w:rPr>
        <w:t xml:space="preserve"> </w:t>
      </w:r>
      <w:r w:rsidR="00600E3F">
        <w:rPr>
          <w:rFonts w:ascii="Times" w:eastAsia="ArialMT" w:hAnsi="Times" w:cs="ArialMT"/>
          <w:color w:val="000000"/>
        </w:rPr>
        <w:t xml:space="preserve">kræver </w:t>
      </w:r>
      <w:r w:rsidR="00C928DA">
        <w:rPr>
          <w:rFonts w:ascii="Times" w:eastAsia="ArialMT" w:hAnsi="Times" w:cs="ArialMT"/>
          <w:color w:val="000000"/>
        </w:rPr>
        <w:t xml:space="preserve">på nuværende tidspunkt </w:t>
      </w:r>
      <w:r w:rsidR="00600E3F">
        <w:rPr>
          <w:rFonts w:ascii="Times" w:eastAsia="ArialMT" w:hAnsi="Times" w:cs="ArialMT"/>
          <w:color w:val="000000"/>
        </w:rPr>
        <w:t>ingen ressourcer</w:t>
      </w:r>
      <w:r w:rsidR="00920BCF">
        <w:rPr>
          <w:rFonts w:ascii="Times" w:eastAsia="ArialMT" w:hAnsi="Times" w:cs="ArialMT"/>
          <w:color w:val="000000"/>
        </w:rPr>
        <w:t xml:space="preserve"> eller budge</w:t>
      </w:r>
      <w:r>
        <w:rPr>
          <w:rFonts w:ascii="Times" w:eastAsia="ArialMT" w:hAnsi="Times" w:cs="ArialMT"/>
          <w:color w:val="000000"/>
        </w:rPr>
        <w:t>t</w:t>
      </w:r>
      <w:r w:rsidR="000B3CA3">
        <w:rPr>
          <w:rFonts w:ascii="Times" w:eastAsia="ArialMT" w:hAnsi="Times" w:cs="ArialMT"/>
          <w:color w:val="000000"/>
        </w:rPr>
        <w:t xml:space="preserve">; men kan </w:t>
      </w:r>
      <w:r w:rsidR="00E97BD3">
        <w:rPr>
          <w:rFonts w:ascii="Times" w:eastAsia="ArialMT" w:hAnsi="Times" w:cs="ArialMT"/>
          <w:color w:val="000000"/>
        </w:rPr>
        <w:t>ændre sig</w:t>
      </w:r>
      <w:r>
        <w:rPr>
          <w:rFonts w:ascii="Times" w:eastAsia="ArialMT" w:hAnsi="Times" w:cs="ArialMT"/>
          <w:color w:val="000000"/>
        </w:rPr>
        <w:t xml:space="preserve"> hvis </w:t>
      </w:r>
      <w:r w:rsidR="00E97BD3">
        <w:rPr>
          <w:rFonts w:ascii="Times" w:eastAsia="ArialMT" w:hAnsi="Times" w:cs="ArialMT"/>
          <w:color w:val="000000"/>
        </w:rPr>
        <w:t xml:space="preserve">der skal </w:t>
      </w:r>
      <w:r w:rsidR="00644ADC">
        <w:rPr>
          <w:rFonts w:ascii="Times" w:eastAsia="ArialMT" w:hAnsi="Times" w:cs="ArialMT"/>
          <w:color w:val="000000"/>
        </w:rPr>
        <w:t xml:space="preserve">købes </w:t>
      </w:r>
      <w:r>
        <w:rPr>
          <w:rFonts w:ascii="Times" w:eastAsia="ArialMT" w:hAnsi="Times" w:cs="ArialMT"/>
          <w:color w:val="000000"/>
        </w:rPr>
        <w:t>licenser for datasæt.</w:t>
      </w:r>
      <w:r w:rsidR="000B3CA3">
        <w:rPr>
          <w:rFonts w:ascii="Times" w:eastAsia="ArialMT" w:hAnsi="Times" w:cs="ArialMT"/>
          <w:color w:val="000000"/>
        </w:rPr>
        <w:t xml:space="preserve"> Fx hvis vi anser det </w:t>
      </w:r>
      <w:r w:rsidR="00FE491D">
        <w:rPr>
          <w:rFonts w:ascii="Times" w:eastAsia="ArialMT" w:hAnsi="Times" w:cs="ArialMT"/>
          <w:color w:val="000000"/>
        </w:rPr>
        <w:t xml:space="preserve">for </w:t>
      </w:r>
      <w:r w:rsidR="00237B72">
        <w:rPr>
          <w:rFonts w:ascii="Times" w:eastAsia="ArialMT" w:hAnsi="Times" w:cs="ArialMT"/>
          <w:color w:val="000000"/>
        </w:rPr>
        <w:t>nødvendigt</w:t>
      </w:r>
      <w:r w:rsidR="00FE491D">
        <w:rPr>
          <w:rFonts w:ascii="Times" w:eastAsia="ArialMT" w:hAnsi="Times" w:cs="ArialMT"/>
          <w:color w:val="000000"/>
        </w:rPr>
        <w:t xml:space="preserve"> at</w:t>
      </w:r>
      <w:r w:rsidR="000B3CA3">
        <w:rPr>
          <w:rFonts w:ascii="Times" w:eastAsia="ArialMT" w:hAnsi="Times" w:cs="ArialMT"/>
          <w:color w:val="000000"/>
        </w:rPr>
        <w:t xml:space="preserve"> </w:t>
      </w:r>
      <w:r w:rsidR="00237B72">
        <w:rPr>
          <w:rFonts w:ascii="Times" w:eastAsia="ArialMT" w:hAnsi="Times" w:cs="ArialMT"/>
          <w:color w:val="000000"/>
        </w:rPr>
        <w:t>inddrage</w:t>
      </w:r>
      <w:r w:rsidR="000B3CA3">
        <w:rPr>
          <w:rFonts w:ascii="Times" w:eastAsia="ArialMT" w:hAnsi="Times" w:cs="ArialMT"/>
          <w:color w:val="000000"/>
        </w:rPr>
        <w:t xml:space="preserve"> </w:t>
      </w:r>
      <w:r w:rsidR="00FE491D">
        <w:rPr>
          <w:rFonts w:ascii="Times" w:eastAsia="ArialMT" w:hAnsi="Times" w:cs="ArialMT"/>
          <w:color w:val="000000"/>
        </w:rPr>
        <w:t>meteorologisk data</w:t>
      </w:r>
      <w:r w:rsidR="00237B72">
        <w:rPr>
          <w:rFonts w:ascii="Times" w:eastAsia="ArialMT" w:hAnsi="Times" w:cs="ArialMT"/>
          <w:color w:val="000000"/>
        </w:rPr>
        <w:t>.</w:t>
      </w:r>
      <w:r w:rsidR="00B241E3">
        <w:rPr>
          <w:rFonts w:ascii="Times" w:eastAsia="ArialMT" w:hAnsi="Times" w:cs="ArialMT"/>
          <w:color w:val="000000"/>
        </w:rPr>
        <w:t xml:space="preserve"> </w:t>
      </w:r>
    </w:p>
    <w:p w14:paraId="24D880D3" w14:textId="5D89E084" w:rsidR="002276E4" w:rsidRDefault="002276E4" w:rsidP="00CF20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" w:eastAsia="ArialMT" w:hAnsi="Times" w:cs="ArialMT"/>
          <w:color w:val="000000"/>
        </w:rPr>
      </w:pPr>
      <w:r>
        <w:rPr>
          <w:rFonts w:ascii="Times" w:eastAsia="ArialMT" w:hAnsi="Times" w:cs="ArialMT"/>
          <w:color w:val="000000"/>
        </w:rPr>
        <w:t xml:space="preserve">Når det kommer til selve </w:t>
      </w:r>
      <w:r w:rsidR="002B0930">
        <w:rPr>
          <w:rFonts w:ascii="Times" w:eastAsia="ArialMT" w:hAnsi="Times" w:cs="ArialMT"/>
          <w:color w:val="000000"/>
        </w:rPr>
        <w:t>regressions</w:t>
      </w:r>
      <w:r>
        <w:rPr>
          <w:rFonts w:ascii="Times" w:eastAsia="ArialMT" w:hAnsi="Times" w:cs="ArialMT"/>
          <w:color w:val="000000"/>
        </w:rPr>
        <w:t>algoritme</w:t>
      </w:r>
      <w:r w:rsidR="002B0930">
        <w:rPr>
          <w:rFonts w:ascii="Times" w:eastAsia="ArialMT" w:hAnsi="Times" w:cs="ArialMT"/>
          <w:color w:val="000000"/>
        </w:rPr>
        <w:t>rne</w:t>
      </w:r>
      <w:r>
        <w:rPr>
          <w:rFonts w:ascii="Times" w:eastAsia="ArialMT" w:hAnsi="Times" w:cs="ArialMT"/>
          <w:color w:val="000000"/>
        </w:rPr>
        <w:t>s omfang</w:t>
      </w:r>
      <w:r w:rsidR="009A0CD0">
        <w:rPr>
          <w:rFonts w:ascii="Times" w:eastAsia="ArialMT" w:hAnsi="Times" w:cs="ArialMT"/>
          <w:color w:val="000000"/>
        </w:rPr>
        <w:t>,</w:t>
      </w:r>
      <w:r>
        <w:rPr>
          <w:rFonts w:ascii="Times" w:eastAsia="ArialMT" w:hAnsi="Times" w:cs="ArialMT"/>
          <w:color w:val="000000"/>
        </w:rPr>
        <w:t xml:space="preserve"> er </w:t>
      </w:r>
      <w:r w:rsidR="00935739">
        <w:rPr>
          <w:rFonts w:ascii="Times" w:eastAsia="ArialMT" w:hAnsi="Times" w:cs="ArialMT"/>
          <w:color w:val="000000"/>
        </w:rPr>
        <w:t xml:space="preserve">vi i tvivl om </w:t>
      </w:r>
      <w:r w:rsidR="005E486E">
        <w:rPr>
          <w:rFonts w:ascii="Times" w:eastAsia="ArialMT" w:hAnsi="Times" w:cs="ArialMT"/>
          <w:color w:val="000000"/>
        </w:rPr>
        <w:t>hvorvidt tid</w:t>
      </w:r>
      <w:r w:rsidR="002B0930">
        <w:rPr>
          <w:rFonts w:ascii="Times" w:eastAsia="ArialMT" w:hAnsi="Times" w:cs="ArialMT"/>
          <w:color w:val="000000"/>
        </w:rPr>
        <w:t>en</w:t>
      </w:r>
      <w:r w:rsidR="005E486E">
        <w:rPr>
          <w:rFonts w:ascii="Times" w:eastAsia="ArialMT" w:hAnsi="Times" w:cs="ArialMT"/>
          <w:color w:val="000000"/>
        </w:rPr>
        <w:t xml:space="preserve"> tillader at </w:t>
      </w:r>
      <w:r w:rsidR="00A16C1B" w:rsidRPr="00A16C1B">
        <w:rPr>
          <w:rFonts w:ascii="Times" w:eastAsia="ArialMT" w:hAnsi="Times" w:cs="ArialMT"/>
          <w:color w:val="000000"/>
        </w:rPr>
        <w:t>inkorporere</w:t>
      </w:r>
      <w:r w:rsidR="00A16C1B">
        <w:rPr>
          <w:rFonts w:ascii="Times" w:eastAsia="ArialMT" w:hAnsi="Times" w:cs="ArialMT"/>
          <w:color w:val="000000"/>
        </w:rPr>
        <w:t xml:space="preserve"> </w:t>
      </w:r>
      <w:r w:rsidR="009A0CD0">
        <w:rPr>
          <w:rFonts w:ascii="Times" w:eastAsia="ArialMT" w:hAnsi="Times" w:cs="ArialMT"/>
          <w:color w:val="000000"/>
        </w:rPr>
        <w:t xml:space="preserve">forhold for </w:t>
      </w:r>
      <w:r w:rsidR="002B0930">
        <w:rPr>
          <w:rFonts w:ascii="Times" w:eastAsia="ArialMT" w:hAnsi="Times" w:cs="ArialMT"/>
          <w:color w:val="000000"/>
        </w:rPr>
        <w:t>meteorologiske data</w:t>
      </w:r>
      <w:r w:rsidR="009A0CD0">
        <w:rPr>
          <w:rFonts w:ascii="Times" w:eastAsia="ArialMT" w:hAnsi="Times" w:cs="ArialMT"/>
          <w:color w:val="000000"/>
        </w:rPr>
        <w:t xml:space="preserve">. Andre </w:t>
      </w:r>
      <w:r w:rsidR="00910A58">
        <w:rPr>
          <w:rFonts w:ascii="Times" w:eastAsia="ArialMT" w:hAnsi="Times" w:cs="ArialMT"/>
          <w:color w:val="000000"/>
        </w:rPr>
        <w:t xml:space="preserve">nødvendigheder er uddybet i </w:t>
      </w:r>
      <w:r w:rsidR="00910A58" w:rsidRPr="00910A58">
        <w:rPr>
          <w:rFonts w:ascii="Times" w:eastAsia="ArialMT" w:hAnsi="Times" w:cs="ArialMT"/>
          <w:i/>
          <w:iCs/>
          <w:color w:val="000000"/>
        </w:rPr>
        <w:t>kravspecifikationer</w:t>
      </w:r>
      <w:r w:rsidR="00910A58">
        <w:rPr>
          <w:rFonts w:ascii="Times" w:eastAsia="ArialMT" w:hAnsi="Times" w:cs="ArialMT"/>
          <w:color w:val="000000"/>
        </w:rPr>
        <w:t xml:space="preserve">. 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21983180"/>
        <w:docPartObj>
          <w:docPartGallery w:val="Bibliographies"/>
          <w:docPartUnique/>
        </w:docPartObj>
      </w:sdtPr>
      <w:sdtContent>
        <w:p w14:paraId="74A25370" w14:textId="7E771403" w:rsidR="005D44E5" w:rsidRDefault="005D44E5" w:rsidP="005D44E5">
          <w:pPr>
            <w:pStyle w:val="Overskrift1"/>
            <w:jc w:val="left"/>
          </w:pPr>
          <w:r>
            <w:t>Bibliografi</w:t>
          </w:r>
        </w:p>
        <w:sdt>
          <w:sdtPr>
            <w:id w:val="111145805"/>
            <w:bibliography/>
          </w:sdtPr>
          <w:sdtContent>
            <w:p w14:paraId="66657740" w14:textId="77777777" w:rsidR="0095609B" w:rsidRDefault="005D44E5">
              <w:pPr>
                <w:pStyle w:val="Bibliografi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Christensen, M. D. (17. 10 2022). </w:t>
              </w:r>
              <w:r>
                <w:rPr>
                  <w:i/>
                  <w:iCs/>
                  <w:noProof/>
                </w:rPr>
                <w:t>Tekniq</w:t>
              </w:r>
              <w:r>
                <w:rPr>
                  <w:noProof/>
                </w:rPr>
                <w:t>. Hentet fra Mindre virksomheder betaler mest for el: https://www.tekniq.dk/nyheder/mindre-virksomheder-betaler-mest-for-el/</w:t>
              </w:r>
            </w:p>
            <w:p w14:paraId="5D9CC856" w14:textId="77777777" w:rsidR="0095609B" w:rsidRDefault="00E426D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Data Service . (-. - -). </w:t>
              </w:r>
              <w:r>
                <w:rPr>
                  <w:i/>
                  <w:iCs/>
                  <w:noProof/>
                </w:rPr>
                <w:t xml:space="preserve">Energi Data Service </w:t>
              </w:r>
              <w:r>
                <w:rPr>
                  <w:noProof/>
                </w:rPr>
                <w:t>. Hentet fra Data sæts: https://www.energidataservice.dk/datasets</w:t>
              </w:r>
            </w:p>
            <w:p w14:paraId="62BE6F45" w14:textId="77777777" w:rsidR="0095609B" w:rsidRDefault="00E426D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Data Service . (15. 03 2024). </w:t>
              </w:r>
              <w:r>
                <w:rPr>
                  <w:i/>
                  <w:iCs/>
                  <w:noProof/>
                </w:rPr>
                <w:t xml:space="preserve">Energi Data Service </w:t>
              </w:r>
              <w:r>
                <w:rPr>
                  <w:noProof/>
                </w:rPr>
                <w:t>. Hentet fra Elspot Prices : https://www.energidataservice.dk/tso-electricity/Elspotprices</w:t>
              </w:r>
            </w:p>
            <w:p w14:paraId="3EBF96B6" w14:textId="77777777" w:rsidR="0095609B" w:rsidRDefault="00E426D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Data Service. (29. 12 2023). </w:t>
              </w:r>
              <w:r>
                <w:rPr>
                  <w:i/>
                  <w:iCs/>
                  <w:noProof/>
                </w:rPr>
                <w:t>Energi Data Service</w:t>
              </w:r>
              <w:r>
                <w:rPr>
                  <w:noProof/>
                </w:rPr>
                <w:t>. Hentet fra WELCOME TO ENERGI DATA SERVICE: https://www.energidataservice.dk/</w:t>
              </w:r>
            </w:p>
            <w:p w14:paraId="5705AC7E" w14:textId="77777777" w:rsidR="0095609B" w:rsidRPr="00FD34D8" w:rsidRDefault="00E426D8">
              <w:pPr>
                <w:pStyle w:val="Bibliografi"/>
                <w:ind w:left="720" w:hanging="720"/>
                <w:rPr>
                  <w:lang w:val="en-US"/>
                </w:rPr>
              </w:pPr>
              <w:r>
                <w:rPr>
                  <w:noProof/>
                </w:rPr>
                <w:t xml:space="preserve">Energi Data Service. </w:t>
              </w:r>
              <w:r w:rsidRPr="00190B7B">
                <w:rPr>
                  <w:lang w:val="en-GB"/>
                </w:rPr>
                <w:t xml:space="preserve">(15. 03 2024). </w:t>
              </w:r>
              <w:r w:rsidRPr="00190B7B">
                <w:rPr>
                  <w:i/>
                  <w:lang w:val="en-GB"/>
                </w:rPr>
                <w:t>Energi Data Service</w:t>
              </w:r>
              <w:r w:rsidRPr="00190B7B">
                <w:rPr>
                  <w:lang w:val="en-GB"/>
                </w:rPr>
                <w:t xml:space="preserve">. </w:t>
              </w:r>
              <w:r w:rsidRPr="00FD34D8">
                <w:rPr>
                  <w:lang w:val="en-US"/>
                </w:rPr>
                <w:t>Hentet fra Forecast Wind and Solar Power, Houer Resolution : https://www.energidataservice.dk/tso-electricity/Forecasts_Hour</w:t>
              </w:r>
            </w:p>
            <w:p w14:paraId="0FB73897" w14:textId="77777777" w:rsidR="0095609B" w:rsidRDefault="00E426D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 og Data Service . (15. 03 2024). </w:t>
              </w:r>
              <w:r>
                <w:rPr>
                  <w:i/>
                  <w:iCs/>
                  <w:noProof/>
                </w:rPr>
                <w:t xml:space="preserve">Energi og Data Service </w:t>
              </w:r>
              <w:r>
                <w:rPr>
                  <w:noProof/>
                </w:rPr>
                <w:t>. Hentet fra CO2 Emissions : https://www.energidataservice.dk/tso-electricity/CO2Emis</w:t>
              </w:r>
            </w:p>
            <w:p w14:paraId="0302B208" w14:textId="77777777" w:rsidR="0095609B" w:rsidRDefault="00E426D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Energistyrelsen. (2023). </w:t>
              </w:r>
              <w:r>
                <w:rPr>
                  <w:i/>
                  <w:iCs/>
                  <w:noProof/>
                </w:rPr>
                <w:t>Elprisstatistik første halvår 2023 Erhverv .</w:t>
              </w:r>
              <w:r>
                <w:rPr>
                  <w:noProof/>
                </w:rPr>
                <w:t xml:space="preserve"> 1577 København V. : Energistyrelsen.</w:t>
              </w:r>
            </w:p>
            <w:p w14:paraId="197480BA" w14:textId="77777777" w:rsidR="0095609B" w:rsidRDefault="00E426D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Frederiksen, M. C. (-. - 2022). </w:t>
              </w:r>
              <w:r>
                <w:rPr>
                  <w:i/>
                  <w:iCs/>
                  <w:noProof/>
                </w:rPr>
                <w:t>Mandag Morgen</w:t>
              </w:r>
              <w:r>
                <w:rPr>
                  <w:noProof/>
                </w:rPr>
                <w:t>. Hentet fra Fakta: Danskerne betaler den højeste pris for strøm i Skandinavien: https://www.mm.dk/artikel/danskerne-betaler-den-hoejeste-pris-for-stroem-i-skandinavien</w:t>
              </w:r>
            </w:p>
            <w:p w14:paraId="257B0C4F" w14:textId="77777777" w:rsidR="0095609B" w:rsidRDefault="00E426D8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Nettopower . (-. - -). </w:t>
              </w:r>
              <w:r>
                <w:rPr>
                  <w:i/>
                  <w:iCs/>
                  <w:noProof/>
                </w:rPr>
                <w:t xml:space="preserve">Nettopower </w:t>
              </w:r>
              <w:r>
                <w:rPr>
                  <w:noProof/>
                </w:rPr>
                <w:t>. Hentet fra Hvad er Nord Pool?: https://www.nettopower.dk/nyheder/hvad-er-nord-pool/</w:t>
              </w:r>
            </w:p>
            <w:p w14:paraId="1267D525" w14:textId="739A3884" w:rsidR="005D44E5" w:rsidRDefault="005D44E5" w:rsidP="005D44E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2F6C327" w14:textId="77777777" w:rsidR="00914F10" w:rsidRPr="00D75BA9" w:rsidRDefault="00914F10" w:rsidP="00E930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</w:pPr>
    </w:p>
    <w:sectPr w:rsidR="00914F10" w:rsidRPr="00D75BA9">
      <w:headerReference w:type="default" r:id="rId17"/>
      <w:footerReference w:type="default" r:id="rId18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0CEF" w14:textId="77777777" w:rsidR="002539B6" w:rsidRDefault="002539B6" w:rsidP="00203C89">
      <w:pPr>
        <w:spacing w:after="0" w:line="240" w:lineRule="auto"/>
      </w:pPr>
      <w:r>
        <w:separator/>
      </w:r>
    </w:p>
  </w:endnote>
  <w:endnote w:type="continuationSeparator" w:id="0">
    <w:p w14:paraId="18595B81" w14:textId="77777777" w:rsidR="002539B6" w:rsidRDefault="002539B6" w:rsidP="00203C89">
      <w:pPr>
        <w:spacing w:after="0" w:line="240" w:lineRule="auto"/>
      </w:pPr>
      <w:r>
        <w:continuationSeparator/>
      </w:r>
    </w:p>
  </w:endnote>
  <w:endnote w:type="continuationNotice" w:id="1">
    <w:p w14:paraId="33B145DB" w14:textId="77777777" w:rsidR="002539B6" w:rsidRDefault="002539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NewPSMT"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15BCB" w14:textId="502EEF41" w:rsidR="00D8533E" w:rsidRDefault="00D8533E">
    <w:pPr>
      <w:pStyle w:val="Sidefod"/>
    </w:pPr>
  </w:p>
  <w:sdt>
    <w:sdtPr>
      <w:id w:val="-877315222"/>
      <w:docPartObj>
        <w:docPartGallery w:val="Page Numbers (Bottom of Page)"/>
        <w:docPartUnique/>
      </w:docPartObj>
    </w:sdtPr>
    <w:sdtContent>
      <w:p w14:paraId="1742AC32" w14:textId="6FA1F260" w:rsidR="00203C89" w:rsidRDefault="00E93046">
        <w:pPr>
          <w:pStyle w:val="Sidefod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50DE4BDA" wp14:editId="023AA1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033665036" name="Grup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4752997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10BCB0" w14:textId="77777777" w:rsidR="00E93046" w:rsidRDefault="00E93046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748474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1917460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9651722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0DE4BDA" id="Gruppe 1" o:spid="_x0000_s1028" style="position:absolute;margin-left:0;margin-top:0;width:593.8pt;height:15pt;z-index:25165824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" filled="f" stroked="f">
                    <v:textbox inset="0,0,0,0">
                      <w:txbxContent>
                        <w:p w14:paraId="7B10BCB0" w14:textId="77777777" w:rsidR="00E93046" w:rsidRDefault="00E93046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783F3" w14:textId="77777777" w:rsidR="002539B6" w:rsidRDefault="002539B6" w:rsidP="00203C89">
      <w:pPr>
        <w:spacing w:after="0" w:line="240" w:lineRule="auto"/>
      </w:pPr>
      <w:r>
        <w:separator/>
      </w:r>
    </w:p>
  </w:footnote>
  <w:footnote w:type="continuationSeparator" w:id="0">
    <w:p w14:paraId="02E5F453" w14:textId="77777777" w:rsidR="002539B6" w:rsidRDefault="002539B6" w:rsidP="00203C89">
      <w:pPr>
        <w:spacing w:after="0" w:line="240" w:lineRule="auto"/>
      </w:pPr>
      <w:r>
        <w:continuationSeparator/>
      </w:r>
    </w:p>
  </w:footnote>
  <w:footnote w:type="continuationNotice" w:id="1">
    <w:p w14:paraId="441B34D4" w14:textId="77777777" w:rsidR="002539B6" w:rsidRDefault="002539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D6AC" w14:textId="03FBB569" w:rsidR="0056562F" w:rsidRDefault="00CC59A3">
    <w:pPr>
      <w:pStyle w:val="Sidehoved"/>
    </w:pPr>
    <w:r>
      <w:t>Opgave: Projektbeskrivelse, Eksamensprojekt</w:t>
    </w:r>
    <w:r>
      <w:tab/>
    </w:r>
    <w:r>
      <w:tab/>
      <w:t>Dato: 08-03-</w:t>
    </w:r>
    <w:r w:rsidR="00E93046">
      <w:t>2024</w:t>
    </w:r>
  </w:p>
  <w:p w14:paraId="274BF8A3" w14:textId="655EF3B1" w:rsidR="00203C89" w:rsidRDefault="00CC59A3">
    <w:pPr>
      <w:pStyle w:val="Sidehoved"/>
    </w:pPr>
    <w:r>
      <w:t>Fag: DDU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F369C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E000086A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C107788"/>
    <w:multiLevelType w:val="hybridMultilevel"/>
    <w:tmpl w:val="EECCB096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782E38"/>
    <w:multiLevelType w:val="hybridMultilevel"/>
    <w:tmpl w:val="0C1AB166"/>
    <w:lvl w:ilvl="0" w:tplc="FFFFFFFF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3688"/>
        </w:tabs>
        <w:ind w:left="3688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4408"/>
        </w:tabs>
        <w:ind w:left="4408" w:hanging="180"/>
      </w:pPr>
    </w:lvl>
    <w:lvl w:ilvl="3" w:tplc="FFFFFFFF">
      <w:start w:val="1"/>
      <w:numFmt w:val="decimal"/>
      <w:lvlText w:val="%4."/>
      <w:lvlJc w:val="left"/>
      <w:pPr>
        <w:tabs>
          <w:tab w:val="num" w:pos="5128"/>
        </w:tabs>
        <w:ind w:left="512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848"/>
        </w:tabs>
        <w:ind w:left="584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6568"/>
        </w:tabs>
        <w:ind w:left="6568" w:hanging="180"/>
      </w:pPr>
    </w:lvl>
    <w:lvl w:ilvl="6" w:tplc="FFFFFFFF">
      <w:start w:val="1"/>
      <w:numFmt w:val="decimal"/>
      <w:lvlText w:val="%7."/>
      <w:lvlJc w:val="left"/>
      <w:pPr>
        <w:tabs>
          <w:tab w:val="num" w:pos="7288"/>
        </w:tabs>
        <w:ind w:left="728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8008"/>
        </w:tabs>
        <w:ind w:left="800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8728"/>
        </w:tabs>
        <w:ind w:left="8728" w:hanging="180"/>
      </w:pPr>
    </w:lvl>
  </w:abstractNum>
  <w:abstractNum w:abstractNumId="6" w15:restartNumberingAfterBreak="0">
    <w:nsid w:val="320115AD"/>
    <w:multiLevelType w:val="hybridMultilevel"/>
    <w:tmpl w:val="019069EC"/>
    <w:lvl w:ilvl="0" w:tplc="061A93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D72D4"/>
    <w:multiLevelType w:val="hybridMultilevel"/>
    <w:tmpl w:val="74AC7DE6"/>
    <w:lvl w:ilvl="0" w:tplc="54A6D94A">
      <w:numFmt w:val="bullet"/>
      <w:lvlText w:val="-"/>
      <w:lvlJc w:val="left"/>
      <w:pPr>
        <w:ind w:left="720" w:hanging="360"/>
      </w:pPr>
      <w:rPr>
        <w:rFonts w:ascii="Times" w:eastAsia="ArialMT" w:hAnsi="Times" w:cs="Time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44AE"/>
    <w:multiLevelType w:val="hybridMultilevel"/>
    <w:tmpl w:val="FA78874E"/>
    <w:lvl w:ilvl="0" w:tplc="CCEAEA58">
      <w:numFmt w:val="bullet"/>
      <w:lvlText w:val="-"/>
      <w:lvlJc w:val="left"/>
      <w:pPr>
        <w:ind w:left="720" w:hanging="360"/>
      </w:pPr>
      <w:rPr>
        <w:rFonts w:ascii="Times" w:eastAsia="ArialMT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2740A0"/>
    <w:multiLevelType w:val="hybridMultilevel"/>
    <w:tmpl w:val="153265D2"/>
    <w:lvl w:ilvl="0" w:tplc="CCEAEA58">
      <w:numFmt w:val="bullet"/>
      <w:lvlText w:val="-"/>
      <w:lvlJc w:val="left"/>
      <w:pPr>
        <w:ind w:left="720" w:hanging="360"/>
      </w:pPr>
      <w:rPr>
        <w:rFonts w:ascii="Times" w:eastAsia="ArialMT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92109"/>
    <w:multiLevelType w:val="hybridMultilevel"/>
    <w:tmpl w:val="DDAEFBB4"/>
    <w:lvl w:ilvl="0" w:tplc="F3C8FF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10431">
    <w:abstractNumId w:val="0"/>
  </w:num>
  <w:num w:numId="2" w16cid:durableId="244534615">
    <w:abstractNumId w:val="1"/>
  </w:num>
  <w:num w:numId="3" w16cid:durableId="1373994857">
    <w:abstractNumId w:val="2"/>
  </w:num>
  <w:num w:numId="4" w16cid:durableId="923302112">
    <w:abstractNumId w:val="3"/>
  </w:num>
  <w:num w:numId="5" w16cid:durableId="228655833">
    <w:abstractNumId w:val="4"/>
  </w:num>
  <w:num w:numId="6" w16cid:durableId="922372541">
    <w:abstractNumId w:val="7"/>
  </w:num>
  <w:num w:numId="7" w16cid:durableId="173882727">
    <w:abstractNumId w:val="5"/>
  </w:num>
  <w:num w:numId="8" w16cid:durableId="2101028502">
    <w:abstractNumId w:val="6"/>
  </w:num>
  <w:num w:numId="9" w16cid:durableId="1806922505">
    <w:abstractNumId w:val="10"/>
  </w:num>
  <w:num w:numId="10" w16cid:durableId="1231575491">
    <w:abstractNumId w:val="8"/>
  </w:num>
  <w:num w:numId="11" w16cid:durableId="8751154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A22"/>
    <w:rsid w:val="00002344"/>
    <w:rsid w:val="00002944"/>
    <w:rsid w:val="000039C0"/>
    <w:rsid w:val="00004399"/>
    <w:rsid w:val="00004CD1"/>
    <w:rsid w:val="000055F4"/>
    <w:rsid w:val="00006DB8"/>
    <w:rsid w:val="0001082A"/>
    <w:rsid w:val="00011285"/>
    <w:rsid w:val="00013166"/>
    <w:rsid w:val="000131EB"/>
    <w:rsid w:val="0001618E"/>
    <w:rsid w:val="00016DBA"/>
    <w:rsid w:val="00016EC4"/>
    <w:rsid w:val="00016FDF"/>
    <w:rsid w:val="00017FF7"/>
    <w:rsid w:val="000206C5"/>
    <w:rsid w:val="00020BD3"/>
    <w:rsid w:val="00021310"/>
    <w:rsid w:val="00022299"/>
    <w:rsid w:val="00024273"/>
    <w:rsid w:val="00024416"/>
    <w:rsid w:val="00025AEC"/>
    <w:rsid w:val="00026CBE"/>
    <w:rsid w:val="000327FF"/>
    <w:rsid w:val="00032AE0"/>
    <w:rsid w:val="00034051"/>
    <w:rsid w:val="000344A0"/>
    <w:rsid w:val="00036262"/>
    <w:rsid w:val="00036531"/>
    <w:rsid w:val="00036545"/>
    <w:rsid w:val="00037EEF"/>
    <w:rsid w:val="00041E6B"/>
    <w:rsid w:val="000421EA"/>
    <w:rsid w:val="00042772"/>
    <w:rsid w:val="0004464B"/>
    <w:rsid w:val="00045408"/>
    <w:rsid w:val="00045C42"/>
    <w:rsid w:val="0004603F"/>
    <w:rsid w:val="00046830"/>
    <w:rsid w:val="00047DAB"/>
    <w:rsid w:val="00050B0A"/>
    <w:rsid w:val="00055DE9"/>
    <w:rsid w:val="0005629D"/>
    <w:rsid w:val="000569A8"/>
    <w:rsid w:val="00056CED"/>
    <w:rsid w:val="00057688"/>
    <w:rsid w:val="000635A7"/>
    <w:rsid w:val="000661AC"/>
    <w:rsid w:val="000707EE"/>
    <w:rsid w:val="000730EE"/>
    <w:rsid w:val="000755C8"/>
    <w:rsid w:val="000767B1"/>
    <w:rsid w:val="00077157"/>
    <w:rsid w:val="000800D2"/>
    <w:rsid w:val="00080152"/>
    <w:rsid w:val="000815FA"/>
    <w:rsid w:val="0008284E"/>
    <w:rsid w:val="000854CA"/>
    <w:rsid w:val="00087685"/>
    <w:rsid w:val="00091E45"/>
    <w:rsid w:val="00092F36"/>
    <w:rsid w:val="00093324"/>
    <w:rsid w:val="000947DB"/>
    <w:rsid w:val="00097350"/>
    <w:rsid w:val="000A15AE"/>
    <w:rsid w:val="000A2B23"/>
    <w:rsid w:val="000A4374"/>
    <w:rsid w:val="000A49BC"/>
    <w:rsid w:val="000A6163"/>
    <w:rsid w:val="000A67C7"/>
    <w:rsid w:val="000A67DD"/>
    <w:rsid w:val="000B154B"/>
    <w:rsid w:val="000B1921"/>
    <w:rsid w:val="000B276F"/>
    <w:rsid w:val="000B306A"/>
    <w:rsid w:val="000B3BCB"/>
    <w:rsid w:val="000B3CA3"/>
    <w:rsid w:val="000B46FB"/>
    <w:rsid w:val="000B4718"/>
    <w:rsid w:val="000B5F44"/>
    <w:rsid w:val="000B6336"/>
    <w:rsid w:val="000B6675"/>
    <w:rsid w:val="000C0F81"/>
    <w:rsid w:val="000C1997"/>
    <w:rsid w:val="000C5158"/>
    <w:rsid w:val="000C5161"/>
    <w:rsid w:val="000C75D3"/>
    <w:rsid w:val="000D11BE"/>
    <w:rsid w:val="000D1FB6"/>
    <w:rsid w:val="000D47C1"/>
    <w:rsid w:val="000D4D9D"/>
    <w:rsid w:val="000D6706"/>
    <w:rsid w:val="000E0A70"/>
    <w:rsid w:val="000E1A8A"/>
    <w:rsid w:val="000E24F1"/>
    <w:rsid w:val="000E39A6"/>
    <w:rsid w:val="000E40E9"/>
    <w:rsid w:val="000E6393"/>
    <w:rsid w:val="000E7B5F"/>
    <w:rsid w:val="001004BE"/>
    <w:rsid w:val="0010074F"/>
    <w:rsid w:val="00101CC2"/>
    <w:rsid w:val="00102930"/>
    <w:rsid w:val="00104042"/>
    <w:rsid w:val="00104767"/>
    <w:rsid w:val="00107F8E"/>
    <w:rsid w:val="00110EB1"/>
    <w:rsid w:val="001122D0"/>
    <w:rsid w:val="001129CC"/>
    <w:rsid w:val="001142AA"/>
    <w:rsid w:val="00114CF5"/>
    <w:rsid w:val="00115060"/>
    <w:rsid w:val="00115FC4"/>
    <w:rsid w:val="001176C4"/>
    <w:rsid w:val="00121E92"/>
    <w:rsid w:val="00122777"/>
    <w:rsid w:val="00122D62"/>
    <w:rsid w:val="001234B0"/>
    <w:rsid w:val="00123612"/>
    <w:rsid w:val="001254D7"/>
    <w:rsid w:val="00126FA3"/>
    <w:rsid w:val="001305F1"/>
    <w:rsid w:val="001320C3"/>
    <w:rsid w:val="001332BC"/>
    <w:rsid w:val="001351F4"/>
    <w:rsid w:val="001356A4"/>
    <w:rsid w:val="001361CE"/>
    <w:rsid w:val="001371FD"/>
    <w:rsid w:val="00137880"/>
    <w:rsid w:val="001428B2"/>
    <w:rsid w:val="001434E4"/>
    <w:rsid w:val="00143EBF"/>
    <w:rsid w:val="00145289"/>
    <w:rsid w:val="0014642B"/>
    <w:rsid w:val="001475DB"/>
    <w:rsid w:val="00147929"/>
    <w:rsid w:val="00151C97"/>
    <w:rsid w:val="00152736"/>
    <w:rsid w:val="0015362F"/>
    <w:rsid w:val="001549F9"/>
    <w:rsid w:val="0015509E"/>
    <w:rsid w:val="00157E66"/>
    <w:rsid w:val="00160B30"/>
    <w:rsid w:val="00163AD6"/>
    <w:rsid w:val="001679E4"/>
    <w:rsid w:val="00170871"/>
    <w:rsid w:val="0017233C"/>
    <w:rsid w:val="0017248A"/>
    <w:rsid w:val="00172FF7"/>
    <w:rsid w:val="0017569E"/>
    <w:rsid w:val="00180184"/>
    <w:rsid w:val="001806C8"/>
    <w:rsid w:val="0018299B"/>
    <w:rsid w:val="00182E38"/>
    <w:rsid w:val="00184677"/>
    <w:rsid w:val="00184A4A"/>
    <w:rsid w:val="00184D4C"/>
    <w:rsid w:val="00184E8B"/>
    <w:rsid w:val="00184F11"/>
    <w:rsid w:val="001852DB"/>
    <w:rsid w:val="00186503"/>
    <w:rsid w:val="00186EBF"/>
    <w:rsid w:val="00190813"/>
    <w:rsid w:val="00190B7B"/>
    <w:rsid w:val="00194D96"/>
    <w:rsid w:val="001951E3"/>
    <w:rsid w:val="001959B3"/>
    <w:rsid w:val="00195F1C"/>
    <w:rsid w:val="001970BD"/>
    <w:rsid w:val="00197E91"/>
    <w:rsid w:val="001A0EB3"/>
    <w:rsid w:val="001A30B6"/>
    <w:rsid w:val="001A41D0"/>
    <w:rsid w:val="001A577E"/>
    <w:rsid w:val="001A69AE"/>
    <w:rsid w:val="001A6E31"/>
    <w:rsid w:val="001B12C0"/>
    <w:rsid w:val="001B15E1"/>
    <w:rsid w:val="001B20B4"/>
    <w:rsid w:val="001B27B1"/>
    <w:rsid w:val="001B30D3"/>
    <w:rsid w:val="001B32B8"/>
    <w:rsid w:val="001B363D"/>
    <w:rsid w:val="001B3E6F"/>
    <w:rsid w:val="001B4F05"/>
    <w:rsid w:val="001B577D"/>
    <w:rsid w:val="001C036A"/>
    <w:rsid w:val="001C0F10"/>
    <w:rsid w:val="001C27F0"/>
    <w:rsid w:val="001C31D1"/>
    <w:rsid w:val="001C424B"/>
    <w:rsid w:val="001C439F"/>
    <w:rsid w:val="001C4405"/>
    <w:rsid w:val="001C5AC2"/>
    <w:rsid w:val="001C6AB7"/>
    <w:rsid w:val="001C6AD8"/>
    <w:rsid w:val="001C6CE6"/>
    <w:rsid w:val="001C7F0F"/>
    <w:rsid w:val="001D0643"/>
    <w:rsid w:val="001D1536"/>
    <w:rsid w:val="001D37D3"/>
    <w:rsid w:val="001D46B1"/>
    <w:rsid w:val="001D6501"/>
    <w:rsid w:val="001D69D5"/>
    <w:rsid w:val="001D7DAE"/>
    <w:rsid w:val="001D7E97"/>
    <w:rsid w:val="001E097A"/>
    <w:rsid w:val="001E1FEF"/>
    <w:rsid w:val="001E36B0"/>
    <w:rsid w:val="001E430A"/>
    <w:rsid w:val="001E7561"/>
    <w:rsid w:val="001F0F4D"/>
    <w:rsid w:val="001F188E"/>
    <w:rsid w:val="001F2ABD"/>
    <w:rsid w:val="001F4634"/>
    <w:rsid w:val="001F4872"/>
    <w:rsid w:val="001F58AA"/>
    <w:rsid w:val="001F7459"/>
    <w:rsid w:val="0020064E"/>
    <w:rsid w:val="00201EF6"/>
    <w:rsid w:val="00203233"/>
    <w:rsid w:val="00203C89"/>
    <w:rsid w:val="00204BAD"/>
    <w:rsid w:val="00205145"/>
    <w:rsid w:val="002058F7"/>
    <w:rsid w:val="00205F54"/>
    <w:rsid w:val="00207C4D"/>
    <w:rsid w:val="00210507"/>
    <w:rsid w:val="00210686"/>
    <w:rsid w:val="002108B8"/>
    <w:rsid w:val="00210A11"/>
    <w:rsid w:val="0021161B"/>
    <w:rsid w:val="0021260D"/>
    <w:rsid w:val="0021387D"/>
    <w:rsid w:val="00213CA8"/>
    <w:rsid w:val="00214042"/>
    <w:rsid w:val="00214A4F"/>
    <w:rsid w:val="00214FC9"/>
    <w:rsid w:val="0021665F"/>
    <w:rsid w:val="00216D6E"/>
    <w:rsid w:val="00217A5B"/>
    <w:rsid w:val="002218E2"/>
    <w:rsid w:val="0022209C"/>
    <w:rsid w:val="00222CA1"/>
    <w:rsid w:val="002231B3"/>
    <w:rsid w:val="00223363"/>
    <w:rsid w:val="00224616"/>
    <w:rsid w:val="00224FDB"/>
    <w:rsid w:val="00225840"/>
    <w:rsid w:val="00227017"/>
    <w:rsid w:val="002273D0"/>
    <w:rsid w:val="002276E4"/>
    <w:rsid w:val="0023115D"/>
    <w:rsid w:val="00232A78"/>
    <w:rsid w:val="00234EED"/>
    <w:rsid w:val="00235005"/>
    <w:rsid w:val="00235092"/>
    <w:rsid w:val="002365B9"/>
    <w:rsid w:val="00237B72"/>
    <w:rsid w:val="002402F4"/>
    <w:rsid w:val="00240E00"/>
    <w:rsid w:val="00243457"/>
    <w:rsid w:val="0024614C"/>
    <w:rsid w:val="00246343"/>
    <w:rsid w:val="002466E6"/>
    <w:rsid w:val="00250FEA"/>
    <w:rsid w:val="002539B6"/>
    <w:rsid w:val="002540A0"/>
    <w:rsid w:val="002555F6"/>
    <w:rsid w:val="00256647"/>
    <w:rsid w:val="00256EB3"/>
    <w:rsid w:val="00257383"/>
    <w:rsid w:val="002617DE"/>
    <w:rsid w:val="00261B49"/>
    <w:rsid w:val="00262248"/>
    <w:rsid w:val="002623CA"/>
    <w:rsid w:val="002674D2"/>
    <w:rsid w:val="002675D5"/>
    <w:rsid w:val="002675D9"/>
    <w:rsid w:val="00270DA6"/>
    <w:rsid w:val="002736BA"/>
    <w:rsid w:val="00275715"/>
    <w:rsid w:val="00276D0A"/>
    <w:rsid w:val="00277BC8"/>
    <w:rsid w:val="00282924"/>
    <w:rsid w:val="00284693"/>
    <w:rsid w:val="00284B73"/>
    <w:rsid w:val="00285051"/>
    <w:rsid w:val="00285671"/>
    <w:rsid w:val="00286A25"/>
    <w:rsid w:val="002870F3"/>
    <w:rsid w:val="002879D5"/>
    <w:rsid w:val="00287C5C"/>
    <w:rsid w:val="0029023D"/>
    <w:rsid w:val="002909B8"/>
    <w:rsid w:val="00291781"/>
    <w:rsid w:val="002940BB"/>
    <w:rsid w:val="0029460E"/>
    <w:rsid w:val="00295BA3"/>
    <w:rsid w:val="0029627F"/>
    <w:rsid w:val="002A03B0"/>
    <w:rsid w:val="002A4768"/>
    <w:rsid w:val="002A5E1F"/>
    <w:rsid w:val="002A69DF"/>
    <w:rsid w:val="002A712A"/>
    <w:rsid w:val="002A7BB7"/>
    <w:rsid w:val="002B0930"/>
    <w:rsid w:val="002B1464"/>
    <w:rsid w:val="002B1A84"/>
    <w:rsid w:val="002B2D02"/>
    <w:rsid w:val="002B3C7D"/>
    <w:rsid w:val="002B6CB2"/>
    <w:rsid w:val="002B6CBA"/>
    <w:rsid w:val="002B7298"/>
    <w:rsid w:val="002B7327"/>
    <w:rsid w:val="002C0F5F"/>
    <w:rsid w:val="002C1779"/>
    <w:rsid w:val="002C2E69"/>
    <w:rsid w:val="002C3705"/>
    <w:rsid w:val="002C3F70"/>
    <w:rsid w:val="002C4E8B"/>
    <w:rsid w:val="002C5507"/>
    <w:rsid w:val="002C5E31"/>
    <w:rsid w:val="002C65D3"/>
    <w:rsid w:val="002C6813"/>
    <w:rsid w:val="002C75FD"/>
    <w:rsid w:val="002D49A6"/>
    <w:rsid w:val="002D536E"/>
    <w:rsid w:val="002D5431"/>
    <w:rsid w:val="002D7DF6"/>
    <w:rsid w:val="002E0EC0"/>
    <w:rsid w:val="002E18BD"/>
    <w:rsid w:val="002E2B48"/>
    <w:rsid w:val="002E2EDD"/>
    <w:rsid w:val="002E4568"/>
    <w:rsid w:val="002E4951"/>
    <w:rsid w:val="002E695C"/>
    <w:rsid w:val="002E72A6"/>
    <w:rsid w:val="002E73F8"/>
    <w:rsid w:val="002E7A5C"/>
    <w:rsid w:val="002F03AE"/>
    <w:rsid w:val="002F386C"/>
    <w:rsid w:val="002F5B33"/>
    <w:rsid w:val="00300974"/>
    <w:rsid w:val="00300E88"/>
    <w:rsid w:val="0030203B"/>
    <w:rsid w:val="003071C0"/>
    <w:rsid w:val="00311566"/>
    <w:rsid w:val="00314DEE"/>
    <w:rsid w:val="003150BB"/>
    <w:rsid w:val="00320DC5"/>
    <w:rsid w:val="00322C6D"/>
    <w:rsid w:val="00322CE7"/>
    <w:rsid w:val="00324CE0"/>
    <w:rsid w:val="0032586C"/>
    <w:rsid w:val="00325E4B"/>
    <w:rsid w:val="00325FB0"/>
    <w:rsid w:val="0032613E"/>
    <w:rsid w:val="0032619D"/>
    <w:rsid w:val="00326934"/>
    <w:rsid w:val="00327436"/>
    <w:rsid w:val="003301BD"/>
    <w:rsid w:val="00330279"/>
    <w:rsid w:val="003328C2"/>
    <w:rsid w:val="00333581"/>
    <w:rsid w:val="0033374E"/>
    <w:rsid w:val="003337F9"/>
    <w:rsid w:val="00333CE7"/>
    <w:rsid w:val="003342A1"/>
    <w:rsid w:val="0033565E"/>
    <w:rsid w:val="00335BDA"/>
    <w:rsid w:val="00337800"/>
    <w:rsid w:val="00341644"/>
    <w:rsid w:val="00342172"/>
    <w:rsid w:val="003422A1"/>
    <w:rsid w:val="00342616"/>
    <w:rsid w:val="00343274"/>
    <w:rsid w:val="00343C87"/>
    <w:rsid w:val="003457DC"/>
    <w:rsid w:val="00346275"/>
    <w:rsid w:val="003474BE"/>
    <w:rsid w:val="00347934"/>
    <w:rsid w:val="00350A19"/>
    <w:rsid w:val="00350D52"/>
    <w:rsid w:val="00353235"/>
    <w:rsid w:val="00353986"/>
    <w:rsid w:val="003546B5"/>
    <w:rsid w:val="00355CCF"/>
    <w:rsid w:val="00355F46"/>
    <w:rsid w:val="0036193F"/>
    <w:rsid w:val="00361CFC"/>
    <w:rsid w:val="00361FD3"/>
    <w:rsid w:val="0036626D"/>
    <w:rsid w:val="00367A0E"/>
    <w:rsid w:val="0037070E"/>
    <w:rsid w:val="00371266"/>
    <w:rsid w:val="0037224B"/>
    <w:rsid w:val="0037261B"/>
    <w:rsid w:val="003733FA"/>
    <w:rsid w:val="00373E7C"/>
    <w:rsid w:val="003752E7"/>
    <w:rsid w:val="00375A74"/>
    <w:rsid w:val="00376038"/>
    <w:rsid w:val="00376549"/>
    <w:rsid w:val="00376717"/>
    <w:rsid w:val="00376F8B"/>
    <w:rsid w:val="00377E7C"/>
    <w:rsid w:val="003821B9"/>
    <w:rsid w:val="00385303"/>
    <w:rsid w:val="00385B44"/>
    <w:rsid w:val="00385E6C"/>
    <w:rsid w:val="0038641A"/>
    <w:rsid w:val="003870DA"/>
    <w:rsid w:val="003872AB"/>
    <w:rsid w:val="00390AD8"/>
    <w:rsid w:val="00391F6D"/>
    <w:rsid w:val="003926EA"/>
    <w:rsid w:val="003931A9"/>
    <w:rsid w:val="00393250"/>
    <w:rsid w:val="00393A95"/>
    <w:rsid w:val="003958D1"/>
    <w:rsid w:val="003A146E"/>
    <w:rsid w:val="003A199C"/>
    <w:rsid w:val="003A2A10"/>
    <w:rsid w:val="003A414F"/>
    <w:rsid w:val="003A6F40"/>
    <w:rsid w:val="003A78B5"/>
    <w:rsid w:val="003B0052"/>
    <w:rsid w:val="003B1460"/>
    <w:rsid w:val="003B15C1"/>
    <w:rsid w:val="003B3CE0"/>
    <w:rsid w:val="003B5AB0"/>
    <w:rsid w:val="003B5C6F"/>
    <w:rsid w:val="003C03B5"/>
    <w:rsid w:val="003C155E"/>
    <w:rsid w:val="003C3E19"/>
    <w:rsid w:val="003C4771"/>
    <w:rsid w:val="003C532E"/>
    <w:rsid w:val="003C566C"/>
    <w:rsid w:val="003D0838"/>
    <w:rsid w:val="003D0B88"/>
    <w:rsid w:val="003D1C8D"/>
    <w:rsid w:val="003D21BE"/>
    <w:rsid w:val="003D3D57"/>
    <w:rsid w:val="003D45D4"/>
    <w:rsid w:val="003D524F"/>
    <w:rsid w:val="003D52B1"/>
    <w:rsid w:val="003D57F5"/>
    <w:rsid w:val="003D6A22"/>
    <w:rsid w:val="003D710A"/>
    <w:rsid w:val="003E25E0"/>
    <w:rsid w:val="003E3CFC"/>
    <w:rsid w:val="003E5273"/>
    <w:rsid w:val="003E668B"/>
    <w:rsid w:val="003E699D"/>
    <w:rsid w:val="003F034B"/>
    <w:rsid w:val="003F4655"/>
    <w:rsid w:val="003F49E0"/>
    <w:rsid w:val="003F6763"/>
    <w:rsid w:val="0040084D"/>
    <w:rsid w:val="00401E69"/>
    <w:rsid w:val="00401EDC"/>
    <w:rsid w:val="004020DC"/>
    <w:rsid w:val="00402C54"/>
    <w:rsid w:val="0040414F"/>
    <w:rsid w:val="004051A5"/>
    <w:rsid w:val="0040571D"/>
    <w:rsid w:val="00405F73"/>
    <w:rsid w:val="00406097"/>
    <w:rsid w:val="00407961"/>
    <w:rsid w:val="00407A27"/>
    <w:rsid w:val="004128CA"/>
    <w:rsid w:val="004129EB"/>
    <w:rsid w:val="00412C16"/>
    <w:rsid w:val="00413D99"/>
    <w:rsid w:val="004159DD"/>
    <w:rsid w:val="00415FE9"/>
    <w:rsid w:val="0041666F"/>
    <w:rsid w:val="00417900"/>
    <w:rsid w:val="004210C5"/>
    <w:rsid w:val="00422CCC"/>
    <w:rsid w:val="004240F6"/>
    <w:rsid w:val="00424309"/>
    <w:rsid w:val="00424701"/>
    <w:rsid w:val="00425856"/>
    <w:rsid w:val="00426F8C"/>
    <w:rsid w:val="00430061"/>
    <w:rsid w:val="00430135"/>
    <w:rsid w:val="00430AFB"/>
    <w:rsid w:val="00433090"/>
    <w:rsid w:val="0043433F"/>
    <w:rsid w:val="004345AB"/>
    <w:rsid w:val="00436599"/>
    <w:rsid w:val="004365AC"/>
    <w:rsid w:val="004369C3"/>
    <w:rsid w:val="00437CA8"/>
    <w:rsid w:val="0044099F"/>
    <w:rsid w:val="0044118D"/>
    <w:rsid w:val="00441621"/>
    <w:rsid w:val="00441761"/>
    <w:rsid w:val="00441832"/>
    <w:rsid w:val="00442A02"/>
    <w:rsid w:val="00442C0C"/>
    <w:rsid w:val="0044393F"/>
    <w:rsid w:val="00443BA6"/>
    <w:rsid w:val="00445358"/>
    <w:rsid w:val="004453D2"/>
    <w:rsid w:val="0044566F"/>
    <w:rsid w:val="004464C9"/>
    <w:rsid w:val="00447E57"/>
    <w:rsid w:val="00450728"/>
    <w:rsid w:val="00453289"/>
    <w:rsid w:val="00454C3D"/>
    <w:rsid w:val="00455300"/>
    <w:rsid w:val="00455711"/>
    <w:rsid w:val="0045580B"/>
    <w:rsid w:val="0045718E"/>
    <w:rsid w:val="004607B3"/>
    <w:rsid w:val="004610EF"/>
    <w:rsid w:val="00461385"/>
    <w:rsid w:val="00463407"/>
    <w:rsid w:val="00463882"/>
    <w:rsid w:val="00463FC4"/>
    <w:rsid w:val="00464465"/>
    <w:rsid w:val="00465FE6"/>
    <w:rsid w:val="0046672C"/>
    <w:rsid w:val="004703CE"/>
    <w:rsid w:val="00470DA0"/>
    <w:rsid w:val="004726E4"/>
    <w:rsid w:val="00473A15"/>
    <w:rsid w:val="00474184"/>
    <w:rsid w:val="00474616"/>
    <w:rsid w:val="00474D4B"/>
    <w:rsid w:val="004750A4"/>
    <w:rsid w:val="00475B41"/>
    <w:rsid w:val="00475F09"/>
    <w:rsid w:val="00477DC8"/>
    <w:rsid w:val="00480B32"/>
    <w:rsid w:val="00480BDC"/>
    <w:rsid w:val="00480E91"/>
    <w:rsid w:val="0048187D"/>
    <w:rsid w:val="00482FF6"/>
    <w:rsid w:val="00486369"/>
    <w:rsid w:val="00487A60"/>
    <w:rsid w:val="00487C65"/>
    <w:rsid w:val="0049237B"/>
    <w:rsid w:val="004924AF"/>
    <w:rsid w:val="00493167"/>
    <w:rsid w:val="00493A70"/>
    <w:rsid w:val="00493FC6"/>
    <w:rsid w:val="00494677"/>
    <w:rsid w:val="00495E21"/>
    <w:rsid w:val="004A094D"/>
    <w:rsid w:val="004A3C97"/>
    <w:rsid w:val="004A40D3"/>
    <w:rsid w:val="004A4AFA"/>
    <w:rsid w:val="004A50F4"/>
    <w:rsid w:val="004A6DD2"/>
    <w:rsid w:val="004A72B9"/>
    <w:rsid w:val="004A7CC5"/>
    <w:rsid w:val="004B096A"/>
    <w:rsid w:val="004B2656"/>
    <w:rsid w:val="004B4998"/>
    <w:rsid w:val="004B5BFA"/>
    <w:rsid w:val="004B6D26"/>
    <w:rsid w:val="004B7108"/>
    <w:rsid w:val="004C0A2B"/>
    <w:rsid w:val="004C1789"/>
    <w:rsid w:val="004C1946"/>
    <w:rsid w:val="004C214B"/>
    <w:rsid w:val="004C225F"/>
    <w:rsid w:val="004C2A89"/>
    <w:rsid w:val="004C2B99"/>
    <w:rsid w:val="004C2CDA"/>
    <w:rsid w:val="004C5306"/>
    <w:rsid w:val="004D0776"/>
    <w:rsid w:val="004D37A8"/>
    <w:rsid w:val="004D4E26"/>
    <w:rsid w:val="004D5DD0"/>
    <w:rsid w:val="004D68F4"/>
    <w:rsid w:val="004E03C6"/>
    <w:rsid w:val="004E14D8"/>
    <w:rsid w:val="004E1C26"/>
    <w:rsid w:val="004E3952"/>
    <w:rsid w:val="004E4582"/>
    <w:rsid w:val="004E71B3"/>
    <w:rsid w:val="004F1817"/>
    <w:rsid w:val="004F24AB"/>
    <w:rsid w:val="004F2870"/>
    <w:rsid w:val="004F48E6"/>
    <w:rsid w:val="004F4C2E"/>
    <w:rsid w:val="004F5DEF"/>
    <w:rsid w:val="004F6CB5"/>
    <w:rsid w:val="005007D6"/>
    <w:rsid w:val="00501902"/>
    <w:rsid w:val="00502D95"/>
    <w:rsid w:val="00503708"/>
    <w:rsid w:val="00504B9A"/>
    <w:rsid w:val="00506157"/>
    <w:rsid w:val="005066C7"/>
    <w:rsid w:val="00511895"/>
    <w:rsid w:val="0051200F"/>
    <w:rsid w:val="005127F4"/>
    <w:rsid w:val="005130AF"/>
    <w:rsid w:val="005138BD"/>
    <w:rsid w:val="00520466"/>
    <w:rsid w:val="00524947"/>
    <w:rsid w:val="00524E3C"/>
    <w:rsid w:val="00526316"/>
    <w:rsid w:val="005302B9"/>
    <w:rsid w:val="005317E0"/>
    <w:rsid w:val="0053221B"/>
    <w:rsid w:val="005338FA"/>
    <w:rsid w:val="005349BC"/>
    <w:rsid w:val="00536328"/>
    <w:rsid w:val="00536750"/>
    <w:rsid w:val="00536987"/>
    <w:rsid w:val="00536F34"/>
    <w:rsid w:val="005375B7"/>
    <w:rsid w:val="005402C3"/>
    <w:rsid w:val="00541A77"/>
    <w:rsid w:val="00542182"/>
    <w:rsid w:val="005421FB"/>
    <w:rsid w:val="005443B2"/>
    <w:rsid w:val="00544573"/>
    <w:rsid w:val="005451E4"/>
    <w:rsid w:val="005455DE"/>
    <w:rsid w:val="005459FB"/>
    <w:rsid w:val="00546EBF"/>
    <w:rsid w:val="00547E32"/>
    <w:rsid w:val="00550616"/>
    <w:rsid w:val="0055227E"/>
    <w:rsid w:val="00554653"/>
    <w:rsid w:val="005556A3"/>
    <w:rsid w:val="00555765"/>
    <w:rsid w:val="005557DC"/>
    <w:rsid w:val="00555E6B"/>
    <w:rsid w:val="00556393"/>
    <w:rsid w:val="005616F3"/>
    <w:rsid w:val="0056213A"/>
    <w:rsid w:val="005622FE"/>
    <w:rsid w:val="00562395"/>
    <w:rsid w:val="005649FF"/>
    <w:rsid w:val="0056562F"/>
    <w:rsid w:val="005702CB"/>
    <w:rsid w:val="005709C9"/>
    <w:rsid w:val="005732ED"/>
    <w:rsid w:val="005733E3"/>
    <w:rsid w:val="00574C5A"/>
    <w:rsid w:val="00575AEE"/>
    <w:rsid w:val="005771AD"/>
    <w:rsid w:val="005806E5"/>
    <w:rsid w:val="00583810"/>
    <w:rsid w:val="00583DE5"/>
    <w:rsid w:val="00583EB2"/>
    <w:rsid w:val="00585F69"/>
    <w:rsid w:val="0059040D"/>
    <w:rsid w:val="005922CC"/>
    <w:rsid w:val="00593633"/>
    <w:rsid w:val="00594AC8"/>
    <w:rsid w:val="00597F78"/>
    <w:rsid w:val="005A05A6"/>
    <w:rsid w:val="005A1257"/>
    <w:rsid w:val="005A164D"/>
    <w:rsid w:val="005A26F5"/>
    <w:rsid w:val="005A316E"/>
    <w:rsid w:val="005A327F"/>
    <w:rsid w:val="005A38A3"/>
    <w:rsid w:val="005A60BB"/>
    <w:rsid w:val="005A7D17"/>
    <w:rsid w:val="005B2479"/>
    <w:rsid w:val="005B32B2"/>
    <w:rsid w:val="005B4382"/>
    <w:rsid w:val="005C0D8E"/>
    <w:rsid w:val="005C18C5"/>
    <w:rsid w:val="005C2CE5"/>
    <w:rsid w:val="005C4455"/>
    <w:rsid w:val="005C4884"/>
    <w:rsid w:val="005C4AF2"/>
    <w:rsid w:val="005C545D"/>
    <w:rsid w:val="005C551D"/>
    <w:rsid w:val="005C55CD"/>
    <w:rsid w:val="005D338C"/>
    <w:rsid w:val="005D44E5"/>
    <w:rsid w:val="005D4823"/>
    <w:rsid w:val="005D4AC6"/>
    <w:rsid w:val="005D58A1"/>
    <w:rsid w:val="005D6DF3"/>
    <w:rsid w:val="005D742C"/>
    <w:rsid w:val="005E0762"/>
    <w:rsid w:val="005E3EE9"/>
    <w:rsid w:val="005E4306"/>
    <w:rsid w:val="005E47B9"/>
    <w:rsid w:val="005E486E"/>
    <w:rsid w:val="005E5FAE"/>
    <w:rsid w:val="005E6187"/>
    <w:rsid w:val="005E6880"/>
    <w:rsid w:val="005E69FD"/>
    <w:rsid w:val="005E7889"/>
    <w:rsid w:val="005F05FF"/>
    <w:rsid w:val="005F0F1A"/>
    <w:rsid w:val="005F1F11"/>
    <w:rsid w:val="005F39ED"/>
    <w:rsid w:val="005F3E03"/>
    <w:rsid w:val="005F4DF1"/>
    <w:rsid w:val="005F7B34"/>
    <w:rsid w:val="0060040E"/>
    <w:rsid w:val="006006F8"/>
    <w:rsid w:val="00600E3F"/>
    <w:rsid w:val="006014D1"/>
    <w:rsid w:val="00603037"/>
    <w:rsid w:val="00604E73"/>
    <w:rsid w:val="006056BC"/>
    <w:rsid w:val="006057D5"/>
    <w:rsid w:val="00605C7D"/>
    <w:rsid w:val="00607E03"/>
    <w:rsid w:val="006102C2"/>
    <w:rsid w:val="00610AAC"/>
    <w:rsid w:val="0061183F"/>
    <w:rsid w:val="00612110"/>
    <w:rsid w:val="006128B5"/>
    <w:rsid w:val="00612BE2"/>
    <w:rsid w:val="006135A5"/>
    <w:rsid w:val="00613BD1"/>
    <w:rsid w:val="00615BEB"/>
    <w:rsid w:val="00616176"/>
    <w:rsid w:val="0061654D"/>
    <w:rsid w:val="00617537"/>
    <w:rsid w:val="0062073B"/>
    <w:rsid w:val="0062144A"/>
    <w:rsid w:val="006215BD"/>
    <w:rsid w:val="006217B7"/>
    <w:rsid w:val="006220A2"/>
    <w:rsid w:val="00622765"/>
    <w:rsid w:val="00622BB4"/>
    <w:rsid w:val="0062453F"/>
    <w:rsid w:val="00624ACF"/>
    <w:rsid w:val="00625347"/>
    <w:rsid w:val="00625C56"/>
    <w:rsid w:val="00627A05"/>
    <w:rsid w:val="0063071A"/>
    <w:rsid w:val="00631511"/>
    <w:rsid w:val="00636A28"/>
    <w:rsid w:val="00636AD9"/>
    <w:rsid w:val="0063798A"/>
    <w:rsid w:val="00637DEF"/>
    <w:rsid w:val="0064037D"/>
    <w:rsid w:val="00641496"/>
    <w:rsid w:val="006418DD"/>
    <w:rsid w:val="00642F37"/>
    <w:rsid w:val="006435BC"/>
    <w:rsid w:val="00644157"/>
    <w:rsid w:val="00644ADC"/>
    <w:rsid w:val="0064629D"/>
    <w:rsid w:val="0064737B"/>
    <w:rsid w:val="00647861"/>
    <w:rsid w:val="00647FDD"/>
    <w:rsid w:val="006510BA"/>
    <w:rsid w:val="00652452"/>
    <w:rsid w:val="00653ACC"/>
    <w:rsid w:val="00653C2B"/>
    <w:rsid w:val="00654449"/>
    <w:rsid w:val="00655102"/>
    <w:rsid w:val="00655849"/>
    <w:rsid w:val="006561D2"/>
    <w:rsid w:val="006564E0"/>
    <w:rsid w:val="00656AE2"/>
    <w:rsid w:val="00656D8F"/>
    <w:rsid w:val="00661264"/>
    <w:rsid w:val="00661614"/>
    <w:rsid w:val="00661678"/>
    <w:rsid w:val="006616EA"/>
    <w:rsid w:val="0066175E"/>
    <w:rsid w:val="006619CB"/>
    <w:rsid w:val="006621C0"/>
    <w:rsid w:val="00666957"/>
    <w:rsid w:val="006702CF"/>
    <w:rsid w:val="00670BA1"/>
    <w:rsid w:val="00672147"/>
    <w:rsid w:val="0067303D"/>
    <w:rsid w:val="00673D24"/>
    <w:rsid w:val="006740F6"/>
    <w:rsid w:val="00680890"/>
    <w:rsid w:val="00681CB5"/>
    <w:rsid w:val="00683DC6"/>
    <w:rsid w:val="00683F00"/>
    <w:rsid w:val="00684D4A"/>
    <w:rsid w:val="00685FAD"/>
    <w:rsid w:val="00690454"/>
    <w:rsid w:val="006909F5"/>
    <w:rsid w:val="00692C60"/>
    <w:rsid w:val="00693045"/>
    <w:rsid w:val="006939D9"/>
    <w:rsid w:val="00693E40"/>
    <w:rsid w:val="0069568C"/>
    <w:rsid w:val="00695A8F"/>
    <w:rsid w:val="00697ACE"/>
    <w:rsid w:val="006A0A6E"/>
    <w:rsid w:val="006A1EA2"/>
    <w:rsid w:val="006A29FB"/>
    <w:rsid w:val="006A3E7F"/>
    <w:rsid w:val="006A6534"/>
    <w:rsid w:val="006A6C77"/>
    <w:rsid w:val="006B033A"/>
    <w:rsid w:val="006B2123"/>
    <w:rsid w:val="006B43D4"/>
    <w:rsid w:val="006B513C"/>
    <w:rsid w:val="006B6053"/>
    <w:rsid w:val="006C0843"/>
    <w:rsid w:val="006C0DBC"/>
    <w:rsid w:val="006C0F65"/>
    <w:rsid w:val="006C24B8"/>
    <w:rsid w:val="006C3C5B"/>
    <w:rsid w:val="006C4F4A"/>
    <w:rsid w:val="006C576E"/>
    <w:rsid w:val="006C5EEE"/>
    <w:rsid w:val="006C62E2"/>
    <w:rsid w:val="006D0719"/>
    <w:rsid w:val="006D1465"/>
    <w:rsid w:val="006D264A"/>
    <w:rsid w:val="006D3166"/>
    <w:rsid w:val="006D3B78"/>
    <w:rsid w:val="006D515C"/>
    <w:rsid w:val="006E00E2"/>
    <w:rsid w:val="006E062C"/>
    <w:rsid w:val="006E17EB"/>
    <w:rsid w:val="006E32CB"/>
    <w:rsid w:val="006F04A2"/>
    <w:rsid w:val="006F1257"/>
    <w:rsid w:val="006F1E5A"/>
    <w:rsid w:val="006F2AB7"/>
    <w:rsid w:val="006F4E06"/>
    <w:rsid w:val="006F4E5D"/>
    <w:rsid w:val="006F6C6F"/>
    <w:rsid w:val="006F77CB"/>
    <w:rsid w:val="007002BA"/>
    <w:rsid w:val="007002C3"/>
    <w:rsid w:val="00701DE9"/>
    <w:rsid w:val="00702CF0"/>
    <w:rsid w:val="007041E3"/>
    <w:rsid w:val="00704A54"/>
    <w:rsid w:val="00704B05"/>
    <w:rsid w:val="007104BD"/>
    <w:rsid w:val="007113F9"/>
    <w:rsid w:val="00713460"/>
    <w:rsid w:val="00713B71"/>
    <w:rsid w:val="00713D0D"/>
    <w:rsid w:val="00716219"/>
    <w:rsid w:val="00716B57"/>
    <w:rsid w:val="00716FD3"/>
    <w:rsid w:val="00716FF2"/>
    <w:rsid w:val="00717061"/>
    <w:rsid w:val="00723C83"/>
    <w:rsid w:val="0072459E"/>
    <w:rsid w:val="00725BD1"/>
    <w:rsid w:val="0072644A"/>
    <w:rsid w:val="00727C10"/>
    <w:rsid w:val="00731163"/>
    <w:rsid w:val="007315EF"/>
    <w:rsid w:val="007327E8"/>
    <w:rsid w:val="0073397A"/>
    <w:rsid w:val="0073404D"/>
    <w:rsid w:val="00734F6B"/>
    <w:rsid w:val="00734F96"/>
    <w:rsid w:val="007402CA"/>
    <w:rsid w:val="00742A40"/>
    <w:rsid w:val="00743F8D"/>
    <w:rsid w:val="0074704F"/>
    <w:rsid w:val="00751214"/>
    <w:rsid w:val="007534BC"/>
    <w:rsid w:val="00755890"/>
    <w:rsid w:val="0075698B"/>
    <w:rsid w:val="0076017F"/>
    <w:rsid w:val="007607FF"/>
    <w:rsid w:val="00761FB5"/>
    <w:rsid w:val="0076294A"/>
    <w:rsid w:val="00762A34"/>
    <w:rsid w:val="00762F2D"/>
    <w:rsid w:val="00766CA0"/>
    <w:rsid w:val="00770EF7"/>
    <w:rsid w:val="00771893"/>
    <w:rsid w:val="00771BD0"/>
    <w:rsid w:val="0077201E"/>
    <w:rsid w:val="007735CF"/>
    <w:rsid w:val="007745F8"/>
    <w:rsid w:val="00774743"/>
    <w:rsid w:val="00776279"/>
    <w:rsid w:val="00780AC3"/>
    <w:rsid w:val="0078149A"/>
    <w:rsid w:val="00781D02"/>
    <w:rsid w:val="00783DB4"/>
    <w:rsid w:val="007840B0"/>
    <w:rsid w:val="007851CB"/>
    <w:rsid w:val="0079272F"/>
    <w:rsid w:val="00793303"/>
    <w:rsid w:val="007933E4"/>
    <w:rsid w:val="00793FD7"/>
    <w:rsid w:val="0079472E"/>
    <w:rsid w:val="00794866"/>
    <w:rsid w:val="0079672E"/>
    <w:rsid w:val="007A05AA"/>
    <w:rsid w:val="007A1800"/>
    <w:rsid w:val="007A3E63"/>
    <w:rsid w:val="007A5045"/>
    <w:rsid w:val="007A5E07"/>
    <w:rsid w:val="007A677B"/>
    <w:rsid w:val="007A7E30"/>
    <w:rsid w:val="007A7EE4"/>
    <w:rsid w:val="007B09F2"/>
    <w:rsid w:val="007B2911"/>
    <w:rsid w:val="007B2BC2"/>
    <w:rsid w:val="007B3CB1"/>
    <w:rsid w:val="007B3FC9"/>
    <w:rsid w:val="007B45C5"/>
    <w:rsid w:val="007B6548"/>
    <w:rsid w:val="007B7048"/>
    <w:rsid w:val="007C045C"/>
    <w:rsid w:val="007C1CDB"/>
    <w:rsid w:val="007C2292"/>
    <w:rsid w:val="007C2B7B"/>
    <w:rsid w:val="007C4402"/>
    <w:rsid w:val="007C6A73"/>
    <w:rsid w:val="007C7424"/>
    <w:rsid w:val="007C7A29"/>
    <w:rsid w:val="007D08BB"/>
    <w:rsid w:val="007D2709"/>
    <w:rsid w:val="007D50CB"/>
    <w:rsid w:val="007D5834"/>
    <w:rsid w:val="007D6672"/>
    <w:rsid w:val="007D76ED"/>
    <w:rsid w:val="007D7B60"/>
    <w:rsid w:val="007D7D62"/>
    <w:rsid w:val="007E0560"/>
    <w:rsid w:val="007E06A6"/>
    <w:rsid w:val="007E06AD"/>
    <w:rsid w:val="007E1CF2"/>
    <w:rsid w:val="007E1FA0"/>
    <w:rsid w:val="007E25A7"/>
    <w:rsid w:val="007E3F6C"/>
    <w:rsid w:val="007E422D"/>
    <w:rsid w:val="007E45D9"/>
    <w:rsid w:val="007E4F76"/>
    <w:rsid w:val="007E5C99"/>
    <w:rsid w:val="007E75EB"/>
    <w:rsid w:val="007E793E"/>
    <w:rsid w:val="007F10BF"/>
    <w:rsid w:val="007F1CA1"/>
    <w:rsid w:val="007F4039"/>
    <w:rsid w:val="007F5C49"/>
    <w:rsid w:val="007F6800"/>
    <w:rsid w:val="007F786C"/>
    <w:rsid w:val="00800C23"/>
    <w:rsid w:val="00801A4F"/>
    <w:rsid w:val="00803F6C"/>
    <w:rsid w:val="00806961"/>
    <w:rsid w:val="00807D68"/>
    <w:rsid w:val="008109CA"/>
    <w:rsid w:val="00810D00"/>
    <w:rsid w:val="00811115"/>
    <w:rsid w:val="008117F3"/>
    <w:rsid w:val="008126CD"/>
    <w:rsid w:val="00815496"/>
    <w:rsid w:val="00817722"/>
    <w:rsid w:val="00820266"/>
    <w:rsid w:val="00823505"/>
    <w:rsid w:val="00823808"/>
    <w:rsid w:val="00823F6B"/>
    <w:rsid w:val="0082427B"/>
    <w:rsid w:val="00824A4D"/>
    <w:rsid w:val="00825E02"/>
    <w:rsid w:val="00826147"/>
    <w:rsid w:val="00826D96"/>
    <w:rsid w:val="008273F8"/>
    <w:rsid w:val="00827EA2"/>
    <w:rsid w:val="008300CE"/>
    <w:rsid w:val="00830A4D"/>
    <w:rsid w:val="00830CA1"/>
    <w:rsid w:val="008315AB"/>
    <w:rsid w:val="00831746"/>
    <w:rsid w:val="00834132"/>
    <w:rsid w:val="00834AB7"/>
    <w:rsid w:val="00834E1D"/>
    <w:rsid w:val="0083512B"/>
    <w:rsid w:val="00835EF4"/>
    <w:rsid w:val="00836109"/>
    <w:rsid w:val="008403DF"/>
    <w:rsid w:val="008413EB"/>
    <w:rsid w:val="008416F6"/>
    <w:rsid w:val="008420B9"/>
    <w:rsid w:val="00843071"/>
    <w:rsid w:val="00844B4A"/>
    <w:rsid w:val="00845167"/>
    <w:rsid w:val="0084674A"/>
    <w:rsid w:val="00847D7E"/>
    <w:rsid w:val="008517BB"/>
    <w:rsid w:val="008523B0"/>
    <w:rsid w:val="00853B5F"/>
    <w:rsid w:val="00854764"/>
    <w:rsid w:val="00854AAC"/>
    <w:rsid w:val="00854E1F"/>
    <w:rsid w:val="008606A2"/>
    <w:rsid w:val="00860796"/>
    <w:rsid w:val="008648B4"/>
    <w:rsid w:val="008658D9"/>
    <w:rsid w:val="008677C4"/>
    <w:rsid w:val="00867C3F"/>
    <w:rsid w:val="00873168"/>
    <w:rsid w:val="00873DD3"/>
    <w:rsid w:val="0087437D"/>
    <w:rsid w:val="00874539"/>
    <w:rsid w:val="00875FBF"/>
    <w:rsid w:val="0087650C"/>
    <w:rsid w:val="008769DB"/>
    <w:rsid w:val="00877741"/>
    <w:rsid w:val="00877A51"/>
    <w:rsid w:val="00880B9B"/>
    <w:rsid w:val="00882086"/>
    <w:rsid w:val="00882568"/>
    <w:rsid w:val="0088359E"/>
    <w:rsid w:val="0088674D"/>
    <w:rsid w:val="008868E0"/>
    <w:rsid w:val="008870D9"/>
    <w:rsid w:val="008878C6"/>
    <w:rsid w:val="00893777"/>
    <w:rsid w:val="00894BF3"/>
    <w:rsid w:val="00895C9C"/>
    <w:rsid w:val="00896CD9"/>
    <w:rsid w:val="00897D64"/>
    <w:rsid w:val="008A03E2"/>
    <w:rsid w:val="008A0670"/>
    <w:rsid w:val="008A12CF"/>
    <w:rsid w:val="008A1394"/>
    <w:rsid w:val="008A3F0C"/>
    <w:rsid w:val="008A4931"/>
    <w:rsid w:val="008A5492"/>
    <w:rsid w:val="008A55D5"/>
    <w:rsid w:val="008A7B3E"/>
    <w:rsid w:val="008B0059"/>
    <w:rsid w:val="008B0991"/>
    <w:rsid w:val="008B1733"/>
    <w:rsid w:val="008B1DDB"/>
    <w:rsid w:val="008B2151"/>
    <w:rsid w:val="008B2690"/>
    <w:rsid w:val="008B35FF"/>
    <w:rsid w:val="008B3E37"/>
    <w:rsid w:val="008B73E5"/>
    <w:rsid w:val="008B7CE9"/>
    <w:rsid w:val="008C0A64"/>
    <w:rsid w:val="008C0ED1"/>
    <w:rsid w:val="008C1C3C"/>
    <w:rsid w:val="008C43BE"/>
    <w:rsid w:val="008C52E6"/>
    <w:rsid w:val="008C69FD"/>
    <w:rsid w:val="008C6BFE"/>
    <w:rsid w:val="008D0AA3"/>
    <w:rsid w:val="008D1009"/>
    <w:rsid w:val="008D15B6"/>
    <w:rsid w:val="008D4A67"/>
    <w:rsid w:val="008D5746"/>
    <w:rsid w:val="008D6DD6"/>
    <w:rsid w:val="008D74A8"/>
    <w:rsid w:val="008E15E2"/>
    <w:rsid w:val="008E191D"/>
    <w:rsid w:val="008E3D1D"/>
    <w:rsid w:val="008E4AF3"/>
    <w:rsid w:val="008E52F8"/>
    <w:rsid w:val="008E59DF"/>
    <w:rsid w:val="008E5DF3"/>
    <w:rsid w:val="008E6893"/>
    <w:rsid w:val="008F0181"/>
    <w:rsid w:val="008F049A"/>
    <w:rsid w:val="008F0E03"/>
    <w:rsid w:val="008F32F1"/>
    <w:rsid w:val="008F3EB4"/>
    <w:rsid w:val="008F44A2"/>
    <w:rsid w:val="008F4A21"/>
    <w:rsid w:val="008F6EEC"/>
    <w:rsid w:val="008F76D3"/>
    <w:rsid w:val="008F7D70"/>
    <w:rsid w:val="00901AD4"/>
    <w:rsid w:val="009028E3"/>
    <w:rsid w:val="00902A56"/>
    <w:rsid w:val="009036B1"/>
    <w:rsid w:val="00903A43"/>
    <w:rsid w:val="00904CA6"/>
    <w:rsid w:val="00905198"/>
    <w:rsid w:val="009053AC"/>
    <w:rsid w:val="00906975"/>
    <w:rsid w:val="00907A65"/>
    <w:rsid w:val="00907D6C"/>
    <w:rsid w:val="00910530"/>
    <w:rsid w:val="00910866"/>
    <w:rsid w:val="00910A58"/>
    <w:rsid w:val="0091141F"/>
    <w:rsid w:val="00911957"/>
    <w:rsid w:val="00914383"/>
    <w:rsid w:val="00914778"/>
    <w:rsid w:val="00914F10"/>
    <w:rsid w:val="009158FB"/>
    <w:rsid w:val="00917BE9"/>
    <w:rsid w:val="00917CEE"/>
    <w:rsid w:val="009205D5"/>
    <w:rsid w:val="00920BCF"/>
    <w:rsid w:val="00921790"/>
    <w:rsid w:val="00923C53"/>
    <w:rsid w:val="00927243"/>
    <w:rsid w:val="00927373"/>
    <w:rsid w:val="00927A43"/>
    <w:rsid w:val="009315EF"/>
    <w:rsid w:val="00931EFD"/>
    <w:rsid w:val="00934B73"/>
    <w:rsid w:val="00934C1E"/>
    <w:rsid w:val="0093533C"/>
    <w:rsid w:val="00935739"/>
    <w:rsid w:val="009359D2"/>
    <w:rsid w:val="0093627F"/>
    <w:rsid w:val="00937341"/>
    <w:rsid w:val="00937AAA"/>
    <w:rsid w:val="00940069"/>
    <w:rsid w:val="009413A2"/>
    <w:rsid w:val="00944FA4"/>
    <w:rsid w:val="0094531C"/>
    <w:rsid w:val="00945AD2"/>
    <w:rsid w:val="00946A4C"/>
    <w:rsid w:val="009511BF"/>
    <w:rsid w:val="00951265"/>
    <w:rsid w:val="00953268"/>
    <w:rsid w:val="00955091"/>
    <w:rsid w:val="00955A77"/>
    <w:rsid w:val="0095609B"/>
    <w:rsid w:val="009560B4"/>
    <w:rsid w:val="009569C5"/>
    <w:rsid w:val="00956FA5"/>
    <w:rsid w:val="0096004A"/>
    <w:rsid w:val="00960D47"/>
    <w:rsid w:val="0096143A"/>
    <w:rsid w:val="00961E69"/>
    <w:rsid w:val="00962B6F"/>
    <w:rsid w:val="009644E0"/>
    <w:rsid w:val="009647E9"/>
    <w:rsid w:val="0097444F"/>
    <w:rsid w:val="009746E9"/>
    <w:rsid w:val="00974A30"/>
    <w:rsid w:val="00974C26"/>
    <w:rsid w:val="00975655"/>
    <w:rsid w:val="009761E9"/>
    <w:rsid w:val="00977D58"/>
    <w:rsid w:val="00982ADC"/>
    <w:rsid w:val="009835C6"/>
    <w:rsid w:val="009870E1"/>
    <w:rsid w:val="009876FE"/>
    <w:rsid w:val="0099062D"/>
    <w:rsid w:val="0099154E"/>
    <w:rsid w:val="009915CE"/>
    <w:rsid w:val="00992C2E"/>
    <w:rsid w:val="00992F7B"/>
    <w:rsid w:val="009A0CD0"/>
    <w:rsid w:val="009A16A1"/>
    <w:rsid w:val="009A18B5"/>
    <w:rsid w:val="009A19AC"/>
    <w:rsid w:val="009A317C"/>
    <w:rsid w:val="009A3D70"/>
    <w:rsid w:val="009A55C7"/>
    <w:rsid w:val="009A6814"/>
    <w:rsid w:val="009A68C7"/>
    <w:rsid w:val="009A7E72"/>
    <w:rsid w:val="009B0BE9"/>
    <w:rsid w:val="009B1A8F"/>
    <w:rsid w:val="009B2ED3"/>
    <w:rsid w:val="009B3EF5"/>
    <w:rsid w:val="009B4B25"/>
    <w:rsid w:val="009B5709"/>
    <w:rsid w:val="009B72E6"/>
    <w:rsid w:val="009C0355"/>
    <w:rsid w:val="009C03B2"/>
    <w:rsid w:val="009C0D16"/>
    <w:rsid w:val="009C31B7"/>
    <w:rsid w:val="009C32C6"/>
    <w:rsid w:val="009C39DA"/>
    <w:rsid w:val="009C3FFB"/>
    <w:rsid w:val="009C4B64"/>
    <w:rsid w:val="009C7624"/>
    <w:rsid w:val="009C794D"/>
    <w:rsid w:val="009D075D"/>
    <w:rsid w:val="009D1DE8"/>
    <w:rsid w:val="009D26D5"/>
    <w:rsid w:val="009D3A69"/>
    <w:rsid w:val="009D5ED7"/>
    <w:rsid w:val="009D6DF0"/>
    <w:rsid w:val="009D757B"/>
    <w:rsid w:val="009D7646"/>
    <w:rsid w:val="009E0994"/>
    <w:rsid w:val="009E1AD3"/>
    <w:rsid w:val="009E4161"/>
    <w:rsid w:val="009E4376"/>
    <w:rsid w:val="009E61B9"/>
    <w:rsid w:val="009E63E6"/>
    <w:rsid w:val="009E795C"/>
    <w:rsid w:val="009E7A27"/>
    <w:rsid w:val="009F06FC"/>
    <w:rsid w:val="009F071F"/>
    <w:rsid w:val="009F0A19"/>
    <w:rsid w:val="009F2430"/>
    <w:rsid w:val="009F2B3A"/>
    <w:rsid w:val="009F416A"/>
    <w:rsid w:val="009F5210"/>
    <w:rsid w:val="009F5727"/>
    <w:rsid w:val="009F5E4A"/>
    <w:rsid w:val="009F6C63"/>
    <w:rsid w:val="009F74AB"/>
    <w:rsid w:val="00A018A2"/>
    <w:rsid w:val="00A01BAF"/>
    <w:rsid w:val="00A01FCE"/>
    <w:rsid w:val="00A03A90"/>
    <w:rsid w:val="00A03AF6"/>
    <w:rsid w:val="00A05430"/>
    <w:rsid w:val="00A058F1"/>
    <w:rsid w:val="00A07935"/>
    <w:rsid w:val="00A16972"/>
    <w:rsid w:val="00A16C1B"/>
    <w:rsid w:val="00A179B2"/>
    <w:rsid w:val="00A212DA"/>
    <w:rsid w:val="00A21A25"/>
    <w:rsid w:val="00A235B9"/>
    <w:rsid w:val="00A23833"/>
    <w:rsid w:val="00A24E31"/>
    <w:rsid w:val="00A31B31"/>
    <w:rsid w:val="00A32A6D"/>
    <w:rsid w:val="00A32AFB"/>
    <w:rsid w:val="00A349B9"/>
    <w:rsid w:val="00A3526E"/>
    <w:rsid w:val="00A37068"/>
    <w:rsid w:val="00A37536"/>
    <w:rsid w:val="00A37832"/>
    <w:rsid w:val="00A37FA8"/>
    <w:rsid w:val="00A40065"/>
    <w:rsid w:val="00A40BBB"/>
    <w:rsid w:val="00A41028"/>
    <w:rsid w:val="00A41321"/>
    <w:rsid w:val="00A41D52"/>
    <w:rsid w:val="00A41D8D"/>
    <w:rsid w:val="00A4261F"/>
    <w:rsid w:val="00A429CA"/>
    <w:rsid w:val="00A42BDE"/>
    <w:rsid w:val="00A43D49"/>
    <w:rsid w:val="00A44188"/>
    <w:rsid w:val="00A52795"/>
    <w:rsid w:val="00A527E8"/>
    <w:rsid w:val="00A52CA2"/>
    <w:rsid w:val="00A534B9"/>
    <w:rsid w:val="00A53F97"/>
    <w:rsid w:val="00A5459E"/>
    <w:rsid w:val="00A54BE0"/>
    <w:rsid w:val="00A575B0"/>
    <w:rsid w:val="00A60DAC"/>
    <w:rsid w:val="00A6180F"/>
    <w:rsid w:val="00A61F19"/>
    <w:rsid w:val="00A6315B"/>
    <w:rsid w:val="00A66E60"/>
    <w:rsid w:val="00A66FA9"/>
    <w:rsid w:val="00A7301D"/>
    <w:rsid w:val="00A739AF"/>
    <w:rsid w:val="00A74637"/>
    <w:rsid w:val="00A74934"/>
    <w:rsid w:val="00A74CAC"/>
    <w:rsid w:val="00A752D6"/>
    <w:rsid w:val="00A7629E"/>
    <w:rsid w:val="00A76CD9"/>
    <w:rsid w:val="00A80062"/>
    <w:rsid w:val="00A808AB"/>
    <w:rsid w:val="00A82172"/>
    <w:rsid w:val="00A83398"/>
    <w:rsid w:val="00A87253"/>
    <w:rsid w:val="00A91032"/>
    <w:rsid w:val="00A91345"/>
    <w:rsid w:val="00A920F4"/>
    <w:rsid w:val="00A94A66"/>
    <w:rsid w:val="00A95381"/>
    <w:rsid w:val="00A95B41"/>
    <w:rsid w:val="00A967CA"/>
    <w:rsid w:val="00A9695D"/>
    <w:rsid w:val="00A972F5"/>
    <w:rsid w:val="00AA041D"/>
    <w:rsid w:val="00AA124C"/>
    <w:rsid w:val="00AA3152"/>
    <w:rsid w:val="00AA3BC6"/>
    <w:rsid w:val="00AA3C5D"/>
    <w:rsid w:val="00AA48DA"/>
    <w:rsid w:val="00AA4BAD"/>
    <w:rsid w:val="00AA4D05"/>
    <w:rsid w:val="00AA5687"/>
    <w:rsid w:val="00AA57D9"/>
    <w:rsid w:val="00AA60E2"/>
    <w:rsid w:val="00AA61A8"/>
    <w:rsid w:val="00AA7E71"/>
    <w:rsid w:val="00AB1BBE"/>
    <w:rsid w:val="00AB26FB"/>
    <w:rsid w:val="00AB3709"/>
    <w:rsid w:val="00AB3CDE"/>
    <w:rsid w:val="00AB4A21"/>
    <w:rsid w:val="00AB4E45"/>
    <w:rsid w:val="00AB5064"/>
    <w:rsid w:val="00AB5AF0"/>
    <w:rsid w:val="00AC2C9C"/>
    <w:rsid w:val="00AC5807"/>
    <w:rsid w:val="00AC6AA9"/>
    <w:rsid w:val="00AC77C2"/>
    <w:rsid w:val="00AD106B"/>
    <w:rsid w:val="00AD136F"/>
    <w:rsid w:val="00AD15A0"/>
    <w:rsid w:val="00AD2D1E"/>
    <w:rsid w:val="00AD4C81"/>
    <w:rsid w:val="00AD5358"/>
    <w:rsid w:val="00AE05A0"/>
    <w:rsid w:val="00AE0F56"/>
    <w:rsid w:val="00AE22A7"/>
    <w:rsid w:val="00AE238E"/>
    <w:rsid w:val="00AE6A1D"/>
    <w:rsid w:val="00AF080C"/>
    <w:rsid w:val="00AF4E1B"/>
    <w:rsid w:val="00AF5F2A"/>
    <w:rsid w:val="00AF6CD9"/>
    <w:rsid w:val="00B00D20"/>
    <w:rsid w:val="00B02B86"/>
    <w:rsid w:val="00B039FD"/>
    <w:rsid w:val="00B03DBB"/>
    <w:rsid w:val="00B04032"/>
    <w:rsid w:val="00B04B0D"/>
    <w:rsid w:val="00B04C2D"/>
    <w:rsid w:val="00B10A11"/>
    <w:rsid w:val="00B12413"/>
    <w:rsid w:val="00B14595"/>
    <w:rsid w:val="00B16734"/>
    <w:rsid w:val="00B1695B"/>
    <w:rsid w:val="00B20CA8"/>
    <w:rsid w:val="00B210CC"/>
    <w:rsid w:val="00B21597"/>
    <w:rsid w:val="00B21FCA"/>
    <w:rsid w:val="00B241E3"/>
    <w:rsid w:val="00B26E61"/>
    <w:rsid w:val="00B30DE3"/>
    <w:rsid w:val="00B31645"/>
    <w:rsid w:val="00B329E9"/>
    <w:rsid w:val="00B3438A"/>
    <w:rsid w:val="00B3768E"/>
    <w:rsid w:val="00B37DFC"/>
    <w:rsid w:val="00B4116F"/>
    <w:rsid w:val="00B42F15"/>
    <w:rsid w:val="00B43E27"/>
    <w:rsid w:val="00B46F81"/>
    <w:rsid w:val="00B53945"/>
    <w:rsid w:val="00B554CB"/>
    <w:rsid w:val="00B56C3B"/>
    <w:rsid w:val="00B6019E"/>
    <w:rsid w:val="00B60D58"/>
    <w:rsid w:val="00B61419"/>
    <w:rsid w:val="00B61829"/>
    <w:rsid w:val="00B61977"/>
    <w:rsid w:val="00B62A68"/>
    <w:rsid w:val="00B63A37"/>
    <w:rsid w:val="00B648B5"/>
    <w:rsid w:val="00B648C7"/>
    <w:rsid w:val="00B655C3"/>
    <w:rsid w:val="00B673F9"/>
    <w:rsid w:val="00B70711"/>
    <w:rsid w:val="00B73B5B"/>
    <w:rsid w:val="00B743DF"/>
    <w:rsid w:val="00B74C3F"/>
    <w:rsid w:val="00B75638"/>
    <w:rsid w:val="00B80FAF"/>
    <w:rsid w:val="00B82D2A"/>
    <w:rsid w:val="00B830D9"/>
    <w:rsid w:val="00B83315"/>
    <w:rsid w:val="00B83C4E"/>
    <w:rsid w:val="00B85BE5"/>
    <w:rsid w:val="00B864EE"/>
    <w:rsid w:val="00B86C83"/>
    <w:rsid w:val="00B87BBA"/>
    <w:rsid w:val="00B87FB4"/>
    <w:rsid w:val="00B90CD3"/>
    <w:rsid w:val="00B90D64"/>
    <w:rsid w:val="00B9264C"/>
    <w:rsid w:val="00B92B85"/>
    <w:rsid w:val="00B93066"/>
    <w:rsid w:val="00B93760"/>
    <w:rsid w:val="00B9478C"/>
    <w:rsid w:val="00B94B2D"/>
    <w:rsid w:val="00B956C2"/>
    <w:rsid w:val="00B95C22"/>
    <w:rsid w:val="00B95CA8"/>
    <w:rsid w:val="00B96FDE"/>
    <w:rsid w:val="00BA0A84"/>
    <w:rsid w:val="00BA0B82"/>
    <w:rsid w:val="00BA1795"/>
    <w:rsid w:val="00BA1E27"/>
    <w:rsid w:val="00BA3900"/>
    <w:rsid w:val="00BA51F9"/>
    <w:rsid w:val="00BA5B16"/>
    <w:rsid w:val="00BA61BD"/>
    <w:rsid w:val="00BA61BF"/>
    <w:rsid w:val="00BA65F4"/>
    <w:rsid w:val="00BB051F"/>
    <w:rsid w:val="00BB0FE3"/>
    <w:rsid w:val="00BB168B"/>
    <w:rsid w:val="00BB3456"/>
    <w:rsid w:val="00BB4171"/>
    <w:rsid w:val="00BB46FE"/>
    <w:rsid w:val="00BB48B0"/>
    <w:rsid w:val="00BB4F38"/>
    <w:rsid w:val="00BB4FDD"/>
    <w:rsid w:val="00BB7244"/>
    <w:rsid w:val="00BC0731"/>
    <w:rsid w:val="00BC23F0"/>
    <w:rsid w:val="00BC49C2"/>
    <w:rsid w:val="00BC61DC"/>
    <w:rsid w:val="00BC68DF"/>
    <w:rsid w:val="00BC6E06"/>
    <w:rsid w:val="00BD21A5"/>
    <w:rsid w:val="00BD5BBA"/>
    <w:rsid w:val="00BD6535"/>
    <w:rsid w:val="00BD7858"/>
    <w:rsid w:val="00BE05B1"/>
    <w:rsid w:val="00BE261B"/>
    <w:rsid w:val="00BE3184"/>
    <w:rsid w:val="00BE3CC6"/>
    <w:rsid w:val="00BE4727"/>
    <w:rsid w:val="00BE4ADD"/>
    <w:rsid w:val="00BE513A"/>
    <w:rsid w:val="00BE52A6"/>
    <w:rsid w:val="00BE54C5"/>
    <w:rsid w:val="00BE5F26"/>
    <w:rsid w:val="00BE67FB"/>
    <w:rsid w:val="00BE6876"/>
    <w:rsid w:val="00BE6B73"/>
    <w:rsid w:val="00BE742F"/>
    <w:rsid w:val="00BE7E91"/>
    <w:rsid w:val="00BF01D3"/>
    <w:rsid w:val="00BF256F"/>
    <w:rsid w:val="00BF4597"/>
    <w:rsid w:val="00BF4647"/>
    <w:rsid w:val="00BF47AE"/>
    <w:rsid w:val="00BF530F"/>
    <w:rsid w:val="00BF54C1"/>
    <w:rsid w:val="00BF5B8B"/>
    <w:rsid w:val="00BF6562"/>
    <w:rsid w:val="00C002CE"/>
    <w:rsid w:val="00C0053E"/>
    <w:rsid w:val="00C010B8"/>
    <w:rsid w:val="00C032B2"/>
    <w:rsid w:val="00C042C1"/>
    <w:rsid w:val="00C045EB"/>
    <w:rsid w:val="00C04C6F"/>
    <w:rsid w:val="00C061B9"/>
    <w:rsid w:val="00C11C8B"/>
    <w:rsid w:val="00C11DB6"/>
    <w:rsid w:val="00C12D75"/>
    <w:rsid w:val="00C13454"/>
    <w:rsid w:val="00C16519"/>
    <w:rsid w:val="00C17A0E"/>
    <w:rsid w:val="00C214EC"/>
    <w:rsid w:val="00C237DA"/>
    <w:rsid w:val="00C23AA9"/>
    <w:rsid w:val="00C23DD2"/>
    <w:rsid w:val="00C24747"/>
    <w:rsid w:val="00C2576A"/>
    <w:rsid w:val="00C30210"/>
    <w:rsid w:val="00C3148D"/>
    <w:rsid w:val="00C325A2"/>
    <w:rsid w:val="00C329F9"/>
    <w:rsid w:val="00C34146"/>
    <w:rsid w:val="00C359BE"/>
    <w:rsid w:val="00C36C9A"/>
    <w:rsid w:val="00C45D4A"/>
    <w:rsid w:val="00C47C2B"/>
    <w:rsid w:val="00C50A3B"/>
    <w:rsid w:val="00C50BFC"/>
    <w:rsid w:val="00C51685"/>
    <w:rsid w:val="00C5168E"/>
    <w:rsid w:val="00C51ABD"/>
    <w:rsid w:val="00C51E9C"/>
    <w:rsid w:val="00C51F45"/>
    <w:rsid w:val="00C52B5C"/>
    <w:rsid w:val="00C53CD8"/>
    <w:rsid w:val="00C5462B"/>
    <w:rsid w:val="00C5583C"/>
    <w:rsid w:val="00C559B0"/>
    <w:rsid w:val="00C579FC"/>
    <w:rsid w:val="00C603DA"/>
    <w:rsid w:val="00C6106D"/>
    <w:rsid w:val="00C6247E"/>
    <w:rsid w:val="00C625A0"/>
    <w:rsid w:val="00C700AE"/>
    <w:rsid w:val="00C70A2E"/>
    <w:rsid w:val="00C71058"/>
    <w:rsid w:val="00C71CA9"/>
    <w:rsid w:val="00C72B66"/>
    <w:rsid w:val="00C72D3A"/>
    <w:rsid w:val="00C73948"/>
    <w:rsid w:val="00C755F4"/>
    <w:rsid w:val="00C75FBF"/>
    <w:rsid w:val="00C7613F"/>
    <w:rsid w:val="00C76444"/>
    <w:rsid w:val="00C8032A"/>
    <w:rsid w:val="00C81C1C"/>
    <w:rsid w:val="00C82DCD"/>
    <w:rsid w:val="00C849D7"/>
    <w:rsid w:val="00C912E8"/>
    <w:rsid w:val="00C928DA"/>
    <w:rsid w:val="00C93A71"/>
    <w:rsid w:val="00C95285"/>
    <w:rsid w:val="00C96649"/>
    <w:rsid w:val="00CA062E"/>
    <w:rsid w:val="00CA0B32"/>
    <w:rsid w:val="00CA184D"/>
    <w:rsid w:val="00CA2FBA"/>
    <w:rsid w:val="00CA4ED2"/>
    <w:rsid w:val="00CB140B"/>
    <w:rsid w:val="00CB192F"/>
    <w:rsid w:val="00CB47E0"/>
    <w:rsid w:val="00CB55C5"/>
    <w:rsid w:val="00CB5D4F"/>
    <w:rsid w:val="00CB5FAD"/>
    <w:rsid w:val="00CB786D"/>
    <w:rsid w:val="00CB7BD4"/>
    <w:rsid w:val="00CC0262"/>
    <w:rsid w:val="00CC38A9"/>
    <w:rsid w:val="00CC59A3"/>
    <w:rsid w:val="00CC5A72"/>
    <w:rsid w:val="00CC6AE8"/>
    <w:rsid w:val="00CD2459"/>
    <w:rsid w:val="00CD3F33"/>
    <w:rsid w:val="00CD4941"/>
    <w:rsid w:val="00CD50FD"/>
    <w:rsid w:val="00CD5588"/>
    <w:rsid w:val="00CD5746"/>
    <w:rsid w:val="00CD63FA"/>
    <w:rsid w:val="00CD6F84"/>
    <w:rsid w:val="00CD73A6"/>
    <w:rsid w:val="00CD7A95"/>
    <w:rsid w:val="00CD7F96"/>
    <w:rsid w:val="00CE3929"/>
    <w:rsid w:val="00CE3C6C"/>
    <w:rsid w:val="00CE4110"/>
    <w:rsid w:val="00CE6C75"/>
    <w:rsid w:val="00CE70E4"/>
    <w:rsid w:val="00CE7A97"/>
    <w:rsid w:val="00CE7B58"/>
    <w:rsid w:val="00CF03AA"/>
    <w:rsid w:val="00CF12BE"/>
    <w:rsid w:val="00CF20AB"/>
    <w:rsid w:val="00CF20ED"/>
    <w:rsid w:val="00CF29BC"/>
    <w:rsid w:val="00CF2A2A"/>
    <w:rsid w:val="00CF3692"/>
    <w:rsid w:val="00CF4677"/>
    <w:rsid w:val="00CF4B0E"/>
    <w:rsid w:val="00CF5284"/>
    <w:rsid w:val="00CF530B"/>
    <w:rsid w:val="00CF5CCE"/>
    <w:rsid w:val="00CF5F73"/>
    <w:rsid w:val="00CF747A"/>
    <w:rsid w:val="00CF74C4"/>
    <w:rsid w:val="00CF7AD6"/>
    <w:rsid w:val="00D00AF2"/>
    <w:rsid w:val="00D00B49"/>
    <w:rsid w:val="00D015EC"/>
    <w:rsid w:val="00D063E0"/>
    <w:rsid w:val="00D064E4"/>
    <w:rsid w:val="00D06505"/>
    <w:rsid w:val="00D14484"/>
    <w:rsid w:val="00D1493C"/>
    <w:rsid w:val="00D15719"/>
    <w:rsid w:val="00D15D64"/>
    <w:rsid w:val="00D16864"/>
    <w:rsid w:val="00D2117D"/>
    <w:rsid w:val="00D2125B"/>
    <w:rsid w:val="00D22D06"/>
    <w:rsid w:val="00D23F8D"/>
    <w:rsid w:val="00D2504A"/>
    <w:rsid w:val="00D25460"/>
    <w:rsid w:val="00D25754"/>
    <w:rsid w:val="00D25901"/>
    <w:rsid w:val="00D27C18"/>
    <w:rsid w:val="00D27C36"/>
    <w:rsid w:val="00D3433A"/>
    <w:rsid w:val="00D34634"/>
    <w:rsid w:val="00D37822"/>
    <w:rsid w:val="00D37AD9"/>
    <w:rsid w:val="00D4090F"/>
    <w:rsid w:val="00D40FB5"/>
    <w:rsid w:val="00D42EF6"/>
    <w:rsid w:val="00D44B44"/>
    <w:rsid w:val="00D45047"/>
    <w:rsid w:val="00D458F0"/>
    <w:rsid w:val="00D462C6"/>
    <w:rsid w:val="00D4640D"/>
    <w:rsid w:val="00D46E62"/>
    <w:rsid w:val="00D474BE"/>
    <w:rsid w:val="00D474C0"/>
    <w:rsid w:val="00D47A6F"/>
    <w:rsid w:val="00D47A72"/>
    <w:rsid w:val="00D50195"/>
    <w:rsid w:val="00D50D9C"/>
    <w:rsid w:val="00D51145"/>
    <w:rsid w:val="00D513BF"/>
    <w:rsid w:val="00D5197F"/>
    <w:rsid w:val="00D51C86"/>
    <w:rsid w:val="00D52C60"/>
    <w:rsid w:val="00D5414F"/>
    <w:rsid w:val="00D54274"/>
    <w:rsid w:val="00D54431"/>
    <w:rsid w:val="00D60756"/>
    <w:rsid w:val="00D641F1"/>
    <w:rsid w:val="00D664E6"/>
    <w:rsid w:val="00D6661A"/>
    <w:rsid w:val="00D66CAA"/>
    <w:rsid w:val="00D67371"/>
    <w:rsid w:val="00D674E1"/>
    <w:rsid w:val="00D67D1C"/>
    <w:rsid w:val="00D71DB3"/>
    <w:rsid w:val="00D72083"/>
    <w:rsid w:val="00D74595"/>
    <w:rsid w:val="00D74717"/>
    <w:rsid w:val="00D74A34"/>
    <w:rsid w:val="00D75BA9"/>
    <w:rsid w:val="00D7648F"/>
    <w:rsid w:val="00D76A1F"/>
    <w:rsid w:val="00D77B7C"/>
    <w:rsid w:val="00D77E6B"/>
    <w:rsid w:val="00D81A4E"/>
    <w:rsid w:val="00D84132"/>
    <w:rsid w:val="00D8533E"/>
    <w:rsid w:val="00D857AE"/>
    <w:rsid w:val="00D90B02"/>
    <w:rsid w:val="00D924BB"/>
    <w:rsid w:val="00D92B5E"/>
    <w:rsid w:val="00D93156"/>
    <w:rsid w:val="00D95214"/>
    <w:rsid w:val="00D96D28"/>
    <w:rsid w:val="00D9796B"/>
    <w:rsid w:val="00DA1CC5"/>
    <w:rsid w:val="00DA1F5D"/>
    <w:rsid w:val="00DA42DA"/>
    <w:rsid w:val="00DA7127"/>
    <w:rsid w:val="00DB3D6F"/>
    <w:rsid w:val="00DB5184"/>
    <w:rsid w:val="00DB5324"/>
    <w:rsid w:val="00DB5626"/>
    <w:rsid w:val="00DB5F31"/>
    <w:rsid w:val="00DC08AC"/>
    <w:rsid w:val="00DC1C5F"/>
    <w:rsid w:val="00DC30BD"/>
    <w:rsid w:val="00DC682C"/>
    <w:rsid w:val="00DC6D06"/>
    <w:rsid w:val="00DC7F6B"/>
    <w:rsid w:val="00DD161C"/>
    <w:rsid w:val="00DD260E"/>
    <w:rsid w:val="00DD3539"/>
    <w:rsid w:val="00DD3A65"/>
    <w:rsid w:val="00DD4DD5"/>
    <w:rsid w:val="00DD667B"/>
    <w:rsid w:val="00DD720B"/>
    <w:rsid w:val="00DD7696"/>
    <w:rsid w:val="00DE1EB6"/>
    <w:rsid w:val="00DE28DB"/>
    <w:rsid w:val="00DE2EB6"/>
    <w:rsid w:val="00DE370F"/>
    <w:rsid w:val="00DE39B8"/>
    <w:rsid w:val="00DE3A28"/>
    <w:rsid w:val="00DE3A5B"/>
    <w:rsid w:val="00DE51E3"/>
    <w:rsid w:val="00DF1752"/>
    <w:rsid w:val="00DF262C"/>
    <w:rsid w:val="00DF2D7E"/>
    <w:rsid w:val="00DF3BB2"/>
    <w:rsid w:val="00DF3E20"/>
    <w:rsid w:val="00DF434E"/>
    <w:rsid w:val="00E0174B"/>
    <w:rsid w:val="00E02995"/>
    <w:rsid w:val="00E043DA"/>
    <w:rsid w:val="00E05143"/>
    <w:rsid w:val="00E05A6E"/>
    <w:rsid w:val="00E061B2"/>
    <w:rsid w:val="00E062B2"/>
    <w:rsid w:val="00E062FD"/>
    <w:rsid w:val="00E073CF"/>
    <w:rsid w:val="00E07B78"/>
    <w:rsid w:val="00E13040"/>
    <w:rsid w:val="00E13438"/>
    <w:rsid w:val="00E13858"/>
    <w:rsid w:val="00E13DA9"/>
    <w:rsid w:val="00E16EF8"/>
    <w:rsid w:val="00E214FA"/>
    <w:rsid w:val="00E22B86"/>
    <w:rsid w:val="00E22B8F"/>
    <w:rsid w:val="00E25F78"/>
    <w:rsid w:val="00E306F1"/>
    <w:rsid w:val="00E30FC2"/>
    <w:rsid w:val="00E35090"/>
    <w:rsid w:val="00E357FE"/>
    <w:rsid w:val="00E35C90"/>
    <w:rsid w:val="00E35CE8"/>
    <w:rsid w:val="00E360ED"/>
    <w:rsid w:val="00E365D6"/>
    <w:rsid w:val="00E37535"/>
    <w:rsid w:val="00E37AAE"/>
    <w:rsid w:val="00E425F4"/>
    <w:rsid w:val="00E426D8"/>
    <w:rsid w:val="00E42A42"/>
    <w:rsid w:val="00E44822"/>
    <w:rsid w:val="00E46B11"/>
    <w:rsid w:val="00E46D9A"/>
    <w:rsid w:val="00E50360"/>
    <w:rsid w:val="00E505B6"/>
    <w:rsid w:val="00E51CFF"/>
    <w:rsid w:val="00E51D2F"/>
    <w:rsid w:val="00E52248"/>
    <w:rsid w:val="00E557E9"/>
    <w:rsid w:val="00E55C36"/>
    <w:rsid w:val="00E56BAE"/>
    <w:rsid w:val="00E570E7"/>
    <w:rsid w:val="00E62259"/>
    <w:rsid w:val="00E65F0E"/>
    <w:rsid w:val="00E664D1"/>
    <w:rsid w:val="00E6701B"/>
    <w:rsid w:val="00E6752F"/>
    <w:rsid w:val="00E67B8D"/>
    <w:rsid w:val="00E71538"/>
    <w:rsid w:val="00E715D1"/>
    <w:rsid w:val="00E73D93"/>
    <w:rsid w:val="00E76A76"/>
    <w:rsid w:val="00E80114"/>
    <w:rsid w:val="00E80A10"/>
    <w:rsid w:val="00E813E1"/>
    <w:rsid w:val="00E81F02"/>
    <w:rsid w:val="00E83865"/>
    <w:rsid w:val="00E8408F"/>
    <w:rsid w:val="00E85A15"/>
    <w:rsid w:val="00E85D1C"/>
    <w:rsid w:val="00E85EB5"/>
    <w:rsid w:val="00E878C4"/>
    <w:rsid w:val="00E87A12"/>
    <w:rsid w:val="00E87A51"/>
    <w:rsid w:val="00E9155A"/>
    <w:rsid w:val="00E920FF"/>
    <w:rsid w:val="00E925F6"/>
    <w:rsid w:val="00E93046"/>
    <w:rsid w:val="00E96686"/>
    <w:rsid w:val="00E977BD"/>
    <w:rsid w:val="00E97BD3"/>
    <w:rsid w:val="00EA0337"/>
    <w:rsid w:val="00EA3276"/>
    <w:rsid w:val="00EA445D"/>
    <w:rsid w:val="00EA60BA"/>
    <w:rsid w:val="00EA652D"/>
    <w:rsid w:val="00EA6971"/>
    <w:rsid w:val="00EB0798"/>
    <w:rsid w:val="00EB228C"/>
    <w:rsid w:val="00EB27EE"/>
    <w:rsid w:val="00EB2F2E"/>
    <w:rsid w:val="00EB4177"/>
    <w:rsid w:val="00EB432D"/>
    <w:rsid w:val="00EB4B3B"/>
    <w:rsid w:val="00EB546E"/>
    <w:rsid w:val="00EB7281"/>
    <w:rsid w:val="00EB7BA4"/>
    <w:rsid w:val="00EB7E25"/>
    <w:rsid w:val="00EC24ED"/>
    <w:rsid w:val="00EC34E5"/>
    <w:rsid w:val="00EC36FA"/>
    <w:rsid w:val="00EC467F"/>
    <w:rsid w:val="00EC6D2C"/>
    <w:rsid w:val="00EC7182"/>
    <w:rsid w:val="00EC782E"/>
    <w:rsid w:val="00ED1843"/>
    <w:rsid w:val="00ED31D5"/>
    <w:rsid w:val="00ED31DD"/>
    <w:rsid w:val="00ED41C3"/>
    <w:rsid w:val="00ED4D5C"/>
    <w:rsid w:val="00ED5236"/>
    <w:rsid w:val="00ED661A"/>
    <w:rsid w:val="00ED7393"/>
    <w:rsid w:val="00EE07BC"/>
    <w:rsid w:val="00EE0A9C"/>
    <w:rsid w:val="00EE2179"/>
    <w:rsid w:val="00EE2FE0"/>
    <w:rsid w:val="00EE3381"/>
    <w:rsid w:val="00EE496D"/>
    <w:rsid w:val="00EE5749"/>
    <w:rsid w:val="00EE5F8B"/>
    <w:rsid w:val="00EF168E"/>
    <w:rsid w:val="00EF1CED"/>
    <w:rsid w:val="00EF21D8"/>
    <w:rsid w:val="00EF24F3"/>
    <w:rsid w:val="00EF2541"/>
    <w:rsid w:val="00EF3D79"/>
    <w:rsid w:val="00EF47B1"/>
    <w:rsid w:val="00EF4AD1"/>
    <w:rsid w:val="00EF5C09"/>
    <w:rsid w:val="00EF77FC"/>
    <w:rsid w:val="00F00041"/>
    <w:rsid w:val="00F004D5"/>
    <w:rsid w:val="00F005C0"/>
    <w:rsid w:val="00F00816"/>
    <w:rsid w:val="00F0141C"/>
    <w:rsid w:val="00F01F16"/>
    <w:rsid w:val="00F02CDD"/>
    <w:rsid w:val="00F02F18"/>
    <w:rsid w:val="00F02F96"/>
    <w:rsid w:val="00F03D4C"/>
    <w:rsid w:val="00F03D5B"/>
    <w:rsid w:val="00F04ABE"/>
    <w:rsid w:val="00F060A2"/>
    <w:rsid w:val="00F0726F"/>
    <w:rsid w:val="00F0774A"/>
    <w:rsid w:val="00F12B1C"/>
    <w:rsid w:val="00F1403F"/>
    <w:rsid w:val="00F211D2"/>
    <w:rsid w:val="00F23B21"/>
    <w:rsid w:val="00F24DE5"/>
    <w:rsid w:val="00F253A6"/>
    <w:rsid w:val="00F30C37"/>
    <w:rsid w:val="00F320E0"/>
    <w:rsid w:val="00F33524"/>
    <w:rsid w:val="00F336C1"/>
    <w:rsid w:val="00F40397"/>
    <w:rsid w:val="00F417AD"/>
    <w:rsid w:val="00F41F76"/>
    <w:rsid w:val="00F4379F"/>
    <w:rsid w:val="00F440BD"/>
    <w:rsid w:val="00F459CB"/>
    <w:rsid w:val="00F45C5A"/>
    <w:rsid w:val="00F45DFC"/>
    <w:rsid w:val="00F46F86"/>
    <w:rsid w:val="00F47205"/>
    <w:rsid w:val="00F47CB5"/>
    <w:rsid w:val="00F50975"/>
    <w:rsid w:val="00F51431"/>
    <w:rsid w:val="00F5300C"/>
    <w:rsid w:val="00F5357E"/>
    <w:rsid w:val="00F55240"/>
    <w:rsid w:val="00F55473"/>
    <w:rsid w:val="00F557B5"/>
    <w:rsid w:val="00F62E02"/>
    <w:rsid w:val="00F64EA6"/>
    <w:rsid w:val="00F65689"/>
    <w:rsid w:val="00F71123"/>
    <w:rsid w:val="00F7128F"/>
    <w:rsid w:val="00F71A90"/>
    <w:rsid w:val="00F72433"/>
    <w:rsid w:val="00F725A1"/>
    <w:rsid w:val="00F7273C"/>
    <w:rsid w:val="00F72AE7"/>
    <w:rsid w:val="00F75866"/>
    <w:rsid w:val="00F776F6"/>
    <w:rsid w:val="00F77FB4"/>
    <w:rsid w:val="00F80092"/>
    <w:rsid w:val="00F800F0"/>
    <w:rsid w:val="00F80B37"/>
    <w:rsid w:val="00F81BF7"/>
    <w:rsid w:val="00F8220F"/>
    <w:rsid w:val="00F83158"/>
    <w:rsid w:val="00F849FC"/>
    <w:rsid w:val="00F84FF5"/>
    <w:rsid w:val="00F85873"/>
    <w:rsid w:val="00F85CEA"/>
    <w:rsid w:val="00F867E9"/>
    <w:rsid w:val="00F90B93"/>
    <w:rsid w:val="00F922B4"/>
    <w:rsid w:val="00F932D3"/>
    <w:rsid w:val="00F9344E"/>
    <w:rsid w:val="00F95184"/>
    <w:rsid w:val="00FA07AB"/>
    <w:rsid w:val="00FA30E2"/>
    <w:rsid w:val="00FA381A"/>
    <w:rsid w:val="00FA435D"/>
    <w:rsid w:val="00FA4478"/>
    <w:rsid w:val="00FA5548"/>
    <w:rsid w:val="00FA7005"/>
    <w:rsid w:val="00FA7895"/>
    <w:rsid w:val="00FA79FB"/>
    <w:rsid w:val="00FB303A"/>
    <w:rsid w:val="00FB5CC8"/>
    <w:rsid w:val="00FB66E9"/>
    <w:rsid w:val="00FB6ABB"/>
    <w:rsid w:val="00FC1864"/>
    <w:rsid w:val="00FC2D8C"/>
    <w:rsid w:val="00FC36F8"/>
    <w:rsid w:val="00FC3FB5"/>
    <w:rsid w:val="00FD06E8"/>
    <w:rsid w:val="00FD11A4"/>
    <w:rsid w:val="00FD2B92"/>
    <w:rsid w:val="00FD34D8"/>
    <w:rsid w:val="00FD39FD"/>
    <w:rsid w:val="00FD3B9D"/>
    <w:rsid w:val="00FD572F"/>
    <w:rsid w:val="00FD5F3E"/>
    <w:rsid w:val="00FD6BD5"/>
    <w:rsid w:val="00FD7C74"/>
    <w:rsid w:val="00FE107F"/>
    <w:rsid w:val="00FE13D0"/>
    <w:rsid w:val="00FE38FE"/>
    <w:rsid w:val="00FE4445"/>
    <w:rsid w:val="00FE491D"/>
    <w:rsid w:val="00FE4B6D"/>
    <w:rsid w:val="00FE6389"/>
    <w:rsid w:val="00FF1B68"/>
    <w:rsid w:val="00FF1D77"/>
    <w:rsid w:val="00FF2385"/>
    <w:rsid w:val="00FF25EB"/>
    <w:rsid w:val="00FF27E3"/>
    <w:rsid w:val="00FF3119"/>
    <w:rsid w:val="00FF437A"/>
    <w:rsid w:val="00FF6231"/>
    <w:rsid w:val="00FF6ADD"/>
    <w:rsid w:val="00FF6C95"/>
    <w:rsid w:val="00FF7EC9"/>
    <w:rsid w:val="327121DC"/>
    <w:rsid w:val="43654FC7"/>
    <w:rsid w:val="4673D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7B10362"/>
  <w15:chartTrackingRefBased/>
  <w15:docId w15:val="{7F8C9CEF-6E46-43A4-A61E-417ACDB0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a-DK" w:eastAsia="da-DK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046"/>
  </w:style>
  <w:style w:type="paragraph" w:styleId="Overskrift1">
    <w:name w:val="heading 1"/>
    <w:basedOn w:val="Normal"/>
    <w:next w:val="Normal"/>
    <w:link w:val="Overskrift1Tegn"/>
    <w:uiPriority w:val="9"/>
    <w:qFormat/>
    <w:rsid w:val="000327FF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327FF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327FF"/>
    <w:pPr>
      <w:keepNext/>
      <w:keepLines/>
      <w:spacing w:before="16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327F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327F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327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327FF"/>
    <w:pPr>
      <w:keepNext/>
      <w:keepLines/>
      <w:spacing w:before="4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327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327FF"/>
    <w:pPr>
      <w:keepNext/>
      <w:keepLines/>
      <w:spacing w:before="40"/>
      <w:outlineLvl w:val="8"/>
    </w:pPr>
    <w:rPr>
      <w:b/>
      <w:bCs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rdteks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Liste">
    <w:name w:val="List"/>
    <w:basedOn w:val="Brdtekst"/>
  </w:style>
  <w:style w:type="paragraph" w:customStyle="1" w:styleId="Billedtekst1">
    <w:name w:val="Billedtekst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eafsnit">
    <w:name w:val="List Paragraph"/>
    <w:basedOn w:val="Normal"/>
    <w:uiPriority w:val="34"/>
    <w:qFormat/>
    <w:rsid w:val="004C225F"/>
    <w:pPr>
      <w:ind w:left="720"/>
      <w:contextualSpacing/>
    </w:pPr>
  </w:style>
  <w:style w:type="paragraph" w:styleId="Undertitel">
    <w:name w:val="Subtitle"/>
    <w:basedOn w:val="Normal"/>
    <w:next w:val="Normal"/>
    <w:link w:val="UndertitelTegn"/>
    <w:uiPriority w:val="11"/>
    <w:qFormat/>
    <w:rsid w:val="00E9304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D1009"/>
    <w:rPr>
      <w:color w:val="44546A" w:themeColor="text2"/>
      <w:sz w:val="28"/>
      <w:szCs w:val="28"/>
    </w:rPr>
  </w:style>
  <w:style w:type="paragraph" w:styleId="Sidehoved">
    <w:name w:val="header"/>
    <w:basedOn w:val="Normal"/>
    <w:link w:val="SidehovedTegn"/>
    <w:uiPriority w:val="99"/>
    <w:unhideWhenUsed/>
    <w:rsid w:val="00203C89"/>
    <w:pPr>
      <w:tabs>
        <w:tab w:val="center" w:pos="4513"/>
        <w:tab w:val="right" w:pos="9026"/>
      </w:tabs>
    </w:pPr>
    <w:rPr>
      <w:rFonts w:cs="Mangal"/>
    </w:rPr>
  </w:style>
  <w:style w:type="character" w:customStyle="1" w:styleId="SidehovedTegn">
    <w:name w:val="Sidehoved Tegn"/>
    <w:basedOn w:val="Standardskrifttypeiafsnit"/>
    <w:link w:val="Sidehoved"/>
    <w:uiPriority w:val="99"/>
    <w:rsid w:val="00203C89"/>
    <w:rPr>
      <w:rFonts w:cs="Mangal"/>
    </w:rPr>
  </w:style>
  <w:style w:type="paragraph" w:styleId="Sidefod">
    <w:name w:val="footer"/>
    <w:basedOn w:val="Normal"/>
    <w:link w:val="SidefodTegn"/>
    <w:uiPriority w:val="99"/>
    <w:unhideWhenUsed/>
    <w:rsid w:val="00203C89"/>
    <w:pPr>
      <w:tabs>
        <w:tab w:val="center" w:pos="4513"/>
        <w:tab w:val="right" w:pos="9026"/>
      </w:tabs>
    </w:pPr>
    <w:rPr>
      <w:rFonts w:cs="Mangal"/>
    </w:rPr>
  </w:style>
  <w:style w:type="character" w:customStyle="1" w:styleId="SidefodTegn">
    <w:name w:val="Sidefod Tegn"/>
    <w:basedOn w:val="Standardskrifttypeiafsnit"/>
    <w:link w:val="Sidefod"/>
    <w:uiPriority w:val="99"/>
    <w:rsid w:val="00203C89"/>
    <w:rPr>
      <w:rFonts w:cs="Mangal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32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327FF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327FF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327F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327FF"/>
    <w:rPr>
      <w:rFonts w:asciiTheme="majorHAnsi" w:eastAsiaTheme="majorEastAsia" w:hAnsiTheme="majorHAnsi" w:cstheme="majorBidi"/>
      <w:sz w:val="28"/>
      <w:szCs w:val="28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327F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327FF"/>
    <w:rPr>
      <w:rFonts w:asciiTheme="majorHAnsi" w:eastAsiaTheme="majorEastAsia" w:hAnsiTheme="majorHAnsi" w:cstheme="majorBidi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327F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327FF"/>
    <w:rPr>
      <w:b/>
      <w:bCs/>
      <w:i/>
      <w:iCs/>
    </w:rPr>
  </w:style>
  <w:style w:type="paragraph" w:customStyle="1" w:styleId="Typografi1">
    <w:name w:val="Typografi1"/>
    <w:basedOn w:val="Normal"/>
    <w:link w:val="Typografi1Tegn"/>
    <w:rsid w:val="000327FF"/>
  </w:style>
  <w:style w:type="character" w:customStyle="1" w:styleId="Typografi1Tegn">
    <w:name w:val="Typografi1 Tegn"/>
    <w:basedOn w:val="Standardskrifttypeiafsnit"/>
    <w:link w:val="Typografi1"/>
    <w:rsid w:val="000327FF"/>
  </w:style>
  <w:style w:type="paragraph" w:styleId="Billedtekst">
    <w:name w:val="caption"/>
    <w:basedOn w:val="Normal"/>
    <w:next w:val="Normal"/>
    <w:uiPriority w:val="35"/>
    <w:unhideWhenUsed/>
    <w:qFormat/>
    <w:rsid w:val="000327FF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0327FF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elTegn">
    <w:name w:val="Titel Tegn"/>
    <w:basedOn w:val="Standardskrifttypeiafsnit"/>
    <w:link w:val="Titel"/>
    <w:uiPriority w:val="10"/>
    <w:rsid w:val="000327F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k">
    <w:name w:val="Strong"/>
    <w:basedOn w:val="Standardskrifttypeiafsnit"/>
    <w:uiPriority w:val="22"/>
    <w:qFormat/>
    <w:rsid w:val="000327FF"/>
    <w:rPr>
      <w:b/>
      <w:bCs/>
    </w:rPr>
  </w:style>
  <w:style w:type="character" w:styleId="Fremhv">
    <w:name w:val="Emphasis"/>
    <w:basedOn w:val="Standardskrifttypeiafsnit"/>
    <w:uiPriority w:val="20"/>
    <w:qFormat/>
    <w:rsid w:val="000327FF"/>
    <w:rPr>
      <w:i/>
      <w:iCs/>
      <w:color w:val="000000" w:themeColor="text1"/>
    </w:rPr>
  </w:style>
  <w:style w:type="paragraph" w:styleId="Ingenafstand">
    <w:name w:val="No Spacing"/>
    <w:uiPriority w:val="1"/>
    <w:qFormat/>
    <w:rsid w:val="000327FF"/>
  </w:style>
  <w:style w:type="paragraph" w:styleId="Citat">
    <w:name w:val="Quote"/>
    <w:basedOn w:val="Normal"/>
    <w:next w:val="Normal"/>
    <w:link w:val="CitatTegn"/>
    <w:uiPriority w:val="29"/>
    <w:qFormat/>
    <w:rsid w:val="000327FF"/>
    <w:pPr>
      <w:spacing w:before="160"/>
      <w:ind w:left="720" w:right="720"/>
      <w:jc w:val="center"/>
    </w:pPr>
    <w:rPr>
      <w:i/>
      <w:iCs/>
      <w:color w:val="7B7B7B" w:themeColor="accent3" w:themeShade="BF"/>
    </w:rPr>
  </w:style>
  <w:style w:type="character" w:customStyle="1" w:styleId="CitatTegn">
    <w:name w:val="Citat Tegn"/>
    <w:basedOn w:val="Standardskrifttypeiafsnit"/>
    <w:link w:val="Citat"/>
    <w:uiPriority w:val="29"/>
    <w:rsid w:val="000327FF"/>
    <w:rPr>
      <w:i/>
      <w:iCs/>
      <w:color w:val="7B7B7B" w:themeColor="accent3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327F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327F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0327FF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0327FF"/>
    <w:rPr>
      <w:b/>
      <w:bCs/>
      <w:i/>
      <w:iCs/>
      <w:color w:val="auto"/>
    </w:rPr>
  </w:style>
  <w:style w:type="character" w:styleId="Svaghenvisning">
    <w:name w:val="Subtle Reference"/>
    <w:basedOn w:val="Standardskrifttypeiafsnit"/>
    <w:uiPriority w:val="31"/>
    <w:qFormat/>
    <w:rsid w:val="000327F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0327FF"/>
    <w:rPr>
      <w:b/>
      <w:bCs/>
      <w:caps w:val="0"/>
      <w:smallCaps/>
      <w:color w:val="auto"/>
      <w:spacing w:val="0"/>
      <w:u w:val="single"/>
    </w:rPr>
  </w:style>
  <w:style w:type="character" w:styleId="Bogenstitel">
    <w:name w:val="Book Title"/>
    <w:basedOn w:val="Standardskrifttypeiafsnit"/>
    <w:uiPriority w:val="33"/>
    <w:qFormat/>
    <w:rsid w:val="000327FF"/>
    <w:rPr>
      <w:b/>
      <w:bCs/>
      <w:caps w:val="0"/>
      <w:smallCap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0327FF"/>
    <w:pPr>
      <w:outlineLvl w:val="9"/>
    </w:pPr>
  </w:style>
  <w:style w:type="character" w:styleId="Hyperlink">
    <w:name w:val="Hyperlink"/>
    <w:basedOn w:val="Standardskrifttypeiafsnit"/>
    <w:uiPriority w:val="99"/>
    <w:unhideWhenUsed/>
    <w:rsid w:val="00E557E9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557E9"/>
    <w:rPr>
      <w:color w:val="605E5C"/>
      <w:shd w:val="clear" w:color="auto" w:fill="E1DFDD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864EE"/>
    <w:pPr>
      <w:spacing w:after="100"/>
    </w:pPr>
  </w:style>
  <w:style w:type="table" w:styleId="Tabel-Gitter">
    <w:name w:val="Table Grid"/>
    <w:basedOn w:val="Tabel-Normal"/>
    <w:uiPriority w:val="39"/>
    <w:rsid w:val="00DB5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semiHidden/>
    <w:unhideWhenUsed/>
    <w:rsid w:val="002365B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2365B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2365B9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2365B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365B9"/>
    <w:rPr>
      <w:b/>
      <w:bCs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unhideWhenUsed/>
    <w:rsid w:val="00473A15"/>
    <w:rPr>
      <w:color w:val="954F72" w:themeColor="followedHyperlink"/>
      <w:u w:val="single"/>
    </w:rPr>
  </w:style>
  <w:style w:type="paragraph" w:styleId="Bibliografi">
    <w:name w:val="Bibliography"/>
    <w:basedOn w:val="Normal"/>
    <w:next w:val="Normal"/>
    <w:uiPriority w:val="37"/>
    <w:unhideWhenUsed/>
    <w:rsid w:val="0085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Brugerdefineret 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0563C1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Maj22</b:Tag>
    <b:SourceType>InternetSite</b:SourceType>
    <b:Guid>{6A7B601A-7489-4B9C-8E73-2CFB49D32F45}</b:Guid>
    <b:Author>
      <b:Author>
        <b:NameList>
          <b:Person>
            <b:Last>Frederiksen</b:Last>
            <b:First>Maja</b:First>
            <b:Middle>Caroline kastensand og Nields Gustav Korsgaard</b:Middle>
          </b:Person>
        </b:NameList>
      </b:Author>
    </b:Author>
    <b:Title>Mandag Morgen</b:Title>
    <b:InternetSiteTitle>Fakta: Danskerne betaler den højeste pris for strøm i Skandinavien</b:InternetSiteTitle>
    <b:Year>2022</b:Year>
    <b:Month>-</b:Month>
    <b:Day>-</b:Day>
    <b:URL>https://www.mm.dk/artikel/danskerne-betaler-den-hoejeste-pris-for-stroem-i-skandinavien</b:URL>
    <b:RefOrder>3</b:RefOrder>
  </b:Source>
  <b:Source>
    <b:Tag>Ene23</b:Tag>
    <b:SourceType>Report</b:SourceType>
    <b:Guid>{680DB7E5-1B05-4CA2-AFB0-B3E7756B9FEF}</b:Guid>
    <b:Title>Elprisstatistik første halvår 2023 Erhverv </b:Title>
    <b:Year>2023</b:Year>
    <b:Author>
      <b:Author>
        <b:Corporate>Energistyrelsen</b:Corporate>
      </b:Author>
    </b:Author>
    <b:Publisher>Energistyrelsen</b:Publisher>
    <b:City>1577 København V. </b:City>
    <b:RefOrder>1</b:RefOrder>
  </b:Source>
  <b:Source>
    <b:Tag>Mic22</b:Tag>
    <b:SourceType>InternetSite</b:SourceType>
    <b:Guid>{FA1983F4-CDE9-44E8-90B4-F47FB5E65D14}</b:Guid>
    <b:Title>Tekniq</b:Title>
    <b:Year>2022</b:Year>
    <b:Author>
      <b:Author>
        <b:NameList>
          <b:Person>
            <b:Last>Christensen</b:Last>
            <b:First>Michael</b:First>
            <b:Middle>Degn</b:Middle>
          </b:Person>
        </b:NameList>
      </b:Author>
    </b:Author>
    <b:InternetSiteTitle>Mindre virksomheder betaler mest for el</b:InternetSiteTitle>
    <b:Month>10</b:Month>
    <b:Day>17</b:Day>
    <b:URL>https://www.tekniq.dk/nyheder/mindre-virksomheder-betaler-mest-for-el/</b:URL>
    <b:RefOrder>4</b:RefOrder>
  </b:Source>
  <b:Source>
    <b:Tag>NetNe</b:Tag>
    <b:SourceType>InternetSite</b:SourceType>
    <b:Guid>{0819DAB1-C16B-4FD4-9CB4-1E0DF7A3CEE5}</b:Guid>
    <b:Author>
      <b:Author>
        <b:Corporate>Nettopower </b:Corporate>
      </b:Author>
    </b:Author>
    <b:Title>Nettopower </b:Title>
    <b:InternetSiteTitle>Hvad er Nord Pool?</b:InternetSiteTitle>
    <b:Year>-</b:Year>
    <b:Month>-</b:Month>
    <b:Day>-</b:Day>
    <b:URL>https://www.nettopower.dk/nyheder/hvad-er-nord-pool/</b:URL>
    <b:RefOrder>2</b:RefOrder>
  </b:Source>
  <b:Source>
    <b:Tag>Ene231</b:Tag>
    <b:SourceType>InternetSite</b:SourceType>
    <b:Guid>{653A842D-6B97-4F77-8E06-A9A4899BF4D9}</b:Guid>
    <b:Author>
      <b:Author>
        <b:Corporate>Energi Data Service</b:Corporate>
      </b:Author>
    </b:Author>
    <b:Title>Energi Data Service</b:Title>
    <b:InternetSiteTitle>WELCOME TO ENERGI DATA SERVICE</b:InternetSiteTitle>
    <b:Year>2023</b:Year>
    <b:Month>12</b:Month>
    <b:Day>29</b:Day>
    <b:URL>https://www.energidataservice.dk/</b:URL>
    <b:RefOrder>5</b:RefOrder>
  </b:Source>
  <b:Source>
    <b:Tag>EneEn1</b:Tag>
    <b:SourceType>InternetSite</b:SourceType>
    <b:Guid>{436AAD19-8250-48CB-B37D-5C8A0AAC335C}</b:Guid>
    <b:Author>
      <b:Author>
        <b:Corporate>Energi Data Service </b:Corporate>
      </b:Author>
    </b:Author>
    <b:Title>Energi Data Service </b:Title>
    <b:InternetSiteTitle>Data sæts</b:InternetSiteTitle>
    <b:Year>-</b:Year>
    <b:Month>-</b:Month>
    <b:Day>-</b:Day>
    <b:URL>https://www.energidataservice.dk/datasets</b:URL>
    <b:RefOrder>6</b:RefOrder>
  </b:Source>
  <b:Source>
    <b:Tag>Ene24</b:Tag>
    <b:SourceType>InternetSite</b:SourceType>
    <b:Guid>{96494CB1-8AA6-4FDE-90E3-D4AEA1E5955D}</b:Guid>
    <b:Author>
      <b:Author>
        <b:Corporate>Energi Data Service </b:Corporate>
      </b:Author>
    </b:Author>
    <b:Title>Energi Data Service </b:Title>
    <b:InternetSiteTitle>Elspot Prices </b:InternetSiteTitle>
    <b:Year>2024</b:Year>
    <b:Month>03</b:Month>
    <b:Day>15</b:Day>
    <b:URL>https://www.energidataservice.dk/tso-electricity/Elspotprices</b:URL>
    <b:RefOrder>7</b:RefOrder>
  </b:Source>
  <b:Source>
    <b:Tag>Ene241</b:Tag>
    <b:SourceType>InternetSite</b:SourceType>
    <b:Guid>{F3F94776-363E-4E78-8B1E-77AA8D32C52C}</b:Guid>
    <b:Author>
      <b:Author>
        <b:Corporate>Energi Data Service</b:Corporate>
      </b:Author>
    </b:Author>
    <b:Title>Energi Data Service</b:Title>
    <b:InternetSiteTitle> Forecast Wind and Solar Power, Houer Resolution </b:InternetSiteTitle>
    <b:Year>2024</b:Year>
    <b:Month>03</b:Month>
    <b:Day>15</b:Day>
    <b:URL>https://www.energidataservice.dk/tso-electricity/Forecasts_Hour</b:URL>
    <b:RefOrder>8</b:RefOrder>
  </b:Source>
  <b:Source>
    <b:Tag>Ene242</b:Tag>
    <b:SourceType>InternetSite</b:SourceType>
    <b:Guid>{311C0269-EEF6-44E2-A117-91009C821846}</b:Guid>
    <b:Author>
      <b:Author>
        <b:Corporate>Energi og Data Service </b:Corporate>
      </b:Author>
    </b:Author>
    <b:Title>Energi og Data Service </b:Title>
    <b:InternetSiteTitle>CO2 Emissions </b:InternetSiteTitle>
    <b:Year>2024</b:Year>
    <b:Month>03</b:Month>
    <b:Day>15</b:Day>
    <b:URL>https://www.energidataservice.dk/tso-electricity/CO2Emis</b:URL>
    <b:RefOrder>9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dc9c2dc-67e1-4d47-b380-b6c0cdc9608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40BC5CE0F818344BEBEA62D93D60595" ma:contentTypeVersion="17" ma:contentTypeDescription="Opret et nyt dokument." ma:contentTypeScope="" ma:versionID="b032a6966d7637ba6ab4ad45e74977dc">
  <xsd:schema xmlns:xsd="http://www.w3.org/2001/XMLSchema" xmlns:xs="http://www.w3.org/2001/XMLSchema" xmlns:p="http://schemas.microsoft.com/office/2006/metadata/properties" xmlns:ns3="4dc9c2dc-67e1-4d47-b380-b6c0cdc96083" xmlns:ns4="b06e375f-f8ed-479b-89fb-b60d181cb3da" targetNamespace="http://schemas.microsoft.com/office/2006/metadata/properties" ma:root="true" ma:fieldsID="d1c5cfc52c11ede9b6d7562a71da3c24" ns3:_="" ns4:_="">
    <xsd:import namespace="4dc9c2dc-67e1-4d47-b380-b6c0cdc96083"/>
    <xsd:import namespace="b06e375f-f8ed-479b-89fb-b60d181cb3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9c2dc-67e1-4d47-b380-b6c0cdc960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e375f-f8ed-479b-89fb-b60d181cb3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35F103-19B5-404F-8451-EA9C2DB821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B7E545-B097-41DF-ADF6-C53738CB6D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E1B1CF-7E31-4137-BE5D-31384A80271A}">
  <ds:schemaRefs>
    <ds:schemaRef ds:uri="http://schemas.microsoft.com/office/2006/metadata/properties"/>
    <ds:schemaRef ds:uri="http://schemas.microsoft.com/office/infopath/2007/PartnerControls"/>
    <ds:schemaRef ds:uri="4dc9c2dc-67e1-4d47-b380-b6c0cdc96083"/>
  </ds:schemaRefs>
</ds:datastoreItem>
</file>

<file path=customXml/itemProps4.xml><?xml version="1.0" encoding="utf-8"?>
<ds:datastoreItem xmlns:ds="http://schemas.openxmlformats.org/officeDocument/2006/customXml" ds:itemID="{6BDF8D80-8D3D-4B57-935B-C941C2D781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c9c2dc-67e1-4d47-b380-b6c0cdc96083"/>
    <ds:schemaRef ds:uri="b06e375f-f8ed-479b-89fb-b60d181cb3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Next Uddannelse København</Company>
  <LinksUpToDate>false</LinksUpToDate>
  <CharactersWithSpaces>11424</CharactersWithSpaces>
  <SharedDoc>false</SharedDoc>
  <HLinks>
    <vt:vector size="48" baseType="variant"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_Toc161391118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_Toc161391117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_Toc161391116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_Toc161391115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_Toc161391114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_Toc161391113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_Toc161391112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_Toc161391111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 Grøntved</dc:creator>
  <cp:keywords/>
  <cp:lastModifiedBy>Kai Shi Immerkær</cp:lastModifiedBy>
  <cp:revision>3</cp:revision>
  <cp:lastPrinted>1900-01-01T00:00:00Z</cp:lastPrinted>
  <dcterms:created xsi:type="dcterms:W3CDTF">2024-04-05T07:29:00Z</dcterms:created>
  <dcterms:modified xsi:type="dcterms:W3CDTF">2024-04-05T09:03:00Z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0x010100840BC5CE0F818344BEBEA62D93D60595</vt:lpwstr>
  </property>
  <property fmtid="{D5CDD505-2E9C-101B-9397-08002B2CF9AE}" pid="3" name="MediaServiceImageTags">
    <vt:lpwstr/>
  </property>
</Properties>
</file>