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CF" w:rsidRPr="00DB60CF" w:rsidRDefault="00DB60CF" w:rsidP="00DB60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26、</w:t>
      </w:r>
    </w:p>
    <w:p w:rsidR="00DB60CF" w:rsidRPr="00DB60CF" w:rsidRDefault="00DB60CF" w:rsidP="00DB60C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B60C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《建筑施工安全检查标准》（JGJ59-2011）是____。</w:t>
      </w:r>
    </w:p>
    <w:p w:rsidR="00DB60CF" w:rsidRPr="00DB60CF" w:rsidRDefault="00DB60CF" w:rsidP="00DB60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60C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5.75pt" o:ole="">
            <v:imagedata r:id="rId5" o:title=""/>
          </v:shape>
          <w:control r:id="rId6" w:name="DefaultOcxName" w:shapeid="_x0000_i1036"/>
        </w:object>
      </w:r>
    </w:p>
    <w:p w:rsidR="00DB60CF" w:rsidRPr="00DB60CF" w:rsidRDefault="00DB60CF" w:rsidP="00DB60CF">
      <w:pPr>
        <w:widowControl/>
        <w:spacing w:after="90"/>
        <w:ind w:left="645" w:right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宋体" w:eastAsia="宋体" w:hAnsi="宋体" w:cs="宋体"/>
          <w:kern w:val="0"/>
          <w:sz w:val="24"/>
          <w:szCs w:val="24"/>
        </w:rPr>
        <w:t>A、推荐性行业标准</w:t>
      </w:r>
    </w:p>
    <w:p w:rsidR="00DB60CF" w:rsidRPr="00DB60CF" w:rsidRDefault="00DB60CF" w:rsidP="00DB60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B60C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55" type="#_x0000_t75" style="width:20.25pt;height:15.75pt" o:ole="">
            <v:imagedata r:id="rId5" o:title=""/>
          </v:shape>
          <w:control r:id="rId7" w:name="DefaultOcxName1" w:shapeid="_x0000_i1055"/>
        </w:object>
      </w:r>
    </w:p>
    <w:p w:rsidR="00DB60CF" w:rsidRPr="00DB60CF" w:rsidRDefault="00DB60CF" w:rsidP="00DB60CF">
      <w:pPr>
        <w:widowControl/>
        <w:spacing w:after="90"/>
        <w:ind w:left="645" w:right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宋体" w:eastAsia="宋体" w:hAnsi="宋体" w:cs="宋体"/>
          <w:kern w:val="0"/>
          <w:sz w:val="24"/>
          <w:szCs w:val="24"/>
        </w:rPr>
        <w:t>B、强制性行业标准</w:t>
      </w:r>
    </w:p>
    <w:p w:rsidR="00DB60CF" w:rsidRPr="00DB60CF" w:rsidRDefault="00DB60CF" w:rsidP="00DB60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B60C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34" type="#_x0000_t75" style="width:20.25pt;height:15.75pt" o:ole="">
            <v:imagedata r:id="rId5" o:title=""/>
          </v:shape>
          <w:control r:id="rId8" w:name="DefaultOcxName2" w:shapeid="_x0000_i1034"/>
        </w:object>
      </w:r>
    </w:p>
    <w:p w:rsidR="00DB60CF" w:rsidRPr="00DB60CF" w:rsidRDefault="00DB60CF" w:rsidP="00DB60CF">
      <w:pPr>
        <w:widowControl/>
        <w:spacing w:after="90"/>
        <w:ind w:left="645" w:right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宋体" w:eastAsia="宋体" w:hAnsi="宋体" w:cs="宋体"/>
          <w:kern w:val="0"/>
          <w:sz w:val="24"/>
          <w:szCs w:val="24"/>
        </w:rPr>
        <w:t>C、推荐性国家标准</w:t>
      </w:r>
    </w:p>
    <w:p w:rsidR="00DB60CF" w:rsidRPr="00DB60CF" w:rsidRDefault="00DB60CF" w:rsidP="00DB60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B60C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33" type="#_x0000_t75" style="width:20.25pt;height:15.75pt" o:ole="">
            <v:imagedata r:id="rId5" o:title=""/>
          </v:shape>
          <w:control r:id="rId9" w:name="DefaultOcxName3" w:shapeid="_x0000_i1033"/>
        </w:object>
      </w:r>
    </w:p>
    <w:p w:rsidR="00DB60CF" w:rsidRPr="00DB60CF" w:rsidRDefault="00DB60CF" w:rsidP="00DB60CF">
      <w:pPr>
        <w:widowControl/>
        <w:spacing w:after="90"/>
        <w:ind w:left="645" w:right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宋体" w:eastAsia="宋体" w:hAnsi="宋体" w:cs="宋体"/>
          <w:kern w:val="0"/>
          <w:sz w:val="24"/>
          <w:szCs w:val="24"/>
        </w:rPr>
        <w:t>D、强制性国家标准</w:t>
      </w:r>
    </w:p>
    <w:p w:rsidR="00DB60CF" w:rsidRPr="00DB60CF" w:rsidRDefault="00DB60CF" w:rsidP="00DB60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27、</w:t>
      </w:r>
    </w:p>
    <w:p w:rsidR="00DB60CF" w:rsidRPr="00DB60CF" w:rsidRDefault="00DB60CF" w:rsidP="00DB60C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B60C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《施工企业安全生产评价标准》（JGJ/T77—2003）是一部____。</w:t>
      </w:r>
    </w:p>
    <w:bookmarkStart w:id="0" w:name="_GoBack"/>
    <w:p w:rsidR="00DB60CF" w:rsidRPr="00DB60CF" w:rsidRDefault="00DB60CF" w:rsidP="00DB60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60C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56" type="#_x0000_t75" style="width:20.25pt;height:15.75pt" o:ole="">
            <v:imagedata r:id="rId10" o:title=""/>
          </v:shape>
          <w:control r:id="rId11" w:name="DefaultOcxName4" w:shapeid="_x0000_i1056"/>
        </w:object>
      </w:r>
      <w:bookmarkEnd w:id="0"/>
    </w:p>
    <w:p w:rsidR="00DB60CF" w:rsidRPr="00DB60CF" w:rsidRDefault="00DB60CF" w:rsidP="00DB60CF">
      <w:pPr>
        <w:widowControl/>
        <w:spacing w:after="90"/>
        <w:ind w:left="645" w:right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宋体" w:eastAsia="宋体" w:hAnsi="宋体" w:cs="宋体"/>
          <w:kern w:val="0"/>
          <w:sz w:val="24"/>
          <w:szCs w:val="24"/>
        </w:rPr>
        <w:t>A、推荐性行业标准</w:t>
      </w:r>
    </w:p>
    <w:p w:rsidR="00DB60CF" w:rsidRPr="00DB60CF" w:rsidRDefault="00DB60CF" w:rsidP="00DB60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B60C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48" type="#_x0000_t75" style="width:20.25pt;height:15.75pt" o:ole="">
            <v:imagedata r:id="rId5" o:title=""/>
          </v:shape>
          <w:control r:id="rId12" w:name="DefaultOcxName11" w:shapeid="_x0000_i1048"/>
        </w:object>
      </w:r>
    </w:p>
    <w:p w:rsidR="00DB60CF" w:rsidRPr="00DB60CF" w:rsidRDefault="00DB60CF" w:rsidP="00DB60CF">
      <w:pPr>
        <w:widowControl/>
        <w:spacing w:after="90"/>
        <w:ind w:left="645" w:right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宋体" w:eastAsia="宋体" w:hAnsi="宋体" w:cs="宋体"/>
          <w:kern w:val="0"/>
          <w:sz w:val="24"/>
          <w:szCs w:val="24"/>
        </w:rPr>
        <w:t>B、强制性行业标准</w:t>
      </w:r>
    </w:p>
    <w:p w:rsidR="00DB60CF" w:rsidRPr="00DB60CF" w:rsidRDefault="00DB60CF" w:rsidP="00DB60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B60C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47" type="#_x0000_t75" style="width:20.25pt;height:15.75pt" o:ole="">
            <v:imagedata r:id="rId5" o:title=""/>
          </v:shape>
          <w:control r:id="rId13" w:name="DefaultOcxName21" w:shapeid="_x0000_i1047"/>
        </w:object>
      </w:r>
    </w:p>
    <w:p w:rsidR="00DB60CF" w:rsidRPr="00DB60CF" w:rsidRDefault="00DB60CF" w:rsidP="00DB60CF">
      <w:pPr>
        <w:widowControl/>
        <w:spacing w:after="90"/>
        <w:ind w:left="645" w:right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宋体" w:eastAsia="宋体" w:hAnsi="宋体" w:cs="宋体"/>
          <w:kern w:val="0"/>
          <w:sz w:val="24"/>
          <w:szCs w:val="24"/>
        </w:rPr>
        <w:t>C、推荐性国家标准</w:t>
      </w:r>
    </w:p>
    <w:p w:rsidR="00DB60CF" w:rsidRPr="00DB60CF" w:rsidRDefault="00DB60CF" w:rsidP="00DB60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B60C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46" type="#_x0000_t75" style="width:20.25pt;height:15.75pt" o:ole="">
            <v:imagedata r:id="rId5" o:title=""/>
          </v:shape>
          <w:control r:id="rId14" w:name="DefaultOcxName31" w:shapeid="_x0000_i1046"/>
        </w:object>
      </w:r>
    </w:p>
    <w:p w:rsidR="00DB60CF" w:rsidRPr="00DB60CF" w:rsidRDefault="00DB60CF" w:rsidP="00DB60CF">
      <w:pPr>
        <w:widowControl/>
        <w:spacing w:after="90"/>
        <w:ind w:left="645" w:right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CF">
        <w:rPr>
          <w:rFonts w:ascii="宋体" w:eastAsia="宋体" w:hAnsi="宋体" w:cs="宋体"/>
          <w:kern w:val="0"/>
          <w:sz w:val="24"/>
          <w:szCs w:val="24"/>
        </w:rPr>
        <w:lastRenderedPageBreak/>
        <w:t>D、强制性国家标准</w:t>
      </w:r>
    </w:p>
    <w:p w:rsidR="00F32322" w:rsidRDefault="00F32322"/>
    <w:sectPr w:rsidR="00F32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CF"/>
    <w:rsid w:val="000E3AB1"/>
    <w:rsid w:val="00DB60CF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">
    <w:name w:val="pl"/>
    <w:basedOn w:val="a"/>
    <w:rsid w:val="00DB6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">
    <w:name w:val="pl"/>
    <w:basedOn w:val="a"/>
    <w:rsid w:val="00DB6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9282">
          <w:marLeft w:val="60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908">
          <w:marLeft w:val="60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2017-12-11T02:23:00Z</dcterms:created>
  <dcterms:modified xsi:type="dcterms:W3CDTF">2017-12-11T02:24:00Z</dcterms:modified>
</cp:coreProperties>
</file>