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50E" w:rsidRDefault="00A5550E" w:rsidP="00A5550E">
      <w:pPr>
        <w:spacing w:line="240" w:lineRule="auto"/>
      </w:pPr>
      <w:r>
        <w:t>Imaginary Landscape No. 5</w:t>
      </w:r>
    </w:p>
    <w:p w:rsidR="00A5550E" w:rsidRDefault="00A5550E" w:rsidP="00A5550E">
      <w:pPr>
        <w:spacing w:line="240" w:lineRule="auto"/>
      </w:pPr>
      <w:r>
        <w:t>Round 5</w:t>
      </w:r>
    </w:p>
    <w:p w:rsidR="00A5550E" w:rsidRDefault="00A5550E" w:rsidP="00A5550E">
      <w:pPr>
        <w:spacing w:line="240" w:lineRule="auto"/>
      </w:pPr>
    </w:p>
    <w:p w:rsidR="00A5550E" w:rsidRDefault="00A5550E" w:rsidP="00A5550E">
      <w:pPr>
        <w:spacing w:line="240" w:lineRule="auto"/>
      </w:pPr>
      <w:r>
        <w:t>1. Name the piece.</w:t>
      </w:r>
    </w:p>
    <w:p w:rsidR="00A5550E" w:rsidRDefault="00A5550E" w:rsidP="00A5550E">
      <w:pPr>
        <w:spacing w:line="240" w:lineRule="auto"/>
      </w:pPr>
      <w:r>
        <w:t xml:space="preserve">ANSWER: </w:t>
      </w:r>
      <w:r w:rsidRPr="00330BA5">
        <w:rPr>
          <w:b/>
          <w:bCs/>
          <w:u w:val="single"/>
        </w:rPr>
        <w:t>Pastoral</w:t>
      </w:r>
      <w:r>
        <w:t xml:space="preserve"> Symphony [or </w:t>
      </w:r>
      <w:r w:rsidRPr="00330BA5">
        <w:rPr>
          <w:b/>
          <w:bCs/>
          <w:u w:val="single"/>
        </w:rPr>
        <w:t>Symphony No. 6</w:t>
      </w:r>
      <w:r>
        <w:t xml:space="preserve"> by Ludwig van </w:t>
      </w:r>
      <w:r w:rsidRPr="00330BA5">
        <w:rPr>
          <w:b/>
          <w:bCs/>
          <w:u w:val="single"/>
        </w:rPr>
        <w:t>Beethoven</w:t>
      </w:r>
      <w:r>
        <w:t>]</w:t>
      </w:r>
    </w:p>
    <w:p w:rsidR="00A5550E" w:rsidRDefault="00A5550E" w:rsidP="00A5550E">
      <w:pPr>
        <w:spacing w:line="240" w:lineRule="auto"/>
      </w:pPr>
    </w:p>
    <w:p w:rsidR="00A5550E" w:rsidRDefault="00A5550E" w:rsidP="00A5550E">
      <w:pPr>
        <w:spacing w:line="240" w:lineRule="auto"/>
      </w:pPr>
      <w:r>
        <w:t>2. Name the composer.</w:t>
      </w:r>
    </w:p>
    <w:p w:rsidR="00A5550E" w:rsidRPr="00330BA5" w:rsidRDefault="00A5550E" w:rsidP="00A5550E">
      <w:pPr>
        <w:spacing w:line="240" w:lineRule="auto"/>
        <w:rPr>
          <w:b/>
          <w:bCs/>
          <w:u w:val="single"/>
        </w:rPr>
      </w:pPr>
      <w:r>
        <w:t xml:space="preserve">ANSWER: Max </w:t>
      </w:r>
      <w:r w:rsidRPr="00330BA5">
        <w:rPr>
          <w:b/>
          <w:bCs/>
          <w:u w:val="single"/>
        </w:rPr>
        <w:t>Richter</w:t>
      </w:r>
    </w:p>
    <w:p w:rsidR="00A5550E" w:rsidRDefault="00A5550E" w:rsidP="00A5550E">
      <w:pPr>
        <w:spacing w:line="240" w:lineRule="auto"/>
      </w:pPr>
    </w:p>
    <w:p w:rsidR="00A5550E" w:rsidRDefault="00A5550E" w:rsidP="00A5550E">
      <w:pPr>
        <w:spacing w:line="240" w:lineRule="auto"/>
      </w:pPr>
      <w:r>
        <w:t>3. Name the composer.</w:t>
      </w:r>
    </w:p>
    <w:p w:rsidR="00A5550E" w:rsidRDefault="00A5550E" w:rsidP="00A5550E">
      <w:pPr>
        <w:spacing w:line="240" w:lineRule="auto"/>
      </w:pPr>
      <w:r>
        <w:t xml:space="preserve">ANSWER: Franz (Peter) </w:t>
      </w:r>
      <w:r w:rsidRPr="00330BA5">
        <w:rPr>
          <w:b/>
          <w:bCs/>
          <w:u w:val="single"/>
        </w:rPr>
        <w:t>Schubert</w:t>
      </w:r>
    </w:p>
    <w:p w:rsidR="00A5550E" w:rsidRDefault="00A5550E" w:rsidP="00A5550E">
      <w:pPr>
        <w:spacing w:line="240" w:lineRule="auto"/>
      </w:pPr>
    </w:p>
    <w:p w:rsidR="00A5550E" w:rsidRDefault="00A5550E" w:rsidP="00A5550E">
      <w:pPr>
        <w:spacing w:line="240" w:lineRule="auto"/>
      </w:pPr>
      <w:r>
        <w:t>4. Name the common city in which these works are set.</w:t>
      </w:r>
    </w:p>
    <w:p w:rsidR="00A5550E" w:rsidRDefault="00A5550E" w:rsidP="00A5550E">
      <w:pPr>
        <w:spacing w:line="240" w:lineRule="auto"/>
      </w:pPr>
      <w:r>
        <w:t xml:space="preserve">ANSWER: </w:t>
      </w:r>
      <w:r w:rsidRPr="00330BA5">
        <w:rPr>
          <w:b/>
          <w:bCs/>
          <w:u w:val="single"/>
        </w:rPr>
        <w:t>New York City</w:t>
      </w:r>
      <w:r>
        <w:t xml:space="preserve"> [or </w:t>
      </w:r>
      <w:r w:rsidRPr="00330BA5">
        <w:rPr>
          <w:b/>
          <w:bCs/>
          <w:u w:val="single"/>
        </w:rPr>
        <w:t>NYC</w:t>
      </w:r>
      <w:r>
        <w:t>; anti-prompt on "Washington Heights"</w:t>
      </w:r>
      <w:r w:rsidR="00330BA5">
        <w:t>,</w:t>
      </w:r>
      <w:r>
        <w:t xml:space="preserve"> "Brooklyn"</w:t>
      </w:r>
      <w:r w:rsidR="00330BA5">
        <w:t>,</w:t>
      </w:r>
      <w:r>
        <w:t xml:space="preserve"> and other specific locations]</w:t>
      </w:r>
    </w:p>
    <w:p w:rsidR="00A5550E" w:rsidRDefault="00A5550E" w:rsidP="00A5550E">
      <w:pPr>
        <w:spacing w:line="240" w:lineRule="auto"/>
      </w:pPr>
    </w:p>
    <w:p w:rsidR="00A5550E" w:rsidRDefault="00A5550E" w:rsidP="00A5550E">
      <w:pPr>
        <w:spacing w:line="240" w:lineRule="auto"/>
      </w:pPr>
      <w:r>
        <w:t>5. Name the opera.</w:t>
      </w:r>
    </w:p>
    <w:p w:rsidR="00A5550E" w:rsidRDefault="00A5550E" w:rsidP="00A5550E">
      <w:pPr>
        <w:spacing w:line="240" w:lineRule="auto"/>
      </w:pPr>
      <w:r>
        <w:t xml:space="preserve">ANSWER: </w:t>
      </w:r>
      <w:r w:rsidRPr="00330BA5">
        <w:rPr>
          <w:b/>
          <w:bCs/>
          <w:u w:val="single"/>
        </w:rPr>
        <w:t>Tristan und Isolde</w:t>
      </w:r>
    </w:p>
    <w:p w:rsidR="00A5550E" w:rsidRDefault="00A5550E" w:rsidP="00A5550E">
      <w:pPr>
        <w:spacing w:line="240" w:lineRule="auto"/>
      </w:pPr>
    </w:p>
    <w:p w:rsidR="00A5550E" w:rsidRDefault="00A5550E" w:rsidP="00A5550E">
      <w:pPr>
        <w:spacing w:line="240" w:lineRule="auto"/>
      </w:pPr>
      <w:r>
        <w:t>6. Name the piece.</w:t>
      </w:r>
    </w:p>
    <w:p w:rsidR="00A5550E" w:rsidRDefault="00A5550E" w:rsidP="00A5550E">
      <w:pPr>
        <w:spacing w:line="240" w:lineRule="auto"/>
      </w:pPr>
      <w:r>
        <w:t xml:space="preserve">ANSWER: </w:t>
      </w:r>
      <w:r w:rsidRPr="00330BA5">
        <w:rPr>
          <w:b/>
          <w:bCs/>
          <w:u w:val="single"/>
        </w:rPr>
        <w:t>Violin Concerto</w:t>
      </w:r>
      <w:r>
        <w:t xml:space="preserve"> by Pyotr Ilyich </w:t>
      </w:r>
      <w:r w:rsidRPr="00330BA5">
        <w:rPr>
          <w:b/>
          <w:bCs/>
          <w:u w:val="single"/>
        </w:rPr>
        <w:t>Tchaikovsky</w:t>
      </w:r>
    </w:p>
    <w:p w:rsidR="00A5550E" w:rsidRDefault="00A5550E" w:rsidP="00A5550E">
      <w:pPr>
        <w:spacing w:line="240" w:lineRule="auto"/>
      </w:pPr>
    </w:p>
    <w:p w:rsidR="00A5550E" w:rsidRDefault="00A5550E" w:rsidP="00A5550E">
      <w:pPr>
        <w:spacing w:line="240" w:lineRule="auto"/>
      </w:pPr>
      <w:r>
        <w:t>7. Name the common object that appears in the titles of these songs.</w:t>
      </w:r>
    </w:p>
    <w:p w:rsidR="00A5550E" w:rsidRDefault="00A5550E" w:rsidP="00A5550E">
      <w:pPr>
        <w:spacing w:line="240" w:lineRule="auto"/>
      </w:pPr>
      <w:r>
        <w:t xml:space="preserve">ANSWER: </w:t>
      </w:r>
      <w:r w:rsidRPr="00330BA5">
        <w:rPr>
          <w:b/>
          <w:bCs/>
          <w:u w:val="single"/>
        </w:rPr>
        <w:t>gun</w:t>
      </w:r>
    </w:p>
    <w:p w:rsidR="00A5550E" w:rsidRDefault="00A5550E" w:rsidP="00A5550E">
      <w:pPr>
        <w:spacing w:line="240" w:lineRule="auto"/>
      </w:pPr>
    </w:p>
    <w:p w:rsidR="00A5550E" w:rsidRDefault="00A5550E" w:rsidP="00A5550E">
      <w:pPr>
        <w:spacing w:line="240" w:lineRule="auto"/>
      </w:pPr>
      <w:r>
        <w:t>8. Name the work.</w:t>
      </w:r>
    </w:p>
    <w:p w:rsidR="00A5550E" w:rsidRDefault="00A5550E" w:rsidP="00A5550E">
      <w:pPr>
        <w:spacing w:line="240" w:lineRule="auto"/>
      </w:pPr>
      <w:r>
        <w:t xml:space="preserve">ANSWER: The </w:t>
      </w:r>
      <w:r w:rsidRPr="00330BA5">
        <w:rPr>
          <w:b/>
          <w:bCs/>
          <w:u w:val="single"/>
        </w:rPr>
        <w:t>Firebird</w:t>
      </w:r>
      <w:r>
        <w:t xml:space="preserve"> [or </w:t>
      </w:r>
      <w:proofErr w:type="spellStart"/>
      <w:r w:rsidRPr="00330BA5">
        <w:rPr>
          <w:b/>
          <w:bCs/>
          <w:u w:val="single"/>
        </w:rPr>
        <w:t>L'Oiseau</w:t>
      </w:r>
      <w:proofErr w:type="spellEnd"/>
      <w:r w:rsidRPr="00330BA5">
        <w:rPr>
          <w:b/>
          <w:bCs/>
          <w:u w:val="single"/>
        </w:rPr>
        <w:t xml:space="preserve"> de feu</w:t>
      </w:r>
      <w:r>
        <w:t>]</w:t>
      </w:r>
    </w:p>
    <w:p w:rsidR="00A5550E" w:rsidRDefault="00A5550E" w:rsidP="00A5550E">
      <w:pPr>
        <w:spacing w:line="240" w:lineRule="auto"/>
      </w:pPr>
    </w:p>
    <w:p w:rsidR="00A5550E" w:rsidRDefault="00A5550E" w:rsidP="00A5550E">
      <w:pPr>
        <w:spacing w:line="240" w:lineRule="auto"/>
      </w:pPr>
      <w:r>
        <w:t>9. Name the singer-songwriter.</w:t>
      </w:r>
    </w:p>
    <w:p w:rsidR="00A5550E" w:rsidRDefault="00A5550E" w:rsidP="00A5550E">
      <w:pPr>
        <w:spacing w:line="240" w:lineRule="auto"/>
      </w:pPr>
      <w:r>
        <w:t xml:space="preserve">ANSWER: David </w:t>
      </w:r>
      <w:r w:rsidRPr="007055F0">
        <w:rPr>
          <w:b/>
          <w:bCs/>
          <w:u w:val="single"/>
        </w:rPr>
        <w:t>Bowie</w:t>
      </w:r>
      <w:r>
        <w:t xml:space="preserve"> [or David Robert </w:t>
      </w:r>
      <w:r w:rsidRPr="007055F0">
        <w:rPr>
          <w:b/>
          <w:bCs/>
          <w:u w:val="single"/>
        </w:rPr>
        <w:t>Jones</w:t>
      </w:r>
      <w:r>
        <w:t>]</w:t>
      </w:r>
    </w:p>
    <w:p w:rsidR="00A5550E" w:rsidRDefault="00A5550E" w:rsidP="00A5550E">
      <w:pPr>
        <w:spacing w:line="240" w:lineRule="auto"/>
      </w:pPr>
    </w:p>
    <w:p w:rsidR="00A5550E" w:rsidRDefault="00A5550E" w:rsidP="00A5550E">
      <w:pPr>
        <w:spacing w:line="240" w:lineRule="auto"/>
      </w:pPr>
      <w:r>
        <w:t>10. Name the bandleader.</w:t>
      </w:r>
    </w:p>
    <w:p w:rsidR="00A5550E" w:rsidRDefault="00A5550E" w:rsidP="00A5550E">
      <w:pPr>
        <w:spacing w:line="240" w:lineRule="auto"/>
      </w:pPr>
      <w:r>
        <w:t xml:space="preserve">ANSWER: Charles </w:t>
      </w:r>
      <w:r w:rsidRPr="007055F0">
        <w:rPr>
          <w:b/>
          <w:bCs/>
          <w:u w:val="single"/>
        </w:rPr>
        <w:t>Mingus</w:t>
      </w:r>
      <w:r>
        <w:t xml:space="preserve"> (Jr.)</w:t>
      </w:r>
    </w:p>
    <w:p w:rsidR="00A5550E" w:rsidRDefault="00A5550E" w:rsidP="00A5550E">
      <w:pPr>
        <w:spacing w:line="240" w:lineRule="auto"/>
      </w:pPr>
    </w:p>
    <w:p w:rsidR="00A5550E" w:rsidRDefault="00A5550E" w:rsidP="00A5550E">
      <w:pPr>
        <w:spacing w:line="240" w:lineRule="auto"/>
      </w:pPr>
      <w:r>
        <w:t>11. Name the piece.</w:t>
      </w:r>
    </w:p>
    <w:p w:rsidR="00A5550E" w:rsidRDefault="00A5550E" w:rsidP="00A5550E">
      <w:pPr>
        <w:spacing w:line="240" w:lineRule="auto"/>
      </w:pPr>
      <w:r>
        <w:t xml:space="preserve">ANSWER: </w:t>
      </w:r>
      <w:r w:rsidRPr="007055F0">
        <w:rPr>
          <w:b/>
          <w:bCs/>
          <w:u w:val="single"/>
        </w:rPr>
        <w:t>Enigma</w:t>
      </w:r>
      <w:r w:rsidR="007055F0">
        <w:t xml:space="preserve"> </w:t>
      </w:r>
      <w:r w:rsidRPr="007055F0">
        <w:t>Variations</w:t>
      </w:r>
      <w:r>
        <w:t xml:space="preserve"> [or </w:t>
      </w:r>
      <w:r w:rsidRPr="007055F0">
        <w:rPr>
          <w:b/>
          <w:bCs/>
          <w:u w:val="single"/>
        </w:rPr>
        <w:t>Variations on an Original Theme</w:t>
      </w:r>
      <w:r>
        <w:t xml:space="preserve"> or </w:t>
      </w:r>
      <w:r w:rsidRPr="007055F0">
        <w:rPr>
          <w:b/>
          <w:bCs/>
          <w:u w:val="single"/>
        </w:rPr>
        <w:t>Op. 36</w:t>
      </w:r>
      <w:r>
        <w:t>]</w:t>
      </w:r>
    </w:p>
    <w:p w:rsidR="00A5550E" w:rsidRDefault="00A5550E" w:rsidP="00A5550E">
      <w:pPr>
        <w:spacing w:line="240" w:lineRule="auto"/>
      </w:pPr>
    </w:p>
    <w:p w:rsidR="00A5550E" w:rsidRDefault="00A5550E" w:rsidP="00A5550E">
      <w:pPr>
        <w:spacing w:line="240" w:lineRule="auto"/>
      </w:pPr>
      <w:r>
        <w:t>12. Name the common event that appears in the titles of these pieces. For a piece with multiple movements, give the title of the overall work.</w:t>
      </w:r>
    </w:p>
    <w:p w:rsidR="00A5550E" w:rsidRDefault="00A5550E" w:rsidP="00A5550E">
      <w:pPr>
        <w:spacing w:line="240" w:lineRule="auto"/>
      </w:pPr>
      <w:r>
        <w:t xml:space="preserve">ANSWER: </w:t>
      </w:r>
      <w:r w:rsidRPr="007055F0">
        <w:rPr>
          <w:b/>
          <w:bCs/>
          <w:u w:val="single"/>
        </w:rPr>
        <w:t>carnival</w:t>
      </w:r>
    </w:p>
    <w:p w:rsidR="00A5550E" w:rsidRDefault="00A5550E" w:rsidP="00A5550E">
      <w:pPr>
        <w:spacing w:line="240" w:lineRule="auto"/>
      </w:pPr>
    </w:p>
    <w:p w:rsidR="00A5550E" w:rsidRDefault="00A5550E" w:rsidP="00A5550E">
      <w:pPr>
        <w:spacing w:line="240" w:lineRule="auto"/>
      </w:pPr>
      <w:r>
        <w:t>13. Name the country of origin of the composers of these works.</w:t>
      </w:r>
    </w:p>
    <w:p w:rsidR="00A5550E" w:rsidRPr="005E58BB" w:rsidRDefault="00A5550E" w:rsidP="00A5550E">
      <w:pPr>
        <w:spacing w:line="240" w:lineRule="auto"/>
      </w:pPr>
      <w:r>
        <w:t xml:space="preserve">ANSWER: </w:t>
      </w:r>
      <w:r w:rsidRPr="005E58BB">
        <w:rPr>
          <w:b/>
          <w:bCs/>
          <w:u w:val="single"/>
        </w:rPr>
        <w:t>Russia</w:t>
      </w:r>
      <w:r w:rsidR="005E58BB">
        <w:t xml:space="preserve"> [accept </w:t>
      </w:r>
      <w:r w:rsidR="005E58BB">
        <w:rPr>
          <w:b/>
          <w:bCs/>
          <w:u w:val="single"/>
        </w:rPr>
        <w:t>Soviet Union</w:t>
      </w:r>
      <w:r w:rsidR="005E58BB">
        <w:t xml:space="preserve"> or </w:t>
      </w:r>
      <w:r w:rsidR="005E58BB">
        <w:rPr>
          <w:b/>
          <w:bCs/>
          <w:u w:val="single"/>
        </w:rPr>
        <w:t>USSR</w:t>
      </w:r>
      <w:r w:rsidR="005E58BB">
        <w:t>]</w:t>
      </w:r>
    </w:p>
    <w:p w:rsidR="00A5550E" w:rsidRDefault="00A5550E" w:rsidP="00A5550E">
      <w:pPr>
        <w:spacing w:line="240" w:lineRule="auto"/>
      </w:pPr>
    </w:p>
    <w:p w:rsidR="00A5550E" w:rsidRDefault="00A5550E" w:rsidP="00A5550E">
      <w:pPr>
        <w:spacing w:line="240" w:lineRule="auto"/>
      </w:pPr>
      <w:r>
        <w:lastRenderedPageBreak/>
        <w:t>14. Name the composer.</w:t>
      </w:r>
    </w:p>
    <w:p w:rsidR="00A5550E" w:rsidRDefault="00A5550E" w:rsidP="00A5550E">
      <w:pPr>
        <w:spacing w:line="240" w:lineRule="auto"/>
      </w:pPr>
      <w:r>
        <w:t>ANSWER: Giovanni (</w:t>
      </w:r>
      <w:proofErr w:type="spellStart"/>
      <w:r>
        <w:t>Pierluigi</w:t>
      </w:r>
      <w:proofErr w:type="spellEnd"/>
      <w:r>
        <w:t xml:space="preserve"> da) </w:t>
      </w:r>
      <w:r w:rsidRPr="00E71B59">
        <w:rPr>
          <w:b/>
          <w:bCs/>
          <w:u w:val="single"/>
        </w:rPr>
        <w:t>Palestrina</w:t>
      </w:r>
    </w:p>
    <w:p w:rsidR="00A5550E" w:rsidRDefault="00A5550E" w:rsidP="00A5550E">
      <w:pPr>
        <w:spacing w:line="240" w:lineRule="auto"/>
      </w:pPr>
    </w:p>
    <w:p w:rsidR="00A5550E" w:rsidRDefault="00A5550E" w:rsidP="00A5550E">
      <w:pPr>
        <w:spacing w:line="240" w:lineRule="auto"/>
      </w:pPr>
      <w:r>
        <w:t>15. Name the composer.</w:t>
      </w:r>
    </w:p>
    <w:p w:rsidR="00A5550E" w:rsidRDefault="00A5550E" w:rsidP="00A5550E">
      <w:pPr>
        <w:spacing w:line="240" w:lineRule="auto"/>
      </w:pPr>
      <w:r>
        <w:t xml:space="preserve">ANSWER: (Josef) Anton </w:t>
      </w:r>
      <w:r w:rsidRPr="00C01386">
        <w:rPr>
          <w:b/>
          <w:bCs/>
          <w:u w:val="single"/>
        </w:rPr>
        <w:t>Bruckner</w:t>
      </w:r>
    </w:p>
    <w:p w:rsidR="00A5550E" w:rsidRDefault="00A5550E" w:rsidP="00A5550E">
      <w:pPr>
        <w:spacing w:line="240" w:lineRule="auto"/>
      </w:pPr>
    </w:p>
    <w:p w:rsidR="00A5550E" w:rsidRDefault="00A5550E" w:rsidP="00A5550E">
      <w:pPr>
        <w:spacing w:line="240" w:lineRule="auto"/>
      </w:pPr>
      <w:r>
        <w:t>16. Name the composer.</w:t>
      </w:r>
    </w:p>
    <w:p w:rsidR="00A5550E" w:rsidRDefault="00A5550E" w:rsidP="00A5550E">
      <w:pPr>
        <w:spacing w:line="240" w:lineRule="auto"/>
      </w:pPr>
      <w:r>
        <w:t xml:space="preserve">ANSWER: Franz </w:t>
      </w:r>
      <w:r w:rsidRPr="00C01386">
        <w:rPr>
          <w:b/>
          <w:bCs/>
          <w:u w:val="single"/>
        </w:rPr>
        <w:t>Liszt</w:t>
      </w:r>
      <w:r>
        <w:t xml:space="preserve"> [or Liszt Ferenc]</w:t>
      </w:r>
    </w:p>
    <w:p w:rsidR="00A5550E" w:rsidRDefault="00A5550E" w:rsidP="00A5550E">
      <w:pPr>
        <w:spacing w:line="240" w:lineRule="auto"/>
      </w:pPr>
    </w:p>
    <w:p w:rsidR="00A5550E" w:rsidRDefault="00A5550E" w:rsidP="00A5550E">
      <w:pPr>
        <w:spacing w:line="240" w:lineRule="auto"/>
      </w:pPr>
      <w:r>
        <w:t>17. Name the country of origin of the composers of these works.</w:t>
      </w:r>
    </w:p>
    <w:p w:rsidR="00A5550E" w:rsidRDefault="00A5550E" w:rsidP="00A5550E">
      <w:pPr>
        <w:spacing w:line="240" w:lineRule="auto"/>
      </w:pPr>
      <w:r>
        <w:t xml:space="preserve">ANSWER: </w:t>
      </w:r>
      <w:r w:rsidRPr="00C01386">
        <w:rPr>
          <w:b/>
          <w:bCs/>
          <w:u w:val="single"/>
        </w:rPr>
        <w:t>France</w:t>
      </w:r>
      <w:r>
        <w:t xml:space="preserve"> [or </w:t>
      </w:r>
      <w:r w:rsidRPr="00C01386">
        <w:rPr>
          <w:b/>
          <w:bCs/>
          <w:u w:val="single"/>
        </w:rPr>
        <w:t>French</w:t>
      </w:r>
      <w:r>
        <w:t xml:space="preserve"> Republic or République </w:t>
      </w:r>
      <w:proofErr w:type="spellStart"/>
      <w:r w:rsidRPr="00C01386">
        <w:rPr>
          <w:b/>
          <w:bCs/>
          <w:u w:val="single"/>
        </w:rPr>
        <w:t>française</w:t>
      </w:r>
      <w:proofErr w:type="spellEnd"/>
      <w:r>
        <w:t>]</w:t>
      </w:r>
    </w:p>
    <w:p w:rsidR="00A5550E" w:rsidRDefault="00A5550E" w:rsidP="00A5550E">
      <w:pPr>
        <w:spacing w:line="240" w:lineRule="auto"/>
      </w:pPr>
    </w:p>
    <w:p w:rsidR="00A5550E" w:rsidRDefault="00A5550E" w:rsidP="00A5550E">
      <w:pPr>
        <w:spacing w:line="240" w:lineRule="auto"/>
      </w:pPr>
      <w:r>
        <w:t>18. Name the opera.</w:t>
      </w:r>
    </w:p>
    <w:p w:rsidR="00A5550E" w:rsidRDefault="00A5550E" w:rsidP="00A5550E">
      <w:pPr>
        <w:spacing w:line="240" w:lineRule="auto"/>
      </w:pPr>
      <w:r>
        <w:t xml:space="preserve">ANSWER: </w:t>
      </w:r>
      <w:r w:rsidRPr="00C01386">
        <w:rPr>
          <w:b/>
          <w:bCs/>
          <w:u w:val="single"/>
        </w:rPr>
        <w:t>Lucia di Lammermoor</w:t>
      </w:r>
    </w:p>
    <w:p w:rsidR="00A5550E" w:rsidRDefault="00A5550E" w:rsidP="00A5550E">
      <w:pPr>
        <w:spacing w:line="240" w:lineRule="auto"/>
      </w:pPr>
    </w:p>
    <w:p w:rsidR="00A5550E" w:rsidRDefault="00A5550E" w:rsidP="00A5550E">
      <w:pPr>
        <w:spacing w:line="240" w:lineRule="auto"/>
      </w:pPr>
      <w:r>
        <w:t>19. Name the country of origin of the composers of these works.</w:t>
      </w:r>
    </w:p>
    <w:p w:rsidR="00A5550E" w:rsidRDefault="00A5550E" w:rsidP="00A5550E">
      <w:pPr>
        <w:spacing w:line="240" w:lineRule="auto"/>
      </w:pPr>
      <w:r>
        <w:t xml:space="preserve">ANSWER: </w:t>
      </w:r>
      <w:r w:rsidRPr="00C01386">
        <w:rPr>
          <w:b/>
          <w:bCs/>
          <w:u w:val="single"/>
        </w:rPr>
        <w:t>England</w:t>
      </w:r>
      <w:r w:rsidR="00C01386">
        <w:t xml:space="preserve"> </w:t>
      </w:r>
      <w:r>
        <w:t>[prompt on “UK” or “United Kingdom of Great Britain and Northern Ireland”]</w:t>
      </w:r>
    </w:p>
    <w:p w:rsidR="00A5550E" w:rsidRDefault="00A5550E" w:rsidP="00A5550E">
      <w:pPr>
        <w:spacing w:line="240" w:lineRule="auto"/>
      </w:pPr>
    </w:p>
    <w:p w:rsidR="00A5550E" w:rsidRDefault="00A5550E" w:rsidP="00A5550E">
      <w:pPr>
        <w:spacing w:line="240" w:lineRule="auto"/>
      </w:pPr>
      <w:r>
        <w:t>20. Name the genre.</w:t>
      </w:r>
      <w:bookmarkStart w:id="0" w:name="_GoBack"/>
      <w:bookmarkEnd w:id="0"/>
    </w:p>
    <w:p w:rsidR="00A5550E" w:rsidRDefault="00A5550E" w:rsidP="00A5550E">
      <w:pPr>
        <w:spacing w:line="240" w:lineRule="auto"/>
      </w:pPr>
      <w:r>
        <w:t xml:space="preserve">ANSWER: </w:t>
      </w:r>
      <w:r w:rsidRPr="00C01386">
        <w:rPr>
          <w:b/>
          <w:bCs/>
          <w:u w:val="single"/>
        </w:rPr>
        <w:t>variations</w:t>
      </w:r>
    </w:p>
    <w:p w:rsidR="00885D01" w:rsidRDefault="00885D01" w:rsidP="00A5550E">
      <w:pPr>
        <w:spacing w:line="240" w:lineRule="auto"/>
      </w:pPr>
    </w:p>
    <w:sectPr w:rsidR="00885D01" w:rsidSect="00255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0E"/>
    <w:rsid w:val="00170185"/>
    <w:rsid w:val="002550CF"/>
    <w:rsid w:val="00330BA5"/>
    <w:rsid w:val="005E58BB"/>
    <w:rsid w:val="00625C62"/>
    <w:rsid w:val="006B2CF7"/>
    <w:rsid w:val="007055F0"/>
    <w:rsid w:val="00885D01"/>
    <w:rsid w:val="00A5550E"/>
    <w:rsid w:val="00C01386"/>
    <w:rsid w:val="00C53817"/>
    <w:rsid w:val="00E7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B65BF"/>
  <w15:chartTrackingRefBased/>
  <w15:docId w15:val="{C34AF88A-8611-3D44-941A-4D61E22F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625C62"/>
    <w:pPr>
      <w:spacing w:line="480" w:lineRule="auto"/>
    </w:pPr>
    <w:rPr>
      <w:rFonts w:ascii="Century Schoolbook" w:hAnsi="Century Schoolboo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Kevin Wang</cp:lastModifiedBy>
  <cp:revision>7</cp:revision>
  <dcterms:created xsi:type="dcterms:W3CDTF">2019-05-25T16:12:00Z</dcterms:created>
  <dcterms:modified xsi:type="dcterms:W3CDTF">2019-05-25T16:15:00Z</dcterms:modified>
</cp:coreProperties>
</file>