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7D0225EF" w:rsidR="00F26D12" w:rsidRDefault="002277B8" w:rsidP="006B48CF">
      <w:pPr>
        <w:pStyle w:val="a3"/>
      </w:pPr>
      <w:r>
        <w:rPr>
          <w:rFonts w:hint="eastAsia"/>
        </w:rPr>
        <w:t>A</w:t>
      </w:r>
      <w:r>
        <w:t>dvanced Static Analysis Techniques</w:t>
      </w:r>
    </w:p>
    <w:p w14:paraId="74DD6926" w14:textId="6D17BC8E" w:rsidR="006B48CF" w:rsidRDefault="006B48CF" w:rsidP="006B48CF"/>
    <w:p w14:paraId="42A98733" w14:textId="3F76D94E" w:rsidR="006B48CF" w:rsidRDefault="006B48CF" w:rsidP="006B48CF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CC1454">
        <w:rPr>
          <w:rFonts w:hint="eastAsia"/>
          <w:sz w:val="24"/>
        </w:rPr>
        <w:t xml:space="preserve"> </w:t>
      </w:r>
      <w:r w:rsidR="00CC1454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1286DC84" w14:textId="0755A48C" w:rsidR="008531E1" w:rsidRDefault="008531E1" w:rsidP="008531E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domains = </w:t>
      </w:r>
    </w:p>
    <w:p w14:paraId="1AFACE0C" w14:textId="3AB89533" w:rsidR="008531E1" w:rsidRPr="0086650A" w:rsidRDefault="008531E1" w:rsidP="0086650A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Non-relational</w:t>
      </w:r>
    </w:p>
    <w:p w14:paraId="18662D68" w14:textId="7CF9BBB2" w:rsidR="008531E1" w:rsidRPr="0086650A" w:rsidRDefault="008531E1" w:rsidP="0086650A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Relational</w:t>
      </w:r>
    </w:p>
    <w:p w14:paraId="484B4B67" w14:textId="4E246476" w:rsidR="008531E1" w:rsidRDefault="008531E1" w:rsidP="008531E1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Product domain</w:t>
      </w:r>
    </w:p>
    <w:p w14:paraId="652EEED6" w14:textId="306DB5E0" w:rsidR="00B34869" w:rsidRDefault="00B34869" w:rsidP="008531E1">
      <w:pPr>
        <w:pStyle w:val="a6"/>
        <w:ind w:leftChars="0"/>
        <w:rPr>
          <w:sz w:val="22"/>
        </w:rPr>
      </w:pPr>
      <w:r>
        <w:rPr>
          <w:sz w:val="22"/>
        </w:rPr>
        <w:tab/>
        <w:t>Use two or more different abstract domains together</w:t>
      </w:r>
    </w:p>
    <w:p w14:paraId="07F19618" w14:textId="517344D4" w:rsidR="00B34869" w:rsidRPr="00B34869" w:rsidRDefault="008531E1" w:rsidP="00B34869">
      <w:pPr>
        <w:pStyle w:val="a6"/>
        <w:ind w:leftChars="0"/>
        <w:rPr>
          <w:sz w:val="22"/>
        </w:rPr>
      </w:pPr>
      <w:r>
        <w:rPr>
          <w:sz w:val="22"/>
        </w:rPr>
        <w:tab/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A=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B34869">
        <w:rPr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</m:t>
        </m:r>
      </m:oMath>
    </w:p>
    <w:p w14:paraId="4F907EF2" w14:textId="49FD3A04" w:rsidR="008531E1" w:rsidRDefault="00CE5CC0" w:rsidP="008531E1">
      <w:pPr>
        <w:pStyle w:val="a6"/>
        <w:ind w:leftChars="0"/>
        <w:rPr>
          <w:sz w:val="22"/>
        </w:rPr>
      </w:pPr>
      <w:r>
        <w:rPr>
          <w:sz w:val="22"/>
        </w:rPr>
        <w:t>3-1</w:t>
      </w:r>
      <w:r w:rsidR="008531E1">
        <w:rPr>
          <w:sz w:val="22"/>
        </w:rPr>
        <w:t>. Reduced Product</w:t>
      </w:r>
    </w:p>
    <w:p w14:paraId="5C0A560B" w14:textId="7B089F5C" w:rsidR="000E2234" w:rsidRPr="000E2234" w:rsidRDefault="008531E1" w:rsidP="000E2234">
      <w:pPr>
        <w:pStyle w:val="a6"/>
        <w:ind w:leftChars="0"/>
        <w:rPr>
          <w:sz w:val="22"/>
        </w:rPr>
      </w:pPr>
      <w:r>
        <w:rPr>
          <w:sz w:val="22"/>
        </w:rPr>
        <w:tab/>
      </w:r>
      <w:r w:rsidR="000E2234">
        <w:rPr>
          <w:sz w:val="22"/>
        </w:rPr>
        <w:t>Each abstraction refines other abstraction to be more precise</w:t>
      </w:r>
    </w:p>
    <w:p w14:paraId="4563BE62" w14:textId="32AE6C19" w:rsidR="000E2234" w:rsidRPr="000E2234" w:rsidRDefault="000E2234" w:rsidP="008531E1">
      <w:pPr>
        <w:pStyle w:val="a6"/>
        <w:ind w:leftChars="0"/>
        <w:rPr>
          <w:sz w:val="22"/>
        </w:rPr>
      </w:pPr>
      <w:r>
        <w:rPr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≡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⟺ 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=γ(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</w:p>
    <w:p w14:paraId="6D565403" w14:textId="693BBD0B" w:rsidR="008531E1" w:rsidRDefault="000E2234" w:rsidP="008531E1">
      <w:pPr>
        <w:pStyle w:val="a6"/>
        <w:ind w:leftChars="0"/>
        <w:rPr>
          <w:sz w:val="22"/>
        </w:rPr>
      </w:pPr>
      <w:r>
        <w:rPr>
          <w:sz w:val="22"/>
        </w:rPr>
        <w:t>4</w:t>
      </w:r>
      <w:r w:rsidR="008531E1">
        <w:rPr>
          <w:sz w:val="22"/>
        </w:rPr>
        <w:t>. Disjunctive Completion</w:t>
      </w:r>
    </w:p>
    <w:p w14:paraId="783C026C" w14:textId="696AA442" w:rsidR="008531E1" w:rsidRDefault="008531E1" w:rsidP="008531E1">
      <w:pPr>
        <w:pStyle w:val="a6"/>
        <w:ind w:leftChars="0"/>
        <w:rPr>
          <w:sz w:val="22"/>
        </w:rPr>
      </w:pPr>
      <w:r>
        <w:rPr>
          <w:sz w:val="22"/>
        </w:rPr>
        <w:tab/>
      </w:r>
      <w:r w:rsidR="000E2234">
        <w:rPr>
          <w:sz w:val="22"/>
        </w:rPr>
        <w:t>Use multiple abstraction with ‘exact abstract join’</w:t>
      </w:r>
    </w:p>
    <w:p w14:paraId="3B2C6B38" w14:textId="3162BC07" w:rsidR="000E2234" w:rsidRDefault="000E2234" w:rsidP="008531E1">
      <w:pPr>
        <w:pStyle w:val="a6"/>
        <w:ind w:leftChars="0"/>
        <w:rPr>
          <w:sz w:val="22"/>
        </w:rPr>
      </w:pPr>
      <w:r>
        <w:rPr>
          <w:sz w:val="22"/>
        </w:rPr>
        <w:tab/>
        <w:t xml:space="preserve">In practice, </w:t>
      </w:r>
      <w:r w:rsidR="00AB4CCB">
        <w:rPr>
          <w:sz w:val="22"/>
        </w:rPr>
        <w:t>it cost much and sometimes it’s not possible to construct ‘</w:t>
      </w:r>
      <w:proofErr w:type="spellStart"/>
      <w:r w:rsidR="00AB4CCB">
        <w:rPr>
          <w:sz w:val="22"/>
        </w:rPr>
        <w:t>e.a.j</w:t>
      </w:r>
      <w:proofErr w:type="spellEnd"/>
      <w:r w:rsidR="00AB4CCB">
        <w:rPr>
          <w:sz w:val="22"/>
        </w:rPr>
        <w:t>.’</w:t>
      </w:r>
    </w:p>
    <w:p w14:paraId="274D9060" w14:textId="3D8E5F7B" w:rsidR="000E2234" w:rsidRPr="000E2234" w:rsidRDefault="000E2234" w:rsidP="008531E1">
      <w:pPr>
        <w:pStyle w:val="a6"/>
        <w:ind w:leftChars="0"/>
        <w:rPr>
          <w:sz w:val="22"/>
        </w:rPr>
      </w:pPr>
      <w:r>
        <w:rPr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⊔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2"/>
          </w:rPr>
          <m:t>=γ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2"/>
          </w:rPr>
          <m:t>∪γ(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</w:p>
    <w:p w14:paraId="58E95BFC" w14:textId="5898136A" w:rsidR="008531E1" w:rsidRDefault="000E2234" w:rsidP="008531E1">
      <w:pPr>
        <w:pStyle w:val="a6"/>
        <w:ind w:leftChars="0"/>
        <w:rPr>
          <w:sz w:val="22"/>
        </w:rPr>
      </w:pPr>
      <w:r>
        <w:rPr>
          <w:sz w:val="22"/>
        </w:rPr>
        <w:t>5</w:t>
      </w:r>
      <w:r w:rsidR="008531E1">
        <w:rPr>
          <w:sz w:val="22"/>
        </w:rPr>
        <w:t>. Cardinal Power</w:t>
      </w:r>
    </w:p>
    <w:p w14:paraId="0B671F3F" w14:textId="77777777" w:rsidR="00F1461C" w:rsidRPr="00F1461C" w:rsidRDefault="008531E1" w:rsidP="00F1461C">
      <w:pPr>
        <w:pStyle w:val="a6"/>
        <w:ind w:leftChars="0"/>
        <w:rPr>
          <w:sz w:val="22"/>
        </w:rPr>
      </w:pPr>
      <w:r>
        <w:rPr>
          <w:sz w:val="22"/>
        </w:rPr>
        <w:tab/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A=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sup>
        </m:sSubSup>
      </m:oMath>
    </w:p>
    <w:p w14:paraId="204C7D37" w14:textId="316C6805" w:rsidR="00F1461C" w:rsidRDefault="00F1461C" w:rsidP="00F1461C">
      <w:pPr>
        <w:ind w:left="800" w:firstLine="80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={m∣∀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∈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m∈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⇒m∈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(a(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))}</m:t>
        </m:r>
      </m:oMath>
      <w:r>
        <w:rPr>
          <w:rFonts w:hint="eastAsia"/>
          <w:sz w:val="22"/>
        </w:rPr>
        <w:t xml:space="preserve"> </w:t>
      </w:r>
    </w:p>
    <w:p w14:paraId="54566413" w14:textId="49720672" w:rsidR="008531E1" w:rsidRDefault="00F1461C" w:rsidP="00F1461C">
      <w:pPr>
        <w:ind w:left="800" w:firstLine="800"/>
        <w:rPr>
          <w:sz w:val="22"/>
        </w:rPr>
      </w:pPr>
      <w:r w:rsidRPr="00F1461C">
        <w:rPr>
          <w:sz w:val="22"/>
        </w:rPr>
        <w:t>Abstraction is consisted with conjunction of implications</w:t>
      </w:r>
    </w:p>
    <w:p w14:paraId="366E122A" w14:textId="1D302C57" w:rsidR="000D582C" w:rsidRPr="00F1461C" w:rsidRDefault="000D582C" w:rsidP="00F1461C">
      <w:pPr>
        <w:ind w:left="800" w:firstLine="80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ecause of left-hand-side of implication, it looks like partition under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</m:oMath>
    </w:p>
    <w:p w14:paraId="0EA16B7C" w14:textId="1F6AADD6" w:rsidR="008531E1" w:rsidRDefault="00BF63B7" w:rsidP="008531E1">
      <w:pPr>
        <w:pStyle w:val="a6"/>
        <w:ind w:leftChars="0"/>
        <w:rPr>
          <w:sz w:val="22"/>
        </w:rPr>
      </w:pPr>
      <w:r>
        <w:rPr>
          <w:sz w:val="22"/>
        </w:rPr>
        <w:t>5-1</w:t>
      </w:r>
      <w:r w:rsidR="008531E1">
        <w:rPr>
          <w:sz w:val="22"/>
        </w:rPr>
        <w:t xml:space="preserve">. </w:t>
      </w:r>
      <w:r w:rsidR="00F1461C">
        <w:rPr>
          <w:sz w:val="22"/>
        </w:rPr>
        <w:t>State Partitioning</w:t>
      </w:r>
    </w:p>
    <w:p w14:paraId="25EE59F6" w14:textId="38522848" w:rsidR="00F1461C" w:rsidRDefault="00F1461C" w:rsidP="008531E1">
      <w:pPr>
        <w:pStyle w:val="a6"/>
        <w:ind w:leftChars="0"/>
        <w:rPr>
          <w:sz w:val="22"/>
        </w:rPr>
      </w:pPr>
      <w:r>
        <w:rPr>
          <w:sz w:val="22"/>
        </w:rPr>
        <w:tab/>
      </w:r>
      <w:r w:rsidR="00D9517E">
        <w:rPr>
          <w:sz w:val="22"/>
        </w:rPr>
        <w:t>C</w:t>
      </w:r>
      <w:r w:rsidR="000D582C">
        <w:rPr>
          <w:sz w:val="22"/>
        </w:rPr>
        <w:t>ardinal power abstract domain for memory</w:t>
      </w:r>
    </w:p>
    <w:p w14:paraId="14A4E86B" w14:textId="0E8B38AF" w:rsidR="00756F8C" w:rsidRDefault="00756F8C" w:rsidP="008531E1">
      <w:pPr>
        <w:pStyle w:val="a6"/>
        <w:ind w:leftChars="0"/>
        <w:rPr>
          <w:sz w:val="22"/>
        </w:rPr>
      </w:pPr>
      <w:r>
        <w:rPr>
          <w:sz w:val="22"/>
        </w:rPr>
        <w:lastRenderedPageBreak/>
        <w:tab/>
        <w:t xml:space="preserve">flow-sensitive = </w:t>
      </w:r>
      <w:r w:rsidR="00915F41">
        <w:rPr>
          <w:sz w:val="22"/>
        </w:rPr>
        <w:t xml:space="preserve">Compute </w:t>
      </w:r>
      <w:r w:rsidR="000609DE">
        <w:rPr>
          <w:sz w:val="22"/>
        </w:rPr>
        <w:t>on each program point</w:t>
      </w:r>
    </w:p>
    <w:p w14:paraId="0E0A43A1" w14:textId="6A91645B" w:rsidR="000609DE" w:rsidRDefault="000609DE" w:rsidP="008531E1">
      <w:pPr>
        <w:pStyle w:val="a6"/>
        <w:ind w:leftChars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 </w:t>
      </w:r>
      <w:r>
        <w:rPr>
          <w:sz w:val="22"/>
        </w:rPr>
        <w:t>as a label of program</w:t>
      </w:r>
    </w:p>
    <w:p w14:paraId="51796615" w14:textId="66C3E653" w:rsidR="00756F8C" w:rsidRDefault="00756F8C" w:rsidP="00756F8C">
      <w:pPr>
        <w:pStyle w:val="a6"/>
        <w:ind w:leftChars="0"/>
        <w:rPr>
          <w:sz w:val="22"/>
        </w:rPr>
      </w:pPr>
      <w:r>
        <w:rPr>
          <w:sz w:val="22"/>
        </w:rPr>
        <w:tab/>
        <w:t xml:space="preserve">context-sensitive = </w:t>
      </w:r>
      <w:r w:rsidR="000609DE">
        <w:rPr>
          <w:sz w:val="22"/>
        </w:rPr>
        <w:t>Compute on each context of procedure calls</w:t>
      </w:r>
    </w:p>
    <w:p w14:paraId="0467F43E" w14:textId="61617EF0" w:rsidR="000609DE" w:rsidRDefault="000609DE" w:rsidP="00756F8C">
      <w:pPr>
        <w:pStyle w:val="a6"/>
        <w:ind w:leftChars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 </w:t>
      </w:r>
      <w:r>
        <w:rPr>
          <w:sz w:val="22"/>
        </w:rPr>
        <w:t>as an info. context of procedure call</w:t>
      </w:r>
    </w:p>
    <w:p w14:paraId="0C9D9430" w14:textId="77777777" w:rsidR="00D9517E" w:rsidRDefault="00394B36" w:rsidP="00756F8C">
      <w:pPr>
        <w:pStyle w:val="a6"/>
        <w:ind w:leftChars="0"/>
        <w:rPr>
          <w:sz w:val="22"/>
        </w:rPr>
      </w:pPr>
      <w:r>
        <w:rPr>
          <w:sz w:val="22"/>
        </w:rPr>
        <w:t xml:space="preserve">5-2. </w:t>
      </w:r>
      <w:r w:rsidR="00756F8C">
        <w:rPr>
          <w:sz w:val="22"/>
        </w:rPr>
        <w:t>dynamic partitioning</w:t>
      </w:r>
    </w:p>
    <w:p w14:paraId="439A9EC5" w14:textId="584AC261" w:rsidR="00756F8C" w:rsidRPr="00756F8C" w:rsidRDefault="00D9517E" w:rsidP="00D9517E">
      <w:pPr>
        <w:pStyle w:val="a6"/>
        <w:ind w:leftChars="0" w:firstLine="800"/>
        <w:rPr>
          <w:sz w:val="22"/>
        </w:rPr>
      </w:pPr>
      <w:r>
        <w:rPr>
          <w:sz w:val="22"/>
        </w:rPr>
        <w:t>C</w:t>
      </w:r>
      <w:r w:rsidR="00756F8C" w:rsidRPr="00756F8C">
        <w:rPr>
          <w:sz w:val="22"/>
        </w:rPr>
        <w:t>hoose an abstract domain that fit the target program</w:t>
      </w:r>
    </w:p>
    <w:p w14:paraId="00306C95" w14:textId="2F90FDC3" w:rsidR="00F1461C" w:rsidRDefault="00F1461C" w:rsidP="008531E1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-</w:t>
      </w:r>
      <w:r w:rsidR="00394B36">
        <w:rPr>
          <w:sz w:val="22"/>
        </w:rPr>
        <w:t>3</w:t>
      </w:r>
      <w:r>
        <w:rPr>
          <w:sz w:val="22"/>
        </w:rPr>
        <w:t>. Trace Partitioning</w:t>
      </w:r>
    </w:p>
    <w:p w14:paraId="4A23226B" w14:textId="6B45A2FE" w:rsidR="002560D6" w:rsidRPr="00D9517E" w:rsidRDefault="00D9517E" w:rsidP="00D9517E">
      <w:pPr>
        <w:pStyle w:val="a6"/>
        <w:ind w:leftChars="0"/>
        <w:rPr>
          <w:sz w:val="22"/>
        </w:rPr>
      </w:pPr>
      <w:r>
        <w:rPr>
          <w:sz w:val="22"/>
        </w:rPr>
        <w:tab/>
        <w:t>Cardinal power abstract domain for program point</w:t>
      </w:r>
    </w:p>
    <w:p w14:paraId="421F416C" w14:textId="563B4962" w:rsidR="008531E1" w:rsidRDefault="008531E1" w:rsidP="008531E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 w:rsidR="00C72F2F">
        <w:rPr>
          <w:sz w:val="22"/>
        </w:rPr>
        <w:t>bstract domain = set of logical properties + abstract operators</w:t>
      </w:r>
    </w:p>
    <w:p w14:paraId="3B7B12C9" w14:textId="6B635598" w:rsidR="00C72F2F" w:rsidRDefault="00093556" w:rsidP="008531E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 xml:space="preserve">Abstract operators = </w:t>
      </w:r>
    </w:p>
    <w:p w14:paraId="5CD78B59" w14:textId="218CB742" w:rsidR="00093556" w:rsidRDefault="00093556" w:rsidP="00093556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106096">
        <w:rPr>
          <w:sz w:val="22"/>
        </w:rPr>
        <w:t xml:space="preserve">abstract lattice operation = </w:t>
      </w:r>
    </w:p>
    <w:p w14:paraId="1F1536D6" w14:textId="25C5EB45" w:rsidR="00106096" w:rsidRDefault="00106096" w:rsidP="00093556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transfer function = </w:t>
      </w:r>
    </w:p>
    <w:p w14:paraId="23C4714C" w14:textId="0F72485F" w:rsidR="00106096" w:rsidRPr="009E32C5" w:rsidRDefault="00106096" w:rsidP="009E32C5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abstraction relation = </w:t>
      </w:r>
    </w:p>
    <w:p w14:paraId="5C8EBAED" w14:textId="4A31A47A" w:rsidR="009E32C5" w:rsidRDefault="005C7BA5" w:rsidP="009E32C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More precise a</w:t>
      </w:r>
      <w:r w:rsidR="009E32C5">
        <w:rPr>
          <w:sz w:val="22"/>
        </w:rPr>
        <w:t>bstract iteration</w:t>
      </w:r>
      <w:r>
        <w:rPr>
          <w:sz w:val="22"/>
        </w:rPr>
        <w:t xml:space="preserve"> skills</w:t>
      </w:r>
      <w:r w:rsidR="009E32C5">
        <w:rPr>
          <w:sz w:val="22"/>
        </w:rPr>
        <w:t xml:space="preserve"> = </w:t>
      </w:r>
    </w:p>
    <w:p w14:paraId="4EAD6B44" w14:textId="1593195B" w:rsidR="00C41D70" w:rsidRDefault="00C41D70" w:rsidP="00C41D70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Loop unrolling</w:t>
      </w:r>
    </w:p>
    <w:p w14:paraId="474073C7" w14:textId="5966720A" w:rsidR="00C41D70" w:rsidRDefault="00C41D70" w:rsidP="00C41D70">
      <w:pPr>
        <w:pStyle w:val="a6"/>
        <w:ind w:leftChars="0"/>
        <w:rPr>
          <w:sz w:val="22"/>
        </w:rPr>
      </w:pPr>
      <w:r>
        <w:rPr>
          <w:sz w:val="22"/>
        </w:rPr>
        <w:tab/>
      </w:r>
      <w:r w:rsidR="00115AB9">
        <w:rPr>
          <w:sz w:val="22"/>
        </w:rPr>
        <w:t>Start abstract iteration after analyze few iteration</w:t>
      </w:r>
    </w:p>
    <w:p w14:paraId="47B84194" w14:textId="520E7864" w:rsidR="006C5520" w:rsidRDefault="006C5520" w:rsidP="00C41D70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-1. Delay widening</w:t>
      </w:r>
    </w:p>
    <w:p w14:paraId="102D6507" w14:textId="008433A2" w:rsidR="006C5520" w:rsidRDefault="006C5520" w:rsidP="00C41D70">
      <w:pPr>
        <w:pStyle w:val="a6"/>
        <w:ind w:leftChars="0"/>
        <w:rPr>
          <w:sz w:val="22"/>
        </w:rPr>
      </w:pPr>
      <w:r>
        <w:rPr>
          <w:sz w:val="22"/>
        </w:rPr>
        <w:tab/>
      </w:r>
      <w:r w:rsidR="002E4D57">
        <w:rPr>
          <w:sz w:val="22"/>
        </w:rPr>
        <w:t>Before start widening, first few iterations use abstract union instead</w:t>
      </w:r>
    </w:p>
    <w:p w14:paraId="6434C1B3" w14:textId="348E44FE" w:rsidR="006C5520" w:rsidRDefault="006C5520" w:rsidP="00C41D70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-2. Threshold widening</w:t>
      </w:r>
    </w:p>
    <w:p w14:paraId="50F98144" w14:textId="4C0FA988" w:rsidR="006C5520" w:rsidRDefault="006C5520" w:rsidP="00C41D70">
      <w:pPr>
        <w:pStyle w:val="a6"/>
        <w:ind w:leftChars="0"/>
        <w:rPr>
          <w:sz w:val="22"/>
        </w:rPr>
      </w:pPr>
      <w:r>
        <w:rPr>
          <w:sz w:val="22"/>
        </w:rPr>
        <w:tab/>
      </w:r>
      <w:r w:rsidR="00B34509">
        <w:rPr>
          <w:sz w:val="22"/>
        </w:rPr>
        <w:t>If value is inside the threshold, widening stops at pre-defined threshold</w:t>
      </w:r>
    </w:p>
    <w:p w14:paraId="26B65C1A" w14:textId="0240323D" w:rsidR="006C5520" w:rsidRDefault="00507DD8" w:rsidP="00C41D70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Abstract </w:t>
      </w:r>
      <w:r w:rsidR="00B34509">
        <w:rPr>
          <w:sz w:val="22"/>
        </w:rPr>
        <w:t>approximation (narrowing)</w:t>
      </w:r>
    </w:p>
    <w:p w14:paraId="7B75CFA6" w14:textId="596688F3" w:rsidR="00507DD8" w:rsidRDefault="00507DD8" w:rsidP="00C41D70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w:r w:rsidR="00B34509">
        <w:rPr>
          <w:sz w:val="22"/>
        </w:rPr>
        <w:t>Do more iteration from fixpoint to gain more precision</w:t>
      </w:r>
    </w:p>
    <w:p w14:paraId="5A9570DF" w14:textId="52A1F5F5" w:rsidR="005C7BA5" w:rsidRDefault="005C7BA5" w:rsidP="009E32C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parse analysis = </w:t>
      </w:r>
      <w:r w:rsidR="0082093F">
        <w:rPr>
          <w:sz w:val="22"/>
        </w:rPr>
        <w:t>Efficient analysis without losing any precision</w:t>
      </w:r>
    </w:p>
    <w:p w14:paraId="3E0B8726" w14:textId="03C23DA1" w:rsidR="005C7BA5" w:rsidRDefault="005C7BA5" w:rsidP="009E32C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patial sparsity = </w:t>
      </w:r>
      <w:r w:rsidR="00C156A8">
        <w:rPr>
          <w:sz w:val="22"/>
        </w:rPr>
        <w:t xml:space="preserve">Store </w:t>
      </w:r>
      <w:r w:rsidR="00692F30">
        <w:rPr>
          <w:sz w:val="22"/>
        </w:rPr>
        <w:t>unnecessary info. of memory to every program part</w:t>
      </w:r>
    </w:p>
    <w:p w14:paraId="5698867F" w14:textId="4DDE949B" w:rsidR="002C679F" w:rsidRDefault="00692F30" w:rsidP="002C679F">
      <w:pPr>
        <w:pStyle w:val="a6"/>
        <w:ind w:leftChars="0"/>
        <w:rPr>
          <w:sz w:val="22"/>
        </w:rPr>
      </w:pPr>
      <w:r>
        <w:rPr>
          <w:sz w:val="22"/>
        </w:rPr>
        <w:lastRenderedPageBreak/>
        <w:t>Abstract garbage collection (a.k.a. Frame rule)</w:t>
      </w:r>
    </w:p>
    <w:p w14:paraId="48A74751" w14:textId="4EE7C1FB" w:rsidR="002C679F" w:rsidRPr="002C679F" w:rsidRDefault="002C679F" w:rsidP="002C679F">
      <w:pPr>
        <w:rPr>
          <w:rFonts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 xml:space="preserve">For each </m:t>
          </m:r>
          <m:r>
            <w:rPr>
              <w:rFonts w:ascii="Cambria Math" w:hAnsi="Cambria Math"/>
              <w:sz w:val="22"/>
            </w:rPr>
            <m:t>l</m:t>
          </m:r>
          <m:r>
            <m:rPr>
              <m:scr m:val="double-struck"/>
              <m:sty m:val="p"/>
            </m:rPr>
            <w:rPr>
              <w:rFonts w:ascii="Cambria Math" w:hAnsi="Cambria Math"/>
              <w:sz w:val="22"/>
            </w:rPr>
            <m:t xml:space="preserve">∈L,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if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m:rPr>
              <m:scr m:val="double-struck"/>
              <m:sty m:val="p"/>
            </m:rPr>
            <w:rPr>
              <w:rFonts w:ascii="Cambria Math" w:hAnsi="Cambria Math"/>
              <w:sz w:val="22"/>
            </w:rPr>
            <m:t>∈A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≠⊥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, then </m:t>
          </m:r>
          <m:r>
            <w:rPr>
              <w:rFonts w:ascii="Cambria Math" w:hAnsi="Cambria Math"/>
              <w:sz w:val="22"/>
            </w:rPr>
            <m:t>dom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#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Access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(l)</m:t>
          </m:r>
        </m:oMath>
      </m:oMathPara>
    </w:p>
    <w:p w14:paraId="50295591" w14:textId="083EFFC9" w:rsidR="005C7BA5" w:rsidRDefault="005C7BA5" w:rsidP="009E32C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emporal sparsity = </w:t>
      </w:r>
      <w:r w:rsidR="00692F30">
        <w:rPr>
          <w:sz w:val="22"/>
        </w:rPr>
        <w:t>Read the memory after few times ago from the definition</w:t>
      </w:r>
    </w:p>
    <w:p w14:paraId="6FB691B8" w14:textId="20EC8584" w:rsidR="00194CB8" w:rsidRDefault="00C32783" w:rsidP="00194CB8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ef-Use chain</w:t>
      </w:r>
    </w:p>
    <w:p w14:paraId="2CCADB1E" w14:textId="0267A047" w:rsidR="00C32783" w:rsidRPr="00EC10F5" w:rsidRDefault="00EC10F5" w:rsidP="00C32783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∀</m:t>
          </m:r>
          <m:r>
            <w:rPr>
              <w:rFonts w:ascii="Cambria Math" w:hAnsi="Cambria Math"/>
              <w:sz w:val="22"/>
            </w:rPr>
            <m:t>l</m:t>
          </m:r>
          <m:r>
            <m:rPr>
              <m:scr m:val="double-struck"/>
            </m:rPr>
            <w:rPr>
              <w:rFonts w:ascii="Cambria Math" w:hAnsi="Cambria Math"/>
              <w:sz w:val="22"/>
            </w:rPr>
            <m:t xml:space="preserve">∈L, 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pre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</m:d>
          <m:r>
            <w:rPr>
              <w:rFonts w:ascii="Cambria Math" w:hAnsi="Cambria Math"/>
              <w:sz w:val="22"/>
            </w:rPr>
            <m:t>⊇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</w:rPr>
            <m:t>and</m:t>
          </m:r>
          <m:r>
            <w:rPr>
              <w:rFonts w:ascii="Cambria Math" w:hAnsi="Cambria Math"/>
              <w:sz w:val="22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pre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</m:d>
          <m:r>
            <w:rPr>
              <w:rFonts w:ascii="Cambria Math" w:hAnsi="Cambria Math"/>
              <w:sz w:val="22"/>
            </w:rPr>
            <m:t>⊇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(l)</m:t>
          </m:r>
        </m:oMath>
      </m:oMathPara>
    </w:p>
    <w:p w14:paraId="5C7C6B21" w14:textId="6BE3672E" w:rsidR="00EC10F5" w:rsidRPr="00EC10F5" w:rsidRDefault="00EC10F5" w:rsidP="00C32783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∀</m:t>
          </m:r>
          <m:r>
            <w:rPr>
              <w:rFonts w:ascii="Cambria Math" w:hAnsi="Cambria Math"/>
              <w:sz w:val="22"/>
            </w:rPr>
            <m:t>l</m:t>
          </m:r>
          <m:r>
            <m:rPr>
              <m:scr m:val="double-struck"/>
            </m:rPr>
            <w:rPr>
              <w:rFonts w:ascii="Cambria Math" w:hAnsi="Cambria Math"/>
              <w:sz w:val="22"/>
            </w:rPr>
            <m:t xml:space="preserve">∈L, 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pre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</m:d>
          <m:r>
            <w:rPr>
              <w:rFonts w:ascii="Cambria Math" w:hAnsi="Cambria Math"/>
              <w:sz w:val="22"/>
            </w:rPr>
            <m:t>⊇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pre</m:t>
              </m:r>
            </m:sub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</m:d>
          <m:r>
            <w:rPr>
              <w:rFonts w:ascii="Cambria Math" w:hAnsi="Cambria Math"/>
              <w:sz w:val="22"/>
            </w:rPr>
            <m:t>∖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</w:rPr>
                <m:t>#</m:t>
              </m:r>
            </m:sup>
          </m:sSup>
          <m:r>
            <w:rPr>
              <w:rFonts w:ascii="Cambria Math" w:hAnsi="Cambria Math"/>
              <w:sz w:val="22"/>
            </w:rPr>
            <m:t>(l)</m:t>
          </m:r>
        </m:oMath>
      </m:oMathPara>
    </w:p>
    <w:p w14:paraId="012183BF" w14:textId="52F81DFC" w:rsidR="00EC10F5" w:rsidRPr="00EC10F5" w:rsidRDefault="00EC10F5" w:rsidP="00C32783">
      <w:pPr>
        <w:rPr>
          <w:rFonts w:hint="eastAsia"/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C10F5">
        <w:rPr>
          <w:i/>
          <w:sz w:val="22"/>
        </w:rPr>
        <w:t xml:space="preserve">note. second property helps to recover over-approximated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</w:rPr>
              <m:t>pre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</m:oMath>
    </w:p>
    <w:p w14:paraId="27E6F195" w14:textId="0BA762FD" w:rsidR="0082093F" w:rsidRDefault="0082093F" w:rsidP="009E32C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odular analysis = </w:t>
      </w:r>
      <w:r w:rsidR="0021755C">
        <w:rPr>
          <w:sz w:val="22"/>
        </w:rPr>
        <w:t>Analyze separately and combine them together</w:t>
      </w:r>
    </w:p>
    <w:p w14:paraId="2F8D48B2" w14:textId="2169838C" w:rsidR="0021755C" w:rsidRPr="0021755C" w:rsidRDefault="0021755C" w:rsidP="0021755C">
      <w:pPr>
        <w:pStyle w:val="a6"/>
        <w:ind w:leftChars="0"/>
        <w:rPr>
          <w:i/>
          <w:sz w:val="22"/>
        </w:rPr>
      </w:pPr>
      <w:r w:rsidRPr="0021755C">
        <w:rPr>
          <w:i/>
          <w:sz w:val="22"/>
        </w:rPr>
        <w:t xml:space="preserve">note. </w:t>
      </w:r>
      <w:r>
        <w:rPr>
          <w:i/>
          <w:sz w:val="22"/>
        </w:rPr>
        <w:t>it can save resources when user do analysis again after fix</w:t>
      </w:r>
      <w:r w:rsidR="00D70222">
        <w:rPr>
          <w:i/>
          <w:sz w:val="22"/>
        </w:rPr>
        <w:t>ing</w:t>
      </w:r>
      <w:r>
        <w:rPr>
          <w:i/>
          <w:sz w:val="22"/>
        </w:rPr>
        <w:t xml:space="preserve"> some error</w:t>
      </w:r>
    </w:p>
    <w:p w14:paraId="2D396BF8" w14:textId="17855258" w:rsidR="002A4624" w:rsidRDefault="002A4624" w:rsidP="002A4624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Parameterization</w:t>
      </w:r>
    </w:p>
    <w:p w14:paraId="70B4C69E" w14:textId="6B63E56C" w:rsidR="009C27B9" w:rsidRDefault="009C27B9" w:rsidP="002A4624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w:r w:rsidR="001044F3">
        <w:rPr>
          <w:sz w:val="22"/>
        </w:rPr>
        <w:t>Use parameterization to express pre-state (a.k.a. context)</w:t>
      </w:r>
    </w:p>
    <w:p w14:paraId="13798A26" w14:textId="1636E0CC" w:rsidR="002A4624" w:rsidRDefault="002A4624" w:rsidP="002A4624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Summary-based</w:t>
      </w:r>
    </w:p>
    <w:p w14:paraId="525AB2B2" w14:textId="4E6DD7CA" w:rsidR="009C27B9" w:rsidRDefault="009C27B9" w:rsidP="002A4624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w:r w:rsidR="001044F3">
        <w:rPr>
          <w:sz w:val="22"/>
        </w:rPr>
        <w:t>Analyze based on each summary (= description of behavior of procedure)</w:t>
      </w:r>
    </w:p>
    <w:p w14:paraId="5263DF09" w14:textId="464CB083" w:rsidR="002A4624" w:rsidRDefault="002A4624" w:rsidP="002A4624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Scalability</w:t>
      </w:r>
    </w:p>
    <w:p w14:paraId="071C7B05" w14:textId="4AF3EC70" w:rsidR="009C27B9" w:rsidRPr="002A4624" w:rsidRDefault="009C27B9" w:rsidP="002A4624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w:r w:rsidR="001044F3">
        <w:rPr>
          <w:sz w:val="22"/>
        </w:rPr>
        <w:t>Do not need to analyze again for unchanged procedure</w:t>
      </w:r>
    </w:p>
    <w:p w14:paraId="3A879092" w14:textId="597E2D84" w:rsidR="0096166A" w:rsidRDefault="00C32783" w:rsidP="0096166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ackward </w:t>
      </w:r>
      <w:r w:rsidR="002A4624">
        <w:rPr>
          <w:sz w:val="22"/>
        </w:rPr>
        <w:t xml:space="preserve">analysis = </w:t>
      </w:r>
      <w:r w:rsidR="007872D4">
        <w:rPr>
          <w:sz w:val="22"/>
        </w:rPr>
        <w:t>Calculate pre-condition from post-condition of given program</w:t>
      </w:r>
    </w:p>
    <w:p w14:paraId="46B68D31" w14:textId="49AE00EE" w:rsidR="0096166A" w:rsidRDefault="004369A1" w:rsidP="0096166A">
      <w:pPr>
        <w:pStyle w:val="a6"/>
        <w:numPr>
          <w:ilvl w:val="1"/>
          <w:numId w:val="1"/>
        </w:numPr>
        <w:ind w:leftChars="0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skip</m:t>
                </m:r>
              </m:e>
            </m:d>
            <m:ctrlPr>
              <w:rPr>
                <w:rFonts w:ascii="Cambria Math" w:hAnsi="Cambria Math"/>
                <w:b/>
                <w:sz w:val="22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bwd</m:t>
            </m:r>
            <m:ctrlPr>
              <w:rPr>
                <w:rFonts w:ascii="Cambria Math" w:hAnsi="Cambria Math"/>
                <w:b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</m:oMath>
    </w:p>
    <w:p w14:paraId="7EEE4FA4" w14:textId="05A6EF6D" w:rsidR="004369A1" w:rsidRDefault="004369A1" w:rsidP="0096166A">
      <w:pPr>
        <w:pStyle w:val="a6"/>
        <w:numPr>
          <w:ilvl w:val="1"/>
          <w:numId w:val="1"/>
        </w:numPr>
        <w:ind w:leftChars="0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bwd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2"/>
          </w:rPr>
          <m:t>(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 w:hint="eastAsia"/>
            <w:sz w:val="22"/>
          </w:rPr>
          <m:t>)=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sz w:val="2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 w:hint="eastAsia"/>
                <w:b/>
                <w:sz w:val="22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bwd</m:t>
            </m:r>
            <m:ctrlPr>
              <w:rPr>
                <w:rFonts w:ascii="Cambria Math" w:hAnsi="Cambria Math" w:hint="eastAsia"/>
                <w:b/>
                <w:sz w:val="22"/>
              </w:rPr>
            </m:ctrlPr>
          </m:sub>
          <m:sup>
            <m:r>
              <w:rPr>
                <w:rFonts w:ascii="Cambria Math" w:hAnsi="Cambria Math" w:hint="eastAsia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sz w:val="2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hint="eastAsia"/>
                <w:b/>
                <w:sz w:val="22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bwd</m:t>
            </m:r>
            <m:ctrlPr>
              <w:rPr>
                <w:rFonts w:ascii="Cambria Math" w:hAnsi="Cambria Math" w:hint="eastAsia"/>
                <w:b/>
                <w:sz w:val="22"/>
              </w:rPr>
            </m:ctrlPr>
          </m:sub>
          <m:sup>
            <m:r>
              <w:rPr>
                <w:rFonts w:ascii="Cambria Math" w:hAnsi="Cambria Math" w:hint="eastAsia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M</m:t>
            </m:r>
          </m:e>
          <m:sup>
            <m:r>
              <w:rPr>
                <w:rFonts w:ascii="Cambria Math" w:hAnsi="Cambria Math" w:hint="eastAsia"/>
                <w:sz w:val="22"/>
              </w:rPr>
              <m:t>#</m:t>
            </m:r>
          </m:sup>
        </m:sSup>
        <m:r>
          <m:rPr>
            <m:sty m:val="p"/>
          </m:rPr>
          <w:rPr>
            <w:rFonts w:ascii="Cambria Math" w:hAnsi="Cambria Math" w:hint="eastAsia"/>
            <w:sz w:val="22"/>
          </w:rPr>
          <m:t>))</m:t>
        </m:r>
      </m:oMath>
    </w:p>
    <w:p w14:paraId="32764385" w14:textId="703BCA50" w:rsidR="004369A1" w:rsidRDefault="004369A1" w:rsidP="0096166A">
      <w:pPr>
        <w:pStyle w:val="a6"/>
        <w:numPr>
          <w:ilvl w:val="1"/>
          <w:numId w:val="1"/>
        </w:numPr>
        <w:ind w:leftChars="0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x≔E</m:t>
                </m:r>
              </m:e>
            </m:d>
            <m:ctrlPr>
              <w:rPr>
                <w:rFonts w:ascii="Cambria Math" w:hAnsi="Cambria Math"/>
                <w:b/>
                <w:sz w:val="22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bwd</m:t>
            </m:r>
            <m:ctrlPr>
              <w:rPr>
                <w:rFonts w:ascii="Cambria Math" w:hAnsi="Cambria Math"/>
                <w:b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</m:oMath>
    </w:p>
    <w:p w14:paraId="28940D1E" w14:textId="7C3FB723" w:rsidR="00D03CEB" w:rsidRPr="00D03CEB" w:rsidRDefault="004369A1" w:rsidP="004369A1">
      <w:pPr>
        <w:pStyle w:val="a6"/>
        <w:ind w:leftChars="0" w:left="1600"/>
        <w:rPr>
          <w:sz w:val="22"/>
        </w:rPr>
      </w:pPr>
      <w:r w:rsidRPr="00D03CEB">
        <w:rPr>
          <w:rFonts w:hint="eastAsia"/>
          <w:sz w:val="22"/>
        </w:rPr>
        <w:t>1.</w:t>
      </w:r>
      <w:r w:rsidRPr="00D03CEB">
        <w:rPr>
          <w:sz w:val="22"/>
        </w:rPr>
        <w:t xml:space="preserve"> </w:t>
      </w:r>
      <w:r w:rsidRPr="00D03CEB">
        <w:rPr>
          <w:rFonts w:hint="eastAsia"/>
          <w:sz w:val="22"/>
        </w:rPr>
        <w:t>non-invert</w:t>
      </w:r>
      <w:r w:rsidRPr="00D03CEB">
        <w:rPr>
          <w:sz w:val="22"/>
        </w:rPr>
        <w:t>ible</w:t>
      </w:r>
      <w:r w:rsidR="00D03CEB" w:rsidRPr="00D03CEB">
        <w:rPr>
          <w:sz w:val="22"/>
        </w:rPr>
        <w:t xml:space="preserve"> = ‘E’ d</w:t>
      </w:r>
      <w:r w:rsidR="00D03CEB">
        <w:rPr>
          <w:sz w:val="22"/>
        </w:rPr>
        <w:t xml:space="preserve">oes not contain </w:t>
      </w:r>
      <w:r w:rsidR="00D64435">
        <w:rPr>
          <w:sz w:val="22"/>
        </w:rPr>
        <w:t>‘</w:t>
      </w:r>
      <w:r w:rsidR="00D03CEB">
        <w:rPr>
          <w:sz w:val="22"/>
        </w:rPr>
        <w:t>x</w:t>
      </w:r>
      <w:r w:rsidR="00D64435">
        <w:rPr>
          <w:sz w:val="22"/>
        </w:rPr>
        <w:t>’</w:t>
      </w:r>
    </w:p>
    <w:p w14:paraId="40CD553A" w14:textId="1C27F085" w:rsidR="004369A1" w:rsidRDefault="00D03CEB" w:rsidP="00D03CEB">
      <w:pPr>
        <w:pStyle w:val="a6"/>
        <w:ind w:leftChars="0" w:left="1600" w:firstLine="800"/>
        <w:rPr>
          <w:sz w:val="22"/>
        </w:rPr>
      </w:pPr>
      <w:r>
        <w:rPr>
          <w:sz w:val="22"/>
        </w:rPr>
        <w:t xml:space="preserve">sol. </w:t>
      </w:r>
      <w:r w:rsidR="004369A1">
        <w:rPr>
          <w:sz w:val="22"/>
        </w:rPr>
        <w:t xml:space="preserve">Filtering with </w:t>
      </w:r>
      <w:r>
        <w:rPr>
          <w:sz w:val="22"/>
        </w:rPr>
        <w:t>‘</w:t>
      </w:r>
      <w:proofErr w:type="gramStart"/>
      <w:r w:rsidR="004369A1">
        <w:rPr>
          <w:sz w:val="22"/>
        </w:rPr>
        <w:t>x :</w:t>
      </w:r>
      <w:proofErr w:type="gramEnd"/>
      <w:r w:rsidR="004369A1">
        <w:rPr>
          <w:sz w:val="22"/>
        </w:rPr>
        <w:t xml:space="preserve">= E’ and erase all constraint about </w:t>
      </w:r>
      <w:r w:rsidR="00D64435">
        <w:rPr>
          <w:sz w:val="22"/>
        </w:rPr>
        <w:t>‘</w:t>
      </w:r>
      <w:r w:rsidR="004369A1">
        <w:rPr>
          <w:sz w:val="22"/>
        </w:rPr>
        <w:t>x</w:t>
      </w:r>
      <w:r w:rsidR="00D64435">
        <w:rPr>
          <w:sz w:val="22"/>
        </w:rPr>
        <w:t>’</w:t>
      </w:r>
    </w:p>
    <w:p w14:paraId="52C4E903" w14:textId="1054C435" w:rsidR="004369A1" w:rsidRPr="00D64435" w:rsidRDefault="004369A1" w:rsidP="004369A1">
      <w:pPr>
        <w:pStyle w:val="a6"/>
        <w:ind w:leftChars="0" w:left="1600"/>
        <w:rPr>
          <w:sz w:val="22"/>
        </w:rPr>
      </w:pPr>
      <w:r w:rsidRPr="00D64435">
        <w:rPr>
          <w:rFonts w:hint="eastAsia"/>
          <w:sz w:val="22"/>
        </w:rPr>
        <w:t>2.</w:t>
      </w:r>
      <w:r w:rsidRPr="00D64435">
        <w:rPr>
          <w:sz w:val="22"/>
        </w:rPr>
        <w:t xml:space="preserve"> invertible</w:t>
      </w:r>
      <w:r w:rsidR="00D03CEB" w:rsidRPr="00D64435">
        <w:rPr>
          <w:sz w:val="22"/>
        </w:rPr>
        <w:t xml:space="preserve"> =</w:t>
      </w:r>
      <w:r w:rsidRPr="00D64435">
        <w:rPr>
          <w:sz w:val="22"/>
        </w:rPr>
        <w:t xml:space="preserve"> </w:t>
      </w:r>
      <w:r w:rsidR="00D03CEB" w:rsidRPr="00D64435">
        <w:rPr>
          <w:sz w:val="22"/>
        </w:rPr>
        <w:t xml:space="preserve">‘E’ contains </w:t>
      </w:r>
      <w:r w:rsidR="00D64435" w:rsidRPr="00D64435">
        <w:rPr>
          <w:sz w:val="22"/>
        </w:rPr>
        <w:t>‘</w:t>
      </w:r>
      <w:r w:rsidR="00D03CEB" w:rsidRPr="00D64435">
        <w:rPr>
          <w:sz w:val="22"/>
        </w:rPr>
        <w:t>x</w:t>
      </w:r>
      <w:r w:rsidR="00D64435" w:rsidRPr="00D64435">
        <w:rPr>
          <w:sz w:val="22"/>
        </w:rPr>
        <w:t>’</w:t>
      </w:r>
    </w:p>
    <w:p w14:paraId="5AF0EFCC" w14:textId="26808876" w:rsidR="00D03CEB" w:rsidRPr="00D64435" w:rsidRDefault="00D03CEB" w:rsidP="004369A1">
      <w:pPr>
        <w:pStyle w:val="a6"/>
        <w:ind w:leftChars="0" w:left="1600"/>
        <w:rPr>
          <w:rFonts w:hint="eastAsia"/>
          <w:sz w:val="22"/>
        </w:rPr>
      </w:pPr>
      <w:r w:rsidRPr="00D64435">
        <w:rPr>
          <w:sz w:val="22"/>
        </w:rPr>
        <w:tab/>
        <w:t xml:space="preserve">sol. </w:t>
      </w:r>
      <w:r w:rsidR="00D64435" w:rsidRPr="00D64435">
        <w:rPr>
          <w:sz w:val="22"/>
        </w:rPr>
        <w:t>Derive new constraint o</w:t>
      </w:r>
      <w:r w:rsidR="00D64435">
        <w:rPr>
          <w:sz w:val="22"/>
        </w:rPr>
        <w:t>f ‘x’ with ‘E’</w:t>
      </w:r>
    </w:p>
    <w:p w14:paraId="4B1B525E" w14:textId="546BA6C7" w:rsidR="004369A1" w:rsidRDefault="004369A1" w:rsidP="0096166A">
      <w:pPr>
        <w:pStyle w:val="a6"/>
        <w:numPr>
          <w:ilvl w:val="1"/>
          <w:numId w:val="1"/>
        </w:numPr>
        <w:ind w:leftChars="0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then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else{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}</m:t>
                </m:r>
              </m:e>
            </m:d>
            <m:ctrlPr>
              <w:rPr>
                <w:rFonts w:ascii="Cambria Math" w:hAnsi="Cambria Math"/>
                <w:b/>
                <w:sz w:val="22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bwd</m:t>
            </m:r>
            <m:ctrlPr>
              <w:rPr>
                <w:rFonts w:ascii="Cambria Math" w:hAnsi="Cambria Math"/>
                <w:b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Cambria Math" w:hint="eastAsia"/>
                    <w:b/>
                    <w:sz w:val="22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hint="eastAsia"/>
                    <w:sz w:val="22"/>
                  </w:rPr>
                  <m:t>bwd</m:t>
                </m:r>
                <m:ctrlPr>
                  <w:rPr>
                    <w:rFonts w:ascii="Cambria Math" w:hAnsi="Cambria Math" w:hint="eastAsia"/>
                    <w:b/>
                    <w:sz w:val="22"/>
                  </w:rPr>
                </m:ctrlPr>
              </m:sub>
              <m:sup>
                <m:r>
                  <w:rPr>
                    <w:rFonts w:ascii="Cambria Math" w:hAnsi="Cambria Math" w:hint="eastAsia"/>
                    <w:sz w:val="22"/>
                  </w:rPr>
                  <m:t>#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⊔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¬B</m:t>
            </m: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hint="eastAsia"/>
                <w:b/>
                <w:sz w:val="22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bwd</m:t>
            </m:r>
            <m:ctrlPr>
              <w:rPr>
                <w:rFonts w:ascii="Cambria Math" w:hAnsi="Cambria Math" w:hint="eastAsia"/>
                <w:b/>
                <w:sz w:val="22"/>
              </w:rPr>
            </m:ctrlPr>
          </m:sub>
          <m:sup>
            <m:r>
              <w:rPr>
                <w:rFonts w:ascii="Cambria Math" w:hAnsi="Cambria Math" w:hint="eastAsia"/>
                <w:sz w:val="22"/>
              </w:rPr>
              <m:t>#</m:t>
            </m:r>
          </m:sup>
        </m:sSubSup>
        <m:r>
          <w:rPr>
            <w:rFonts w:ascii="Cambria Math" w:hAnsi="Cambria Math"/>
            <w:sz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#</m:t>
            </m:r>
          </m:sup>
        </m:sSup>
        <m:r>
          <w:rPr>
            <w:rFonts w:ascii="Cambria Math" w:hAnsi="Cambria Math"/>
            <w:sz w:val="22"/>
          </w:rPr>
          <m:t>))</m:t>
        </m:r>
      </m:oMath>
    </w:p>
    <w:p w14:paraId="41B78CF8" w14:textId="080DE859" w:rsidR="0096166A" w:rsidRPr="0096166A" w:rsidRDefault="004369A1" w:rsidP="0096166A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while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 {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</m:t>
                </m:r>
                <m:r>
                  <w:rPr>
                    <w:rFonts w:ascii="Cambria Math" w:hAnsi="Cambria Math"/>
                    <w:sz w:val="22"/>
                  </w:rPr>
                  <m:t>}</m:t>
                </m:r>
              </m:e>
            </m:d>
            <m:ctrlPr>
              <w:rPr>
                <w:rFonts w:ascii="Cambria Math" w:hAnsi="Cambria Math"/>
                <w:b/>
                <w:sz w:val="22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bwd</m:t>
            </m:r>
            <m:ctrlPr>
              <w:rPr>
                <w:rFonts w:ascii="Cambria Math" w:hAnsi="Cambria Math"/>
                <w:b/>
                <w:sz w:val="22"/>
              </w:rPr>
            </m:ctrlPr>
          </m:sub>
          <m:sup>
            <m:r>
              <w:rPr>
                <w:rFonts w:ascii="Cambria Math" w:hAnsi="Cambria Math"/>
                <w:sz w:val="22"/>
              </w:rPr>
              <m:t>#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  <m:nary>
          <m:naryPr>
            <m:chr m:val="⨆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i≥0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#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∘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e>
                        </m:d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</w:rPr>
                          <m:t>bwd</m:t>
                        </m:r>
                        <m:ctrlPr>
                          <w:rPr>
                            <w:rFonts w:ascii="Cambria Math" w:hAnsi="Cambria Math"/>
                            <w:b/>
                            <w:sz w:val="22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#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2"/>
                  </w:rPr>
                  <m:t>i</m:t>
                </m:r>
              </m:sup>
            </m:sSup>
            <m:r>
              <w:rPr>
                <w:rFonts w:ascii="Cambria Math" w:hAnsi="Cambria Math"/>
                <w:sz w:val="22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¬B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#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>)</m:t>
            </m:r>
          </m:e>
        </m:nary>
      </m:oMath>
    </w:p>
    <w:p w14:paraId="7EB87067" w14:textId="302024FD" w:rsidR="009E32C5" w:rsidRDefault="002A4624" w:rsidP="009E32C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 xml:space="preserve">Application of backward analysis = </w:t>
      </w:r>
    </w:p>
    <w:p w14:paraId="5C37CA69" w14:textId="7EC3D33E" w:rsidR="002A4624" w:rsidRDefault="002A4624" w:rsidP="002A4624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750676">
        <w:rPr>
          <w:sz w:val="22"/>
        </w:rPr>
        <w:t>Find necessary condition to reach given post-condition</w:t>
      </w:r>
    </w:p>
    <w:p w14:paraId="4CE54369" w14:textId="7A08D708" w:rsidR="002A4624" w:rsidRDefault="002A4624" w:rsidP="002A4624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750676">
        <w:rPr>
          <w:sz w:val="22"/>
        </w:rPr>
        <w:t>Find sufficient condition to not reach given post-condition</w:t>
      </w:r>
    </w:p>
    <w:p w14:paraId="36A04EEA" w14:textId="630A3F41" w:rsidR="00750676" w:rsidRDefault="002A4624" w:rsidP="00750676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 w:rsidR="00750676">
        <w:rPr>
          <w:sz w:val="22"/>
        </w:rPr>
        <w:t>Refine precision of forward analysis</w:t>
      </w:r>
    </w:p>
    <w:p w14:paraId="1B297E5A" w14:textId="4D58CF15" w:rsidR="00750676" w:rsidRPr="00750676" w:rsidRDefault="00750676" w:rsidP="00750676">
      <w:pPr>
        <w:pStyle w:val="a6"/>
        <w:ind w:leftChars="0" w:left="1600" w:firstLine="10"/>
        <w:rPr>
          <w:rFonts w:hint="eastAsia"/>
          <w:sz w:val="22"/>
        </w:rPr>
      </w:pPr>
      <w:r>
        <w:rPr>
          <w:sz w:val="22"/>
        </w:rPr>
        <w:t>Doing backward analysis with the result of forward analysis can give more precision than before</w:t>
      </w:r>
      <w:bookmarkStart w:id="0" w:name="_GoBack"/>
      <w:bookmarkEnd w:id="0"/>
    </w:p>
    <w:p w14:paraId="00222476" w14:textId="77777777" w:rsidR="008531E1" w:rsidRPr="008531E1" w:rsidRDefault="008531E1" w:rsidP="008531E1">
      <w:pPr>
        <w:rPr>
          <w:sz w:val="22"/>
        </w:rPr>
      </w:pPr>
    </w:p>
    <w:sectPr w:rsidR="008531E1" w:rsidRPr="00853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C7A1F" w14:textId="77777777" w:rsidR="0005266C" w:rsidRDefault="0005266C" w:rsidP="00CC1454">
      <w:pPr>
        <w:spacing w:after="0" w:line="240" w:lineRule="auto"/>
      </w:pPr>
      <w:r>
        <w:separator/>
      </w:r>
    </w:p>
  </w:endnote>
  <w:endnote w:type="continuationSeparator" w:id="0">
    <w:p w14:paraId="13101C5C" w14:textId="77777777" w:rsidR="0005266C" w:rsidRDefault="0005266C" w:rsidP="00C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EEF7B" w14:textId="77777777" w:rsidR="0005266C" w:rsidRDefault="0005266C" w:rsidP="00CC1454">
      <w:pPr>
        <w:spacing w:after="0" w:line="240" w:lineRule="auto"/>
      </w:pPr>
      <w:r>
        <w:separator/>
      </w:r>
    </w:p>
  </w:footnote>
  <w:footnote w:type="continuationSeparator" w:id="0">
    <w:p w14:paraId="73D986AE" w14:textId="77777777" w:rsidR="0005266C" w:rsidRDefault="0005266C" w:rsidP="00CC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562F"/>
    <w:multiLevelType w:val="hybridMultilevel"/>
    <w:tmpl w:val="7EE46394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37E6DE9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5266C"/>
    <w:rsid w:val="000609DE"/>
    <w:rsid w:val="00093556"/>
    <w:rsid w:val="000D582C"/>
    <w:rsid w:val="000E2234"/>
    <w:rsid w:val="001044F3"/>
    <w:rsid w:val="00106096"/>
    <w:rsid w:val="00115AB9"/>
    <w:rsid w:val="00162730"/>
    <w:rsid w:val="00194CB8"/>
    <w:rsid w:val="0021755C"/>
    <w:rsid w:val="002277B8"/>
    <w:rsid w:val="002560D6"/>
    <w:rsid w:val="002A4624"/>
    <w:rsid w:val="002C679F"/>
    <w:rsid w:val="002E4D57"/>
    <w:rsid w:val="00382834"/>
    <w:rsid w:val="00394B36"/>
    <w:rsid w:val="004369A1"/>
    <w:rsid w:val="0043782A"/>
    <w:rsid w:val="004A3F55"/>
    <w:rsid w:val="00507DD8"/>
    <w:rsid w:val="00517020"/>
    <w:rsid w:val="005220EA"/>
    <w:rsid w:val="00580473"/>
    <w:rsid w:val="005C7BA5"/>
    <w:rsid w:val="00692F30"/>
    <w:rsid w:val="006B48CF"/>
    <w:rsid w:val="006C5520"/>
    <w:rsid w:val="00715DFD"/>
    <w:rsid w:val="00750676"/>
    <w:rsid w:val="00756F8C"/>
    <w:rsid w:val="007872D4"/>
    <w:rsid w:val="00794AE5"/>
    <w:rsid w:val="007F7641"/>
    <w:rsid w:val="008070E2"/>
    <w:rsid w:val="0082093F"/>
    <w:rsid w:val="00833325"/>
    <w:rsid w:val="008531E1"/>
    <w:rsid w:val="0086650A"/>
    <w:rsid w:val="00915F41"/>
    <w:rsid w:val="00925CD5"/>
    <w:rsid w:val="0096166A"/>
    <w:rsid w:val="00973198"/>
    <w:rsid w:val="009B2B89"/>
    <w:rsid w:val="009C27B9"/>
    <w:rsid w:val="009E32C5"/>
    <w:rsid w:val="00AB4CCB"/>
    <w:rsid w:val="00AF3D1B"/>
    <w:rsid w:val="00B231D5"/>
    <w:rsid w:val="00B34509"/>
    <w:rsid w:val="00B34869"/>
    <w:rsid w:val="00B66B52"/>
    <w:rsid w:val="00BF63B7"/>
    <w:rsid w:val="00C156A8"/>
    <w:rsid w:val="00C32783"/>
    <w:rsid w:val="00C41D70"/>
    <w:rsid w:val="00C453BB"/>
    <w:rsid w:val="00C4790F"/>
    <w:rsid w:val="00C72F2F"/>
    <w:rsid w:val="00CC1454"/>
    <w:rsid w:val="00CD5F16"/>
    <w:rsid w:val="00CE5CC0"/>
    <w:rsid w:val="00CF495A"/>
    <w:rsid w:val="00CF6158"/>
    <w:rsid w:val="00D03CEB"/>
    <w:rsid w:val="00D64435"/>
    <w:rsid w:val="00D70222"/>
    <w:rsid w:val="00D9517E"/>
    <w:rsid w:val="00E93A0C"/>
    <w:rsid w:val="00EC10F5"/>
    <w:rsid w:val="00F1461C"/>
    <w:rsid w:val="00F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C1454"/>
  </w:style>
  <w:style w:type="paragraph" w:styleId="a5">
    <w:name w:val="footer"/>
    <w:basedOn w:val="a"/>
    <w:link w:val="Char1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C1454"/>
  </w:style>
  <w:style w:type="paragraph" w:styleId="a6">
    <w:name w:val="List Paragraph"/>
    <w:basedOn w:val="a"/>
    <w:uiPriority w:val="34"/>
    <w:qFormat/>
    <w:rsid w:val="00B66B52"/>
    <w:pPr>
      <w:ind w:leftChars="400" w:left="800"/>
    </w:pPr>
  </w:style>
  <w:style w:type="character" w:styleId="a7">
    <w:name w:val="Placeholder Text"/>
    <w:basedOn w:val="a0"/>
    <w:uiPriority w:val="99"/>
    <w:semiHidden/>
    <w:rsid w:val="00B34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44</cp:revision>
  <dcterms:created xsi:type="dcterms:W3CDTF">2021-06-16T08:13:00Z</dcterms:created>
  <dcterms:modified xsi:type="dcterms:W3CDTF">2021-08-19T14:31:00Z</dcterms:modified>
</cp:coreProperties>
</file>