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3531" w14:textId="77777777" w:rsidR="006557FA" w:rsidRDefault="006557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rder</w:t>
      </w:r>
      <w:r>
        <w:rPr>
          <w:rFonts w:hint="eastAsia"/>
          <w:sz w:val="24"/>
          <w:szCs w:val="28"/>
        </w:rPr>
        <w:t xml:space="preserve">는 집합에서 정의되는 </w:t>
      </w:r>
      <w:r>
        <w:rPr>
          <w:sz w:val="24"/>
          <w:szCs w:val="28"/>
        </w:rPr>
        <w:t>binary relation</w:t>
      </w:r>
      <w:r>
        <w:rPr>
          <w:rFonts w:hint="eastAsia"/>
          <w:sz w:val="24"/>
          <w:szCs w:val="28"/>
        </w:rPr>
        <w:t>으로 다음 세 특징을 가지고 있다.</w:t>
      </w:r>
    </w:p>
    <w:p w14:paraId="4002FEFF" w14:textId="77777777" w:rsidR="006557FA" w:rsidRPr="006557FA" w:rsidRDefault="006557FA">
      <w:pPr>
        <w:rPr>
          <w:sz w:val="24"/>
          <w:szCs w:val="28"/>
        </w:rPr>
      </w:pPr>
      <w:r>
        <w:rPr>
          <w:sz w:val="24"/>
          <w:szCs w:val="28"/>
        </w:rPr>
        <w:t xml:space="preserve">1. Reflexive: </w:t>
      </w:r>
      <m:oMath>
        <m:r>
          <w:rPr>
            <w:rFonts w:ascii="Cambria Math" w:hAnsi="Cambria Math"/>
            <w:sz w:val="24"/>
            <w:szCs w:val="28"/>
          </w:rPr>
          <m:t>∀x, x≼x</m:t>
        </m:r>
      </m:oMath>
    </w:p>
    <w:p w14:paraId="03ABB2F9" w14:textId="0A546CCB" w:rsidR="006557FA" w:rsidRDefault="006557FA">
      <w:pPr>
        <w:rPr>
          <w:sz w:val="24"/>
          <w:szCs w:val="28"/>
        </w:rPr>
      </w:pPr>
      <w:r>
        <w:rPr>
          <w:sz w:val="24"/>
          <w:szCs w:val="28"/>
        </w:rPr>
        <w:t xml:space="preserve">2. Transitive: </w:t>
      </w:r>
      <m:oMath>
        <m:r>
          <w:rPr>
            <w:rFonts w:ascii="Cambria Math" w:hAnsi="Cambria Math"/>
            <w:sz w:val="24"/>
            <w:szCs w:val="28"/>
          </w:rPr>
          <m:t xml:space="preserve">∀x,y,z, 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x≼y∧y≼z</m:t>
            </m:r>
          </m:e>
        </m:d>
        <m:r>
          <w:rPr>
            <w:rFonts w:ascii="Cambria Math" w:hAnsi="Cambria Math"/>
            <w:sz w:val="24"/>
            <w:szCs w:val="28"/>
          </w:rPr>
          <m:t>→(x≼z)</m:t>
        </m:r>
      </m:oMath>
    </w:p>
    <w:p w14:paraId="5DBB3C54" w14:textId="51E9F8CA" w:rsidR="006557FA" w:rsidRDefault="006557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Anti-symmetric: </w:t>
      </w:r>
      <m:oMath>
        <m:r>
          <w:rPr>
            <w:rFonts w:ascii="Cambria Math" w:hAnsi="Cambria Math"/>
            <w:sz w:val="24"/>
            <w:szCs w:val="28"/>
          </w:rPr>
          <m:t>∀x,y,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x≼y∧y≼x</m:t>
            </m:r>
          </m:e>
        </m:d>
        <m:r>
          <w:rPr>
            <w:rFonts w:ascii="Cambria Math" w:hAnsi="Cambria Math"/>
            <w:sz w:val="24"/>
            <w:szCs w:val="28"/>
          </w:rPr>
          <m:t>→(x=y)</m:t>
        </m:r>
      </m:oMath>
    </w:p>
    <w:p w14:paraId="355D8634" w14:textId="5319085F" w:rsidR="007A2D9B" w:rsidRDefault="006557FA">
      <w:pPr>
        <w:rPr>
          <w:sz w:val="24"/>
          <w:szCs w:val="28"/>
        </w:rPr>
      </w:pPr>
      <w:r>
        <w:rPr>
          <w:sz w:val="24"/>
          <w:szCs w:val="28"/>
        </w:rPr>
        <w:t>Partial order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total order</w:t>
      </w:r>
      <w:r>
        <w:rPr>
          <w:rFonts w:hint="eastAsia"/>
          <w:sz w:val="24"/>
          <w:szCs w:val="28"/>
        </w:rPr>
        <w:t>가 있다.</w:t>
      </w:r>
      <w:r>
        <w:rPr>
          <w:sz w:val="24"/>
          <w:szCs w:val="28"/>
        </w:rPr>
        <w:t xml:space="preserve"> Total order</w:t>
      </w:r>
      <w:r>
        <w:rPr>
          <w:rFonts w:hint="eastAsia"/>
          <w:sz w:val="24"/>
          <w:szCs w:val="28"/>
        </w:rPr>
        <w:t xml:space="preserve">는 집합의 모든 원소들에 대해 </w:t>
      </w:r>
      <w:r>
        <w:rPr>
          <w:sz w:val="24"/>
          <w:szCs w:val="28"/>
        </w:rPr>
        <w:t>order</w:t>
      </w:r>
      <w:r>
        <w:rPr>
          <w:rFonts w:hint="eastAsia"/>
          <w:sz w:val="24"/>
          <w:szCs w:val="28"/>
        </w:rPr>
        <w:t>가 정의되어 있는 경우를 일컫는다.</w:t>
      </w:r>
    </w:p>
    <w:p w14:paraId="0262F7D6" w14:textId="04732335" w:rsidR="006557FA" w:rsidRDefault="006557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hain</w:t>
      </w:r>
      <w:r>
        <w:rPr>
          <w:rFonts w:hint="eastAsia"/>
          <w:sz w:val="24"/>
          <w:szCs w:val="28"/>
        </w:rPr>
        <w:t xml:space="preserve">은 </w:t>
      </w:r>
      <w:r>
        <w:rPr>
          <w:sz w:val="24"/>
          <w:szCs w:val="28"/>
        </w:rPr>
        <w:t>total ordered set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subset</w:t>
      </w:r>
      <w:r>
        <w:rPr>
          <w:rFonts w:hint="eastAsia"/>
          <w:sz w:val="24"/>
          <w:szCs w:val="28"/>
        </w:rPr>
        <w:t>을 일컫는다</w:t>
      </w:r>
      <w:r>
        <w:rPr>
          <w:sz w:val="24"/>
          <w:szCs w:val="28"/>
        </w:rPr>
        <w:t>.</w:t>
      </w:r>
    </w:p>
    <w:p w14:paraId="501A580F" w14:textId="277B97CC" w:rsidR="006557FA" w:rsidRDefault="006557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nfimum </w:t>
      </w:r>
      <m:oMath>
        <m:r>
          <w:rPr>
            <w:rFonts w:ascii="Cambria Math" w:hAnsi="Cambria Math"/>
            <w:sz w:val="24"/>
            <w:szCs w:val="28"/>
          </w:rPr>
          <m:t>⊥</m:t>
        </m:r>
      </m:oMath>
      <w:r>
        <w:rPr>
          <w:rFonts w:hint="eastAsia"/>
          <w:sz w:val="24"/>
          <w:szCs w:val="28"/>
        </w:rPr>
        <w:t>의 정의는 다음과 같다.</w:t>
      </w:r>
      <w:r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∀x, ⊥≼x</m:t>
        </m:r>
      </m:oMath>
    </w:p>
    <w:p w14:paraId="4B7B3830" w14:textId="53C84B29" w:rsidR="006557FA" w:rsidRDefault="006557FA" w:rsidP="00F44C5F">
      <w:pPr>
        <w:tabs>
          <w:tab w:val="left" w:pos="2916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u</w:t>
      </w:r>
      <w:r w:rsidR="00F44C5F">
        <w:rPr>
          <w:sz w:val="24"/>
          <w:szCs w:val="28"/>
        </w:rPr>
        <w:t xml:space="preserve">premum </w:t>
      </w:r>
      <m:oMath>
        <m:r>
          <w:rPr>
            <w:rFonts w:ascii="Cambria Math" w:hAnsi="Cambria Math"/>
            <w:sz w:val="24"/>
            <w:szCs w:val="28"/>
          </w:rPr>
          <m:t>⊤</m:t>
        </m:r>
      </m:oMath>
      <w:r w:rsidR="00F44C5F">
        <w:rPr>
          <w:rFonts w:hint="eastAsia"/>
          <w:sz w:val="24"/>
          <w:szCs w:val="28"/>
        </w:rPr>
        <w:t>의 정의는 다음과 같다.</w:t>
      </w:r>
      <w:r w:rsidR="00F44C5F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∀x,x≼⊤</m:t>
        </m:r>
      </m:oMath>
    </w:p>
    <w:p w14:paraId="4879A036" w14:textId="41B31554" w:rsidR="009B1A4E" w:rsidRDefault="009B1A4E" w:rsidP="00F44C5F">
      <w:pPr>
        <w:tabs>
          <w:tab w:val="left" w:pos="2916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원소 </w:t>
      </w:r>
      <m:oMath>
        <m:r>
          <w:rPr>
            <w:rFonts w:ascii="Cambria Math" w:hAnsi="Cambria Math"/>
            <w:sz w:val="24"/>
            <w:szCs w:val="28"/>
          </w:rPr>
          <m:t>x,y</m:t>
        </m:r>
      </m:oMath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least upper bound</w:t>
      </w:r>
      <w:r>
        <w:rPr>
          <w:rFonts w:hint="eastAsia"/>
          <w:sz w:val="24"/>
          <w:szCs w:val="28"/>
        </w:rPr>
        <w:t xml:space="preserve">는 </w:t>
      </w:r>
      <m:oMath>
        <m:r>
          <w:rPr>
            <w:rFonts w:ascii="Cambria Math" w:hAnsi="Cambria Math"/>
            <w:sz w:val="24"/>
            <w:szCs w:val="28"/>
          </w:rPr>
          <m:t>x⊔y</m:t>
        </m:r>
      </m:oMath>
      <w:r>
        <w:rPr>
          <w:rFonts w:hint="eastAsia"/>
          <w:sz w:val="24"/>
          <w:szCs w:val="28"/>
        </w:rPr>
        <w:t>로 표기하고 다음을 만족한다</w:t>
      </w:r>
      <w:r>
        <w:rPr>
          <w:sz w:val="24"/>
          <w:szCs w:val="28"/>
        </w:rPr>
        <w:t xml:space="preserve">. </w:t>
      </w:r>
      <m:oMath>
        <m:r>
          <w:rPr>
            <w:rFonts w:ascii="Cambria Math" w:hAnsi="Cambria Math"/>
            <w:sz w:val="24"/>
            <w:szCs w:val="28"/>
          </w:rPr>
          <m:t>x≼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x⊔y</m:t>
            </m:r>
          </m:e>
        </m:d>
        <m:r>
          <w:rPr>
            <w:rFonts w:ascii="Cambria Math" w:hAnsi="Cambria Math"/>
            <w:sz w:val="24"/>
            <w:szCs w:val="28"/>
          </w:rPr>
          <m:t>∧y≼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x⊔y</m:t>
            </m:r>
          </m:e>
        </m:d>
        <m:r>
          <w:rPr>
            <w:rFonts w:ascii="Cambria Math" w:hAnsi="Cambria Math"/>
            <w:sz w:val="24"/>
            <w:szCs w:val="28"/>
          </w:rPr>
          <m:t xml:space="preserve">∧(∀z, 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x≼z∧y≼z</m:t>
            </m:r>
          </m:e>
        </m:d>
        <m:r>
          <w:rPr>
            <w:rFonts w:ascii="Cambria Math" w:hAnsi="Cambria Math"/>
            <w:sz w:val="24"/>
            <w:szCs w:val="28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x⊔y</m:t>
            </m:r>
          </m:e>
        </m:d>
        <m:r>
          <w:rPr>
            <w:rFonts w:ascii="Cambria Math" w:hAnsi="Cambria Math"/>
            <w:sz w:val="24"/>
            <w:szCs w:val="28"/>
          </w:rPr>
          <m:t>≼z)</m:t>
        </m:r>
      </m:oMath>
    </w:p>
    <w:p w14:paraId="1DA06F5A" w14:textId="3D3DEDD2" w:rsidR="009B1A4E" w:rsidRPr="009B1A4E" w:rsidRDefault="009B1A4E" w:rsidP="00F44C5F">
      <w:pPr>
        <w:tabs>
          <w:tab w:val="left" w:pos="2916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원소 </w:t>
      </w:r>
      <m:oMath>
        <m:r>
          <w:rPr>
            <w:rFonts w:ascii="Cambria Math" w:hAnsi="Cambria Math"/>
            <w:sz w:val="24"/>
            <w:szCs w:val="28"/>
          </w:rPr>
          <m:t>x,y</m:t>
        </m:r>
      </m:oMath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greatest lower</w:t>
      </w:r>
      <w:r>
        <w:rPr>
          <w:sz w:val="24"/>
          <w:szCs w:val="28"/>
        </w:rPr>
        <w:t xml:space="preserve"> bound</w:t>
      </w:r>
      <w:r>
        <w:rPr>
          <w:rFonts w:hint="eastAsia"/>
          <w:sz w:val="24"/>
          <w:szCs w:val="28"/>
        </w:rPr>
        <w:t xml:space="preserve">는 </w:t>
      </w:r>
      <m:oMath>
        <m:r>
          <w:rPr>
            <w:rFonts w:ascii="Cambria Math" w:hAnsi="Cambria Math"/>
            <w:sz w:val="24"/>
            <w:szCs w:val="28"/>
          </w:rPr>
          <m:t>x</m:t>
        </m:r>
        <m:r>
          <w:rPr>
            <w:rFonts w:ascii="Cambria Math" w:hAnsi="Cambria Math"/>
            <w:sz w:val="24"/>
            <w:szCs w:val="28"/>
          </w:rPr>
          <m:t>⊓</m:t>
        </m:r>
        <m:r>
          <w:rPr>
            <w:rFonts w:ascii="Cambria Math" w:hAnsi="Cambria Math"/>
            <w:sz w:val="24"/>
            <w:szCs w:val="28"/>
          </w:rPr>
          <m:t>y</m:t>
        </m:r>
      </m:oMath>
      <w:r>
        <w:rPr>
          <w:rFonts w:hint="eastAsia"/>
          <w:sz w:val="24"/>
          <w:szCs w:val="28"/>
        </w:rPr>
        <w:t>로 표기하고 다음을 만족한다</w:t>
      </w:r>
      <w:r>
        <w:rPr>
          <w:sz w:val="24"/>
          <w:szCs w:val="28"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⊓</m:t>
            </m:r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d>
        <m:r>
          <w:rPr>
            <w:rFonts w:ascii="Cambria Math" w:hAnsi="Cambria Math"/>
            <w:sz w:val="24"/>
            <w:szCs w:val="28"/>
          </w:rPr>
          <m:t>≼x</m:t>
        </m:r>
        <m:r>
          <w:rPr>
            <w:rFonts w:ascii="Cambria Math" w:hAnsi="Cambria Math"/>
            <w:sz w:val="24"/>
            <w:szCs w:val="28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⊓</m:t>
            </m:r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d>
        <m:r>
          <w:rPr>
            <w:rFonts w:ascii="Cambria Math" w:hAnsi="Cambria Math"/>
            <w:sz w:val="24"/>
            <w:szCs w:val="28"/>
          </w:rPr>
          <m:t>≼y</m:t>
        </m:r>
        <m:r>
          <w:rPr>
            <w:rFonts w:ascii="Cambria Math" w:hAnsi="Cambria Math"/>
            <w:sz w:val="24"/>
            <w:szCs w:val="28"/>
          </w:rPr>
          <m:t xml:space="preserve">∧(∀z, 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z</m:t>
            </m:r>
            <m:r>
              <w:rPr>
                <w:rFonts w:ascii="Cambria Math" w:hAnsi="Cambria Math"/>
                <w:sz w:val="24"/>
                <w:szCs w:val="28"/>
              </w:rPr>
              <m:t>≼</m:t>
            </m:r>
            <m:r>
              <w:rPr>
                <w:rFonts w:ascii="Cambria Math" w:hAnsi="Cambria Math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∧</m:t>
            </m:r>
            <m:r>
              <w:rPr>
                <w:rFonts w:ascii="Cambria Math" w:hAnsi="Cambria Math"/>
                <w:sz w:val="24"/>
                <w:szCs w:val="28"/>
              </w:rPr>
              <m:t>z</m:t>
            </m:r>
            <m:r>
              <w:rPr>
                <w:rFonts w:ascii="Cambria Math" w:hAnsi="Cambria Math"/>
                <w:sz w:val="24"/>
                <w:szCs w:val="28"/>
              </w:rPr>
              <m:t>≼</m:t>
            </m:r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d>
        <m:r>
          <w:rPr>
            <w:rFonts w:ascii="Cambria Math" w:hAnsi="Cambria Math"/>
            <w:sz w:val="24"/>
            <w:szCs w:val="28"/>
          </w:rPr>
          <m:t>→z≼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⊓</m:t>
            </m:r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d>
        <m:r>
          <w:rPr>
            <w:rFonts w:ascii="Cambria Math" w:hAnsi="Cambria Math"/>
            <w:sz w:val="24"/>
            <w:szCs w:val="28"/>
          </w:rPr>
          <m:t>)</m:t>
        </m:r>
      </m:oMath>
    </w:p>
    <w:p w14:paraId="6398A2DE" w14:textId="28774EC4" w:rsidR="00F44C5F" w:rsidRDefault="00F44C5F" w:rsidP="00F44C5F">
      <w:pPr>
        <w:tabs>
          <w:tab w:val="left" w:pos="2916"/>
        </w:tabs>
        <w:rPr>
          <w:sz w:val="24"/>
          <w:szCs w:val="28"/>
        </w:rPr>
      </w:pPr>
      <w:r>
        <w:rPr>
          <w:sz w:val="24"/>
          <w:szCs w:val="28"/>
        </w:rPr>
        <w:t>Ordered set</w:t>
      </w:r>
      <w:r>
        <w:rPr>
          <w:rFonts w:hint="eastAsia"/>
          <w:sz w:val="24"/>
          <w:szCs w:val="28"/>
        </w:rPr>
        <w:t xml:space="preserve">이 </w:t>
      </w:r>
      <w:r>
        <w:rPr>
          <w:sz w:val="24"/>
          <w:szCs w:val="28"/>
        </w:rPr>
        <w:t>infimum</w:t>
      </w:r>
      <w:r>
        <w:rPr>
          <w:rFonts w:hint="eastAsia"/>
          <w:sz w:val="24"/>
          <w:szCs w:val="28"/>
        </w:rPr>
        <w:t xml:space="preserve">과 </w:t>
      </w:r>
      <w:r>
        <w:rPr>
          <w:sz w:val="24"/>
          <w:szCs w:val="28"/>
        </w:rPr>
        <w:t>supremum</w:t>
      </w:r>
      <w:r>
        <w:rPr>
          <w:rFonts w:hint="eastAsia"/>
          <w:sz w:val="24"/>
          <w:szCs w:val="28"/>
        </w:rPr>
        <w:t xml:space="preserve">을 가지면 </w:t>
      </w:r>
      <w:r>
        <w:rPr>
          <w:sz w:val="24"/>
          <w:szCs w:val="28"/>
        </w:rPr>
        <w:t>lattice</w:t>
      </w:r>
      <w:r>
        <w:rPr>
          <w:rFonts w:hint="eastAsia"/>
          <w:sz w:val="24"/>
          <w:szCs w:val="28"/>
        </w:rPr>
        <w:t>라고 한다.</w:t>
      </w:r>
    </w:p>
    <w:p w14:paraId="041577E5" w14:textId="68C46121" w:rsidR="00F44C5F" w:rsidRDefault="00F44C5F" w:rsidP="00F44C5F">
      <w:pPr>
        <w:tabs>
          <w:tab w:val="left" w:pos="2916"/>
        </w:tabs>
        <w:rPr>
          <w:sz w:val="24"/>
          <w:szCs w:val="28"/>
        </w:rPr>
      </w:pPr>
      <w:r>
        <w:rPr>
          <w:sz w:val="24"/>
          <w:szCs w:val="28"/>
        </w:rPr>
        <w:t>O</w:t>
      </w:r>
      <w:r>
        <w:rPr>
          <w:sz w:val="24"/>
          <w:szCs w:val="28"/>
        </w:rPr>
        <w:t xml:space="preserve">rdered </w:t>
      </w:r>
      <w:r>
        <w:rPr>
          <w:sz w:val="24"/>
          <w:szCs w:val="28"/>
        </w:rPr>
        <w:t>set</w:t>
      </w:r>
      <w:r>
        <w:rPr>
          <w:rFonts w:hint="eastAsia"/>
          <w:sz w:val="24"/>
          <w:szCs w:val="28"/>
        </w:rPr>
        <w:t>이</w:t>
      </w:r>
      <w:r>
        <w:rPr>
          <w:sz w:val="24"/>
          <w:szCs w:val="28"/>
        </w:rPr>
        <w:t xml:space="preserve"> infimum</w:t>
      </w:r>
      <w:r>
        <w:rPr>
          <w:rFonts w:hint="eastAsia"/>
          <w:sz w:val="24"/>
          <w:szCs w:val="28"/>
        </w:rPr>
        <w:t xml:space="preserve">을 가지면서 모든 </w:t>
      </w:r>
      <w:r>
        <w:rPr>
          <w:sz w:val="24"/>
          <w:szCs w:val="28"/>
        </w:rPr>
        <w:t>chain</w:t>
      </w:r>
      <w:r>
        <w:rPr>
          <w:rFonts w:hint="eastAsia"/>
          <w:sz w:val="24"/>
          <w:szCs w:val="28"/>
        </w:rPr>
        <w:t xml:space="preserve">에 </w:t>
      </w:r>
      <w:r>
        <w:rPr>
          <w:sz w:val="24"/>
          <w:szCs w:val="28"/>
        </w:rPr>
        <w:t>least upper bound</w:t>
      </w:r>
      <w:r>
        <w:rPr>
          <w:rFonts w:hint="eastAsia"/>
          <w:sz w:val="24"/>
          <w:szCs w:val="28"/>
        </w:rPr>
        <w:t xml:space="preserve">가 원래 집합 안에 존재하는 경우 </w:t>
      </w:r>
      <w:r>
        <w:rPr>
          <w:sz w:val="24"/>
          <w:szCs w:val="28"/>
        </w:rPr>
        <w:t>complete Partial order(=CPO)</w:t>
      </w:r>
      <w:proofErr w:type="spellStart"/>
      <w:r>
        <w:rPr>
          <w:rFonts w:hint="eastAsia"/>
          <w:sz w:val="24"/>
          <w:szCs w:val="28"/>
        </w:rPr>
        <w:t>라고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한다.</w:t>
      </w:r>
    </w:p>
    <w:p w14:paraId="54089837" w14:textId="7CB8E0E5" w:rsidR="00F44C5F" w:rsidRDefault="009B1A4E" w:rsidP="00F44C5F">
      <w:pPr>
        <w:tabs>
          <w:tab w:val="left" w:pos="2916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어떤 함수 </w:t>
      </w:r>
      <m:oMath>
        <m:r>
          <w:rPr>
            <w:rFonts w:ascii="Cambria Math" w:hAnsi="Cambria Math"/>
            <w:sz w:val="24"/>
            <w:szCs w:val="28"/>
          </w:rPr>
          <m:t>f</m:t>
        </m:r>
      </m:oMath>
      <w:r w:rsidR="00BE66A2">
        <w:rPr>
          <w:rFonts w:hint="eastAsia"/>
          <w:sz w:val="24"/>
          <w:szCs w:val="28"/>
        </w:rPr>
        <w:t xml:space="preserve">에 대하여 </w:t>
      </w:r>
      <m:oMath>
        <m:r>
          <w:rPr>
            <w:rFonts w:ascii="Cambria Math" w:hAnsi="Cambria Math"/>
            <w:sz w:val="24"/>
            <w:szCs w:val="28"/>
          </w:rPr>
          <m:t>∀x,y,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x≼y</m:t>
            </m:r>
          </m:e>
        </m:d>
        <m:r>
          <w:rPr>
            <w:rFonts w:ascii="Cambria Math" w:hAnsi="Cambria Math"/>
            <w:sz w:val="24"/>
            <w:szCs w:val="28"/>
          </w:rPr>
          <m:t>→(f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≼f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d>
        <m:r>
          <w:rPr>
            <w:rFonts w:ascii="Cambria Math" w:hAnsi="Cambria Math"/>
            <w:sz w:val="24"/>
            <w:szCs w:val="28"/>
          </w:rPr>
          <m:t>)</m:t>
        </m:r>
      </m:oMath>
      <w:r w:rsidR="00BE66A2">
        <w:rPr>
          <w:rFonts w:hint="eastAsia"/>
          <w:sz w:val="24"/>
          <w:szCs w:val="28"/>
        </w:rPr>
        <w:t xml:space="preserve">이면 </w:t>
      </w:r>
      <w:r w:rsidR="00BE66A2">
        <w:rPr>
          <w:sz w:val="24"/>
          <w:szCs w:val="28"/>
        </w:rPr>
        <w:t>monotone</w:t>
      </w:r>
      <w:r w:rsidR="00BE66A2">
        <w:rPr>
          <w:rFonts w:hint="eastAsia"/>
          <w:sz w:val="24"/>
          <w:szCs w:val="28"/>
        </w:rPr>
        <w:t>이라고 부른다</w:t>
      </w:r>
      <w:r w:rsidR="00BE66A2">
        <w:rPr>
          <w:sz w:val="24"/>
          <w:szCs w:val="28"/>
        </w:rPr>
        <w:t>.</w:t>
      </w:r>
    </w:p>
    <w:p w14:paraId="5B98B66A" w14:textId="77777777" w:rsidR="00BE66A2" w:rsidRPr="00F44C5F" w:rsidRDefault="00BE66A2" w:rsidP="00F44C5F">
      <w:pPr>
        <w:tabs>
          <w:tab w:val="left" w:pos="2916"/>
        </w:tabs>
        <w:rPr>
          <w:rFonts w:hint="eastAsia"/>
          <w:sz w:val="24"/>
          <w:szCs w:val="28"/>
        </w:rPr>
      </w:pPr>
    </w:p>
    <w:sectPr w:rsidR="00BE66A2" w:rsidRPr="00F44C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C1"/>
    <w:rsid w:val="006557FA"/>
    <w:rsid w:val="007A2D9B"/>
    <w:rsid w:val="009B1A4E"/>
    <w:rsid w:val="00A91A92"/>
    <w:rsid w:val="00BE66A2"/>
    <w:rsid w:val="00F16AC1"/>
    <w:rsid w:val="00F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FACA"/>
  <w15:chartTrackingRefBased/>
  <w15:docId w15:val="{28915AE7-DABC-4275-97ED-B391782E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5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2</cp:revision>
  <dcterms:created xsi:type="dcterms:W3CDTF">2021-07-09T06:10:00Z</dcterms:created>
  <dcterms:modified xsi:type="dcterms:W3CDTF">2021-07-09T07:12:00Z</dcterms:modified>
</cp:coreProperties>
</file>