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ACCOUNT STATEMENT</w:t>
      </w:r>
    </w:p>
    <w:p>
      <w:r>
        <w:t>Nukhba Polymer Industries Co. · Current account</w:t>
      </w:r>
    </w:p>
    <w:p>
      <w:r>
        <w:rPr>
          <w:sz w:val="16"/>
        </w:rPr>
        <w:t>Issued 06/10/2026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Tihama Investment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077-4410552-3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SA2185000000774410552300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1,500,000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56,293,573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56,793,573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5B2A86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4,882,494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4,924,161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1,458,333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1,601,341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4,857,940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4,899,607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1,416,666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1,533,853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4,501,693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4,543,360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1,374,999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1,598,125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4,616,002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4,657,669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1,333,332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1,289,401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4,591,251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4,632,918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1,291,665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1,435,930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4,868,770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4,910,437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1,249,998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1,429,087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4,813,544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4,855,211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1,208,331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2,332,172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4,515,941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4,557,608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1,166,664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2,144,659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4,611,431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4,653,098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1,124,997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1,195,970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4,886,807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4,928,474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1,083,330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1,204,813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4,426,143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4,467,810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1,041,663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1,962,643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4,721,557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4,763,220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2,152,062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56,293,573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56,793,573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5B2A86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2,667,574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4,167,574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3,414,044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753,530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2,214,920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2,968,450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1,510,117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1,458,333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2,533,200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3,991,533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3,340,850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650,683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2,324,740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2,975,423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1,558,757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1,416,666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2,596,389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4,013,055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3,066,489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946,566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1,905,304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2,851,870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1,476,871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1,374,999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2,167,913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3,542,912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3,311,257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231,655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2,448,089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2,679,744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1,346,412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1,333,332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2,448,514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3,781,846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3,161,008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620,838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2,142,737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2,763,575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1,471,910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1,291,665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2,822,917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4,114,582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3,486,838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627,744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2,045,853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2,673,597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1,423,599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1,249,998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2,296,927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3,546,925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2,516,617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6,063,542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3,365,126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2,698,416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1,490,085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1,208,331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2,056,659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3,264,990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2,459,282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5,724,272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3,204,467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2,519,805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1,353,141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1,166,664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2,403,066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3,569,730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3,274,323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295,407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2,208,365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2,503,772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1,378,775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1,124,997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2,701,057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3,826,054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3,506,644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319,410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2,185,750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2,505,160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1,421,830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1,083,330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1,915,495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2,998,825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2,510,648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5,509,473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3,080,835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2,428,638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1,386,975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1,041,663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Local customers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2,360,285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3,401,948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Export proceeds (GCC customers)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2,361,272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5,763,220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3,261,599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2,501,621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Freight and logistics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1,501,621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Tihama Investment Bank</w:t>
    </w:r>
  </w:p>
  <w:p>
    <w:r>
      <w:rPr>
        <w:sz w:val="15"/>
      </w:rPr>
      <w:t>Statement of account 077-4410552-3 · IBAN SA2185000000774410552300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Tihama Investment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