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DD-15: Eastern Grid Services Company</w:t>
      </w:r>
    </w:p>
    <w:p>
      <w:r>
        <w:rPr>
          <w:color w:val="5B6673"/>
          <w:sz w:val="28"/>
        </w:rPr>
        <w:t>Grid reinforcement programme for the Eastern Province transmission network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Power and Utilities · AAA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Khalid Al-Otaibi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DD-15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Khalid Al-Otaibi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Government and GRE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2026-10-10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Eastern Grid Services Company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Eastern Grid Services Company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2050871256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DN015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Eastern Grid Services (DG015)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Power and Utilities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Transmission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D35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Eastern Province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AAA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AA-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Clear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0.00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4,807.69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5,000.00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5,200.00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5,408.00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5,624.32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5,849.29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1,971.15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2,050.00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2,132.00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2,217.28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2,305.97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2,398.21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6,588.00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6,344.00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6,100.00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5,856.00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5,612.00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5,368.00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1,038.80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1,009.40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980.00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950.60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921.20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891.80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12,320.00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13,160.00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14,000.00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14,840.00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15,680.00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16,520.00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1.20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1.20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1.20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1.20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1.20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1.20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Term finance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Murabaha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SAR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(SAR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240.00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equal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SAIBOR + 85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25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p>
      <w:r>
        <w:rPr>
          <w:b w:val="0"/>
          <w:i w:val="0"/>
        </w:rPr>
        <w:t>Collateral: none offered.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Guarantor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government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Ministry of Energy letter of support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A+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Available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Covenant package: standard.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0.80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0.50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0.10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0.20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Khalid Al-Otaibi recommends the facility as requested: grid reinforcement programme for the eastern province transmission network.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Khalid Al-Otaibi on 11 Oct 2026 14:00 UTC · Ref. DD-15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DD-15: Eastern Grid Services Company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DD-15: Eastern Grid Services Company</dc:title>
  <dc:subject>Corporate book · Period 2026Q2 · Power and Utilities · AAA</dc:subject>
  <dc:creator>Khalid Al-Otaibi</dc:creator>
  <cp:keywords>creditprobe-house-style-1</cp:keywords>
  <dc:description>Generated by Khalid Al-Otaibi on 11 Oct 2026 14:00 UTC · Ref. DD-15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