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5232D6"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5D0D2CE6" w:rsidR="00630FE8" w:rsidRPr="00B07BEA" w:rsidRDefault="000D0458" w:rsidP="000D0458">
            <w:pPr>
              <w:tabs>
                <w:tab w:val="left" w:pos="1365"/>
              </w:tabs>
              <w:jc w:val="center"/>
              <w:rPr>
                <w:rFonts w:ascii="ＭＳ ゴシック" w:eastAsia="ＭＳ ゴシック" w:hAnsi="ＭＳ ゴシック" w:cs="Arial"/>
                <w:sz w:val="36"/>
                <w:szCs w:val="36"/>
              </w:rPr>
            </w:pPr>
            <w:r>
              <w:rPr>
                <w:rFonts w:ascii="ＭＳ ゴシック" w:eastAsia="ＭＳ ゴシック" w:hAnsi="ＭＳ ゴシック" w:cs="Arial" w:hint="eastAsia"/>
                <w:sz w:val="36"/>
                <w:szCs w:val="36"/>
              </w:rPr>
              <w:t>異種Webサーバを対象とした</w:t>
            </w:r>
            <w:r>
              <w:rPr>
                <w:rFonts w:ascii="ＭＳ ゴシック" w:eastAsia="ＭＳ ゴシック" w:hAnsi="ＭＳ ゴシック" w:cs="Arial"/>
                <w:sz w:val="36"/>
                <w:szCs w:val="36"/>
              </w:rPr>
              <w:br/>
            </w:r>
            <w:r>
              <w:rPr>
                <w:rFonts w:ascii="ＭＳ ゴシック" w:eastAsia="ＭＳ ゴシック" w:hAnsi="ＭＳ ゴシック" w:cs="Arial" w:hint="eastAsia"/>
                <w:sz w:val="36"/>
                <w:szCs w:val="36"/>
              </w:rPr>
              <w:t>応答速度に基づくロードバランサの開発と評価</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2750F049"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EE2C19">
        <w:rPr>
          <w:rFonts w:hint="eastAsia"/>
          <w:sz w:val="32"/>
          <w:u w:val="single"/>
        </w:rPr>
        <w:t xml:space="preserve"> </w:t>
      </w:r>
      <w:r w:rsidR="00EE2C19">
        <w:rPr>
          <w:sz w:val="32"/>
          <w:u w:val="single"/>
        </w:rPr>
        <w:t xml:space="preserve"> </w:t>
      </w:r>
      <w:r w:rsidR="00EE2C19">
        <w:rPr>
          <w:rFonts w:hint="eastAsia"/>
          <w:sz w:val="32"/>
          <w:u w:val="single"/>
        </w:rPr>
        <w:t>1</w:t>
      </w:r>
      <w:r w:rsidR="00EE2C19">
        <w:rPr>
          <w:sz w:val="32"/>
          <w:u w:val="single"/>
        </w:rPr>
        <w:t>821086</w:t>
      </w:r>
      <w:r w:rsidR="00D504D2">
        <w:rPr>
          <w:rFonts w:hint="eastAsia"/>
          <w:sz w:val="32"/>
          <w:u w:val="single"/>
        </w:rPr>
        <w:t xml:space="preserve">　</w:t>
      </w:r>
      <w:r w:rsidR="00EE2C19">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EE2C19" w:rsidRDefault="000718CA" w:rsidP="000718CA">
      <w:pPr>
        <w:tabs>
          <w:tab w:val="left" w:pos="1365"/>
        </w:tabs>
        <w:rPr>
          <w:w w:val="200"/>
          <w:sz w:val="28"/>
        </w:rPr>
      </w:pPr>
    </w:p>
    <w:p w14:paraId="5A637075" w14:textId="39C3F6CC"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sidR="00EE2C19">
        <w:rPr>
          <w:rFonts w:hint="eastAsia"/>
          <w:sz w:val="32"/>
          <w:u w:val="single"/>
        </w:rPr>
        <w:t xml:space="preserve">　　　</w:t>
      </w:r>
      <w:r w:rsidR="00EE2C19">
        <w:rPr>
          <w:rFonts w:hint="eastAsia"/>
          <w:sz w:val="32"/>
          <w:u w:val="single"/>
        </w:rPr>
        <w:t xml:space="preserve"> </w:t>
      </w:r>
      <w:r w:rsidR="000231F5">
        <w:rPr>
          <w:rFonts w:hint="eastAsia"/>
          <w:sz w:val="32"/>
          <w:u w:val="single"/>
        </w:rPr>
        <w:t>松尾　祐介</w:t>
      </w:r>
      <w:r>
        <w:rPr>
          <w:rFonts w:hint="eastAsia"/>
          <w:sz w:val="32"/>
          <w:u w:val="single"/>
        </w:rPr>
        <w:t xml:space="preserve">　</w:t>
      </w:r>
      <w:r w:rsidR="00EE2C19">
        <w:rPr>
          <w:rFonts w:hint="eastAsia"/>
          <w:sz w:val="32"/>
          <w:u w:val="single"/>
        </w:rPr>
        <w:t xml:space="preserve"> </w:t>
      </w:r>
      <w:r w:rsidR="00EE2C19">
        <w:rPr>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0A1966C2" w:rsidR="00B07B47" w:rsidRDefault="000718CA" w:rsidP="0014532B">
      <w:pPr>
        <w:tabs>
          <w:tab w:val="left" w:pos="1365"/>
        </w:tabs>
        <w:jc w:val="distribute"/>
        <w:rPr>
          <w:sz w:val="32"/>
        </w:rPr>
      </w:pPr>
      <w:r>
        <w:rPr>
          <w:rFonts w:hint="eastAsia"/>
          <w:sz w:val="32"/>
        </w:rPr>
        <w:t xml:space="preserve">　</w:t>
      </w:r>
      <w:r w:rsidR="0014532B">
        <w:rPr>
          <w:rFonts w:hint="eastAsia"/>
          <w:sz w:val="32"/>
        </w:rPr>
        <w:t xml:space="preserve">受理日　</w:t>
      </w:r>
      <w:r w:rsidR="004577E6" w:rsidRPr="004577E6">
        <w:rPr>
          <w:rFonts w:hint="eastAsia"/>
          <w:sz w:val="32"/>
        </w:rPr>
        <w:t xml:space="preserve">２０２１年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42E7C05C" w14:textId="2B5659D4" w:rsidR="006A7AC8" w:rsidRPr="00273B04" w:rsidRDefault="00D504D2" w:rsidP="00273B04">
      <w:pPr>
        <w:pStyle w:val="1"/>
        <w:rPr>
          <w:b/>
        </w:rPr>
      </w:pPr>
      <w:bookmarkStart w:id="0" w:name="_Toc504588268"/>
      <w:bookmarkStart w:id="1" w:name="_Toc62404731"/>
      <w:bookmarkStart w:id="2" w:name="_Toc62584275"/>
      <w:bookmarkStart w:id="3" w:name="_Toc62588402"/>
      <w:bookmarkStart w:id="4" w:name="_Toc62641417"/>
      <w:bookmarkStart w:id="5" w:name="_Toc89727579"/>
      <w:bookmarkStart w:id="6" w:name="_Toc91081598"/>
      <w:bookmarkStart w:id="7" w:name="_Toc91088451"/>
      <w:bookmarkStart w:id="8" w:name="_Toc91088891"/>
      <w:bookmarkStart w:id="9" w:name="_Toc91091644"/>
      <w:bookmarkStart w:id="10" w:name="_Toc91093947"/>
      <w:r w:rsidRPr="00D504D2">
        <w:rPr>
          <w:rFonts w:hint="eastAsia"/>
          <w:b/>
        </w:rPr>
        <w:lastRenderedPageBreak/>
        <w:t>論文要旨</w:t>
      </w:r>
      <w:bookmarkEnd w:id="0"/>
      <w:bookmarkEnd w:id="1"/>
      <w:bookmarkEnd w:id="2"/>
      <w:bookmarkEnd w:id="3"/>
      <w:bookmarkEnd w:id="4"/>
      <w:bookmarkEnd w:id="5"/>
      <w:bookmarkEnd w:id="6"/>
      <w:bookmarkEnd w:id="7"/>
      <w:bookmarkEnd w:id="8"/>
      <w:bookmarkEnd w:id="9"/>
      <w:bookmarkEnd w:id="10"/>
    </w:p>
    <w:p w14:paraId="5A332FC5" w14:textId="77777777" w:rsidR="0021321B" w:rsidRDefault="0021321B" w:rsidP="007E278C">
      <w:pPr>
        <w:ind w:firstLineChars="100" w:firstLine="234"/>
        <w:rPr>
          <w:color w:val="000000" w:themeColor="text1"/>
        </w:rPr>
      </w:pPr>
    </w:p>
    <w:p w14:paraId="5B93A4F5" w14:textId="18F8A2A3" w:rsidR="00D504D2" w:rsidRPr="00110736" w:rsidRDefault="00327FD7" w:rsidP="00110736">
      <w:pPr>
        <w:ind w:firstLineChars="100" w:firstLine="234"/>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sidR="00E81CF3">
        <w:rPr>
          <w:rFonts w:hint="eastAsia"/>
          <w:color w:val="000000" w:themeColor="text1"/>
        </w:rPr>
        <w:t>ライフラインのように重要性が増加し，ロードバランサ</w:t>
      </w:r>
      <w:r>
        <w:rPr>
          <w:rFonts w:hint="eastAsia"/>
          <w:color w:val="000000" w:themeColor="text1"/>
        </w:rPr>
        <w:t>の需要は今後増加傾向になると予想される</w:t>
      </w:r>
      <w:r w:rsidRPr="006C45E8">
        <w:rPr>
          <w:rFonts w:hint="eastAsia"/>
          <w:color w:val="000000" w:themeColor="text1"/>
        </w:rPr>
        <w:t>．</w:t>
      </w:r>
      <w:r>
        <w:rPr>
          <w:rFonts w:hint="eastAsia"/>
        </w:rPr>
        <w:t>サーバ間の性能や通信装置の性能にバラつきがある場合，応答</w:t>
      </w:r>
      <w:r w:rsidR="00F312D4">
        <w:rPr>
          <w:rFonts w:hint="eastAsia"/>
        </w:rPr>
        <w:t>速度が一定とは限らないが，導入のしやすさから</w:t>
      </w:r>
      <w:r w:rsidR="00E81CF3">
        <w:rPr>
          <w:rFonts w:hint="eastAsia"/>
        </w:rPr>
        <w:t>，ラウンドロビン</w:t>
      </w:r>
      <w:r>
        <w:rPr>
          <w:rFonts w:hint="eastAsia"/>
        </w:rPr>
        <w:t>と呼ばれる</w:t>
      </w:r>
      <w:r w:rsidR="00F312D4">
        <w:rPr>
          <w:rFonts w:hint="eastAsia"/>
        </w:rPr>
        <w:t>均等割り振りの</w:t>
      </w:r>
      <w:r>
        <w:rPr>
          <w:rFonts w:hint="eastAsia"/>
        </w:rPr>
        <w:t>方式が利用される．この状況では負荷分散をしているにもかかわらず，遅いサーバにつないでしまい</w:t>
      </w:r>
      <w:r>
        <w:rPr>
          <w:rFonts w:hint="eastAsia"/>
        </w:rPr>
        <w:t>Web</w:t>
      </w:r>
      <w:r>
        <w:rPr>
          <w:rFonts w:hint="eastAsia"/>
        </w:rPr>
        <w:t>の表示速度が返って落ちてしまうという課題がある．</w:t>
      </w:r>
      <w:r w:rsidR="00164287">
        <w:rPr>
          <w:rFonts w:hint="eastAsia"/>
        </w:rPr>
        <w:t>各</w:t>
      </w:r>
      <w:r>
        <w:rPr>
          <w:rFonts w:hint="eastAsia"/>
        </w:rPr>
        <w:t>サーバ</w:t>
      </w:r>
      <w:r w:rsidR="00164287">
        <w:rPr>
          <w:rFonts w:hint="eastAsia"/>
        </w:rPr>
        <w:t>の</w:t>
      </w:r>
      <w:r>
        <w:rPr>
          <w:rFonts w:hint="eastAsia"/>
        </w:rPr>
        <w:t>応答速度を計測し，ロードバランサが判断して動的に割り振りを行うシステム</w:t>
      </w:r>
      <w:r w:rsidR="00AF1C11">
        <w:rPr>
          <w:rFonts w:hint="eastAsia"/>
        </w:rPr>
        <w:t>が必要である．安価で現行システムに導入でき，</w:t>
      </w:r>
      <w:r w:rsidR="00AF1C11">
        <w:rPr>
          <w:rFonts w:hint="eastAsia"/>
        </w:rPr>
        <w:t>Web</w:t>
      </w:r>
      <w:r w:rsidR="00AF1C11">
        <w:rPr>
          <w:rFonts w:hint="eastAsia"/>
        </w:rPr>
        <w:t>の負荷分散</w:t>
      </w:r>
      <w:r w:rsidR="00164287">
        <w:rPr>
          <w:rFonts w:hint="eastAsia"/>
        </w:rPr>
        <w:t>に詳しくないユーザでも導入できる</w:t>
      </w:r>
      <w:r w:rsidR="00AF1C11">
        <w:rPr>
          <w:rFonts w:hint="eastAsia"/>
        </w:rPr>
        <w:t>システムがあれば，課題の解決に有効である．</w:t>
      </w:r>
      <w:r w:rsidR="00511B41">
        <w:rPr>
          <w:rFonts w:hint="eastAsia"/>
        </w:rPr>
        <w:t>本研究では，負荷分散の</w:t>
      </w:r>
      <w:r w:rsidR="00511B41" w:rsidRPr="00511B41">
        <w:rPr>
          <w:rFonts w:hint="eastAsia"/>
        </w:rPr>
        <w:t>ため</w:t>
      </w:r>
      <w:r w:rsidR="00F312D4">
        <w:rPr>
          <w:rFonts w:hint="eastAsia"/>
        </w:rPr>
        <w:t>に性能差のある異種の</w:t>
      </w:r>
      <w:r w:rsidR="00F312D4">
        <w:rPr>
          <w:rFonts w:hint="eastAsia"/>
        </w:rPr>
        <w:t>Web</w:t>
      </w:r>
      <w:r w:rsidR="00F312D4">
        <w:rPr>
          <w:rFonts w:hint="eastAsia"/>
        </w:rPr>
        <w:t>サーバから構成される</w:t>
      </w:r>
      <w:r w:rsidR="00F312D4">
        <w:rPr>
          <w:rFonts w:hint="eastAsia"/>
        </w:rPr>
        <w:t>Web</w:t>
      </w:r>
      <w:r w:rsidR="00F312D4">
        <w:rPr>
          <w:rFonts w:hint="eastAsia"/>
        </w:rPr>
        <w:t>サービス環境において，応答速度によって</w:t>
      </w:r>
      <w:r w:rsidR="00F312D4">
        <w:rPr>
          <w:rFonts w:hint="eastAsia"/>
        </w:rPr>
        <w:t>Web</w:t>
      </w:r>
      <w:r w:rsidR="00F312D4">
        <w:rPr>
          <w:rFonts w:hint="eastAsia"/>
        </w:rPr>
        <w:t>サーバの割り振り先を決めるアルゴリズムに基づき，</w:t>
      </w:r>
      <w:r w:rsidR="00F312D4">
        <w:rPr>
          <w:rFonts w:hint="eastAsia"/>
        </w:rPr>
        <w:t>Web</w:t>
      </w:r>
      <w:r w:rsidR="00F312D4">
        <w:rPr>
          <w:rFonts w:hint="eastAsia"/>
        </w:rPr>
        <w:t>サーバの応答速度を考慮したロードバランサの設計と開発を行った．</w:t>
      </w: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11" w:name="_Toc91093948" w:displacedByCustomXml="next"/>
    <w:bookmarkStart w:id="12" w:name="_Toc91091645" w:displacedByCustomXml="next"/>
    <w:bookmarkStart w:id="13" w:name="_Toc91088892" w:displacedByCustomXml="next"/>
    <w:bookmarkStart w:id="14" w:name="_Toc91088452" w:displacedByCustomXml="next"/>
    <w:bookmarkStart w:id="15" w:name="_Toc91081599" w:displacedByCustomXml="next"/>
    <w:bookmarkStart w:id="16" w:name="_Toc89727580" w:displacedByCustomXml="next"/>
    <w:bookmarkStart w:id="17" w:name="_Toc62641418" w:displacedByCustomXml="next"/>
    <w:bookmarkStart w:id="18" w:name="_Toc62588403" w:displacedByCustomXml="next"/>
    <w:bookmarkStart w:id="19" w:name="_Toc62584276" w:displacedByCustomXml="next"/>
    <w:bookmarkStart w:id="20" w:name="_Toc504588269" w:displacedByCustomXml="next"/>
    <w:bookmarkStart w:id="21" w:name="_Toc468197413" w:displacedByCustomXml="next"/>
    <w:bookmarkStart w:id="22" w:name="_Toc468198300" w:displacedByCustomXml="next"/>
    <w:bookmarkStart w:id="23"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289AD5BC" w14:textId="529976D0" w:rsidR="00C56105" w:rsidRDefault="00B07B47" w:rsidP="00593240">
          <w:pPr>
            <w:pStyle w:val="1"/>
            <w:rPr>
              <w:rFonts w:hint="eastAsia"/>
              <w:noProof/>
            </w:rPr>
          </w:pPr>
          <w:r w:rsidRPr="002E5EE8">
            <w:rPr>
              <w:color w:val="000000" w:themeColor="text1"/>
              <w:lang w:val="ja-JP"/>
            </w:rPr>
            <w:t>目次</w:t>
          </w:r>
          <w:bookmarkEnd w:id="23"/>
          <w:bookmarkEnd w:id="22"/>
          <w:bookmarkEnd w:id="21"/>
          <w:bookmarkEnd w:id="20"/>
          <w:bookmarkEnd w:id="19"/>
          <w:bookmarkEnd w:id="18"/>
          <w:bookmarkEnd w:id="17"/>
          <w:bookmarkEnd w:id="16"/>
          <w:bookmarkEnd w:id="15"/>
          <w:bookmarkEnd w:id="14"/>
          <w:bookmarkEnd w:id="13"/>
          <w:bookmarkEnd w:id="12"/>
          <w:bookmarkEnd w:id="11"/>
          <w:r w:rsidRPr="002E5EE8">
            <w:fldChar w:fldCharType="begin"/>
          </w:r>
          <w:r w:rsidRPr="002E5EE8">
            <w:instrText xml:space="preserve"> TOC \o "1-3" \h \z \u </w:instrText>
          </w:r>
          <w:r w:rsidRPr="002E5EE8">
            <w:fldChar w:fldCharType="separate"/>
          </w:r>
        </w:p>
        <w:p w14:paraId="570668B5" w14:textId="7D219095" w:rsidR="00C56105" w:rsidRDefault="00DC181D">
          <w:pPr>
            <w:pStyle w:val="11"/>
            <w:tabs>
              <w:tab w:val="left" w:pos="420"/>
              <w:tab w:val="right" w:leader="dot" w:pos="9344"/>
            </w:tabs>
            <w:rPr>
              <w:noProof/>
            </w:rPr>
          </w:pPr>
          <w:hyperlink w:anchor="_Toc91093949" w:history="1">
            <w:r w:rsidR="00C56105" w:rsidRPr="0044362D">
              <w:rPr>
                <w:rStyle w:val="a5"/>
                <w:rFonts w:ascii="Century" w:hAnsi="Century"/>
                <w:b/>
                <w:noProof/>
              </w:rPr>
              <w:t>1.</w:t>
            </w:r>
            <w:r w:rsidR="00C56105">
              <w:rPr>
                <w:noProof/>
              </w:rPr>
              <w:tab/>
            </w:r>
            <w:r w:rsidR="00C56105" w:rsidRPr="0044362D">
              <w:rPr>
                <w:rStyle w:val="a5"/>
                <w:b/>
                <w:noProof/>
              </w:rPr>
              <w:t>まえがき</w:t>
            </w:r>
            <w:r w:rsidR="00C56105">
              <w:rPr>
                <w:noProof/>
                <w:webHidden/>
              </w:rPr>
              <w:tab/>
            </w:r>
            <w:r w:rsidR="00C56105">
              <w:rPr>
                <w:noProof/>
                <w:webHidden/>
              </w:rPr>
              <w:fldChar w:fldCharType="begin"/>
            </w:r>
            <w:r w:rsidR="00C56105">
              <w:rPr>
                <w:noProof/>
                <w:webHidden/>
              </w:rPr>
              <w:instrText xml:space="preserve"> PAGEREF _Toc91093949 \h </w:instrText>
            </w:r>
            <w:r w:rsidR="00C56105">
              <w:rPr>
                <w:noProof/>
                <w:webHidden/>
              </w:rPr>
            </w:r>
            <w:r w:rsidR="00C56105">
              <w:rPr>
                <w:noProof/>
                <w:webHidden/>
              </w:rPr>
              <w:fldChar w:fldCharType="separate"/>
            </w:r>
            <w:r w:rsidR="0078682B">
              <w:rPr>
                <w:noProof/>
                <w:webHidden/>
              </w:rPr>
              <w:t>1</w:t>
            </w:r>
            <w:r w:rsidR="00C56105">
              <w:rPr>
                <w:noProof/>
                <w:webHidden/>
              </w:rPr>
              <w:fldChar w:fldCharType="end"/>
            </w:r>
          </w:hyperlink>
        </w:p>
        <w:p w14:paraId="2BEBD8AC" w14:textId="4CEA89CD" w:rsidR="00C56105" w:rsidRDefault="00DC181D">
          <w:pPr>
            <w:pStyle w:val="21"/>
            <w:tabs>
              <w:tab w:val="left" w:pos="840"/>
              <w:tab w:val="right" w:leader="dot" w:pos="9344"/>
            </w:tabs>
            <w:rPr>
              <w:noProof/>
            </w:rPr>
          </w:pPr>
          <w:hyperlink w:anchor="_Toc91093950" w:history="1">
            <w:r w:rsidR="00C56105" w:rsidRPr="0044362D">
              <w:rPr>
                <w:rStyle w:val="a5"/>
                <w:noProof/>
              </w:rPr>
              <w:t>1.1</w:t>
            </w:r>
            <w:r w:rsidR="00C56105">
              <w:rPr>
                <w:noProof/>
              </w:rPr>
              <w:tab/>
            </w:r>
            <w:r w:rsidR="00C56105" w:rsidRPr="0044362D">
              <w:rPr>
                <w:rStyle w:val="a5"/>
                <w:noProof/>
              </w:rPr>
              <w:t>はじめに</w:t>
            </w:r>
            <w:r w:rsidR="00C56105">
              <w:rPr>
                <w:noProof/>
                <w:webHidden/>
              </w:rPr>
              <w:tab/>
            </w:r>
            <w:r w:rsidR="00C56105">
              <w:rPr>
                <w:noProof/>
                <w:webHidden/>
              </w:rPr>
              <w:fldChar w:fldCharType="begin"/>
            </w:r>
            <w:r w:rsidR="00C56105">
              <w:rPr>
                <w:noProof/>
                <w:webHidden/>
              </w:rPr>
              <w:instrText xml:space="preserve"> PAGEREF _Toc91093950 \h </w:instrText>
            </w:r>
            <w:r w:rsidR="00C56105">
              <w:rPr>
                <w:noProof/>
                <w:webHidden/>
              </w:rPr>
            </w:r>
            <w:r w:rsidR="00C56105">
              <w:rPr>
                <w:noProof/>
                <w:webHidden/>
              </w:rPr>
              <w:fldChar w:fldCharType="separate"/>
            </w:r>
            <w:r w:rsidR="0078682B">
              <w:rPr>
                <w:noProof/>
                <w:webHidden/>
              </w:rPr>
              <w:t>1</w:t>
            </w:r>
            <w:r w:rsidR="00C56105">
              <w:rPr>
                <w:noProof/>
                <w:webHidden/>
              </w:rPr>
              <w:fldChar w:fldCharType="end"/>
            </w:r>
          </w:hyperlink>
        </w:p>
        <w:p w14:paraId="11E40E10" w14:textId="34A40112" w:rsidR="00C56105" w:rsidRDefault="00DC181D">
          <w:pPr>
            <w:pStyle w:val="21"/>
            <w:tabs>
              <w:tab w:val="left" w:pos="840"/>
              <w:tab w:val="right" w:leader="dot" w:pos="9344"/>
            </w:tabs>
            <w:rPr>
              <w:noProof/>
            </w:rPr>
          </w:pPr>
          <w:hyperlink w:anchor="_Toc91093951" w:history="1">
            <w:r w:rsidR="00C56105" w:rsidRPr="0044362D">
              <w:rPr>
                <w:rStyle w:val="a5"/>
                <w:noProof/>
              </w:rPr>
              <w:t>1.2</w:t>
            </w:r>
            <w:r w:rsidR="00C56105">
              <w:rPr>
                <w:noProof/>
              </w:rPr>
              <w:tab/>
            </w:r>
            <w:r w:rsidR="00C56105" w:rsidRPr="0044362D">
              <w:rPr>
                <w:rStyle w:val="a5"/>
                <w:noProof/>
              </w:rPr>
              <w:t>本論文の構成</w:t>
            </w:r>
            <w:r w:rsidR="00C56105">
              <w:rPr>
                <w:noProof/>
                <w:webHidden/>
              </w:rPr>
              <w:tab/>
            </w:r>
            <w:r w:rsidR="00C56105">
              <w:rPr>
                <w:noProof/>
                <w:webHidden/>
              </w:rPr>
              <w:fldChar w:fldCharType="begin"/>
            </w:r>
            <w:r w:rsidR="00C56105">
              <w:rPr>
                <w:noProof/>
                <w:webHidden/>
              </w:rPr>
              <w:instrText xml:space="preserve"> PAGEREF _Toc91093951 \h </w:instrText>
            </w:r>
            <w:r w:rsidR="00C56105">
              <w:rPr>
                <w:noProof/>
                <w:webHidden/>
              </w:rPr>
            </w:r>
            <w:r w:rsidR="00C56105">
              <w:rPr>
                <w:noProof/>
                <w:webHidden/>
              </w:rPr>
              <w:fldChar w:fldCharType="separate"/>
            </w:r>
            <w:r w:rsidR="0078682B">
              <w:rPr>
                <w:noProof/>
                <w:webHidden/>
              </w:rPr>
              <w:t>2</w:t>
            </w:r>
            <w:r w:rsidR="00C56105">
              <w:rPr>
                <w:noProof/>
                <w:webHidden/>
              </w:rPr>
              <w:fldChar w:fldCharType="end"/>
            </w:r>
          </w:hyperlink>
        </w:p>
        <w:p w14:paraId="74FC2B8A" w14:textId="65D76DBF" w:rsidR="00C56105" w:rsidRDefault="00DC181D">
          <w:pPr>
            <w:pStyle w:val="11"/>
            <w:tabs>
              <w:tab w:val="left" w:pos="420"/>
              <w:tab w:val="right" w:leader="dot" w:pos="9344"/>
            </w:tabs>
            <w:rPr>
              <w:noProof/>
            </w:rPr>
          </w:pPr>
          <w:hyperlink w:anchor="_Toc91093952" w:history="1">
            <w:r w:rsidR="00C56105" w:rsidRPr="0044362D">
              <w:rPr>
                <w:rStyle w:val="a5"/>
                <w:rFonts w:ascii="Century" w:hAnsi="Century"/>
                <w:b/>
                <w:noProof/>
              </w:rPr>
              <w:t>2.</w:t>
            </w:r>
            <w:r w:rsidR="00C56105">
              <w:rPr>
                <w:noProof/>
              </w:rPr>
              <w:tab/>
            </w:r>
            <w:r w:rsidR="00C56105" w:rsidRPr="0044362D">
              <w:rPr>
                <w:rStyle w:val="a5"/>
                <w:b/>
                <w:noProof/>
              </w:rPr>
              <w:t>関連研究</w:t>
            </w:r>
            <w:r w:rsidR="00C56105">
              <w:rPr>
                <w:noProof/>
                <w:webHidden/>
              </w:rPr>
              <w:tab/>
            </w:r>
            <w:r w:rsidR="00C56105">
              <w:rPr>
                <w:noProof/>
                <w:webHidden/>
              </w:rPr>
              <w:fldChar w:fldCharType="begin"/>
            </w:r>
            <w:r w:rsidR="00C56105">
              <w:rPr>
                <w:noProof/>
                <w:webHidden/>
              </w:rPr>
              <w:instrText xml:space="preserve"> PAGEREF _Toc91093952 \h </w:instrText>
            </w:r>
            <w:r w:rsidR="00C56105">
              <w:rPr>
                <w:noProof/>
                <w:webHidden/>
              </w:rPr>
            </w:r>
            <w:r w:rsidR="00C56105">
              <w:rPr>
                <w:noProof/>
                <w:webHidden/>
              </w:rPr>
              <w:fldChar w:fldCharType="separate"/>
            </w:r>
            <w:r w:rsidR="0078682B">
              <w:rPr>
                <w:noProof/>
                <w:webHidden/>
              </w:rPr>
              <w:t>3</w:t>
            </w:r>
            <w:r w:rsidR="00C56105">
              <w:rPr>
                <w:noProof/>
                <w:webHidden/>
              </w:rPr>
              <w:fldChar w:fldCharType="end"/>
            </w:r>
          </w:hyperlink>
        </w:p>
        <w:p w14:paraId="091F4206" w14:textId="78800CCC" w:rsidR="00C56105" w:rsidRDefault="00DC181D">
          <w:pPr>
            <w:pStyle w:val="21"/>
            <w:tabs>
              <w:tab w:val="left" w:pos="840"/>
              <w:tab w:val="right" w:leader="dot" w:pos="9344"/>
            </w:tabs>
            <w:rPr>
              <w:noProof/>
            </w:rPr>
          </w:pPr>
          <w:hyperlink w:anchor="_Toc91093953" w:history="1">
            <w:r w:rsidR="00C56105" w:rsidRPr="0044362D">
              <w:rPr>
                <w:rStyle w:val="a5"/>
                <w:noProof/>
              </w:rPr>
              <w:t>2.1</w:t>
            </w:r>
            <w:r w:rsidR="00C56105">
              <w:rPr>
                <w:noProof/>
              </w:rPr>
              <w:tab/>
            </w:r>
            <w:r w:rsidR="00C56105" w:rsidRPr="0044362D">
              <w:rPr>
                <w:rStyle w:val="a5"/>
                <w:noProof/>
              </w:rPr>
              <w:t>リバースプロキシによるロードバランシング手法</w:t>
            </w:r>
            <w:r w:rsidR="00C56105">
              <w:rPr>
                <w:noProof/>
                <w:webHidden/>
              </w:rPr>
              <w:tab/>
            </w:r>
            <w:r w:rsidR="00C56105">
              <w:rPr>
                <w:noProof/>
                <w:webHidden/>
              </w:rPr>
              <w:fldChar w:fldCharType="begin"/>
            </w:r>
            <w:r w:rsidR="00C56105">
              <w:rPr>
                <w:noProof/>
                <w:webHidden/>
              </w:rPr>
              <w:instrText xml:space="preserve"> PAGEREF _Toc91093953 \h </w:instrText>
            </w:r>
            <w:r w:rsidR="00C56105">
              <w:rPr>
                <w:noProof/>
                <w:webHidden/>
              </w:rPr>
            </w:r>
            <w:r w:rsidR="00C56105">
              <w:rPr>
                <w:noProof/>
                <w:webHidden/>
              </w:rPr>
              <w:fldChar w:fldCharType="separate"/>
            </w:r>
            <w:r w:rsidR="0078682B">
              <w:rPr>
                <w:noProof/>
                <w:webHidden/>
              </w:rPr>
              <w:t>3</w:t>
            </w:r>
            <w:r w:rsidR="00C56105">
              <w:rPr>
                <w:noProof/>
                <w:webHidden/>
              </w:rPr>
              <w:fldChar w:fldCharType="end"/>
            </w:r>
          </w:hyperlink>
        </w:p>
        <w:p w14:paraId="0F34A172" w14:textId="07DC48D2" w:rsidR="00C56105" w:rsidRDefault="00DC181D">
          <w:pPr>
            <w:pStyle w:val="21"/>
            <w:tabs>
              <w:tab w:val="left" w:pos="840"/>
              <w:tab w:val="right" w:leader="dot" w:pos="9344"/>
            </w:tabs>
            <w:rPr>
              <w:noProof/>
            </w:rPr>
          </w:pPr>
          <w:hyperlink w:anchor="_Toc91093954" w:history="1">
            <w:r w:rsidR="00C56105" w:rsidRPr="0044362D">
              <w:rPr>
                <w:rStyle w:val="a5"/>
                <w:noProof/>
              </w:rPr>
              <w:t>2.2</w:t>
            </w:r>
            <w:r w:rsidR="00C56105">
              <w:rPr>
                <w:noProof/>
              </w:rPr>
              <w:tab/>
            </w:r>
            <w:r w:rsidR="00C56105" w:rsidRPr="0044362D">
              <w:rPr>
                <w:rStyle w:val="a5"/>
                <w:noProof/>
              </w:rPr>
              <w:t>応答速度評価付けシステムの評価手法</w:t>
            </w:r>
            <w:r w:rsidR="00C56105">
              <w:rPr>
                <w:noProof/>
                <w:webHidden/>
              </w:rPr>
              <w:tab/>
            </w:r>
            <w:r w:rsidR="00C56105">
              <w:rPr>
                <w:noProof/>
                <w:webHidden/>
              </w:rPr>
              <w:fldChar w:fldCharType="begin"/>
            </w:r>
            <w:r w:rsidR="00C56105">
              <w:rPr>
                <w:noProof/>
                <w:webHidden/>
              </w:rPr>
              <w:instrText xml:space="preserve"> PAGEREF _Toc91093954 \h </w:instrText>
            </w:r>
            <w:r w:rsidR="00C56105">
              <w:rPr>
                <w:noProof/>
                <w:webHidden/>
              </w:rPr>
            </w:r>
            <w:r w:rsidR="00C56105">
              <w:rPr>
                <w:noProof/>
                <w:webHidden/>
              </w:rPr>
              <w:fldChar w:fldCharType="separate"/>
            </w:r>
            <w:r w:rsidR="0078682B">
              <w:rPr>
                <w:noProof/>
                <w:webHidden/>
              </w:rPr>
              <w:t>3</w:t>
            </w:r>
            <w:r w:rsidR="00C56105">
              <w:rPr>
                <w:noProof/>
                <w:webHidden/>
              </w:rPr>
              <w:fldChar w:fldCharType="end"/>
            </w:r>
          </w:hyperlink>
        </w:p>
        <w:p w14:paraId="71224DE8" w14:textId="0D77FA98" w:rsidR="00C56105" w:rsidRDefault="00DC181D">
          <w:pPr>
            <w:pStyle w:val="21"/>
            <w:tabs>
              <w:tab w:val="left" w:pos="840"/>
              <w:tab w:val="right" w:leader="dot" w:pos="9344"/>
            </w:tabs>
            <w:rPr>
              <w:noProof/>
            </w:rPr>
          </w:pPr>
          <w:hyperlink w:anchor="_Toc91093955" w:history="1">
            <w:r w:rsidR="00C56105" w:rsidRPr="0044362D">
              <w:rPr>
                <w:rStyle w:val="a5"/>
                <w:noProof/>
              </w:rPr>
              <w:t>2.3</w:t>
            </w:r>
            <w:r w:rsidR="00C56105">
              <w:rPr>
                <w:noProof/>
              </w:rPr>
              <w:tab/>
            </w:r>
            <w:r w:rsidR="00C56105" w:rsidRPr="0044362D">
              <w:rPr>
                <w:rStyle w:val="a5"/>
                <w:noProof/>
              </w:rPr>
              <w:t>Web</w:t>
            </w:r>
            <w:r w:rsidR="00C56105" w:rsidRPr="0044362D">
              <w:rPr>
                <w:rStyle w:val="a5"/>
                <w:noProof/>
              </w:rPr>
              <w:t>サーバ計測システムの設計・開発</w:t>
            </w:r>
            <w:r w:rsidR="00C56105">
              <w:rPr>
                <w:noProof/>
                <w:webHidden/>
              </w:rPr>
              <w:tab/>
            </w:r>
            <w:r w:rsidR="00C56105">
              <w:rPr>
                <w:noProof/>
                <w:webHidden/>
              </w:rPr>
              <w:fldChar w:fldCharType="begin"/>
            </w:r>
            <w:r w:rsidR="00C56105">
              <w:rPr>
                <w:noProof/>
                <w:webHidden/>
              </w:rPr>
              <w:instrText xml:space="preserve"> PAGEREF _Toc91093955 \h </w:instrText>
            </w:r>
            <w:r w:rsidR="00C56105">
              <w:rPr>
                <w:noProof/>
                <w:webHidden/>
              </w:rPr>
            </w:r>
            <w:r w:rsidR="00C56105">
              <w:rPr>
                <w:noProof/>
                <w:webHidden/>
              </w:rPr>
              <w:fldChar w:fldCharType="separate"/>
            </w:r>
            <w:r w:rsidR="0078682B">
              <w:rPr>
                <w:noProof/>
                <w:webHidden/>
              </w:rPr>
              <w:t>3</w:t>
            </w:r>
            <w:r w:rsidR="00C56105">
              <w:rPr>
                <w:noProof/>
                <w:webHidden/>
              </w:rPr>
              <w:fldChar w:fldCharType="end"/>
            </w:r>
          </w:hyperlink>
        </w:p>
        <w:p w14:paraId="4C139FA9" w14:textId="69536A2B" w:rsidR="00C56105" w:rsidRDefault="00DC181D">
          <w:pPr>
            <w:pStyle w:val="11"/>
            <w:tabs>
              <w:tab w:val="left" w:pos="420"/>
              <w:tab w:val="right" w:leader="dot" w:pos="9344"/>
            </w:tabs>
            <w:rPr>
              <w:noProof/>
            </w:rPr>
          </w:pPr>
          <w:hyperlink w:anchor="_Toc91093956" w:history="1">
            <w:r w:rsidR="00C56105" w:rsidRPr="0044362D">
              <w:rPr>
                <w:rStyle w:val="a5"/>
                <w:rFonts w:ascii="Century" w:hAnsi="Century"/>
                <w:b/>
                <w:noProof/>
              </w:rPr>
              <w:t>3.</w:t>
            </w:r>
            <w:r w:rsidR="00C56105">
              <w:rPr>
                <w:noProof/>
              </w:rPr>
              <w:tab/>
            </w:r>
            <w:r w:rsidR="00C56105" w:rsidRPr="0044362D">
              <w:rPr>
                <w:rStyle w:val="a5"/>
                <w:b/>
                <w:noProof/>
              </w:rPr>
              <w:t>提案システム</w:t>
            </w:r>
            <w:r w:rsidR="00C56105">
              <w:rPr>
                <w:noProof/>
                <w:webHidden/>
              </w:rPr>
              <w:tab/>
            </w:r>
            <w:r w:rsidR="00C56105">
              <w:rPr>
                <w:noProof/>
                <w:webHidden/>
              </w:rPr>
              <w:fldChar w:fldCharType="begin"/>
            </w:r>
            <w:r w:rsidR="00C56105">
              <w:rPr>
                <w:noProof/>
                <w:webHidden/>
              </w:rPr>
              <w:instrText xml:space="preserve"> PAGEREF _Toc91093956 \h </w:instrText>
            </w:r>
            <w:r w:rsidR="00C56105">
              <w:rPr>
                <w:noProof/>
                <w:webHidden/>
              </w:rPr>
            </w:r>
            <w:r w:rsidR="00C56105">
              <w:rPr>
                <w:noProof/>
                <w:webHidden/>
              </w:rPr>
              <w:fldChar w:fldCharType="separate"/>
            </w:r>
            <w:r w:rsidR="0078682B">
              <w:rPr>
                <w:noProof/>
                <w:webHidden/>
              </w:rPr>
              <w:t>5</w:t>
            </w:r>
            <w:r w:rsidR="00C56105">
              <w:rPr>
                <w:noProof/>
                <w:webHidden/>
              </w:rPr>
              <w:fldChar w:fldCharType="end"/>
            </w:r>
          </w:hyperlink>
        </w:p>
        <w:p w14:paraId="27E10344" w14:textId="2F3BF46D" w:rsidR="00C56105" w:rsidRDefault="00DC181D">
          <w:pPr>
            <w:pStyle w:val="21"/>
            <w:tabs>
              <w:tab w:val="left" w:pos="840"/>
              <w:tab w:val="right" w:leader="dot" w:pos="9344"/>
            </w:tabs>
            <w:rPr>
              <w:noProof/>
            </w:rPr>
          </w:pPr>
          <w:hyperlink w:anchor="_Toc91093957" w:history="1">
            <w:r w:rsidR="00C56105" w:rsidRPr="0044362D">
              <w:rPr>
                <w:rStyle w:val="a5"/>
                <w:noProof/>
              </w:rPr>
              <w:t>3.1</w:t>
            </w:r>
            <w:r w:rsidR="00C56105">
              <w:rPr>
                <w:noProof/>
              </w:rPr>
              <w:tab/>
            </w:r>
            <w:r w:rsidR="00C56105" w:rsidRPr="0044362D">
              <w:rPr>
                <w:rStyle w:val="a5"/>
                <w:noProof/>
              </w:rPr>
              <w:t>提案システムの概要</w:t>
            </w:r>
            <w:r w:rsidR="00C56105">
              <w:rPr>
                <w:noProof/>
                <w:webHidden/>
              </w:rPr>
              <w:tab/>
            </w:r>
            <w:r w:rsidR="00C56105">
              <w:rPr>
                <w:noProof/>
                <w:webHidden/>
              </w:rPr>
              <w:fldChar w:fldCharType="begin"/>
            </w:r>
            <w:r w:rsidR="00C56105">
              <w:rPr>
                <w:noProof/>
                <w:webHidden/>
              </w:rPr>
              <w:instrText xml:space="preserve"> PAGEREF _Toc91093957 \h </w:instrText>
            </w:r>
            <w:r w:rsidR="00C56105">
              <w:rPr>
                <w:noProof/>
                <w:webHidden/>
              </w:rPr>
            </w:r>
            <w:r w:rsidR="00C56105">
              <w:rPr>
                <w:noProof/>
                <w:webHidden/>
              </w:rPr>
              <w:fldChar w:fldCharType="separate"/>
            </w:r>
            <w:r w:rsidR="0078682B">
              <w:rPr>
                <w:noProof/>
                <w:webHidden/>
              </w:rPr>
              <w:t>5</w:t>
            </w:r>
            <w:r w:rsidR="00C56105">
              <w:rPr>
                <w:noProof/>
                <w:webHidden/>
              </w:rPr>
              <w:fldChar w:fldCharType="end"/>
            </w:r>
          </w:hyperlink>
        </w:p>
        <w:p w14:paraId="7E471E9E" w14:textId="2A11591A" w:rsidR="00C56105" w:rsidRDefault="00DC181D">
          <w:pPr>
            <w:pStyle w:val="21"/>
            <w:tabs>
              <w:tab w:val="left" w:pos="840"/>
              <w:tab w:val="right" w:leader="dot" w:pos="9344"/>
            </w:tabs>
            <w:rPr>
              <w:noProof/>
            </w:rPr>
          </w:pPr>
          <w:hyperlink w:anchor="_Toc91093958" w:history="1">
            <w:r w:rsidR="00C56105" w:rsidRPr="0044362D">
              <w:rPr>
                <w:rStyle w:val="a5"/>
                <w:noProof/>
              </w:rPr>
              <w:t>3.2</w:t>
            </w:r>
            <w:r w:rsidR="00C56105">
              <w:rPr>
                <w:noProof/>
              </w:rPr>
              <w:tab/>
            </w:r>
            <w:r w:rsidR="00C56105" w:rsidRPr="0044362D">
              <w:rPr>
                <w:rStyle w:val="a5"/>
                <w:noProof/>
              </w:rPr>
              <w:t>提案システムの実行手順</w:t>
            </w:r>
            <w:r w:rsidR="00C56105">
              <w:rPr>
                <w:noProof/>
                <w:webHidden/>
              </w:rPr>
              <w:tab/>
            </w:r>
            <w:r w:rsidR="00C56105">
              <w:rPr>
                <w:noProof/>
                <w:webHidden/>
              </w:rPr>
              <w:fldChar w:fldCharType="begin"/>
            </w:r>
            <w:r w:rsidR="00C56105">
              <w:rPr>
                <w:noProof/>
                <w:webHidden/>
              </w:rPr>
              <w:instrText xml:space="preserve"> PAGEREF _Toc91093958 \h </w:instrText>
            </w:r>
            <w:r w:rsidR="00C56105">
              <w:rPr>
                <w:noProof/>
                <w:webHidden/>
              </w:rPr>
            </w:r>
            <w:r w:rsidR="00C56105">
              <w:rPr>
                <w:noProof/>
                <w:webHidden/>
              </w:rPr>
              <w:fldChar w:fldCharType="separate"/>
            </w:r>
            <w:r w:rsidR="0078682B">
              <w:rPr>
                <w:noProof/>
                <w:webHidden/>
              </w:rPr>
              <w:t>5</w:t>
            </w:r>
            <w:r w:rsidR="00C56105">
              <w:rPr>
                <w:noProof/>
                <w:webHidden/>
              </w:rPr>
              <w:fldChar w:fldCharType="end"/>
            </w:r>
          </w:hyperlink>
        </w:p>
        <w:p w14:paraId="096E8837" w14:textId="25C1D566" w:rsidR="00C56105" w:rsidRDefault="00DC181D">
          <w:pPr>
            <w:pStyle w:val="31"/>
            <w:tabs>
              <w:tab w:val="right" w:leader="dot" w:pos="9344"/>
            </w:tabs>
            <w:rPr>
              <w:noProof/>
            </w:rPr>
          </w:pPr>
          <w:hyperlink w:anchor="_Toc91093959" w:history="1">
            <w:r w:rsidR="00C56105" w:rsidRPr="0044362D">
              <w:rPr>
                <w:rStyle w:val="a5"/>
                <w:rFonts w:ascii="Century" w:hAnsi="Century"/>
                <w:noProof/>
              </w:rPr>
              <w:t>3.2.1</w:t>
            </w:r>
            <w:r w:rsidR="00C56105" w:rsidRPr="0044362D">
              <w:rPr>
                <w:rStyle w:val="a5"/>
                <w:noProof/>
              </w:rPr>
              <w:t xml:space="preserve"> </w:t>
            </w:r>
            <w:r w:rsidR="00C56105" w:rsidRPr="0044362D">
              <w:rPr>
                <w:rStyle w:val="a5"/>
                <w:noProof/>
              </w:rPr>
              <w:t>応答速度の計測</w:t>
            </w:r>
            <w:r w:rsidR="00C56105">
              <w:rPr>
                <w:noProof/>
                <w:webHidden/>
              </w:rPr>
              <w:tab/>
            </w:r>
            <w:r w:rsidR="00C56105">
              <w:rPr>
                <w:noProof/>
                <w:webHidden/>
              </w:rPr>
              <w:fldChar w:fldCharType="begin"/>
            </w:r>
            <w:r w:rsidR="00C56105">
              <w:rPr>
                <w:noProof/>
                <w:webHidden/>
              </w:rPr>
              <w:instrText xml:space="preserve"> PAGEREF _Toc91093959 \h </w:instrText>
            </w:r>
            <w:r w:rsidR="00C56105">
              <w:rPr>
                <w:noProof/>
                <w:webHidden/>
              </w:rPr>
            </w:r>
            <w:r w:rsidR="00C56105">
              <w:rPr>
                <w:noProof/>
                <w:webHidden/>
              </w:rPr>
              <w:fldChar w:fldCharType="separate"/>
            </w:r>
            <w:r w:rsidR="0078682B">
              <w:rPr>
                <w:noProof/>
                <w:webHidden/>
              </w:rPr>
              <w:t>6</w:t>
            </w:r>
            <w:r w:rsidR="00C56105">
              <w:rPr>
                <w:noProof/>
                <w:webHidden/>
              </w:rPr>
              <w:fldChar w:fldCharType="end"/>
            </w:r>
          </w:hyperlink>
        </w:p>
        <w:p w14:paraId="706C6059" w14:textId="474A2EE3" w:rsidR="00C56105" w:rsidRDefault="00DC181D">
          <w:pPr>
            <w:pStyle w:val="31"/>
            <w:tabs>
              <w:tab w:val="right" w:leader="dot" w:pos="9344"/>
            </w:tabs>
            <w:rPr>
              <w:noProof/>
            </w:rPr>
          </w:pPr>
          <w:hyperlink w:anchor="_Toc91093960" w:history="1">
            <w:r w:rsidR="00C56105" w:rsidRPr="0044362D">
              <w:rPr>
                <w:rStyle w:val="a5"/>
                <w:rFonts w:ascii="Century" w:hAnsi="Century"/>
                <w:noProof/>
              </w:rPr>
              <w:t>3.2.2</w:t>
            </w:r>
            <w:r w:rsidR="00C56105" w:rsidRPr="0044362D">
              <w:rPr>
                <w:rStyle w:val="a5"/>
                <w:noProof/>
              </w:rPr>
              <w:t xml:space="preserve"> </w:t>
            </w:r>
            <w:r w:rsidR="00C56105" w:rsidRPr="0044362D">
              <w:rPr>
                <w:rStyle w:val="a5"/>
                <w:noProof/>
              </w:rPr>
              <w:t>評価付けシステム</w:t>
            </w:r>
            <w:r w:rsidR="00C56105">
              <w:rPr>
                <w:noProof/>
                <w:webHidden/>
              </w:rPr>
              <w:tab/>
            </w:r>
            <w:r w:rsidR="00C56105">
              <w:rPr>
                <w:noProof/>
                <w:webHidden/>
              </w:rPr>
              <w:fldChar w:fldCharType="begin"/>
            </w:r>
            <w:r w:rsidR="00C56105">
              <w:rPr>
                <w:noProof/>
                <w:webHidden/>
              </w:rPr>
              <w:instrText xml:space="preserve"> PAGEREF _Toc91093960 \h </w:instrText>
            </w:r>
            <w:r w:rsidR="00C56105">
              <w:rPr>
                <w:noProof/>
                <w:webHidden/>
              </w:rPr>
            </w:r>
            <w:r w:rsidR="00C56105">
              <w:rPr>
                <w:noProof/>
                <w:webHidden/>
              </w:rPr>
              <w:fldChar w:fldCharType="separate"/>
            </w:r>
            <w:r w:rsidR="0078682B">
              <w:rPr>
                <w:noProof/>
                <w:webHidden/>
              </w:rPr>
              <w:t>6</w:t>
            </w:r>
            <w:r w:rsidR="00C56105">
              <w:rPr>
                <w:noProof/>
                <w:webHidden/>
              </w:rPr>
              <w:fldChar w:fldCharType="end"/>
            </w:r>
          </w:hyperlink>
        </w:p>
        <w:p w14:paraId="08B92348" w14:textId="7F7543EF" w:rsidR="00C56105" w:rsidRDefault="00DC181D">
          <w:pPr>
            <w:pStyle w:val="31"/>
            <w:tabs>
              <w:tab w:val="right" w:leader="dot" w:pos="9344"/>
            </w:tabs>
            <w:rPr>
              <w:noProof/>
            </w:rPr>
          </w:pPr>
          <w:hyperlink w:anchor="_Toc91093961" w:history="1">
            <w:r w:rsidR="00C56105" w:rsidRPr="0044362D">
              <w:rPr>
                <w:rStyle w:val="a5"/>
                <w:rFonts w:ascii="Century" w:hAnsi="Century"/>
                <w:noProof/>
              </w:rPr>
              <w:t>3.2.3</w:t>
            </w:r>
            <w:r w:rsidR="00C56105" w:rsidRPr="0044362D">
              <w:rPr>
                <w:rStyle w:val="a5"/>
                <w:noProof/>
              </w:rPr>
              <w:t xml:space="preserve"> </w:t>
            </w:r>
            <w:r w:rsidR="00C56105" w:rsidRPr="0044362D">
              <w:rPr>
                <w:rStyle w:val="a5"/>
                <w:noProof/>
              </w:rPr>
              <w:t>重みづけと割り振り方法</w:t>
            </w:r>
            <w:r w:rsidR="00C56105">
              <w:rPr>
                <w:noProof/>
                <w:webHidden/>
              </w:rPr>
              <w:tab/>
            </w:r>
            <w:r w:rsidR="00C56105">
              <w:rPr>
                <w:noProof/>
                <w:webHidden/>
              </w:rPr>
              <w:fldChar w:fldCharType="begin"/>
            </w:r>
            <w:r w:rsidR="00C56105">
              <w:rPr>
                <w:noProof/>
                <w:webHidden/>
              </w:rPr>
              <w:instrText xml:space="preserve"> PAGEREF _Toc91093961 \h </w:instrText>
            </w:r>
            <w:r w:rsidR="00C56105">
              <w:rPr>
                <w:noProof/>
                <w:webHidden/>
              </w:rPr>
            </w:r>
            <w:r w:rsidR="00C56105">
              <w:rPr>
                <w:noProof/>
                <w:webHidden/>
              </w:rPr>
              <w:fldChar w:fldCharType="separate"/>
            </w:r>
            <w:r w:rsidR="0078682B">
              <w:rPr>
                <w:noProof/>
                <w:webHidden/>
              </w:rPr>
              <w:t>6</w:t>
            </w:r>
            <w:r w:rsidR="00C56105">
              <w:rPr>
                <w:noProof/>
                <w:webHidden/>
              </w:rPr>
              <w:fldChar w:fldCharType="end"/>
            </w:r>
          </w:hyperlink>
        </w:p>
        <w:p w14:paraId="418B38D4" w14:textId="5EE51471" w:rsidR="00C56105" w:rsidRDefault="00DC181D">
          <w:pPr>
            <w:pStyle w:val="31"/>
            <w:tabs>
              <w:tab w:val="right" w:leader="dot" w:pos="9344"/>
            </w:tabs>
            <w:rPr>
              <w:noProof/>
            </w:rPr>
          </w:pPr>
          <w:hyperlink w:anchor="_Toc91093962" w:history="1">
            <w:r w:rsidR="00C56105" w:rsidRPr="0044362D">
              <w:rPr>
                <w:rStyle w:val="a5"/>
                <w:rFonts w:ascii="Century" w:hAnsi="Century"/>
                <w:noProof/>
              </w:rPr>
              <w:t>3.2.4</w:t>
            </w:r>
            <w:r w:rsidR="00C56105" w:rsidRPr="0044362D">
              <w:rPr>
                <w:rStyle w:val="a5"/>
                <w:noProof/>
              </w:rPr>
              <w:t xml:space="preserve"> </w:t>
            </w:r>
            <w:r w:rsidR="00C56105" w:rsidRPr="0044362D">
              <w:rPr>
                <w:rStyle w:val="a5"/>
                <w:noProof/>
              </w:rPr>
              <w:t>重みの反映方法</w:t>
            </w:r>
            <w:r w:rsidR="00C56105">
              <w:rPr>
                <w:noProof/>
                <w:webHidden/>
              </w:rPr>
              <w:tab/>
            </w:r>
            <w:r w:rsidR="00C56105">
              <w:rPr>
                <w:noProof/>
                <w:webHidden/>
              </w:rPr>
              <w:fldChar w:fldCharType="begin"/>
            </w:r>
            <w:r w:rsidR="00C56105">
              <w:rPr>
                <w:noProof/>
                <w:webHidden/>
              </w:rPr>
              <w:instrText xml:space="preserve"> PAGEREF _Toc91093962 \h </w:instrText>
            </w:r>
            <w:r w:rsidR="00C56105">
              <w:rPr>
                <w:noProof/>
                <w:webHidden/>
              </w:rPr>
            </w:r>
            <w:r w:rsidR="00C56105">
              <w:rPr>
                <w:noProof/>
                <w:webHidden/>
              </w:rPr>
              <w:fldChar w:fldCharType="separate"/>
            </w:r>
            <w:r w:rsidR="0078682B">
              <w:rPr>
                <w:noProof/>
                <w:webHidden/>
              </w:rPr>
              <w:t>7</w:t>
            </w:r>
            <w:r w:rsidR="00C56105">
              <w:rPr>
                <w:noProof/>
                <w:webHidden/>
              </w:rPr>
              <w:fldChar w:fldCharType="end"/>
            </w:r>
          </w:hyperlink>
        </w:p>
        <w:p w14:paraId="150FF549" w14:textId="704E219B" w:rsidR="00C56105" w:rsidRDefault="00DC181D">
          <w:pPr>
            <w:pStyle w:val="21"/>
            <w:tabs>
              <w:tab w:val="left" w:pos="840"/>
              <w:tab w:val="right" w:leader="dot" w:pos="9344"/>
            </w:tabs>
            <w:rPr>
              <w:noProof/>
            </w:rPr>
          </w:pPr>
          <w:hyperlink w:anchor="_Toc91093963" w:history="1">
            <w:r w:rsidR="00C56105" w:rsidRPr="0044362D">
              <w:rPr>
                <w:rStyle w:val="a5"/>
                <w:noProof/>
              </w:rPr>
              <w:t>3.3</w:t>
            </w:r>
            <w:r w:rsidR="00C56105">
              <w:rPr>
                <w:noProof/>
              </w:rPr>
              <w:tab/>
            </w:r>
            <w:r w:rsidR="00C56105" w:rsidRPr="0044362D">
              <w:rPr>
                <w:rStyle w:val="a5"/>
                <w:noProof/>
              </w:rPr>
              <w:t>データベース設計</w:t>
            </w:r>
            <w:r w:rsidR="00C56105">
              <w:rPr>
                <w:noProof/>
                <w:webHidden/>
              </w:rPr>
              <w:tab/>
            </w:r>
            <w:r w:rsidR="00C56105">
              <w:rPr>
                <w:noProof/>
                <w:webHidden/>
              </w:rPr>
              <w:fldChar w:fldCharType="begin"/>
            </w:r>
            <w:r w:rsidR="00C56105">
              <w:rPr>
                <w:noProof/>
                <w:webHidden/>
              </w:rPr>
              <w:instrText xml:space="preserve"> PAGEREF _Toc91093963 \h </w:instrText>
            </w:r>
            <w:r w:rsidR="00C56105">
              <w:rPr>
                <w:noProof/>
                <w:webHidden/>
              </w:rPr>
            </w:r>
            <w:r w:rsidR="00C56105">
              <w:rPr>
                <w:noProof/>
                <w:webHidden/>
              </w:rPr>
              <w:fldChar w:fldCharType="separate"/>
            </w:r>
            <w:r w:rsidR="0078682B">
              <w:rPr>
                <w:noProof/>
                <w:webHidden/>
              </w:rPr>
              <w:t>7</w:t>
            </w:r>
            <w:r w:rsidR="00C56105">
              <w:rPr>
                <w:noProof/>
                <w:webHidden/>
              </w:rPr>
              <w:fldChar w:fldCharType="end"/>
            </w:r>
          </w:hyperlink>
        </w:p>
        <w:p w14:paraId="2041A3F3" w14:textId="52751018" w:rsidR="00C56105" w:rsidRDefault="00DC181D">
          <w:pPr>
            <w:pStyle w:val="21"/>
            <w:tabs>
              <w:tab w:val="left" w:pos="840"/>
              <w:tab w:val="right" w:leader="dot" w:pos="9344"/>
            </w:tabs>
            <w:rPr>
              <w:noProof/>
            </w:rPr>
          </w:pPr>
          <w:hyperlink w:anchor="_Toc91093964" w:history="1">
            <w:r w:rsidR="00C56105" w:rsidRPr="0044362D">
              <w:rPr>
                <w:rStyle w:val="a5"/>
                <w:noProof/>
              </w:rPr>
              <w:t>3.4</w:t>
            </w:r>
            <w:r w:rsidR="00C56105">
              <w:rPr>
                <w:noProof/>
              </w:rPr>
              <w:tab/>
            </w:r>
            <w:r w:rsidR="00C56105" w:rsidRPr="0044362D">
              <w:rPr>
                <w:rStyle w:val="a5"/>
                <w:noProof/>
              </w:rPr>
              <w:t>ロードバランサに使われる技術</w:t>
            </w:r>
            <w:r w:rsidR="00C56105">
              <w:rPr>
                <w:noProof/>
                <w:webHidden/>
              </w:rPr>
              <w:tab/>
            </w:r>
            <w:r w:rsidR="00C56105">
              <w:rPr>
                <w:noProof/>
                <w:webHidden/>
              </w:rPr>
              <w:fldChar w:fldCharType="begin"/>
            </w:r>
            <w:r w:rsidR="00C56105">
              <w:rPr>
                <w:noProof/>
                <w:webHidden/>
              </w:rPr>
              <w:instrText xml:space="preserve"> PAGEREF _Toc91093964 \h </w:instrText>
            </w:r>
            <w:r w:rsidR="00C56105">
              <w:rPr>
                <w:noProof/>
                <w:webHidden/>
              </w:rPr>
            </w:r>
            <w:r w:rsidR="00C56105">
              <w:rPr>
                <w:noProof/>
                <w:webHidden/>
              </w:rPr>
              <w:fldChar w:fldCharType="separate"/>
            </w:r>
            <w:r w:rsidR="0078682B">
              <w:rPr>
                <w:noProof/>
                <w:webHidden/>
              </w:rPr>
              <w:t>7</w:t>
            </w:r>
            <w:r w:rsidR="00C56105">
              <w:rPr>
                <w:noProof/>
                <w:webHidden/>
              </w:rPr>
              <w:fldChar w:fldCharType="end"/>
            </w:r>
          </w:hyperlink>
        </w:p>
        <w:p w14:paraId="113B5E1F" w14:textId="7A4E75C4" w:rsidR="00C56105" w:rsidRDefault="00DC181D">
          <w:pPr>
            <w:pStyle w:val="11"/>
            <w:tabs>
              <w:tab w:val="left" w:pos="420"/>
              <w:tab w:val="right" w:leader="dot" w:pos="9344"/>
            </w:tabs>
            <w:rPr>
              <w:noProof/>
            </w:rPr>
          </w:pPr>
          <w:hyperlink w:anchor="_Toc91093965" w:history="1">
            <w:r w:rsidR="00C56105" w:rsidRPr="0044362D">
              <w:rPr>
                <w:rStyle w:val="a5"/>
                <w:rFonts w:ascii="Century" w:hAnsi="Century"/>
                <w:b/>
                <w:noProof/>
              </w:rPr>
              <w:t>4.</w:t>
            </w:r>
            <w:r w:rsidR="00C56105">
              <w:rPr>
                <w:noProof/>
              </w:rPr>
              <w:tab/>
            </w:r>
            <w:r w:rsidR="00C56105" w:rsidRPr="0044362D">
              <w:rPr>
                <w:rStyle w:val="a5"/>
                <w:b/>
                <w:noProof/>
              </w:rPr>
              <w:t>実装システム</w:t>
            </w:r>
            <w:r w:rsidR="00C56105">
              <w:rPr>
                <w:noProof/>
                <w:webHidden/>
              </w:rPr>
              <w:tab/>
            </w:r>
            <w:r w:rsidR="00C56105">
              <w:rPr>
                <w:noProof/>
                <w:webHidden/>
              </w:rPr>
              <w:fldChar w:fldCharType="begin"/>
            </w:r>
            <w:r w:rsidR="00C56105">
              <w:rPr>
                <w:noProof/>
                <w:webHidden/>
              </w:rPr>
              <w:instrText xml:space="preserve"> PAGEREF _Toc91093965 \h </w:instrText>
            </w:r>
            <w:r w:rsidR="00C56105">
              <w:rPr>
                <w:noProof/>
                <w:webHidden/>
              </w:rPr>
            </w:r>
            <w:r w:rsidR="00C56105">
              <w:rPr>
                <w:noProof/>
                <w:webHidden/>
              </w:rPr>
              <w:fldChar w:fldCharType="separate"/>
            </w:r>
            <w:r w:rsidR="0078682B">
              <w:rPr>
                <w:noProof/>
                <w:webHidden/>
              </w:rPr>
              <w:t>8</w:t>
            </w:r>
            <w:r w:rsidR="00C56105">
              <w:rPr>
                <w:noProof/>
                <w:webHidden/>
              </w:rPr>
              <w:fldChar w:fldCharType="end"/>
            </w:r>
          </w:hyperlink>
        </w:p>
        <w:p w14:paraId="2D96919F" w14:textId="0084DF54" w:rsidR="00C56105" w:rsidRDefault="00DC181D">
          <w:pPr>
            <w:pStyle w:val="21"/>
            <w:tabs>
              <w:tab w:val="left" w:pos="840"/>
              <w:tab w:val="right" w:leader="dot" w:pos="9344"/>
            </w:tabs>
            <w:rPr>
              <w:noProof/>
            </w:rPr>
          </w:pPr>
          <w:hyperlink w:anchor="_Toc91093966" w:history="1">
            <w:r w:rsidR="00C56105" w:rsidRPr="0044362D">
              <w:rPr>
                <w:rStyle w:val="a5"/>
                <w:noProof/>
              </w:rPr>
              <w:t>4.1</w:t>
            </w:r>
            <w:r w:rsidR="00C56105">
              <w:rPr>
                <w:noProof/>
              </w:rPr>
              <w:tab/>
            </w:r>
            <w:r w:rsidR="00C56105" w:rsidRPr="0044362D">
              <w:rPr>
                <w:rStyle w:val="a5"/>
                <w:noProof/>
              </w:rPr>
              <w:t>実装システムの概要</w:t>
            </w:r>
            <w:r w:rsidR="00C56105">
              <w:rPr>
                <w:noProof/>
                <w:webHidden/>
              </w:rPr>
              <w:tab/>
            </w:r>
            <w:r w:rsidR="00C56105">
              <w:rPr>
                <w:noProof/>
                <w:webHidden/>
              </w:rPr>
              <w:fldChar w:fldCharType="begin"/>
            </w:r>
            <w:r w:rsidR="00C56105">
              <w:rPr>
                <w:noProof/>
                <w:webHidden/>
              </w:rPr>
              <w:instrText xml:space="preserve"> PAGEREF _Toc91093966 \h </w:instrText>
            </w:r>
            <w:r w:rsidR="00C56105">
              <w:rPr>
                <w:noProof/>
                <w:webHidden/>
              </w:rPr>
            </w:r>
            <w:r w:rsidR="00C56105">
              <w:rPr>
                <w:noProof/>
                <w:webHidden/>
              </w:rPr>
              <w:fldChar w:fldCharType="separate"/>
            </w:r>
            <w:r w:rsidR="0078682B">
              <w:rPr>
                <w:noProof/>
                <w:webHidden/>
              </w:rPr>
              <w:t>8</w:t>
            </w:r>
            <w:r w:rsidR="00C56105">
              <w:rPr>
                <w:noProof/>
                <w:webHidden/>
              </w:rPr>
              <w:fldChar w:fldCharType="end"/>
            </w:r>
          </w:hyperlink>
        </w:p>
        <w:p w14:paraId="045D49BF" w14:textId="15CFA238" w:rsidR="00C56105" w:rsidRDefault="00DC181D">
          <w:pPr>
            <w:pStyle w:val="21"/>
            <w:tabs>
              <w:tab w:val="left" w:pos="840"/>
              <w:tab w:val="right" w:leader="dot" w:pos="9344"/>
            </w:tabs>
            <w:rPr>
              <w:noProof/>
            </w:rPr>
          </w:pPr>
          <w:hyperlink w:anchor="_Toc91093967" w:history="1">
            <w:r w:rsidR="00C56105" w:rsidRPr="0044362D">
              <w:rPr>
                <w:rStyle w:val="a5"/>
                <w:noProof/>
              </w:rPr>
              <w:t>4.2</w:t>
            </w:r>
            <w:r w:rsidR="00C56105">
              <w:rPr>
                <w:noProof/>
              </w:rPr>
              <w:tab/>
            </w:r>
            <w:r w:rsidR="00C56105" w:rsidRPr="0044362D">
              <w:rPr>
                <w:rStyle w:val="a5"/>
                <w:noProof/>
              </w:rPr>
              <w:t>評価付けの方法</w:t>
            </w:r>
            <w:r w:rsidR="00C56105">
              <w:rPr>
                <w:noProof/>
                <w:webHidden/>
              </w:rPr>
              <w:tab/>
            </w:r>
            <w:r w:rsidR="00C56105">
              <w:rPr>
                <w:noProof/>
                <w:webHidden/>
              </w:rPr>
              <w:fldChar w:fldCharType="begin"/>
            </w:r>
            <w:r w:rsidR="00C56105">
              <w:rPr>
                <w:noProof/>
                <w:webHidden/>
              </w:rPr>
              <w:instrText xml:space="preserve"> PAGEREF _Toc91093967 \h </w:instrText>
            </w:r>
            <w:r w:rsidR="00C56105">
              <w:rPr>
                <w:noProof/>
                <w:webHidden/>
              </w:rPr>
            </w:r>
            <w:r w:rsidR="00C56105">
              <w:rPr>
                <w:noProof/>
                <w:webHidden/>
              </w:rPr>
              <w:fldChar w:fldCharType="separate"/>
            </w:r>
            <w:r w:rsidR="0078682B">
              <w:rPr>
                <w:noProof/>
                <w:webHidden/>
              </w:rPr>
              <w:t>9</w:t>
            </w:r>
            <w:r w:rsidR="00C56105">
              <w:rPr>
                <w:noProof/>
                <w:webHidden/>
              </w:rPr>
              <w:fldChar w:fldCharType="end"/>
            </w:r>
          </w:hyperlink>
        </w:p>
        <w:p w14:paraId="09E2D4B8" w14:textId="5AE9E408" w:rsidR="00C56105" w:rsidRDefault="00DC181D">
          <w:pPr>
            <w:pStyle w:val="21"/>
            <w:tabs>
              <w:tab w:val="left" w:pos="840"/>
              <w:tab w:val="right" w:leader="dot" w:pos="9344"/>
            </w:tabs>
            <w:rPr>
              <w:noProof/>
            </w:rPr>
          </w:pPr>
          <w:hyperlink w:anchor="_Toc91093968" w:history="1">
            <w:r w:rsidR="00C56105" w:rsidRPr="0044362D">
              <w:rPr>
                <w:rStyle w:val="a5"/>
                <w:noProof/>
              </w:rPr>
              <w:t>4.3</w:t>
            </w:r>
            <w:r w:rsidR="00C56105">
              <w:rPr>
                <w:noProof/>
              </w:rPr>
              <w:tab/>
            </w:r>
            <w:r w:rsidR="00C56105" w:rsidRPr="0044362D">
              <w:rPr>
                <w:rStyle w:val="a5"/>
                <w:noProof/>
              </w:rPr>
              <w:t>検索システムの構築</w:t>
            </w:r>
            <w:r w:rsidR="00C56105">
              <w:rPr>
                <w:noProof/>
                <w:webHidden/>
              </w:rPr>
              <w:tab/>
            </w:r>
            <w:r w:rsidR="00C56105">
              <w:rPr>
                <w:noProof/>
                <w:webHidden/>
              </w:rPr>
              <w:fldChar w:fldCharType="begin"/>
            </w:r>
            <w:r w:rsidR="00C56105">
              <w:rPr>
                <w:noProof/>
                <w:webHidden/>
              </w:rPr>
              <w:instrText xml:space="preserve"> PAGEREF _Toc91093968 \h </w:instrText>
            </w:r>
            <w:r w:rsidR="00C56105">
              <w:rPr>
                <w:noProof/>
                <w:webHidden/>
              </w:rPr>
            </w:r>
            <w:r w:rsidR="00C56105">
              <w:rPr>
                <w:noProof/>
                <w:webHidden/>
              </w:rPr>
              <w:fldChar w:fldCharType="separate"/>
            </w:r>
            <w:r w:rsidR="0078682B">
              <w:rPr>
                <w:noProof/>
                <w:webHidden/>
              </w:rPr>
              <w:t>9</w:t>
            </w:r>
            <w:r w:rsidR="00C56105">
              <w:rPr>
                <w:noProof/>
                <w:webHidden/>
              </w:rPr>
              <w:fldChar w:fldCharType="end"/>
            </w:r>
          </w:hyperlink>
        </w:p>
        <w:p w14:paraId="5E075063" w14:textId="2FAD94F1" w:rsidR="00C56105" w:rsidRDefault="00DC181D">
          <w:pPr>
            <w:pStyle w:val="21"/>
            <w:tabs>
              <w:tab w:val="left" w:pos="840"/>
              <w:tab w:val="right" w:leader="dot" w:pos="9344"/>
            </w:tabs>
            <w:rPr>
              <w:noProof/>
            </w:rPr>
          </w:pPr>
          <w:hyperlink w:anchor="_Toc91093969" w:history="1">
            <w:r w:rsidR="00C56105" w:rsidRPr="0044362D">
              <w:rPr>
                <w:rStyle w:val="a5"/>
                <w:noProof/>
              </w:rPr>
              <w:t>4.4</w:t>
            </w:r>
            <w:r w:rsidR="00C56105">
              <w:rPr>
                <w:noProof/>
              </w:rPr>
              <w:tab/>
            </w:r>
            <w:r w:rsidR="00C56105" w:rsidRPr="0044362D">
              <w:rPr>
                <w:rStyle w:val="a5"/>
                <w:noProof/>
              </w:rPr>
              <w:t>実装した割り振り方法</w:t>
            </w:r>
            <w:r w:rsidR="00C56105">
              <w:rPr>
                <w:noProof/>
                <w:webHidden/>
              </w:rPr>
              <w:tab/>
            </w:r>
            <w:r w:rsidR="00C56105">
              <w:rPr>
                <w:noProof/>
                <w:webHidden/>
              </w:rPr>
              <w:fldChar w:fldCharType="begin"/>
            </w:r>
            <w:r w:rsidR="00C56105">
              <w:rPr>
                <w:noProof/>
                <w:webHidden/>
              </w:rPr>
              <w:instrText xml:space="preserve"> PAGEREF _Toc91093969 \h </w:instrText>
            </w:r>
            <w:r w:rsidR="00C56105">
              <w:rPr>
                <w:noProof/>
                <w:webHidden/>
              </w:rPr>
            </w:r>
            <w:r w:rsidR="00C56105">
              <w:rPr>
                <w:noProof/>
                <w:webHidden/>
              </w:rPr>
              <w:fldChar w:fldCharType="separate"/>
            </w:r>
            <w:r w:rsidR="0078682B">
              <w:rPr>
                <w:noProof/>
                <w:webHidden/>
              </w:rPr>
              <w:t>12</w:t>
            </w:r>
            <w:r w:rsidR="00C56105">
              <w:rPr>
                <w:noProof/>
                <w:webHidden/>
              </w:rPr>
              <w:fldChar w:fldCharType="end"/>
            </w:r>
          </w:hyperlink>
        </w:p>
        <w:p w14:paraId="59A3D2FC" w14:textId="3D937140" w:rsidR="00C56105" w:rsidRDefault="00DC181D">
          <w:pPr>
            <w:pStyle w:val="21"/>
            <w:tabs>
              <w:tab w:val="left" w:pos="840"/>
              <w:tab w:val="right" w:leader="dot" w:pos="9344"/>
            </w:tabs>
            <w:rPr>
              <w:noProof/>
            </w:rPr>
          </w:pPr>
          <w:hyperlink w:anchor="_Toc91093970" w:history="1">
            <w:r w:rsidR="00C56105" w:rsidRPr="0044362D">
              <w:rPr>
                <w:rStyle w:val="a5"/>
                <w:noProof/>
              </w:rPr>
              <w:t>4.5</w:t>
            </w:r>
            <w:r w:rsidR="00C56105">
              <w:rPr>
                <w:noProof/>
              </w:rPr>
              <w:tab/>
            </w:r>
            <w:r w:rsidR="00C56105" w:rsidRPr="0044362D">
              <w:rPr>
                <w:rStyle w:val="a5"/>
                <w:noProof/>
              </w:rPr>
              <w:t>ロードバランサの構築</w:t>
            </w:r>
            <w:r w:rsidR="00C56105">
              <w:rPr>
                <w:noProof/>
                <w:webHidden/>
              </w:rPr>
              <w:tab/>
            </w:r>
            <w:r w:rsidR="00C56105">
              <w:rPr>
                <w:noProof/>
                <w:webHidden/>
              </w:rPr>
              <w:fldChar w:fldCharType="begin"/>
            </w:r>
            <w:r w:rsidR="00C56105">
              <w:rPr>
                <w:noProof/>
                <w:webHidden/>
              </w:rPr>
              <w:instrText xml:space="preserve"> PAGEREF _Toc91093970 \h </w:instrText>
            </w:r>
            <w:r w:rsidR="00C56105">
              <w:rPr>
                <w:noProof/>
                <w:webHidden/>
              </w:rPr>
            </w:r>
            <w:r w:rsidR="00C56105">
              <w:rPr>
                <w:noProof/>
                <w:webHidden/>
              </w:rPr>
              <w:fldChar w:fldCharType="separate"/>
            </w:r>
            <w:r w:rsidR="0078682B">
              <w:rPr>
                <w:noProof/>
                <w:webHidden/>
              </w:rPr>
              <w:t>12</w:t>
            </w:r>
            <w:r w:rsidR="00C56105">
              <w:rPr>
                <w:noProof/>
                <w:webHidden/>
              </w:rPr>
              <w:fldChar w:fldCharType="end"/>
            </w:r>
          </w:hyperlink>
        </w:p>
        <w:p w14:paraId="7CE1F266" w14:textId="45A772A3" w:rsidR="00C56105" w:rsidRDefault="00DC181D">
          <w:pPr>
            <w:pStyle w:val="31"/>
            <w:tabs>
              <w:tab w:val="right" w:leader="dot" w:pos="9344"/>
            </w:tabs>
            <w:rPr>
              <w:noProof/>
            </w:rPr>
          </w:pPr>
          <w:hyperlink w:anchor="_Toc91093971" w:history="1">
            <w:r w:rsidR="00C56105" w:rsidRPr="0044362D">
              <w:rPr>
                <w:rStyle w:val="a5"/>
                <w:rFonts w:ascii="Century" w:hAnsi="Century"/>
                <w:noProof/>
              </w:rPr>
              <w:t>4.5.1</w:t>
            </w:r>
            <w:r w:rsidR="00C56105" w:rsidRPr="0044362D">
              <w:rPr>
                <w:rStyle w:val="a5"/>
                <w:noProof/>
              </w:rPr>
              <w:t xml:space="preserve"> </w:t>
            </w:r>
            <w:r w:rsidR="00C56105" w:rsidRPr="0044362D">
              <w:rPr>
                <w:rStyle w:val="a5"/>
                <w:noProof/>
              </w:rPr>
              <w:t>開発環境</w:t>
            </w:r>
            <w:r w:rsidR="00C56105">
              <w:rPr>
                <w:noProof/>
                <w:webHidden/>
              </w:rPr>
              <w:tab/>
            </w:r>
            <w:r w:rsidR="00C56105">
              <w:rPr>
                <w:noProof/>
                <w:webHidden/>
              </w:rPr>
              <w:fldChar w:fldCharType="begin"/>
            </w:r>
            <w:r w:rsidR="00C56105">
              <w:rPr>
                <w:noProof/>
                <w:webHidden/>
              </w:rPr>
              <w:instrText xml:space="preserve"> PAGEREF _Toc91093971 \h </w:instrText>
            </w:r>
            <w:r w:rsidR="00C56105">
              <w:rPr>
                <w:noProof/>
                <w:webHidden/>
              </w:rPr>
            </w:r>
            <w:r w:rsidR="00C56105">
              <w:rPr>
                <w:noProof/>
                <w:webHidden/>
              </w:rPr>
              <w:fldChar w:fldCharType="separate"/>
            </w:r>
            <w:r w:rsidR="0078682B">
              <w:rPr>
                <w:noProof/>
                <w:webHidden/>
              </w:rPr>
              <w:t>12</w:t>
            </w:r>
            <w:r w:rsidR="00C56105">
              <w:rPr>
                <w:noProof/>
                <w:webHidden/>
              </w:rPr>
              <w:fldChar w:fldCharType="end"/>
            </w:r>
          </w:hyperlink>
        </w:p>
        <w:p w14:paraId="031D1FA1" w14:textId="5C284A61" w:rsidR="00C56105" w:rsidRDefault="00DC181D">
          <w:pPr>
            <w:pStyle w:val="31"/>
            <w:tabs>
              <w:tab w:val="right" w:leader="dot" w:pos="9344"/>
            </w:tabs>
            <w:rPr>
              <w:noProof/>
            </w:rPr>
          </w:pPr>
          <w:hyperlink w:anchor="_Toc91093972" w:history="1">
            <w:r w:rsidR="00C56105" w:rsidRPr="0044362D">
              <w:rPr>
                <w:rStyle w:val="a5"/>
                <w:rFonts w:ascii="Century" w:hAnsi="Century"/>
                <w:noProof/>
              </w:rPr>
              <w:t>4.5.2</w:t>
            </w:r>
            <w:r w:rsidR="00C56105" w:rsidRPr="0044362D">
              <w:rPr>
                <w:rStyle w:val="a5"/>
                <w:noProof/>
              </w:rPr>
              <w:t xml:space="preserve"> SSH</w:t>
            </w:r>
            <w:r w:rsidR="00C56105" w:rsidRPr="0044362D">
              <w:rPr>
                <w:rStyle w:val="a5"/>
                <w:noProof/>
              </w:rPr>
              <w:t>接続</w:t>
            </w:r>
            <w:r w:rsidR="00C56105">
              <w:rPr>
                <w:noProof/>
                <w:webHidden/>
              </w:rPr>
              <w:tab/>
            </w:r>
            <w:r w:rsidR="00C56105">
              <w:rPr>
                <w:noProof/>
                <w:webHidden/>
              </w:rPr>
              <w:fldChar w:fldCharType="begin"/>
            </w:r>
            <w:r w:rsidR="00C56105">
              <w:rPr>
                <w:noProof/>
                <w:webHidden/>
              </w:rPr>
              <w:instrText xml:space="preserve"> PAGEREF _Toc91093972 \h </w:instrText>
            </w:r>
            <w:r w:rsidR="00C56105">
              <w:rPr>
                <w:noProof/>
                <w:webHidden/>
              </w:rPr>
            </w:r>
            <w:r w:rsidR="00C56105">
              <w:rPr>
                <w:noProof/>
                <w:webHidden/>
              </w:rPr>
              <w:fldChar w:fldCharType="separate"/>
            </w:r>
            <w:r w:rsidR="0078682B">
              <w:rPr>
                <w:noProof/>
                <w:webHidden/>
              </w:rPr>
              <w:t>14</w:t>
            </w:r>
            <w:r w:rsidR="00C56105">
              <w:rPr>
                <w:noProof/>
                <w:webHidden/>
              </w:rPr>
              <w:fldChar w:fldCharType="end"/>
            </w:r>
          </w:hyperlink>
        </w:p>
        <w:p w14:paraId="0F531E9C" w14:textId="579983AD" w:rsidR="00C56105" w:rsidRDefault="00DC181D">
          <w:pPr>
            <w:pStyle w:val="31"/>
            <w:tabs>
              <w:tab w:val="right" w:leader="dot" w:pos="9344"/>
            </w:tabs>
            <w:rPr>
              <w:noProof/>
            </w:rPr>
          </w:pPr>
          <w:hyperlink w:anchor="_Toc91093973" w:history="1">
            <w:r w:rsidR="00C56105" w:rsidRPr="0044362D">
              <w:rPr>
                <w:rStyle w:val="a5"/>
                <w:rFonts w:ascii="Century" w:hAnsi="Century"/>
                <w:noProof/>
              </w:rPr>
              <w:t>4.5.3</w:t>
            </w:r>
            <w:r w:rsidR="00C56105" w:rsidRPr="0044362D">
              <w:rPr>
                <w:rStyle w:val="a5"/>
                <w:noProof/>
              </w:rPr>
              <w:t xml:space="preserve"> </w:t>
            </w:r>
            <w:r w:rsidR="00C56105" w:rsidRPr="0044362D">
              <w:rPr>
                <w:rStyle w:val="a5"/>
                <w:noProof/>
              </w:rPr>
              <w:t>計測評価システム</w:t>
            </w:r>
            <w:r w:rsidR="00C56105">
              <w:rPr>
                <w:noProof/>
                <w:webHidden/>
              </w:rPr>
              <w:tab/>
            </w:r>
            <w:r w:rsidR="00C56105">
              <w:rPr>
                <w:noProof/>
                <w:webHidden/>
              </w:rPr>
              <w:fldChar w:fldCharType="begin"/>
            </w:r>
            <w:r w:rsidR="00C56105">
              <w:rPr>
                <w:noProof/>
                <w:webHidden/>
              </w:rPr>
              <w:instrText xml:space="preserve"> PAGEREF _Toc91093973 \h </w:instrText>
            </w:r>
            <w:r w:rsidR="00C56105">
              <w:rPr>
                <w:noProof/>
                <w:webHidden/>
              </w:rPr>
            </w:r>
            <w:r w:rsidR="00C56105">
              <w:rPr>
                <w:noProof/>
                <w:webHidden/>
              </w:rPr>
              <w:fldChar w:fldCharType="separate"/>
            </w:r>
            <w:r w:rsidR="0078682B">
              <w:rPr>
                <w:noProof/>
                <w:webHidden/>
              </w:rPr>
              <w:t>15</w:t>
            </w:r>
            <w:r w:rsidR="00C56105">
              <w:rPr>
                <w:noProof/>
                <w:webHidden/>
              </w:rPr>
              <w:fldChar w:fldCharType="end"/>
            </w:r>
          </w:hyperlink>
        </w:p>
        <w:p w14:paraId="02CA0638" w14:textId="13058471" w:rsidR="00C56105" w:rsidRDefault="00DC181D">
          <w:pPr>
            <w:pStyle w:val="31"/>
            <w:tabs>
              <w:tab w:val="right" w:leader="dot" w:pos="9344"/>
            </w:tabs>
            <w:rPr>
              <w:noProof/>
            </w:rPr>
          </w:pPr>
          <w:hyperlink w:anchor="_Toc91093974" w:history="1">
            <w:r w:rsidR="00C56105" w:rsidRPr="0044362D">
              <w:rPr>
                <w:rStyle w:val="a5"/>
                <w:rFonts w:ascii="Century" w:hAnsi="Century"/>
                <w:noProof/>
              </w:rPr>
              <w:t>4.5.4</w:t>
            </w:r>
            <w:r w:rsidR="00C56105" w:rsidRPr="0044362D">
              <w:rPr>
                <w:rStyle w:val="a5"/>
                <w:noProof/>
              </w:rPr>
              <w:t xml:space="preserve"> </w:t>
            </w:r>
            <w:r w:rsidR="00C56105" w:rsidRPr="0044362D">
              <w:rPr>
                <w:rStyle w:val="a5"/>
                <w:noProof/>
              </w:rPr>
              <w:t>設定ファイルの書き換え</w:t>
            </w:r>
            <w:r w:rsidR="00C56105">
              <w:rPr>
                <w:noProof/>
                <w:webHidden/>
              </w:rPr>
              <w:tab/>
            </w:r>
            <w:r w:rsidR="00C56105">
              <w:rPr>
                <w:noProof/>
                <w:webHidden/>
              </w:rPr>
              <w:fldChar w:fldCharType="begin"/>
            </w:r>
            <w:r w:rsidR="00C56105">
              <w:rPr>
                <w:noProof/>
                <w:webHidden/>
              </w:rPr>
              <w:instrText xml:space="preserve"> PAGEREF _Toc91093974 \h </w:instrText>
            </w:r>
            <w:r w:rsidR="00C56105">
              <w:rPr>
                <w:noProof/>
                <w:webHidden/>
              </w:rPr>
            </w:r>
            <w:r w:rsidR="00C56105">
              <w:rPr>
                <w:noProof/>
                <w:webHidden/>
              </w:rPr>
              <w:fldChar w:fldCharType="separate"/>
            </w:r>
            <w:r w:rsidR="0078682B">
              <w:rPr>
                <w:noProof/>
                <w:webHidden/>
              </w:rPr>
              <w:t>16</w:t>
            </w:r>
            <w:r w:rsidR="00C56105">
              <w:rPr>
                <w:noProof/>
                <w:webHidden/>
              </w:rPr>
              <w:fldChar w:fldCharType="end"/>
            </w:r>
          </w:hyperlink>
        </w:p>
        <w:p w14:paraId="1B5D37A9" w14:textId="5999C0A0" w:rsidR="00C56105" w:rsidRDefault="00DC181D">
          <w:pPr>
            <w:pStyle w:val="31"/>
            <w:tabs>
              <w:tab w:val="right" w:leader="dot" w:pos="9344"/>
            </w:tabs>
            <w:rPr>
              <w:noProof/>
            </w:rPr>
          </w:pPr>
          <w:hyperlink w:anchor="_Toc91093975" w:history="1">
            <w:r w:rsidR="00C56105" w:rsidRPr="0044362D">
              <w:rPr>
                <w:rStyle w:val="a5"/>
                <w:rFonts w:ascii="Century" w:hAnsi="Century"/>
                <w:noProof/>
              </w:rPr>
              <w:t>4.5.5</w:t>
            </w:r>
            <w:r w:rsidR="00C56105" w:rsidRPr="0044362D">
              <w:rPr>
                <w:rStyle w:val="a5"/>
                <w:noProof/>
              </w:rPr>
              <w:t xml:space="preserve"> </w:t>
            </w:r>
            <w:r w:rsidR="00C56105" w:rsidRPr="0044362D">
              <w:rPr>
                <w:rStyle w:val="a5"/>
                <w:noProof/>
              </w:rPr>
              <w:t>設定ファイルの適応</w:t>
            </w:r>
            <w:r w:rsidR="00C56105">
              <w:rPr>
                <w:noProof/>
                <w:webHidden/>
              </w:rPr>
              <w:tab/>
            </w:r>
            <w:r w:rsidR="00C56105">
              <w:rPr>
                <w:noProof/>
                <w:webHidden/>
              </w:rPr>
              <w:fldChar w:fldCharType="begin"/>
            </w:r>
            <w:r w:rsidR="00C56105">
              <w:rPr>
                <w:noProof/>
                <w:webHidden/>
              </w:rPr>
              <w:instrText xml:space="preserve"> PAGEREF _Toc91093975 \h </w:instrText>
            </w:r>
            <w:r w:rsidR="00C56105">
              <w:rPr>
                <w:noProof/>
                <w:webHidden/>
              </w:rPr>
            </w:r>
            <w:r w:rsidR="00C56105">
              <w:rPr>
                <w:noProof/>
                <w:webHidden/>
              </w:rPr>
              <w:fldChar w:fldCharType="separate"/>
            </w:r>
            <w:r w:rsidR="0078682B">
              <w:rPr>
                <w:noProof/>
                <w:webHidden/>
              </w:rPr>
              <w:t>16</w:t>
            </w:r>
            <w:r w:rsidR="00C56105">
              <w:rPr>
                <w:noProof/>
                <w:webHidden/>
              </w:rPr>
              <w:fldChar w:fldCharType="end"/>
            </w:r>
          </w:hyperlink>
        </w:p>
        <w:p w14:paraId="622D1367" w14:textId="0EDD140E" w:rsidR="00C56105" w:rsidRDefault="00DC181D">
          <w:pPr>
            <w:pStyle w:val="31"/>
            <w:tabs>
              <w:tab w:val="right" w:leader="dot" w:pos="9344"/>
            </w:tabs>
            <w:rPr>
              <w:noProof/>
            </w:rPr>
          </w:pPr>
          <w:hyperlink w:anchor="_Toc91093976" w:history="1">
            <w:r w:rsidR="00C56105" w:rsidRPr="0044362D">
              <w:rPr>
                <w:rStyle w:val="a5"/>
                <w:rFonts w:ascii="Century" w:hAnsi="Century"/>
                <w:noProof/>
              </w:rPr>
              <w:t>4.5.6</w:t>
            </w:r>
            <w:r w:rsidR="00C56105" w:rsidRPr="0044362D">
              <w:rPr>
                <w:rStyle w:val="a5"/>
                <w:noProof/>
              </w:rPr>
              <w:t xml:space="preserve"> </w:t>
            </w:r>
            <w:r w:rsidR="00C56105" w:rsidRPr="0044362D">
              <w:rPr>
                <w:rStyle w:val="a5"/>
                <w:noProof/>
              </w:rPr>
              <w:t>データベースの構築と接続</w:t>
            </w:r>
            <w:r w:rsidR="00C56105">
              <w:rPr>
                <w:noProof/>
                <w:webHidden/>
              </w:rPr>
              <w:tab/>
            </w:r>
            <w:r w:rsidR="00C56105">
              <w:rPr>
                <w:noProof/>
                <w:webHidden/>
              </w:rPr>
              <w:fldChar w:fldCharType="begin"/>
            </w:r>
            <w:r w:rsidR="00C56105">
              <w:rPr>
                <w:noProof/>
                <w:webHidden/>
              </w:rPr>
              <w:instrText xml:space="preserve"> PAGEREF _Toc91093976 \h </w:instrText>
            </w:r>
            <w:r w:rsidR="00C56105">
              <w:rPr>
                <w:noProof/>
                <w:webHidden/>
              </w:rPr>
            </w:r>
            <w:r w:rsidR="00C56105">
              <w:rPr>
                <w:noProof/>
                <w:webHidden/>
              </w:rPr>
              <w:fldChar w:fldCharType="separate"/>
            </w:r>
            <w:r w:rsidR="0078682B">
              <w:rPr>
                <w:noProof/>
                <w:webHidden/>
              </w:rPr>
              <w:t>17</w:t>
            </w:r>
            <w:r w:rsidR="00C56105">
              <w:rPr>
                <w:noProof/>
                <w:webHidden/>
              </w:rPr>
              <w:fldChar w:fldCharType="end"/>
            </w:r>
          </w:hyperlink>
        </w:p>
        <w:p w14:paraId="764E526C" w14:textId="73E0966D" w:rsidR="00C56105" w:rsidRDefault="00DC181D">
          <w:pPr>
            <w:pStyle w:val="21"/>
            <w:tabs>
              <w:tab w:val="left" w:pos="840"/>
              <w:tab w:val="right" w:leader="dot" w:pos="9344"/>
            </w:tabs>
            <w:rPr>
              <w:noProof/>
            </w:rPr>
          </w:pPr>
          <w:hyperlink w:anchor="_Toc91093977" w:history="1">
            <w:r w:rsidR="00C56105" w:rsidRPr="0044362D">
              <w:rPr>
                <w:rStyle w:val="a5"/>
                <w:noProof/>
              </w:rPr>
              <w:t>4.6</w:t>
            </w:r>
            <w:r w:rsidR="00C56105">
              <w:rPr>
                <w:noProof/>
              </w:rPr>
              <w:tab/>
            </w:r>
            <w:r w:rsidR="00C56105" w:rsidRPr="0044362D">
              <w:rPr>
                <w:rStyle w:val="a5"/>
                <w:noProof/>
              </w:rPr>
              <w:t>実装システムの実行</w:t>
            </w:r>
            <w:r w:rsidR="00C56105">
              <w:rPr>
                <w:noProof/>
                <w:webHidden/>
              </w:rPr>
              <w:tab/>
            </w:r>
            <w:r w:rsidR="00C56105">
              <w:rPr>
                <w:noProof/>
                <w:webHidden/>
              </w:rPr>
              <w:fldChar w:fldCharType="begin"/>
            </w:r>
            <w:r w:rsidR="00C56105">
              <w:rPr>
                <w:noProof/>
                <w:webHidden/>
              </w:rPr>
              <w:instrText xml:space="preserve"> PAGEREF _Toc91093977 \h </w:instrText>
            </w:r>
            <w:r w:rsidR="00C56105">
              <w:rPr>
                <w:noProof/>
                <w:webHidden/>
              </w:rPr>
            </w:r>
            <w:r w:rsidR="00C56105">
              <w:rPr>
                <w:noProof/>
                <w:webHidden/>
              </w:rPr>
              <w:fldChar w:fldCharType="separate"/>
            </w:r>
            <w:r w:rsidR="0078682B">
              <w:rPr>
                <w:noProof/>
                <w:webHidden/>
              </w:rPr>
              <w:t>17</w:t>
            </w:r>
            <w:r w:rsidR="00C56105">
              <w:rPr>
                <w:noProof/>
                <w:webHidden/>
              </w:rPr>
              <w:fldChar w:fldCharType="end"/>
            </w:r>
          </w:hyperlink>
        </w:p>
        <w:p w14:paraId="35BCEAAD" w14:textId="023D7FF7" w:rsidR="00C56105" w:rsidRDefault="00DC181D">
          <w:pPr>
            <w:pStyle w:val="11"/>
            <w:tabs>
              <w:tab w:val="left" w:pos="420"/>
              <w:tab w:val="right" w:leader="dot" w:pos="9344"/>
            </w:tabs>
            <w:rPr>
              <w:noProof/>
            </w:rPr>
          </w:pPr>
          <w:hyperlink w:anchor="_Toc91093978" w:history="1">
            <w:r w:rsidR="00C56105" w:rsidRPr="0044362D">
              <w:rPr>
                <w:rStyle w:val="a5"/>
                <w:rFonts w:ascii="Century" w:hAnsi="Century"/>
                <w:b/>
                <w:noProof/>
              </w:rPr>
              <w:t>5.</w:t>
            </w:r>
            <w:r w:rsidR="00C56105">
              <w:rPr>
                <w:noProof/>
              </w:rPr>
              <w:tab/>
            </w:r>
            <w:r w:rsidR="00C56105" w:rsidRPr="0044362D">
              <w:rPr>
                <w:rStyle w:val="a5"/>
                <w:b/>
                <w:noProof/>
              </w:rPr>
              <w:t>実験</w:t>
            </w:r>
            <w:r w:rsidR="00C56105">
              <w:rPr>
                <w:noProof/>
                <w:webHidden/>
              </w:rPr>
              <w:tab/>
            </w:r>
            <w:r w:rsidR="00C56105">
              <w:rPr>
                <w:noProof/>
                <w:webHidden/>
              </w:rPr>
              <w:fldChar w:fldCharType="begin"/>
            </w:r>
            <w:r w:rsidR="00C56105">
              <w:rPr>
                <w:noProof/>
                <w:webHidden/>
              </w:rPr>
              <w:instrText xml:space="preserve"> PAGEREF _Toc91093978 \h </w:instrText>
            </w:r>
            <w:r w:rsidR="00C56105">
              <w:rPr>
                <w:noProof/>
                <w:webHidden/>
              </w:rPr>
            </w:r>
            <w:r w:rsidR="00C56105">
              <w:rPr>
                <w:noProof/>
                <w:webHidden/>
              </w:rPr>
              <w:fldChar w:fldCharType="separate"/>
            </w:r>
            <w:r w:rsidR="0078682B">
              <w:rPr>
                <w:noProof/>
                <w:webHidden/>
              </w:rPr>
              <w:t>20</w:t>
            </w:r>
            <w:r w:rsidR="00C56105">
              <w:rPr>
                <w:noProof/>
                <w:webHidden/>
              </w:rPr>
              <w:fldChar w:fldCharType="end"/>
            </w:r>
          </w:hyperlink>
        </w:p>
        <w:p w14:paraId="2B83C8FD" w14:textId="49BE3962" w:rsidR="00C56105" w:rsidRDefault="00DC181D">
          <w:pPr>
            <w:pStyle w:val="21"/>
            <w:tabs>
              <w:tab w:val="left" w:pos="840"/>
              <w:tab w:val="right" w:leader="dot" w:pos="9344"/>
            </w:tabs>
            <w:rPr>
              <w:noProof/>
            </w:rPr>
          </w:pPr>
          <w:hyperlink w:anchor="_Toc91093979" w:history="1">
            <w:r w:rsidR="00C56105" w:rsidRPr="0044362D">
              <w:rPr>
                <w:rStyle w:val="a5"/>
                <w:noProof/>
              </w:rPr>
              <w:t>5.1</w:t>
            </w:r>
            <w:r w:rsidR="00C56105">
              <w:rPr>
                <w:noProof/>
              </w:rPr>
              <w:tab/>
            </w:r>
            <w:r w:rsidR="00C56105" w:rsidRPr="0044362D">
              <w:rPr>
                <w:rStyle w:val="a5"/>
                <w:noProof/>
              </w:rPr>
              <w:t>実験目的</w:t>
            </w:r>
            <w:r w:rsidR="00C56105">
              <w:rPr>
                <w:noProof/>
                <w:webHidden/>
              </w:rPr>
              <w:tab/>
            </w:r>
            <w:r w:rsidR="00C56105">
              <w:rPr>
                <w:noProof/>
                <w:webHidden/>
              </w:rPr>
              <w:fldChar w:fldCharType="begin"/>
            </w:r>
            <w:r w:rsidR="00C56105">
              <w:rPr>
                <w:noProof/>
                <w:webHidden/>
              </w:rPr>
              <w:instrText xml:space="preserve"> PAGEREF _Toc91093979 \h </w:instrText>
            </w:r>
            <w:r w:rsidR="00C56105">
              <w:rPr>
                <w:noProof/>
                <w:webHidden/>
              </w:rPr>
            </w:r>
            <w:r w:rsidR="00C56105">
              <w:rPr>
                <w:noProof/>
                <w:webHidden/>
              </w:rPr>
              <w:fldChar w:fldCharType="separate"/>
            </w:r>
            <w:r w:rsidR="0078682B">
              <w:rPr>
                <w:noProof/>
                <w:webHidden/>
              </w:rPr>
              <w:t>20</w:t>
            </w:r>
            <w:r w:rsidR="00C56105">
              <w:rPr>
                <w:noProof/>
                <w:webHidden/>
              </w:rPr>
              <w:fldChar w:fldCharType="end"/>
            </w:r>
          </w:hyperlink>
        </w:p>
        <w:p w14:paraId="79C25917" w14:textId="6634BE1C" w:rsidR="00C56105" w:rsidRDefault="00DC181D">
          <w:pPr>
            <w:pStyle w:val="21"/>
            <w:tabs>
              <w:tab w:val="left" w:pos="840"/>
              <w:tab w:val="right" w:leader="dot" w:pos="9344"/>
            </w:tabs>
            <w:rPr>
              <w:noProof/>
            </w:rPr>
          </w:pPr>
          <w:hyperlink w:anchor="_Toc91093980" w:history="1">
            <w:r w:rsidR="00C56105" w:rsidRPr="0044362D">
              <w:rPr>
                <w:rStyle w:val="a5"/>
                <w:noProof/>
              </w:rPr>
              <w:t>5.2</w:t>
            </w:r>
            <w:r w:rsidR="00C56105">
              <w:rPr>
                <w:noProof/>
              </w:rPr>
              <w:tab/>
            </w:r>
            <w:r w:rsidR="00C56105" w:rsidRPr="0044362D">
              <w:rPr>
                <w:rStyle w:val="a5"/>
                <w:noProof/>
              </w:rPr>
              <w:t>実験環境</w:t>
            </w:r>
            <w:r w:rsidR="00C56105">
              <w:rPr>
                <w:noProof/>
                <w:webHidden/>
              </w:rPr>
              <w:tab/>
            </w:r>
            <w:r w:rsidR="00C56105">
              <w:rPr>
                <w:noProof/>
                <w:webHidden/>
              </w:rPr>
              <w:fldChar w:fldCharType="begin"/>
            </w:r>
            <w:r w:rsidR="00C56105">
              <w:rPr>
                <w:noProof/>
                <w:webHidden/>
              </w:rPr>
              <w:instrText xml:space="preserve"> PAGEREF _Toc91093980 \h </w:instrText>
            </w:r>
            <w:r w:rsidR="00C56105">
              <w:rPr>
                <w:noProof/>
                <w:webHidden/>
              </w:rPr>
            </w:r>
            <w:r w:rsidR="00C56105">
              <w:rPr>
                <w:noProof/>
                <w:webHidden/>
              </w:rPr>
              <w:fldChar w:fldCharType="separate"/>
            </w:r>
            <w:r w:rsidR="0078682B">
              <w:rPr>
                <w:noProof/>
                <w:webHidden/>
              </w:rPr>
              <w:t>20</w:t>
            </w:r>
            <w:r w:rsidR="00C56105">
              <w:rPr>
                <w:noProof/>
                <w:webHidden/>
              </w:rPr>
              <w:fldChar w:fldCharType="end"/>
            </w:r>
          </w:hyperlink>
        </w:p>
        <w:p w14:paraId="2FE0B6A0" w14:textId="69FACBA8" w:rsidR="00C56105" w:rsidRDefault="00DC181D">
          <w:pPr>
            <w:pStyle w:val="21"/>
            <w:tabs>
              <w:tab w:val="left" w:pos="840"/>
              <w:tab w:val="right" w:leader="dot" w:pos="9344"/>
            </w:tabs>
            <w:rPr>
              <w:noProof/>
            </w:rPr>
          </w:pPr>
          <w:hyperlink w:anchor="_Toc91093981" w:history="1">
            <w:r w:rsidR="00C56105" w:rsidRPr="0044362D">
              <w:rPr>
                <w:rStyle w:val="a5"/>
                <w:noProof/>
              </w:rPr>
              <w:t>5.3</w:t>
            </w:r>
            <w:r w:rsidR="00C56105">
              <w:rPr>
                <w:noProof/>
              </w:rPr>
              <w:tab/>
            </w:r>
            <w:r w:rsidR="00C56105" w:rsidRPr="0044362D">
              <w:rPr>
                <w:rStyle w:val="a5"/>
                <w:noProof/>
              </w:rPr>
              <w:t>実験方法</w:t>
            </w:r>
            <w:r w:rsidR="00C56105">
              <w:rPr>
                <w:noProof/>
                <w:webHidden/>
              </w:rPr>
              <w:tab/>
            </w:r>
            <w:r w:rsidR="00C56105">
              <w:rPr>
                <w:noProof/>
                <w:webHidden/>
              </w:rPr>
              <w:fldChar w:fldCharType="begin"/>
            </w:r>
            <w:r w:rsidR="00C56105">
              <w:rPr>
                <w:noProof/>
                <w:webHidden/>
              </w:rPr>
              <w:instrText xml:space="preserve"> PAGEREF _Toc91093981 \h </w:instrText>
            </w:r>
            <w:r w:rsidR="00C56105">
              <w:rPr>
                <w:noProof/>
                <w:webHidden/>
              </w:rPr>
            </w:r>
            <w:r w:rsidR="00C56105">
              <w:rPr>
                <w:noProof/>
                <w:webHidden/>
              </w:rPr>
              <w:fldChar w:fldCharType="separate"/>
            </w:r>
            <w:r w:rsidR="0078682B">
              <w:rPr>
                <w:noProof/>
                <w:webHidden/>
              </w:rPr>
              <w:t>21</w:t>
            </w:r>
            <w:r w:rsidR="00C56105">
              <w:rPr>
                <w:noProof/>
                <w:webHidden/>
              </w:rPr>
              <w:fldChar w:fldCharType="end"/>
            </w:r>
          </w:hyperlink>
        </w:p>
        <w:p w14:paraId="5ACAE7EC" w14:textId="72067286" w:rsidR="00C56105" w:rsidRDefault="00DC181D">
          <w:pPr>
            <w:pStyle w:val="21"/>
            <w:tabs>
              <w:tab w:val="left" w:pos="840"/>
              <w:tab w:val="right" w:leader="dot" w:pos="9344"/>
            </w:tabs>
            <w:rPr>
              <w:noProof/>
            </w:rPr>
          </w:pPr>
          <w:hyperlink w:anchor="_Toc91093982" w:history="1">
            <w:r w:rsidR="00C56105" w:rsidRPr="0044362D">
              <w:rPr>
                <w:rStyle w:val="a5"/>
                <w:noProof/>
              </w:rPr>
              <w:t>5.4</w:t>
            </w:r>
            <w:r w:rsidR="00C56105">
              <w:rPr>
                <w:noProof/>
              </w:rPr>
              <w:tab/>
            </w:r>
            <w:r w:rsidR="00C56105" w:rsidRPr="0044362D">
              <w:rPr>
                <w:rStyle w:val="a5"/>
                <w:noProof/>
              </w:rPr>
              <w:t>実験結果</w:t>
            </w:r>
            <w:r w:rsidR="00C56105">
              <w:rPr>
                <w:noProof/>
                <w:webHidden/>
              </w:rPr>
              <w:tab/>
            </w:r>
            <w:r w:rsidR="00C56105">
              <w:rPr>
                <w:noProof/>
                <w:webHidden/>
              </w:rPr>
              <w:fldChar w:fldCharType="begin"/>
            </w:r>
            <w:r w:rsidR="00C56105">
              <w:rPr>
                <w:noProof/>
                <w:webHidden/>
              </w:rPr>
              <w:instrText xml:space="preserve"> PAGEREF _Toc91093982 \h </w:instrText>
            </w:r>
            <w:r w:rsidR="00C56105">
              <w:rPr>
                <w:noProof/>
                <w:webHidden/>
              </w:rPr>
            </w:r>
            <w:r w:rsidR="00C56105">
              <w:rPr>
                <w:noProof/>
                <w:webHidden/>
              </w:rPr>
              <w:fldChar w:fldCharType="separate"/>
            </w:r>
            <w:r w:rsidR="0078682B">
              <w:rPr>
                <w:noProof/>
                <w:webHidden/>
              </w:rPr>
              <w:t>22</w:t>
            </w:r>
            <w:r w:rsidR="00C56105">
              <w:rPr>
                <w:noProof/>
                <w:webHidden/>
              </w:rPr>
              <w:fldChar w:fldCharType="end"/>
            </w:r>
          </w:hyperlink>
        </w:p>
        <w:p w14:paraId="353033BC" w14:textId="331D1B9D" w:rsidR="00C56105" w:rsidRDefault="00DC181D">
          <w:pPr>
            <w:pStyle w:val="21"/>
            <w:tabs>
              <w:tab w:val="left" w:pos="840"/>
              <w:tab w:val="right" w:leader="dot" w:pos="9344"/>
            </w:tabs>
            <w:rPr>
              <w:noProof/>
            </w:rPr>
          </w:pPr>
          <w:hyperlink w:anchor="_Toc91093983" w:history="1">
            <w:r w:rsidR="00C56105" w:rsidRPr="0044362D">
              <w:rPr>
                <w:rStyle w:val="a5"/>
                <w:noProof/>
              </w:rPr>
              <w:t>5.5</w:t>
            </w:r>
            <w:r w:rsidR="00C56105">
              <w:rPr>
                <w:noProof/>
              </w:rPr>
              <w:tab/>
            </w:r>
            <w:r w:rsidR="00C56105" w:rsidRPr="0044362D">
              <w:rPr>
                <w:rStyle w:val="a5"/>
                <w:noProof/>
              </w:rPr>
              <w:t>実験の考察</w:t>
            </w:r>
            <w:r w:rsidR="00C56105">
              <w:rPr>
                <w:noProof/>
                <w:webHidden/>
              </w:rPr>
              <w:tab/>
            </w:r>
            <w:r w:rsidR="00C56105">
              <w:rPr>
                <w:noProof/>
                <w:webHidden/>
              </w:rPr>
              <w:fldChar w:fldCharType="begin"/>
            </w:r>
            <w:r w:rsidR="00C56105">
              <w:rPr>
                <w:noProof/>
                <w:webHidden/>
              </w:rPr>
              <w:instrText xml:space="preserve"> PAGEREF _Toc91093983 \h </w:instrText>
            </w:r>
            <w:r w:rsidR="00C56105">
              <w:rPr>
                <w:noProof/>
                <w:webHidden/>
              </w:rPr>
            </w:r>
            <w:r w:rsidR="00C56105">
              <w:rPr>
                <w:noProof/>
                <w:webHidden/>
              </w:rPr>
              <w:fldChar w:fldCharType="separate"/>
            </w:r>
            <w:r w:rsidR="0078682B">
              <w:rPr>
                <w:noProof/>
                <w:webHidden/>
              </w:rPr>
              <w:t>23</w:t>
            </w:r>
            <w:r w:rsidR="00C56105">
              <w:rPr>
                <w:noProof/>
                <w:webHidden/>
              </w:rPr>
              <w:fldChar w:fldCharType="end"/>
            </w:r>
          </w:hyperlink>
        </w:p>
        <w:p w14:paraId="153D7576" w14:textId="1EC81492" w:rsidR="00C56105" w:rsidRDefault="00DC181D">
          <w:pPr>
            <w:pStyle w:val="11"/>
            <w:tabs>
              <w:tab w:val="left" w:pos="420"/>
              <w:tab w:val="right" w:leader="dot" w:pos="9344"/>
            </w:tabs>
            <w:rPr>
              <w:noProof/>
            </w:rPr>
          </w:pPr>
          <w:hyperlink w:anchor="_Toc91093984" w:history="1">
            <w:r w:rsidR="00C56105" w:rsidRPr="0044362D">
              <w:rPr>
                <w:rStyle w:val="a5"/>
                <w:rFonts w:ascii="Century" w:hAnsi="Century"/>
                <w:b/>
                <w:noProof/>
              </w:rPr>
              <w:t>6.</w:t>
            </w:r>
            <w:r w:rsidR="00C56105">
              <w:rPr>
                <w:noProof/>
              </w:rPr>
              <w:tab/>
            </w:r>
            <w:r w:rsidR="00C56105" w:rsidRPr="0044362D">
              <w:rPr>
                <w:rStyle w:val="a5"/>
                <w:b/>
                <w:noProof/>
              </w:rPr>
              <w:t>むすび</w:t>
            </w:r>
            <w:r w:rsidR="00C56105">
              <w:rPr>
                <w:noProof/>
                <w:webHidden/>
              </w:rPr>
              <w:tab/>
            </w:r>
            <w:r w:rsidR="00C56105">
              <w:rPr>
                <w:noProof/>
                <w:webHidden/>
              </w:rPr>
              <w:fldChar w:fldCharType="begin"/>
            </w:r>
            <w:r w:rsidR="00C56105">
              <w:rPr>
                <w:noProof/>
                <w:webHidden/>
              </w:rPr>
              <w:instrText xml:space="preserve"> PAGEREF _Toc91093984 \h </w:instrText>
            </w:r>
            <w:r w:rsidR="00C56105">
              <w:rPr>
                <w:noProof/>
                <w:webHidden/>
              </w:rPr>
            </w:r>
            <w:r w:rsidR="00C56105">
              <w:rPr>
                <w:noProof/>
                <w:webHidden/>
              </w:rPr>
              <w:fldChar w:fldCharType="separate"/>
            </w:r>
            <w:r w:rsidR="0078682B">
              <w:rPr>
                <w:noProof/>
                <w:webHidden/>
              </w:rPr>
              <w:t>24</w:t>
            </w:r>
            <w:r w:rsidR="00C56105">
              <w:rPr>
                <w:noProof/>
                <w:webHidden/>
              </w:rPr>
              <w:fldChar w:fldCharType="end"/>
            </w:r>
          </w:hyperlink>
        </w:p>
        <w:p w14:paraId="71CFF240" w14:textId="0575B3F8" w:rsidR="00C56105" w:rsidRDefault="00DC181D">
          <w:pPr>
            <w:pStyle w:val="11"/>
            <w:tabs>
              <w:tab w:val="right" w:leader="dot" w:pos="9344"/>
            </w:tabs>
            <w:rPr>
              <w:noProof/>
            </w:rPr>
          </w:pPr>
          <w:hyperlink w:anchor="_Toc91093985" w:history="1">
            <w:r w:rsidR="00C56105" w:rsidRPr="0044362D">
              <w:rPr>
                <w:rStyle w:val="a5"/>
                <w:b/>
                <w:noProof/>
              </w:rPr>
              <w:t>謝辞</w:t>
            </w:r>
          </w:hyperlink>
        </w:p>
        <w:p w14:paraId="518D7EE7" w14:textId="5C0AB12C" w:rsidR="00C56105" w:rsidRDefault="00DC181D">
          <w:pPr>
            <w:pStyle w:val="11"/>
            <w:tabs>
              <w:tab w:val="right" w:leader="dot" w:pos="9344"/>
            </w:tabs>
            <w:rPr>
              <w:noProof/>
            </w:rPr>
          </w:pPr>
          <w:hyperlink w:anchor="_Toc91093986" w:history="1">
            <w:r w:rsidR="00C56105" w:rsidRPr="0044362D">
              <w:rPr>
                <w:rStyle w:val="a5"/>
                <w:b/>
                <w:noProof/>
              </w:rPr>
              <w:t>参考文献</w:t>
            </w:r>
          </w:hyperlink>
        </w:p>
        <w:p w14:paraId="228CC6CE" w14:textId="0CA09A39" w:rsidR="00F91025" w:rsidRPr="007F1EAD" w:rsidRDefault="00B07B47" w:rsidP="00F02B98">
          <w:pPr>
            <w:tabs>
              <w:tab w:val="left" w:pos="5670"/>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2EFEE976" w:rsidR="00174ABD" w:rsidRDefault="002E5EE8" w:rsidP="00951BEA">
      <w:pPr>
        <w:pStyle w:val="1"/>
        <w:numPr>
          <w:ilvl w:val="0"/>
          <w:numId w:val="1"/>
        </w:numPr>
        <w:rPr>
          <w:b/>
        </w:rPr>
      </w:pPr>
      <w:bookmarkStart w:id="24" w:name="_Toc91093949"/>
      <w:r w:rsidRPr="002E5EE8">
        <w:rPr>
          <w:rFonts w:hint="eastAsia"/>
          <w:b/>
        </w:rPr>
        <w:lastRenderedPageBreak/>
        <w:t>まえがき</w:t>
      </w:r>
      <w:bookmarkEnd w:id="24"/>
    </w:p>
    <w:p w14:paraId="044F1462" w14:textId="77777777" w:rsidR="00F4091C" w:rsidRPr="00F4091C" w:rsidRDefault="00F4091C" w:rsidP="00F4091C"/>
    <w:p w14:paraId="3F8CB257" w14:textId="77777777" w:rsidR="00132375" w:rsidRDefault="00D504D2" w:rsidP="00593240">
      <w:pPr>
        <w:pStyle w:val="2"/>
      </w:pPr>
      <w:r>
        <w:rPr>
          <w:rFonts w:hint="eastAsia"/>
        </w:rPr>
        <w:t xml:space="preserve">　</w:t>
      </w:r>
      <w:bookmarkStart w:id="25" w:name="_Toc91093950"/>
      <w:r>
        <w:rPr>
          <w:rFonts w:hint="eastAsia"/>
        </w:rPr>
        <w:t>はじめに</w:t>
      </w:r>
      <w:bookmarkEnd w:id="25"/>
    </w:p>
    <w:p w14:paraId="57930B4D" w14:textId="77777777" w:rsidR="003C3A49" w:rsidRDefault="003C3A49" w:rsidP="003C3A49">
      <w:pPr>
        <w:ind w:firstLineChars="100" w:firstLine="210"/>
      </w:pPr>
      <w:r>
        <w:rPr>
          <w:rFonts w:hint="eastAsia"/>
        </w:rPr>
        <w:t>Web</w:t>
      </w:r>
      <w:r>
        <w:rPr>
          <w:rFonts w:hint="eastAsia"/>
        </w:rPr>
        <w:t>サーバはライフラインのように重要性が増しつつある．</w:t>
      </w:r>
      <w:r>
        <w:rPr>
          <w:rFonts w:hint="eastAsia"/>
        </w:rPr>
        <w:t>Web</w:t>
      </w:r>
      <w:r>
        <w:rPr>
          <w:rFonts w:hint="eastAsia"/>
        </w:rPr>
        <w:t>サーバの負荷分散により，</w:t>
      </w:r>
      <w:r>
        <w:rPr>
          <w:rFonts w:hint="eastAsia"/>
        </w:rPr>
        <w:t>Web</w:t>
      </w:r>
      <w:r>
        <w:rPr>
          <w:rFonts w:hint="eastAsia"/>
        </w:rPr>
        <w:t>サービス全体の応答性能や可用性を高めることができるロードバランサの需要は今後増加傾向になると予想される．</w:t>
      </w:r>
    </w:p>
    <w:p w14:paraId="3F255FAA" w14:textId="2587FEAC" w:rsidR="003C3A49" w:rsidRDefault="003C3A49" w:rsidP="003C3A49">
      <w:pPr>
        <w:ind w:firstLineChars="100" w:firstLine="210"/>
      </w:pPr>
      <w:r>
        <w:rPr>
          <w:rFonts w:hint="eastAsia"/>
        </w:rPr>
        <w:t>大企業だけでなく中小企業や個人を対象とした</w:t>
      </w:r>
      <w:r>
        <w:rPr>
          <w:rFonts w:hint="eastAsia"/>
        </w:rPr>
        <w:t>Web</w:t>
      </w:r>
      <w:r>
        <w:rPr>
          <w:rFonts w:hint="eastAsia"/>
        </w:rPr>
        <w:t>サービスが普及するにつれて</w:t>
      </w:r>
      <w:r>
        <w:rPr>
          <w:rFonts w:hint="eastAsia"/>
        </w:rPr>
        <w:t>Web</w:t>
      </w:r>
      <w:r>
        <w:rPr>
          <w:rFonts w:hint="eastAsia"/>
        </w:rPr>
        <w:t>サービスの負荷分散は重要視される．検索エンジン最適化</w:t>
      </w:r>
      <w:r>
        <w:rPr>
          <w:rFonts w:hint="eastAsia"/>
        </w:rPr>
        <w:t xml:space="preserve"> (SEO</w:t>
      </w:r>
      <w:r>
        <w:rPr>
          <w:rFonts w:hint="eastAsia"/>
        </w:rPr>
        <w:t>，</w:t>
      </w:r>
      <w:r>
        <w:rPr>
          <w:rFonts w:hint="eastAsia"/>
        </w:rPr>
        <w:t>Search Engine Optimization)</w:t>
      </w:r>
      <w:r>
        <w:rPr>
          <w:rFonts w:hint="eastAsia"/>
        </w:rPr>
        <w:t>の観点から，競合サイトと比較し自身のサイトの表示速度が遅いとランキング評価で不利になるとされている</w:t>
      </w:r>
      <w:r w:rsidR="0083236A">
        <w:rPr>
          <w:vertAlign w:val="superscript"/>
        </w:rPr>
        <w:t>1)</w:t>
      </w:r>
      <w:r w:rsidR="00511B41">
        <w:rPr>
          <w:rFonts w:hint="eastAsia"/>
        </w:rPr>
        <w:t>ため</w:t>
      </w:r>
      <w:r>
        <w:rPr>
          <w:rFonts w:hint="eastAsia"/>
        </w:rPr>
        <w:t>，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17D3DCAB" w14:textId="6950520A" w:rsidR="003C3A49" w:rsidRDefault="003C3A49" w:rsidP="003C3A49">
      <w:pPr>
        <w:ind w:firstLineChars="100" w:firstLine="210"/>
      </w:pPr>
      <w:r>
        <w:rPr>
          <w:rFonts w:hint="eastAsia"/>
        </w:rPr>
        <w:t>このように</w:t>
      </w:r>
      <w:r>
        <w:rPr>
          <w:rFonts w:hint="eastAsia"/>
        </w:rPr>
        <w:t>Web</w:t>
      </w:r>
      <w:r>
        <w:rPr>
          <w:rFonts w:hint="eastAsia"/>
        </w:rPr>
        <w:t>サーバ間の性能や通信装置の性能にバラつきがある場合，応答速度が一定とは限らない．しかし</w:t>
      </w:r>
      <w:r w:rsidR="009E28CB">
        <w:rPr>
          <w:rFonts w:hint="eastAsia"/>
        </w:rPr>
        <w:t>，</w:t>
      </w:r>
      <w:r>
        <w:rPr>
          <w:rFonts w:hint="eastAsia"/>
        </w:rPr>
        <w:t>このような場合でも導入のしやすさか</w:t>
      </w:r>
      <w:r w:rsidR="002B1643">
        <w:rPr>
          <w:rFonts w:hint="eastAsia"/>
        </w:rPr>
        <w:t>ら，ロードバランサではラウンドロビンと呼ばれる均等に割り振る方</w:t>
      </w:r>
      <w:r>
        <w:rPr>
          <w:rFonts w:hint="eastAsia"/>
        </w:rPr>
        <w:t>式が利用される場合が多い．この状況では負荷分散をしているにもかかわらず，遅い</w:t>
      </w:r>
      <w:r>
        <w:rPr>
          <w:rFonts w:hint="eastAsia"/>
        </w:rPr>
        <w:t>Web</w:t>
      </w:r>
      <w:r>
        <w:rPr>
          <w:rFonts w:hint="eastAsia"/>
        </w:rPr>
        <w:t>サーバにつないでしまった結果，</w:t>
      </w:r>
      <w:r>
        <w:rPr>
          <w:rFonts w:hint="eastAsia"/>
        </w:rPr>
        <w:t>Web</w:t>
      </w:r>
      <w:r>
        <w:rPr>
          <w:rFonts w:hint="eastAsia"/>
        </w:rPr>
        <w:t>サービスの表示速度が落ちてしまう場合があるという課題がある．このような課題を解決するには，異なる性能の各</w:t>
      </w:r>
      <w:r>
        <w:rPr>
          <w:rFonts w:hint="eastAsia"/>
        </w:rPr>
        <w:t>Web</w:t>
      </w:r>
      <w:r>
        <w:rPr>
          <w:rFonts w:hint="eastAsia"/>
        </w:rPr>
        <w:t>サーバの応答速度を計測し，ロードバランサが判断して動的に割り振りを行う必要がある．一方，ロードバランサの導入コストを抑える</w:t>
      </w:r>
      <w:r w:rsidR="00511B41">
        <w:rPr>
          <w:rFonts w:hint="eastAsia"/>
        </w:rPr>
        <w:t>ため</w:t>
      </w:r>
      <w:r>
        <w:rPr>
          <w:rFonts w:hint="eastAsia"/>
        </w:rPr>
        <w:t>に，安価で現行システムに導入でき，</w:t>
      </w:r>
      <w:r>
        <w:rPr>
          <w:rFonts w:hint="eastAsia"/>
        </w:rPr>
        <w:t>Web</w:t>
      </w:r>
      <w:r>
        <w:rPr>
          <w:rFonts w:hint="eastAsia"/>
        </w:rPr>
        <w:t>の負荷分散に詳しくないユーザでも導入できる実装方法が求められる．</w:t>
      </w:r>
    </w:p>
    <w:p w14:paraId="35C552C8" w14:textId="0303CA38" w:rsidR="003C3A49" w:rsidRDefault="003C3A49" w:rsidP="003C3A49">
      <w:pPr>
        <w:ind w:firstLineChars="100" w:firstLine="210"/>
      </w:pPr>
      <w:r>
        <w:rPr>
          <w:rFonts w:hint="eastAsia"/>
        </w:rPr>
        <w:t>本研究では，負荷分散の</w:t>
      </w:r>
      <w:r w:rsidR="00511B41">
        <w:rPr>
          <w:rFonts w:hint="eastAsia"/>
        </w:rPr>
        <w:t>ため</w:t>
      </w:r>
      <w:r>
        <w:rPr>
          <w:rFonts w:hint="eastAsia"/>
        </w:rPr>
        <w:t>に性能差のある異種の</w:t>
      </w:r>
      <w:r>
        <w:rPr>
          <w:rFonts w:hint="eastAsia"/>
        </w:rPr>
        <w:t>Web</w:t>
      </w:r>
      <w:r>
        <w:rPr>
          <w:rFonts w:hint="eastAsia"/>
        </w:rPr>
        <w:t>サーバから構成される</w:t>
      </w:r>
      <w:r>
        <w:rPr>
          <w:rFonts w:hint="eastAsia"/>
        </w:rPr>
        <w:t>Web</w:t>
      </w:r>
      <w:r>
        <w:rPr>
          <w:rFonts w:hint="eastAsia"/>
        </w:rPr>
        <w:t>サービス環境において，応答速度によって</w:t>
      </w:r>
      <w:r>
        <w:rPr>
          <w:rFonts w:hint="eastAsia"/>
        </w:rPr>
        <w:t>Web</w:t>
      </w:r>
      <w:r>
        <w:rPr>
          <w:rFonts w:hint="eastAsia"/>
        </w:rPr>
        <w:t>サーバの割り振り先を決めるアルゴリズムに基づき，</w:t>
      </w:r>
      <w:r>
        <w:rPr>
          <w:rFonts w:hint="eastAsia"/>
        </w:rPr>
        <w:t>Web</w:t>
      </w:r>
      <w:r>
        <w:rPr>
          <w:rFonts w:hint="eastAsia"/>
        </w:rPr>
        <w:t>サーバの応答速度を考慮したロードバランサの設計と開発を行った．提案システムでは，各</w:t>
      </w:r>
      <w:r>
        <w:rPr>
          <w:rFonts w:hint="eastAsia"/>
        </w:rPr>
        <w:t>Web</w:t>
      </w:r>
      <w:r>
        <w:rPr>
          <w:rFonts w:hint="eastAsia"/>
        </w:rPr>
        <w:t>サーバの応答速度を計測し，動的に評価付けを行う．応答の遅速に対する反応はユーザごとに個人差がある</w:t>
      </w:r>
      <w:r w:rsidR="00511B41">
        <w:rPr>
          <w:rFonts w:hint="eastAsia"/>
        </w:rPr>
        <w:t>ため</w:t>
      </w:r>
      <w:r w:rsidR="001166E7">
        <w:rPr>
          <w:rFonts w:hint="eastAsia"/>
        </w:rPr>
        <w:t>，</w:t>
      </w:r>
      <w:r>
        <w:rPr>
          <w:rFonts w:hint="eastAsia"/>
        </w:rPr>
        <w:t>Web</w:t>
      </w:r>
      <w:r w:rsidR="001166E7">
        <w:rPr>
          <w:rFonts w:hint="eastAsia"/>
        </w:rPr>
        <w:t>サイトの反応時間の遅延と，それに対するユーザの反応</w:t>
      </w:r>
      <w:r w:rsidR="00333FBC">
        <w:rPr>
          <w:vertAlign w:val="superscript"/>
        </w:rPr>
        <w:t>2</w:t>
      </w:r>
      <w:r w:rsidR="0083236A">
        <w:rPr>
          <w:vertAlign w:val="superscript"/>
        </w:rPr>
        <w:t>)</w:t>
      </w:r>
      <w:r>
        <w:rPr>
          <w:rFonts w:hint="eastAsia"/>
        </w:rPr>
        <w:t>を参考に評価システムを設計した．また，この情報は評価済み応答速度としてデータベースへ記録される．ロードバランサは応答速度の統計情報を利用して，性能差のある</w:t>
      </w:r>
      <w:r>
        <w:rPr>
          <w:rFonts w:hint="eastAsia"/>
        </w:rPr>
        <w:t>Web</w:t>
      </w:r>
      <w:r>
        <w:rPr>
          <w:rFonts w:hint="eastAsia"/>
        </w:rPr>
        <w:t>サーバから構成される</w:t>
      </w:r>
      <w:r>
        <w:rPr>
          <w:rFonts w:hint="eastAsia"/>
        </w:rPr>
        <w:t>Web</w:t>
      </w:r>
      <w:r>
        <w:rPr>
          <w:rFonts w:hint="eastAsia"/>
        </w:rPr>
        <w:t>サービス環境において，応答速度を考慮しつつ負荷分散をすることができる．</w:t>
      </w:r>
    </w:p>
    <w:p w14:paraId="6E058125" w14:textId="46318DFD" w:rsidR="003C3A49" w:rsidRDefault="003C3A49" w:rsidP="003C3A49">
      <w:pPr>
        <w:ind w:firstLineChars="100" w:firstLine="210"/>
      </w:pPr>
      <w:r>
        <w:rPr>
          <w:rFonts w:hint="eastAsia"/>
        </w:rPr>
        <w:t>提案システムのプロトタイプを実装する</w:t>
      </w:r>
      <w:r w:rsidR="00511B41">
        <w:rPr>
          <w:rFonts w:hint="eastAsia"/>
        </w:rPr>
        <w:t>ため</w:t>
      </w:r>
      <w:r>
        <w:rPr>
          <w:rFonts w:hint="eastAsia"/>
        </w:rPr>
        <w:t>に，</w:t>
      </w:r>
      <w:r>
        <w:rPr>
          <w:rFonts w:hint="eastAsia"/>
        </w:rPr>
        <w:t>Web</w:t>
      </w:r>
      <w:r>
        <w:rPr>
          <w:rFonts w:hint="eastAsia"/>
        </w:rPr>
        <w:t>サーバのプロキシ機能を利用する．プロキシ機能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Pr>
          <w:rFonts w:hint="eastAsia"/>
        </w:rPr>
        <w:t>サーバで負荷分散するには前者のリバースプロキシが使われる．プロトタイプでは，リバースプロキシ導入の</w:t>
      </w:r>
      <w:r w:rsidR="00511B41">
        <w:rPr>
          <w:rFonts w:hint="eastAsia"/>
        </w:rPr>
        <w:t>ため</w:t>
      </w:r>
      <w:r>
        <w:rPr>
          <w:rFonts w:hint="eastAsia"/>
        </w:rPr>
        <w:t>にオープンソースの</w:t>
      </w:r>
      <w:r>
        <w:rPr>
          <w:rFonts w:hint="eastAsia"/>
        </w:rPr>
        <w:t>Web</w:t>
      </w:r>
      <w:r>
        <w:rPr>
          <w:rFonts w:hint="eastAsia"/>
        </w:rPr>
        <w:t>サーバである</w:t>
      </w:r>
      <w:r>
        <w:rPr>
          <w:rFonts w:hint="eastAsia"/>
        </w:rPr>
        <w:t>NGINX(</w:t>
      </w:r>
      <w:r>
        <w:rPr>
          <w:rFonts w:hint="eastAsia"/>
        </w:rPr>
        <w:t>エンジンエックス</w:t>
      </w:r>
      <w:r>
        <w:rPr>
          <w:rFonts w:hint="eastAsia"/>
        </w:rPr>
        <w:t>)</w:t>
      </w:r>
      <w:r>
        <w:rPr>
          <w:rFonts w:hint="eastAsia"/>
        </w:rPr>
        <w:t>を用いた．提案システムでは，応答速度の統計評価により動的に負荷分散の重みを決定するが，この実装の</w:t>
      </w:r>
      <w:r w:rsidR="00511B41">
        <w:rPr>
          <w:rFonts w:hint="eastAsia"/>
        </w:rPr>
        <w:t>ため</w:t>
      </w:r>
      <w:r>
        <w:rPr>
          <w:rFonts w:hint="eastAsia"/>
        </w:rPr>
        <w:t>に，</w:t>
      </w:r>
      <w:r>
        <w:rPr>
          <w:rFonts w:hint="eastAsia"/>
        </w:rPr>
        <w:t>NGINX</w:t>
      </w:r>
      <w:r>
        <w:rPr>
          <w:rFonts w:hint="eastAsia"/>
        </w:rPr>
        <w:t>の設定ファイルを動的に更新し</w:t>
      </w:r>
      <w:r w:rsidR="00F312D4">
        <w:rPr>
          <w:rFonts w:hint="eastAsia"/>
        </w:rPr>
        <w:t>，再読み込みするように設計した．これにより，再起動により稼働率を</w:t>
      </w:r>
      <w:r>
        <w:rPr>
          <w:rFonts w:hint="eastAsia"/>
        </w:rPr>
        <w:t>落とすことなく，応答速度に応じた負荷分散の重みを動的にロードバランサに反映することができる．プロトタイプでは，教育目的で開発されたシングルボードコンピュータである</w:t>
      </w:r>
      <w:r>
        <w:rPr>
          <w:rFonts w:hint="eastAsia"/>
        </w:rPr>
        <w:t>Raspberry Pi 4B 4G</w:t>
      </w:r>
      <w:r>
        <w:rPr>
          <w:rFonts w:hint="eastAsia"/>
        </w:rPr>
        <w:t>，</w:t>
      </w:r>
      <w:r>
        <w:rPr>
          <w:rFonts w:hint="eastAsia"/>
        </w:rPr>
        <w:t>4</w:t>
      </w:r>
      <w:r>
        <w:rPr>
          <w:rFonts w:hint="eastAsia"/>
        </w:rPr>
        <w:t>台で構成し，ロードバランサ</w:t>
      </w:r>
      <w:r>
        <w:rPr>
          <w:rFonts w:hint="eastAsia"/>
        </w:rPr>
        <w:t>1</w:t>
      </w:r>
      <w:r>
        <w:rPr>
          <w:rFonts w:hint="eastAsia"/>
        </w:rPr>
        <w:t>台と検索サービスが稼働する</w:t>
      </w:r>
      <w:r>
        <w:rPr>
          <w:rFonts w:hint="eastAsia"/>
        </w:rPr>
        <w:t>Web</w:t>
      </w:r>
      <w:r>
        <w:rPr>
          <w:rFonts w:hint="eastAsia"/>
        </w:rPr>
        <w:t>サーバ</w:t>
      </w:r>
      <w:r>
        <w:rPr>
          <w:rFonts w:hint="eastAsia"/>
        </w:rPr>
        <w:t>3</w:t>
      </w:r>
      <w:r>
        <w:rPr>
          <w:rFonts w:hint="eastAsia"/>
        </w:rPr>
        <w:t>台を冗長的に配置する．</w:t>
      </w:r>
    </w:p>
    <w:p w14:paraId="3D792A53" w14:textId="383D1531" w:rsidR="00D504D2" w:rsidRDefault="003C3A49" w:rsidP="003C3A49">
      <w:pPr>
        <w:ind w:firstLineChars="100" w:firstLine="210"/>
      </w:pPr>
      <w:r>
        <w:rPr>
          <w:rFonts w:hint="eastAsia"/>
        </w:rPr>
        <w:lastRenderedPageBreak/>
        <w:t>実験では，実装した提案システムのプロトタイプと一般的なロードバランサの割り振り方式であるラウンドロビンを応答速度に基づいて比較実験することで提案システムの有用性を示す．定量的評価を行う</w:t>
      </w:r>
      <w:r w:rsidR="00511B41">
        <w:rPr>
          <w:rFonts w:hint="eastAsia"/>
        </w:rPr>
        <w:t>ため</w:t>
      </w:r>
      <w:r>
        <w:rPr>
          <w:rFonts w:hint="eastAsia"/>
        </w:rPr>
        <w:t>に，</w:t>
      </w:r>
      <w:r>
        <w:rPr>
          <w:rFonts w:hint="eastAsia"/>
        </w:rPr>
        <w:t>OS</w:t>
      </w:r>
      <w:r>
        <w:rPr>
          <w:rFonts w:hint="eastAsia"/>
        </w:rPr>
        <w:t>（オ</w:t>
      </w:r>
      <w:r w:rsidR="00A34B53">
        <w:rPr>
          <w:rFonts w:hint="eastAsia"/>
        </w:rPr>
        <w:t>ペレーティングシステム）上でネットワークトラフィックを制御する</w:t>
      </w:r>
      <w:r>
        <w:rPr>
          <w:rFonts w:hint="eastAsia"/>
        </w:rPr>
        <w:t>TC</w:t>
      </w:r>
      <w:r w:rsidR="00A34B53">
        <w:rPr>
          <w:rFonts w:hint="eastAsia"/>
        </w:rPr>
        <w:t>コマンド</w:t>
      </w:r>
      <w:r>
        <w:rPr>
          <w:rFonts w:hint="eastAsia"/>
        </w:rPr>
        <w:t>や</w:t>
      </w:r>
      <w:r>
        <w:rPr>
          <w:rFonts w:hint="eastAsia"/>
        </w:rPr>
        <w:t>RAM</w:t>
      </w:r>
      <w:r>
        <w:rPr>
          <w:rFonts w:hint="eastAsia"/>
        </w:rPr>
        <w:t>，</w:t>
      </w:r>
      <w:r>
        <w:rPr>
          <w:rFonts w:hint="eastAsia"/>
        </w:rPr>
        <w:t>CPU</w:t>
      </w:r>
      <w:r>
        <w:rPr>
          <w:rFonts w:hint="eastAsia"/>
        </w:rPr>
        <w:t>の使用率を変更する</w:t>
      </w:r>
      <w:r>
        <w:rPr>
          <w:rFonts w:hint="eastAsia"/>
        </w:rPr>
        <w:t>stress</w:t>
      </w:r>
      <w:r>
        <w:rPr>
          <w:rFonts w:hint="eastAsia"/>
        </w:rPr>
        <w:t>コマンドを使用し，異種の</w:t>
      </w:r>
      <w:r>
        <w:rPr>
          <w:rFonts w:hint="eastAsia"/>
        </w:rPr>
        <w:t>Web</w:t>
      </w:r>
      <w:r>
        <w:rPr>
          <w:rFonts w:hint="eastAsia"/>
        </w:rPr>
        <w:t>サーバで生じる可能性のある性能差を疑似的に再現する．</w:t>
      </w:r>
    </w:p>
    <w:p w14:paraId="366170F1" w14:textId="65685CF8" w:rsidR="003C3A49" w:rsidRDefault="003C3A49" w:rsidP="001C2946"/>
    <w:p w14:paraId="6C597DC1" w14:textId="77777777" w:rsidR="00D504D2" w:rsidRDefault="00742E34" w:rsidP="00593240">
      <w:pPr>
        <w:pStyle w:val="2"/>
      </w:pPr>
      <w:r>
        <w:rPr>
          <w:rFonts w:hint="eastAsia"/>
        </w:rPr>
        <w:t xml:space="preserve">　</w:t>
      </w:r>
      <w:bookmarkStart w:id="26" w:name="_Toc91093951"/>
      <w:r>
        <w:rPr>
          <w:rFonts w:hint="eastAsia"/>
        </w:rPr>
        <w:t>本論文の構成</w:t>
      </w:r>
      <w:bookmarkEnd w:id="26"/>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27" w:name="_Toc91093952"/>
      <w:r w:rsidRPr="002E5EE8">
        <w:rPr>
          <w:rFonts w:hint="eastAsia"/>
          <w:b/>
        </w:rPr>
        <w:lastRenderedPageBreak/>
        <w:t>関連研究</w:t>
      </w:r>
      <w:bookmarkEnd w:id="27"/>
    </w:p>
    <w:p w14:paraId="57CF6EEE" w14:textId="77777777" w:rsidR="005E4684" w:rsidRDefault="002E022A" w:rsidP="00174ABD">
      <w:r>
        <w:rPr>
          <w:rFonts w:hint="eastAsia"/>
        </w:rPr>
        <w:t xml:space="preserve">　</w:t>
      </w:r>
    </w:p>
    <w:p w14:paraId="4BDF76B4" w14:textId="6B7FC150" w:rsidR="00132375" w:rsidRDefault="000231F5" w:rsidP="00593240">
      <w:pPr>
        <w:pStyle w:val="2"/>
      </w:pPr>
      <w:bookmarkStart w:id="28" w:name="_Toc91093953"/>
      <w:r w:rsidRPr="000231F5">
        <w:rPr>
          <w:rFonts w:hint="eastAsia"/>
        </w:rPr>
        <w:t>リバースプロキシによるロードバランシング手法</w:t>
      </w:r>
      <w:bookmarkEnd w:id="28"/>
    </w:p>
    <w:p w14:paraId="56D9C23D" w14:textId="4002E61D" w:rsidR="002E022A" w:rsidRPr="000231F5" w:rsidRDefault="000231F5" w:rsidP="00A165A8">
      <w:pPr>
        <w:ind w:firstLineChars="100" w:firstLine="210"/>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00A165A8">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w:t>
      </w:r>
      <w:r w:rsidR="00A165A8">
        <w:rPr>
          <w:rFonts w:hint="eastAsia"/>
        </w:rPr>
        <w:t>，</w:t>
      </w:r>
      <w:r w:rsidRPr="000231F5">
        <w:rPr>
          <w:rFonts w:hint="eastAsia"/>
        </w:rPr>
        <w:t>実行中のデータ転送を再配分することが出来ない</w:t>
      </w:r>
      <w:r w:rsidRPr="000231F5">
        <w:rPr>
          <w:rFonts w:hint="eastAsia"/>
        </w:rPr>
        <w:t>.</w:t>
      </w:r>
      <w:r w:rsidRPr="000231F5">
        <w:rPr>
          <w:rFonts w:hint="eastAsia"/>
        </w:rPr>
        <w:t>そこで</w:t>
      </w:r>
      <w:r w:rsidR="00A165A8">
        <w:rPr>
          <w:rFonts w:hint="eastAsia"/>
        </w:rPr>
        <w:t>，</w:t>
      </w:r>
      <w:r w:rsidRPr="000231F5">
        <w:rPr>
          <w:rFonts w:hint="eastAsia"/>
        </w:rPr>
        <w:t>リバースプロキシ型のロードバランシング手法を元に</w:t>
      </w:r>
      <w:r w:rsidR="00A165A8">
        <w:rPr>
          <w:rFonts w:hint="eastAsia"/>
        </w:rPr>
        <w:t>，</w:t>
      </w:r>
      <w:r w:rsidRPr="000231F5">
        <w:rPr>
          <w:rFonts w:hint="eastAsia"/>
        </w:rPr>
        <w:t>データ転送中であっても，相対的に負荷の</w:t>
      </w:r>
      <w:r w:rsidR="00A165A8">
        <w:rPr>
          <w:rFonts w:hint="eastAsia"/>
        </w:rPr>
        <w:t>高いサーバから負荷の低いサーバへと移し替えられる機構を提案した．</w:t>
      </w:r>
      <w:r w:rsidRPr="000231F5">
        <w:rPr>
          <w:rFonts w:hint="eastAsia"/>
        </w:rPr>
        <w:t>4MB</w:t>
      </w:r>
      <w:r w:rsidRPr="000231F5">
        <w:rPr>
          <w:rFonts w:hint="eastAsia"/>
        </w:rPr>
        <w:t>以下のファイルでは</w:t>
      </w:r>
      <w:r w:rsidR="00A165A8">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ロードバランサを経由する場合に比べてわずかに必要時間が短かった</w:t>
      </w:r>
      <w:r w:rsidR="00A165A8">
        <w:rPr>
          <w:rFonts w:hint="eastAsia"/>
        </w:rPr>
        <w:t>．</w:t>
      </w:r>
      <w:r w:rsidRPr="000231F5">
        <w:rPr>
          <w:rFonts w:hint="eastAsia"/>
        </w:rPr>
        <w:t>しかし</w:t>
      </w:r>
      <w:r w:rsidR="00A165A8">
        <w:rPr>
          <w:rFonts w:hint="eastAsia"/>
        </w:rPr>
        <w:t>，</w:t>
      </w:r>
      <w:r w:rsidRPr="000231F5">
        <w:rPr>
          <w:rFonts w:hint="eastAsia"/>
        </w:rPr>
        <w:t>4MB</w:t>
      </w:r>
      <w:r w:rsidRPr="000231F5">
        <w:rPr>
          <w:rFonts w:hint="eastAsia"/>
        </w:rPr>
        <w:t>以上ではロードバランサを経由する場合の方のダウンロード時間が短くなる場合がある</w:t>
      </w:r>
      <w:r w:rsidR="00A165A8">
        <w:rPr>
          <w:rFonts w:hint="eastAsia"/>
        </w:rPr>
        <w:t>．</w:t>
      </w:r>
      <w:r w:rsidR="0083236A">
        <w:rPr>
          <w:vertAlign w:val="superscript"/>
        </w:rPr>
        <w:t>3)</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00A165A8">
        <w:rPr>
          <w:rFonts w:hint="eastAsia"/>
        </w:rPr>
        <w:t>，他</w:t>
      </w:r>
      <w:r w:rsidRPr="000231F5">
        <w:rPr>
          <w:rFonts w:hint="eastAsia"/>
        </w:rPr>
        <w:t>の要素の寄与度に比べて</w:t>
      </w:r>
      <w:r w:rsidR="00A165A8">
        <w:rPr>
          <w:rFonts w:hint="eastAsia"/>
        </w:rPr>
        <w:t>，</w:t>
      </w:r>
      <w:r w:rsidRPr="000231F5">
        <w:rPr>
          <w:rFonts w:hint="eastAsia"/>
        </w:rPr>
        <w:t>提案手法によるオーバヘッドは十分に小さいと言える</w:t>
      </w:r>
      <w:r w:rsidR="00A165A8">
        <w:rPr>
          <w:rFonts w:hint="eastAsia"/>
        </w:rPr>
        <w:t>．</w:t>
      </w:r>
      <w:r w:rsidRPr="000231F5">
        <w:rPr>
          <w:rFonts w:hint="eastAsia"/>
        </w:rPr>
        <w:t>ロードバランサを経由しない場合とハンドオーバを行う場合とで</w:t>
      </w:r>
      <w:r w:rsidR="00A165A8">
        <w:rPr>
          <w:rFonts w:hint="eastAsia"/>
        </w:rPr>
        <w:t>，</w:t>
      </w:r>
      <w:r w:rsidR="00EC5B55">
        <w:rPr>
          <w:rFonts w:hint="eastAsia"/>
        </w:rPr>
        <w:t>ダウンロードに必要な時間に違いは生じなかった，</w:t>
      </w:r>
      <w:r w:rsidRPr="000231F5">
        <w:rPr>
          <w:rFonts w:hint="eastAsia"/>
        </w:rPr>
        <w:t>試行によっては</w:t>
      </w:r>
      <w:r w:rsidR="00A165A8">
        <w:rPr>
          <w:rFonts w:hint="eastAsia"/>
        </w:rPr>
        <w:t>，</w:t>
      </w:r>
      <w:r w:rsidRPr="000231F5">
        <w:rPr>
          <w:rFonts w:hint="eastAsia"/>
        </w:rPr>
        <w:t>ハンドオーバを行った場合でロードバランサを経由しない場合のダウンロード時間を下回る場合もあった</w:t>
      </w:r>
      <w:r w:rsidR="00A165A8">
        <w:rPr>
          <w:rFonts w:hint="eastAsia"/>
        </w:rPr>
        <w:t>．</w:t>
      </w:r>
      <w:r w:rsidRPr="000231F5">
        <w:rPr>
          <w:rFonts w:hint="eastAsia"/>
        </w:rPr>
        <w:t>よって</w:t>
      </w:r>
      <w:r w:rsidR="00A165A8">
        <w:rPr>
          <w:rFonts w:hint="eastAsia"/>
        </w:rPr>
        <w:t>，</w:t>
      </w:r>
      <w:r w:rsidRPr="000231F5">
        <w:rPr>
          <w:rFonts w:hint="eastAsia"/>
        </w:rPr>
        <w:t>提案手法によるハンドオーバによるコストは十分に小さいことがわかったが</w:t>
      </w:r>
      <w:r w:rsidR="00A165A8">
        <w:rPr>
          <w:rFonts w:hint="eastAsia"/>
        </w:rPr>
        <w:t>，</w:t>
      </w:r>
      <w:r w:rsidRPr="000231F5">
        <w:rPr>
          <w:rFonts w:hint="eastAsia"/>
        </w:rPr>
        <w:t>増加するに従って</w:t>
      </w:r>
      <w:r w:rsidR="00A165A8">
        <w:rPr>
          <w:rFonts w:hint="eastAsia"/>
        </w:rPr>
        <w:t>，</w:t>
      </w:r>
      <w:r w:rsidRPr="000231F5">
        <w:rPr>
          <w:rFonts w:hint="eastAsia"/>
        </w:rPr>
        <w:t>サーバリソースの利用効率が向上す</w:t>
      </w:r>
      <w:r w:rsidR="00CC1866">
        <w:rPr>
          <w:rFonts w:hint="eastAsia"/>
        </w:rPr>
        <w:t>る</w:t>
      </w:r>
      <w:r w:rsidRPr="000231F5">
        <w:rPr>
          <w:rFonts w:hint="eastAsia"/>
        </w:rPr>
        <w:t>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その場合は別の</w:t>
      </w:r>
      <w:r w:rsidRPr="000231F5">
        <w:rPr>
          <w:rFonts w:hint="eastAsia"/>
        </w:rPr>
        <w:t>5</w:t>
      </w:r>
      <w:r w:rsidRPr="000231F5">
        <w:rPr>
          <w:rFonts w:hint="eastAsia"/>
        </w:rPr>
        <w:t>接続数以下のサーバにデータ転送をハンドオーバすることによって全体で利用効率を向上させることができる</w:t>
      </w:r>
      <w:r w:rsidR="00A165A8">
        <w:rPr>
          <w:rFonts w:hint="eastAsia"/>
        </w:rPr>
        <w:t>．</w:t>
      </w:r>
      <w:r w:rsidR="00401618">
        <w:rPr>
          <w:rFonts w:hint="eastAsia"/>
        </w:rPr>
        <w:t>結果として，</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w:t>
      </w:r>
      <w:r w:rsidR="00401618">
        <w:rPr>
          <w:rFonts w:hint="eastAsia"/>
        </w:rPr>
        <w:t>は</w:t>
      </w:r>
      <w:r w:rsidRPr="000231F5">
        <w:rPr>
          <w:rFonts w:hint="eastAsia"/>
        </w:rPr>
        <w:t>それぞれ最大で</w:t>
      </w:r>
      <w:r w:rsidRPr="000231F5">
        <w:rPr>
          <w:rFonts w:hint="eastAsia"/>
        </w:rPr>
        <w:t>18.7</w:t>
      </w:r>
      <w:r w:rsidR="00A165A8">
        <w:rPr>
          <w:rFonts w:hint="eastAsia"/>
        </w:rPr>
        <w:t>%</w:t>
      </w:r>
      <w:r w:rsidR="00A165A8">
        <w:rPr>
          <w:rFonts w:hint="eastAsia"/>
        </w:rPr>
        <w:t>，</w:t>
      </w:r>
      <w:r w:rsidRPr="000231F5">
        <w:rPr>
          <w:rFonts w:hint="eastAsia"/>
        </w:rPr>
        <w:t>31.1%</w:t>
      </w:r>
      <w:r w:rsidR="0083236A">
        <w:rPr>
          <w:rFonts w:hint="eastAsia"/>
        </w:rPr>
        <w:t>向上させられることが分かった</w:t>
      </w:r>
      <w:r w:rsidR="0083236A" w:rsidRPr="0083236A">
        <w:rPr>
          <w:rFonts w:hint="eastAsia"/>
          <w:vertAlign w:val="superscript"/>
        </w:rPr>
        <w:t>3)</w:t>
      </w:r>
      <w:r w:rsidR="00A165A8">
        <w:rPr>
          <w:rFonts w:hint="eastAsia"/>
        </w:rPr>
        <w:t>．</w:t>
      </w:r>
    </w:p>
    <w:p w14:paraId="7AFD78BF" w14:textId="77777777" w:rsidR="00742E34" w:rsidRDefault="00742E34">
      <w:pPr>
        <w:widowControl/>
        <w:jc w:val="left"/>
      </w:pPr>
    </w:p>
    <w:p w14:paraId="690E2860" w14:textId="72686E95" w:rsidR="00F976D6" w:rsidRDefault="000231F5" w:rsidP="00593240">
      <w:pPr>
        <w:pStyle w:val="2"/>
      </w:pPr>
      <w:bookmarkStart w:id="29" w:name="_Toc91093954"/>
      <w:r w:rsidRPr="000231F5">
        <w:rPr>
          <w:rFonts w:hint="eastAsia"/>
        </w:rPr>
        <w:t>応答速度評価付けシステムの評価手法</w:t>
      </w:r>
      <w:bookmarkEnd w:id="29"/>
    </w:p>
    <w:p w14:paraId="4BDBB5A1" w14:textId="34022BC5" w:rsidR="00F976D6" w:rsidRDefault="00AC4C01" w:rsidP="00A165A8">
      <w:pPr>
        <w:widowControl/>
        <w:ind w:firstLineChars="100" w:firstLine="210"/>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w:t>
      </w:r>
      <w:r w:rsidR="0083236A">
        <w:rPr>
          <w:vertAlign w:val="superscript"/>
        </w:rPr>
        <w:t>4)</w:t>
      </w:r>
      <w:r w:rsidRPr="00AC4C01">
        <w:rPr>
          <w:rFonts w:hint="eastAsia"/>
        </w:rPr>
        <w:t>．しかし，偏りが生じれば，応答時間は指数的に悪くなる</w:t>
      </w:r>
      <w:r w:rsidR="00A165A8">
        <w:rPr>
          <w:rFonts w:hint="eastAsia"/>
        </w:rPr>
        <w:t>．定率分散は到着する処理要求に偏りが生じても，</w:t>
      </w:r>
      <w:r w:rsidRPr="00AC4C01">
        <w:rPr>
          <w:rFonts w:hint="eastAsia"/>
        </w:rPr>
        <w:t>応答時間が指数的に悪くなる問題は解消できる</w:t>
      </w:r>
      <w:r w:rsidR="00A165A8">
        <w:rPr>
          <w:rFonts w:hint="eastAsia"/>
        </w:rPr>
        <w:t>．</w:t>
      </w:r>
      <w:r w:rsidRPr="00AC4C01">
        <w:rPr>
          <w:rFonts w:hint="eastAsia"/>
        </w:rPr>
        <w:t>但し，偏りがない場合は，バランサがない場合より応答時間は長くなる</w:t>
      </w:r>
      <w:r w:rsidR="00704885">
        <w:rPr>
          <w:rFonts w:hint="eastAsia"/>
        </w:rPr>
        <w:t>．</w:t>
      </w:r>
      <w:r w:rsidRPr="00AC4C01">
        <w:rPr>
          <w:rFonts w:hint="eastAsia"/>
        </w:rPr>
        <w:t>状態分散を行うと，応答時間は大幅に短縮される</w:t>
      </w:r>
      <w:r w:rsidR="00A165A8">
        <w:rPr>
          <w:rFonts w:hint="eastAsia"/>
        </w:rPr>
        <w:t>．</w:t>
      </w:r>
      <w:r w:rsidRPr="00AC4C01">
        <w:rPr>
          <w:rFonts w:hint="eastAsia"/>
        </w:rPr>
        <w:t>M/M/n</w:t>
      </w:r>
      <w:r w:rsidRPr="00AC4C01">
        <w:rPr>
          <w:rFonts w:hint="eastAsia"/>
        </w:rPr>
        <w:t>構成の待ち行列のような効果を得ることができる</w:t>
      </w:r>
      <w:r w:rsidR="00A165A8">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00A165A8">
        <w:rPr>
          <w:rFonts w:hint="eastAsia"/>
        </w:rPr>
        <w:t>．</w:t>
      </w:r>
      <w:r w:rsidRPr="00AC4C01">
        <w:rPr>
          <w:rFonts w:hint="eastAsia"/>
        </w:rPr>
        <w:t>一般的なロードバランサが提供していると考える処理要求の振り分け技法を検証した</w:t>
      </w:r>
      <w:r w:rsidR="00A165A8">
        <w:rPr>
          <w:rFonts w:hint="eastAsia"/>
        </w:rPr>
        <w:t>．</w:t>
      </w:r>
      <w:r w:rsidRPr="00AC4C01">
        <w:rPr>
          <w:rFonts w:hint="eastAsia"/>
        </w:rPr>
        <w:t>その結果により，状態分散が最も効果的な振り分け技法であるとの結論を得た</w:t>
      </w:r>
      <w:r w:rsidR="0083236A">
        <w:rPr>
          <w:rFonts w:hint="eastAsia"/>
          <w:vertAlign w:val="superscript"/>
        </w:rPr>
        <w:t>4</w:t>
      </w:r>
      <w:r w:rsidR="0083236A">
        <w:rPr>
          <w:vertAlign w:val="superscript"/>
        </w:rPr>
        <w:t>)</w:t>
      </w:r>
      <w:r w:rsidR="00887785">
        <w:rPr>
          <w:rFonts w:hint="eastAsia"/>
        </w:rPr>
        <w:t>．</w:t>
      </w:r>
    </w:p>
    <w:p w14:paraId="5D01DC82" w14:textId="77777777" w:rsidR="0044611C" w:rsidRDefault="0044611C" w:rsidP="00AC4C01">
      <w:pPr>
        <w:widowControl/>
        <w:ind w:firstLineChars="100" w:firstLine="210"/>
        <w:jc w:val="left"/>
      </w:pPr>
    </w:p>
    <w:p w14:paraId="46D3B063" w14:textId="4B626106" w:rsidR="00F976D6" w:rsidRDefault="00AC4C01" w:rsidP="00593240">
      <w:pPr>
        <w:pStyle w:val="2"/>
      </w:pPr>
      <w:bookmarkStart w:id="30" w:name="_Toc91093955"/>
      <w:r>
        <w:rPr>
          <w:rFonts w:hint="eastAsia"/>
        </w:rPr>
        <w:t>Web</w:t>
      </w:r>
      <w:r w:rsidR="000231F5" w:rsidRPr="000231F5">
        <w:rPr>
          <w:rFonts w:hint="eastAsia"/>
        </w:rPr>
        <w:t>サーバ計測システムの設計・開発</w:t>
      </w:r>
      <w:bookmarkEnd w:id="30"/>
    </w:p>
    <w:p w14:paraId="46E341CA" w14:textId="165616D3" w:rsidR="00516A08" w:rsidRPr="00516A08" w:rsidRDefault="00AC4C01" w:rsidP="00A165A8">
      <w:pPr>
        <w:widowControl/>
        <w:ind w:firstLineChars="100" w:firstLine="210"/>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00A165A8">
        <w:rPr>
          <w:rFonts w:hint="eastAsia"/>
        </w:rPr>
        <w:t>，</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w:t>
      </w:r>
      <w:r w:rsidR="00A165A8">
        <w:rPr>
          <w:rFonts w:hint="eastAsia"/>
          <w:color w:val="000000" w:themeColor="text1"/>
        </w:rPr>
        <w:t>ついて述べ</w:t>
      </w:r>
      <w:r w:rsidR="00A165A8">
        <w:rPr>
          <w:rFonts w:hint="eastAsia"/>
        </w:rPr>
        <w:t>，</w:t>
      </w:r>
      <w:r w:rsidR="00A165A8">
        <w:rPr>
          <w:rFonts w:hint="eastAsia"/>
          <w:color w:val="000000" w:themeColor="text1"/>
        </w:rPr>
        <w:t>その負荷量の監視機能の改善方法を提案</w:t>
      </w:r>
      <w:r w:rsidR="00A165A8">
        <w:rPr>
          <w:rFonts w:hint="eastAsia"/>
        </w:rPr>
        <w:t>，</w:t>
      </w:r>
      <w:r w:rsidR="00401618">
        <w:rPr>
          <w:rFonts w:hint="eastAsia"/>
          <w:color w:val="000000" w:themeColor="text1"/>
        </w:rPr>
        <w:t>評価を行った</w:t>
      </w:r>
      <w:r w:rsidRPr="00AC4C01">
        <w:rPr>
          <w:rFonts w:hint="eastAsia"/>
          <w:color w:val="000000" w:themeColor="text1"/>
        </w:rPr>
        <w:t>．実験では</w:t>
      </w:r>
      <w:r w:rsidR="00A165A8">
        <w:rPr>
          <w:rFonts w:hint="eastAsia"/>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00A165A8">
        <w:rPr>
          <w:rFonts w:hint="eastAsia"/>
          <w:color w:val="000000" w:themeColor="text1"/>
        </w:rPr>
        <w:t>．</w:t>
      </w:r>
      <w:r w:rsidRPr="00AC4C01">
        <w:rPr>
          <w:rFonts w:hint="eastAsia"/>
          <w:color w:val="000000" w:themeColor="text1"/>
        </w:rPr>
        <w:t>その</w:t>
      </w:r>
      <w:r w:rsidR="00511B41">
        <w:rPr>
          <w:rFonts w:hint="eastAsia"/>
        </w:rPr>
        <w:t>ため</w:t>
      </w:r>
      <w:r w:rsidR="00A165A8">
        <w:rPr>
          <w:rFonts w:hint="eastAsia"/>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00A165A8">
        <w:rPr>
          <w:rFonts w:hint="eastAsia"/>
          <w:color w:val="000000" w:themeColor="text1"/>
        </w:rPr>
        <w:t>．</w:t>
      </w:r>
      <w:r w:rsidRPr="00AC4C01">
        <w:rPr>
          <w:rFonts w:hint="eastAsia"/>
          <w:color w:val="000000" w:themeColor="text1"/>
        </w:rPr>
        <w:t>どちらの方法でもスレッド数の増加に伴い</w:t>
      </w:r>
      <w:r w:rsidR="00A165A8">
        <w:rPr>
          <w:rFonts w:hint="eastAsia"/>
        </w:rPr>
        <w:t>，</w:t>
      </w:r>
      <w:r w:rsidRPr="00AC4C01">
        <w:rPr>
          <w:rFonts w:hint="eastAsia"/>
          <w:color w:val="000000" w:themeColor="text1"/>
        </w:rPr>
        <w:t xml:space="preserve">CPU </w:t>
      </w:r>
      <w:r w:rsidRPr="00AC4C01">
        <w:rPr>
          <w:rFonts w:hint="eastAsia"/>
          <w:color w:val="000000" w:themeColor="text1"/>
        </w:rPr>
        <w:t>使用率及び稼働率が上昇しているが</w:t>
      </w:r>
      <w:r w:rsidR="00A165A8">
        <w:rPr>
          <w:rFonts w:hint="eastAsia"/>
        </w:rPr>
        <w:t>，</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w:t>
      </w:r>
      <w:r w:rsidR="00511B41">
        <w:rPr>
          <w:rFonts w:hint="eastAsia"/>
        </w:rPr>
        <w:t>ため</w:t>
      </w:r>
      <w:r w:rsidR="00A165A8">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00401618">
        <w:rPr>
          <w:rFonts w:hint="eastAsia"/>
          <w:color w:val="000000" w:themeColor="text1"/>
        </w:rPr>
        <w:t>．結果から</w:t>
      </w:r>
      <w:r w:rsidRPr="00AC4C01">
        <w:rPr>
          <w:rFonts w:hint="eastAsia"/>
          <w:color w:val="000000" w:themeColor="text1"/>
        </w:rPr>
        <w:t>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w:t>
      </w:r>
      <w:r w:rsidR="00323D75">
        <w:rPr>
          <w:rFonts w:hint="eastAsia"/>
          <w:color w:val="000000" w:themeColor="text1"/>
        </w:rPr>
        <w:t>掛かっている</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サーバデーモンの最大同時処</w:t>
      </w:r>
      <w:r w:rsidRPr="00AC4C01">
        <w:rPr>
          <w:rFonts w:hint="eastAsia"/>
          <w:color w:val="000000" w:themeColor="text1"/>
        </w:rPr>
        <w:lastRenderedPageBreak/>
        <w:t>理数以上のアクセスがあり</w:t>
      </w:r>
      <w:r w:rsidR="00323D75">
        <w:rPr>
          <w:rFonts w:hint="eastAsia"/>
        </w:rPr>
        <w:t>，</w:t>
      </w:r>
      <w:r w:rsidRPr="00AC4C01">
        <w:rPr>
          <w:rFonts w:hint="eastAsia"/>
          <w:color w:val="000000" w:themeColor="text1"/>
        </w:rPr>
        <w:t>過負荷になっている</w:t>
      </w:r>
      <w:r w:rsidR="00511B41">
        <w:rPr>
          <w:rFonts w:hint="eastAsia"/>
        </w:rPr>
        <w:t>ため</w:t>
      </w:r>
      <w:r w:rsidR="00323D75">
        <w:rPr>
          <w:rFonts w:hint="eastAsia"/>
          <w:color w:val="000000" w:themeColor="text1"/>
        </w:rPr>
        <w:t>だとしている．</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004C1B5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w:t>
      </w:r>
      <w:r w:rsidR="00511B41">
        <w:rPr>
          <w:rFonts w:hint="eastAsia"/>
        </w:rPr>
        <w:t>ため</w:t>
      </w:r>
      <w:r w:rsidRPr="00AC4C01">
        <w:rPr>
          <w:rFonts w:hint="eastAsia"/>
          <w:color w:val="000000" w:themeColor="text1"/>
        </w:rPr>
        <w:t>である</w:t>
      </w:r>
      <w:r w:rsidR="004C1B51">
        <w:rPr>
          <w:rFonts w:hint="eastAsia"/>
          <w:color w:val="000000" w:themeColor="text1"/>
        </w:rPr>
        <w:t>．</w:t>
      </w:r>
      <w:r w:rsidRPr="00AC4C01">
        <w:rPr>
          <w:rFonts w:hint="eastAsia"/>
          <w:color w:val="000000" w:themeColor="text1"/>
        </w:rPr>
        <w:t>以上の結果から</w:t>
      </w:r>
      <w:r w:rsidR="004C1B51">
        <w:rPr>
          <w:rFonts w:hint="eastAsia"/>
          <w:color w:val="000000" w:themeColor="text1"/>
        </w:rPr>
        <w:t>，</w:t>
      </w:r>
      <w:r w:rsidRPr="00AC4C01">
        <w:rPr>
          <w:rFonts w:hint="eastAsia"/>
          <w:color w:val="000000" w:themeColor="text1"/>
        </w:rPr>
        <w:t>アクセス数</w:t>
      </w:r>
      <w:r w:rsidR="00401618">
        <w:rPr>
          <w:rFonts w:hint="eastAsia"/>
          <w:color w:val="000000" w:themeColor="text1"/>
        </w:rPr>
        <w:t>に応じて増減する稼働率が負荷量に適していることが分かるとしている</w:t>
      </w:r>
      <w:r w:rsidR="0083236A">
        <w:rPr>
          <w:vertAlign w:val="superscript"/>
        </w:rPr>
        <w:t>5)</w:t>
      </w:r>
      <w:r w:rsidR="00401618">
        <w:rPr>
          <w:rFonts w:hint="eastAsia"/>
          <w:color w:val="000000" w:themeColor="text1"/>
        </w:rPr>
        <w:t>．</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w:t>
      </w:r>
      <w:r w:rsidR="00511B41">
        <w:rPr>
          <w:rFonts w:hint="eastAsia"/>
        </w:rPr>
        <w:t>ため</w:t>
      </w:r>
      <w:r w:rsidRPr="00AC4C01">
        <w:rPr>
          <w:rFonts w:hint="eastAsia"/>
          <w:color w:val="000000" w:themeColor="text1"/>
        </w:rPr>
        <w:t>,</w:t>
      </w:r>
      <w:r w:rsidRPr="00AC4C01">
        <w:rPr>
          <w:rFonts w:hint="eastAsia"/>
          <w:color w:val="000000" w:themeColor="text1"/>
        </w:rPr>
        <w:t>過負荷の判別ができない</w:t>
      </w:r>
      <w:r w:rsidR="004C1B51">
        <w:rPr>
          <w:rFonts w:hint="eastAsia"/>
          <w:color w:val="000000" w:themeColor="text1"/>
        </w:rPr>
        <w:t>．</w:t>
      </w:r>
      <w:r w:rsidRPr="00AC4C01">
        <w:rPr>
          <w:rFonts w:hint="eastAsia"/>
          <w:color w:val="000000" w:themeColor="text1"/>
        </w:rPr>
        <w:t>また</w:t>
      </w:r>
      <w:r w:rsidR="004C1B51">
        <w:rPr>
          <w:rFonts w:hint="eastAsia"/>
          <w:color w:val="000000" w:themeColor="text1"/>
        </w:rPr>
        <w:t>，</w:t>
      </w:r>
      <w:r w:rsidRPr="00AC4C01">
        <w:rPr>
          <w:rFonts w:hint="eastAsia"/>
          <w:color w:val="000000" w:themeColor="text1"/>
        </w:rPr>
        <w:t>稼働率の測定方法としては</w:t>
      </w:r>
      <w:r w:rsidR="004C1B51">
        <w:rPr>
          <w:rFonts w:hint="eastAsia"/>
          <w:color w:val="000000" w:themeColor="text1"/>
        </w:rPr>
        <w:t>，</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サーバが過負荷になった場合でも短時間で測定が行える方法が適しているが</w:t>
      </w:r>
      <w:r w:rsidR="00401618">
        <w:rPr>
          <w:rFonts w:hint="eastAsia"/>
          <w:color w:val="000000" w:themeColor="text1"/>
        </w:rPr>
        <w:t>，</w:t>
      </w:r>
      <w:r w:rsidRPr="00AC4C01">
        <w:rPr>
          <w:rFonts w:hint="eastAsia"/>
          <w:color w:val="000000" w:themeColor="text1"/>
        </w:rPr>
        <w:t>過負荷を脱してから稼働率が低下するまでに時間がかかる</w:t>
      </w:r>
      <w:r w:rsidR="00401618">
        <w:rPr>
          <w:rFonts w:hint="eastAsia"/>
          <w:color w:val="000000" w:themeColor="text1"/>
        </w:rPr>
        <w:t>．反対に</w:t>
      </w:r>
      <w:r w:rsidRPr="00AC4C01">
        <w:rPr>
          <w:rFonts w:hint="eastAsia"/>
          <w:color w:val="000000" w:themeColor="text1"/>
        </w:rPr>
        <w:t>過負荷を脱すると直ぐに稼働率が低下するが</w:t>
      </w:r>
      <w:r w:rsidR="00401618">
        <w:rPr>
          <w:rFonts w:hint="eastAsia"/>
          <w:color w:val="000000" w:themeColor="text1"/>
        </w:rPr>
        <w:t>，過負荷になった場合の測定に時間が掛かるという結論に至った</w:t>
      </w:r>
      <w:r w:rsidR="0083236A">
        <w:rPr>
          <w:vertAlign w:val="superscript"/>
        </w:rPr>
        <w:t>5)</w:t>
      </w:r>
      <w:r w:rsidR="00401618">
        <w:rPr>
          <w:rFonts w:hint="eastAsia"/>
          <w:color w:val="000000" w:themeColor="text1"/>
        </w:rPr>
        <w:t>．</w:t>
      </w:r>
      <w:r w:rsidR="00516A08">
        <w:rPr>
          <w:color w:val="000000" w:themeColor="text1"/>
        </w:rPr>
        <w:br w:type="page"/>
      </w:r>
    </w:p>
    <w:p w14:paraId="50543667" w14:textId="17ADBAB8" w:rsidR="008C4EF1" w:rsidRDefault="00D07DC1" w:rsidP="008C4EF1">
      <w:pPr>
        <w:pStyle w:val="1"/>
        <w:numPr>
          <w:ilvl w:val="0"/>
          <w:numId w:val="1"/>
        </w:numPr>
        <w:rPr>
          <w:b/>
        </w:rPr>
      </w:pPr>
      <w:bookmarkStart w:id="31" w:name="_Toc91093956"/>
      <w:r w:rsidRPr="00D07DC1">
        <w:rPr>
          <w:rFonts w:hint="eastAsia"/>
          <w:b/>
        </w:rPr>
        <w:lastRenderedPageBreak/>
        <w:t>提案</w:t>
      </w:r>
      <w:r w:rsidR="00B03701">
        <w:rPr>
          <w:rFonts w:hint="eastAsia"/>
          <w:b/>
        </w:rPr>
        <w:t>システム</w:t>
      </w:r>
      <w:bookmarkEnd w:id="31"/>
    </w:p>
    <w:p w14:paraId="7EE0ECB2" w14:textId="77777777" w:rsidR="009C4625" w:rsidRPr="009C4625" w:rsidRDefault="009C4625" w:rsidP="009C4625"/>
    <w:p w14:paraId="49B7E96E" w14:textId="64051A09" w:rsidR="008936CA" w:rsidRDefault="00B03701" w:rsidP="00593240">
      <w:pPr>
        <w:pStyle w:val="2"/>
      </w:pPr>
      <w:bookmarkStart w:id="32" w:name="_Toc91093957"/>
      <w:r>
        <w:rPr>
          <w:rFonts w:hint="eastAsia"/>
        </w:rPr>
        <w:t>提案システム</w:t>
      </w:r>
      <w:r w:rsidR="008936CA" w:rsidRPr="008936CA">
        <w:rPr>
          <w:rFonts w:hint="eastAsia"/>
        </w:rPr>
        <w:t>の概要</w:t>
      </w:r>
      <w:bookmarkEnd w:id="32"/>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2F96CC2B" w:rsidR="005375E6" w:rsidRPr="000231F5" w:rsidRDefault="000231F5" w:rsidP="000231F5">
      <w:pPr>
        <w:pStyle w:val="a3"/>
        <w:rPr>
          <w:color w:val="000000" w:themeColor="text1"/>
        </w:rPr>
      </w:pPr>
      <w:r>
        <w:rPr>
          <w:rFonts w:hint="eastAsia"/>
        </w:rPr>
        <w:t>本提案システムでは常に応答速度を計測している</w:t>
      </w:r>
      <w:r w:rsidR="00511B41">
        <w:rPr>
          <w:rFonts w:hint="eastAsia"/>
        </w:rPr>
        <w:t>ため</w:t>
      </w:r>
      <w:r>
        <w:rPr>
          <w:rFonts w:hint="eastAsia"/>
        </w:rPr>
        <w:t>，サーバの故障やロードバランサと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w:t>
      </w:r>
      <w:r w:rsidR="00511B41">
        <w:rPr>
          <w:rFonts w:hint="eastAsia"/>
        </w:rPr>
        <w:t>ため</w:t>
      </w:r>
      <w:r>
        <w:rPr>
          <w:rFonts w:hint="eastAsia"/>
        </w:rPr>
        <w:t>には負荷分散が重要である</w:t>
      </w:r>
      <w:r w:rsidR="00511B41">
        <w:rPr>
          <w:rFonts w:hint="eastAsia"/>
        </w:rPr>
        <w:t>ため</w:t>
      </w:r>
      <w:r>
        <w:rPr>
          <w:rFonts w:hint="eastAsia"/>
        </w:rPr>
        <w:t>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8682B">
        <w:rPr>
          <w:noProof/>
        </w:rPr>
        <w:t>3</w:t>
      </w:r>
      <w:r w:rsidR="00743F9D">
        <w:fldChar w:fldCharType="end"/>
      </w:r>
      <w:r w:rsidR="00366137">
        <w:t>.</w:t>
      </w:r>
      <w:r w:rsidR="00743F9D">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366137">
        <w:t>.</w:t>
      </w:r>
      <w:r w:rsidR="00122B14">
        <w:t>1</w:t>
      </w:r>
      <w:r>
        <w:rPr>
          <w:rFonts w:hint="eastAsia"/>
        </w:rPr>
        <w:t>に示す．</w:t>
      </w:r>
    </w:p>
    <w:p w14:paraId="067B65C6" w14:textId="77777777" w:rsidR="005505C6" w:rsidRDefault="005505C6" w:rsidP="005505C6">
      <w:pPr>
        <w:pStyle w:val="a3"/>
        <w:jc w:val="center"/>
      </w:pPr>
    </w:p>
    <w:p w14:paraId="580B54C3" w14:textId="61AF257B" w:rsidR="0093502F" w:rsidRDefault="0093502F" w:rsidP="00593240">
      <w:pPr>
        <w:pStyle w:val="2"/>
      </w:pPr>
      <w:bookmarkStart w:id="33" w:name="_Toc91093958"/>
      <w:r>
        <w:rPr>
          <w:rFonts w:hint="eastAsia"/>
        </w:rPr>
        <w:t>提案システムの実行手順</w:t>
      </w:r>
      <w:bookmarkEnd w:id="33"/>
    </w:p>
    <w:p w14:paraId="77BF2FFE" w14:textId="16575D5C" w:rsidR="00C768D9" w:rsidRPr="00FF3208" w:rsidRDefault="00C768D9" w:rsidP="00C768D9">
      <w:pPr>
        <w:ind w:firstLineChars="100" w:firstLine="210"/>
        <w:rPr>
          <w:color w:val="000000" w:themeColor="text1"/>
        </w:rPr>
      </w:pPr>
      <w:r w:rsidRPr="000231F5">
        <w:rPr>
          <w:rFonts w:hint="eastAsia"/>
          <w:color w:val="000000" w:themeColor="text1"/>
        </w:rPr>
        <w:t>本提案システムではサーバの応答速度に変化が生じるとロードバランサが動的に割り振りを変更させるので負荷分散をしつつ最速の</w:t>
      </w:r>
      <w:r>
        <w:rPr>
          <w:rFonts w:hint="eastAsia"/>
          <w:color w:val="000000" w:themeColor="text1"/>
        </w:rPr>
        <w:t>Web</w:t>
      </w:r>
      <w:r>
        <w:rPr>
          <w:rFonts w:hint="eastAsia"/>
          <w:color w:val="000000" w:themeColor="text1"/>
        </w:rPr>
        <w:t>サーバへ多くのユーザをつなぐことが出来る．</w:t>
      </w:r>
      <w:r w:rsidR="001166E7">
        <w:rPr>
          <w:rFonts w:hint="eastAsia"/>
          <w:color w:val="000000" w:themeColor="text1"/>
        </w:rPr>
        <w:t>本提案システムの処理は大きく計測，</w:t>
      </w:r>
      <w:r w:rsidRPr="000231F5">
        <w:rPr>
          <w:rFonts w:hint="eastAsia"/>
          <w:color w:val="000000" w:themeColor="text1"/>
        </w:rPr>
        <w:t>評価</w:t>
      </w:r>
      <w:r>
        <w:rPr>
          <w:rFonts w:hint="eastAsia"/>
          <w:color w:val="000000" w:themeColor="text1"/>
        </w:rPr>
        <w:t>づけ</w:t>
      </w:r>
      <w:r w:rsidR="001166E7">
        <w:rPr>
          <w:rFonts w:hint="eastAsia"/>
          <w:color w:val="000000" w:themeColor="text1"/>
        </w:rPr>
        <w:t>，処理の</w:t>
      </w:r>
      <w:r w:rsidRPr="000231F5">
        <w:rPr>
          <w:rFonts w:hint="eastAsia"/>
          <w:color w:val="000000" w:themeColor="text1"/>
        </w:rPr>
        <w:t>3</w:t>
      </w:r>
      <w:r>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Pr>
          <w:rFonts w:hint="eastAsia"/>
          <w:color w:val="000000" w:themeColor="text1"/>
        </w:rPr>
        <w:t>Web</w:t>
      </w:r>
      <w:r w:rsidRPr="000231F5">
        <w:rPr>
          <w:rFonts w:hint="eastAsia"/>
          <w:color w:val="000000" w:themeColor="text1"/>
        </w:rPr>
        <w:t>サーバについて説明している</w:t>
      </w:r>
      <w:r>
        <w:rPr>
          <w:rFonts w:hint="eastAsia"/>
          <w:color w:val="000000" w:themeColor="text1"/>
        </w:rPr>
        <w:t>．</w:t>
      </w:r>
      <w:r w:rsidRPr="000231F5">
        <w:rPr>
          <w:rFonts w:hint="eastAsia"/>
          <w:color w:val="000000" w:themeColor="text1"/>
        </w:rPr>
        <w:t>ロードバラン</w:t>
      </w:r>
      <w:r>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Pr>
          <w:rFonts w:hint="eastAsia"/>
          <w:color w:val="000000" w:themeColor="text1"/>
        </w:rPr>
        <w:t>で説明する．提案システムにおける流れは図</w:t>
      </w:r>
      <w:r>
        <w:rPr>
          <w:rFonts w:hint="eastAsia"/>
          <w:color w:val="000000" w:themeColor="text1"/>
        </w:rPr>
        <w:t>3</w:t>
      </w:r>
      <w:r>
        <w:rPr>
          <w:color w:val="000000" w:themeColor="text1"/>
        </w:rPr>
        <w:t>.1</w:t>
      </w:r>
      <w:r>
        <w:rPr>
          <w:rFonts w:hint="eastAsia"/>
          <w:color w:val="000000" w:themeColor="text1"/>
        </w:rPr>
        <w:t>に示す</w:t>
      </w:r>
      <w:r w:rsidRPr="00FF3208">
        <w:rPr>
          <w:rFonts w:hint="eastAsia"/>
          <w:color w:val="000000" w:themeColor="text1"/>
        </w:rPr>
        <w:t>．</w:t>
      </w:r>
    </w:p>
    <w:p w14:paraId="7CA10EF1" w14:textId="77777777" w:rsidR="00C768D9" w:rsidRPr="00751A42" w:rsidRDefault="00C768D9" w:rsidP="00C768D9"/>
    <w:p w14:paraId="49C73481" w14:textId="77777777" w:rsidR="00C768D9" w:rsidRPr="000231F5" w:rsidRDefault="00C768D9" w:rsidP="00C768D9">
      <w:pPr>
        <w:ind w:left="945" w:hangingChars="450" w:hanging="945"/>
      </w:pPr>
      <w:r>
        <w:rPr>
          <w:rFonts w:hint="eastAsia"/>
        </w:rPr>
        <w:t xml:space="preserve">STEP-1: </w:t>
      </w:r>
      <w:r w:rsidRPr="000231F5">
        <w:rPr>
          <w:rFonts w:hint="eastAsia"/>
        </w:rPr>
        <w:t>冗長的で性能が不均一な</w:t>
      </w:r>
      <w:r>
        <w:rPr>
          <w:rFonts w:hint="eastAsia"/>
        </w:rPr>
        <w:t>Web</w:t>
      </w:r>
      <w:r w:rsidRPr="000231F5">
        <w:rPr>
          <w:rFonts w:hint="eastAsia"/>
        </w:rPr>
        <w:t>サーバを用意．大量アクセスによる</w:t>
      </w:r>
      <w:r w:rsidRPr="000231F5">
        <w:rPr>
          <w:rFonts w:hint="eastAsia"/>
        </w:rPr>
        <w:t>CPU</w:t>
      </w:r>
      <w:r w:rsidRPr="000231F5">
        <w:rPr>
          <w:rFonts w:hint="eastAsia"/>
        </w:rPr>
        <w:t>やネットワークの負荷を分散させる</w:t>
      </w:r>
      <w:r>
        <w:rPr>
          <w:rFonts w:hint="eastAsia"/>
        </w:rPr>
        <w:t>ため</w:t>
      </w:r>
      <w:r w:rsidRPr="000231F5">
        <w:rPr>
          <w:rFonts w:hint="eastAsia"/>
        </w:rPr>
        <w:t>，仮想環境で作られる</w:t>
      </w:r>
      <w:r>
        <w:rPr>
          <w:rFonts w:hint="eastAsia"/>
        </w:rPr>
        <w:t>Web</w:t>
      </w:r>
      <w:r>
        <w:rPr>
          <w:rFonts w:hint="eastAsia"/>
        </w:rPr>
        <w:t>サーバではなく，ここでは物理的な別のサーバを数台用意する．</w:t>
      </w:r>
    </w:p>
    <w:p w14:paraId="7A360390" w14:textId="20714D40" w:rsidR="00C768D9" w:rsidRPr="000231F5" w:rsidRDefault="00C768D9" w:rsidP="00C768D9">
      <w:pPr>
        <w:ind w:left="945" w:hangingChars="450" w:hanging="945"/>
      </w:pPr>
      <w:r w:rsidRPr="001F601F">
        <w:rPr>
          <w:rFonts w:hint="eastAsia"/>
        </w:rPr>
        <w:t>STEP-2:</w:t>
      </w:r>
      <w:r w:rsidRPr="001F601F">
        <w:t xml:space="preserve"> </w:t>
      </w:r>
      <w:r w:rsidRPr="000231F5">
        <w:rPr>
          <w:rFonts w:hint="eastAsia"/>
        </w:rPr>
        <w:t>それぞれのサーバの応答速度を測る</w:t>
      </w:r>
      <w:r>
        <w:rPr>
          <w:rFonts w:hint="eastAsia"/>
        </w:rPr>
        <w:t>ため</w:t>
      </w:r>
      <w:r w:rsidR="001166E7">
        <w:rPr>
          <w:rFonts w:hint="eastAsia"/>
        </w:rPr>
        <w:t>，サーバにリクエストを送って応答速度を返す応答速度計測プログラム</w:t>
      </w:r>
      <w:r w:rsidRPr="000231F5">
        <w:rPr>
          <w:rFonts w:hint="eastAsia"/>
        </w:rPr>
        <w:t>を作成し利用する．ここでは</w:t>
      </w:r>
      <w:r>
        <w:rPr>
          <w:rFonts w:hint="eastAsia"/>
        </w:rPr>
        <w:t>1</w:t>
      </w:r>
      <w:r w:rsidRPr="000231F5">
        <w:rPr>
          <w:rFonts w:hint="eastAsia"/>
        </w:rPr>
        <w:t>分に</w:t>
      </w:r>
      <w:r>
        <w:rPr>
          <w:rFonts w:hint="eastAsia"/>
        </w:rPr>
        <w:t>n</w:t>
      </w:r>
      <w:r w:rsidRPr="000231F5">
        <w:rPr>
          <w:rFonts w:hint="eastAsia"/>
        </w:rPr>
        <w:t>回各サーバの応答速度を</w:t>
      </w:r>
      <w:r>
        <w:rPr>
          <w:rFonts w:hint="eastAsia"/>
        </w:rPr>
        <w:t>計測する</w:t>
      </w:r>
      <w:r w:rsidRPr="000231F5">
        <w:rPr>
          <w:rFonts w:hint="eastAsia"/>
        </w:rPr>
        <w:t>.</w:t>
      </w:r>
    </w:p>
    <w:p w14:paraId="0533AF31" w14:textId="37134B11" w:rsidR="00C768D9" w:rsidRDefault="00C768D9" w:rsidP="00C768D9">
      <w:pPr>
        <w:ind w:left="945" w:hangingChars="450" w:hanging="945"/>
      </w:pPr>
      <w:r>
        <w:rPr>
          <w:rFonts w:hint="eastAsia"/>
        </w:rPr>
        <w:t xml:space="preserve">STEP-3: </w:t>
      </w:r>
      <w:r w:rsidRPr="000231F5">
        <w:rPr>
          <w:rFonts w:hint="eastAsia"/>
        </w:rPr>
        <w:t>STEP-2</w:t>
      </w:r>
      <w:r w:rsidRPr="000231F5">
        <w:rPr>
          <w:rFonts w:hint="eastAsia"/>
        </w:rPr>
        <w:t>で計測したデータは考案した応答速度評価アルゴリズムを用いて</w:t>
      </w:r>
      <w:r w:rsidRPr="000231F5">
        <w:rPr>
          <w:rFonts w:hint="eastAsia"/>
        </w:rPr>
        <w:t>L1</w:t>
      </w:r>
      <w:r w:rsidRPr="000231F5">
        <w:rPr>
          <w:rFonts w:hint="eastAsia"/>
        </w:rPr>
        <w:t>～</w:t>
      </w:r>
      <w:r>
        <w:rPr>
          <w:rFonts w:hint="eastAsia"/>
        </w:rPr>
        <w:t>L</w:t>
      </w:r>
      <w:r>
        <w:t>n</w:t>
      </w:r>
      <w:r w:rsidRPr="000231F5">
        <w:rPr>
          <w:rFonts w:hint="eastAsia"/>
        </w:rPr>
        <w:t>の</w:t>
      </w:r>
      <w:r>
        <w:t>n</w:t>
      </w:r>
      <w:r w:rsidRPr="000231F5">
        <w:rPr>
          <w:rFonts w:hint="eastAsia"/>
        </w:rPr>
        <w:t>段階で評価</w:t>
      </w:r>
      <w:r>
        <w:rPr>
          <w:rFonts w:hint="eastAsia"/>
        </w:rPr>
        <w:t>を</w:t>
      </w:r>
      <w:r w:rsidRPr="000231F5">
        <w:rPr>
          <w:rFonts w:hint="eastAsia"/>
        </w:rPr>
        <w:t>付ける．評価は主観的になりやすい</w:t>
      </w:r>
      <w:r>
        <w:rPr>
          <w:rFonts w:hint="eastAsia"/>
        </w:rPr>
        <w:t>ため</w:t>
      </w:r>
      <w:r w:rsidRPr="000231F5">
        <w:rPr>
          <w:rFonts w:hint="eastAsia"/>
        </w:rPr>
        <w:t>，</w:t>
      </w:r>
      <w:r>
        <w:rPr>
          <w:rFonts w:hint="eastAsia"/>
        </w:rPr>
        <w:t>Web</w:t>
      </w:r>
      <w:r w:rsidRPr="000231F5">
        <w:rPr>
          <w:rFonts w:hint="eastAsia"/>
        </w:rPr>
        <w:t>サイトの反応時間の遅延と</w:t>
      </w:r>
      <w:r>
        <w:rPr>
          <w:rFonts w:hint="eastAsia"/>
        </w:rPr>
        <w:t>，</w:t>
      </w:r>
      <w:r w:rsidRPr="000231F5">
        <w:rPr>
          <w:rFonts w:hint="eastAsia"/>
        </w:rPr>
        <w:t>それに対するユーザの反応</w:t>
      </w:r>
      <w:r>
        <w:rPr>
          <w:vertAlign w:val="superscript"/>
        </w:rPr>
        <w:t>6</w:t>
      </w:r>
      <w:r w:rsidRPr="00283B8F">
        <w:rPr>
          <w:rFonts w:hint="eastAsia"/>
          <w:vertAlign w:val="superscript"/>
        </w:rPr>
        <w:t>)</w:t>
      </w:r>
      <w:r w:rsidR="001166E7">
        <w:rPr>
          <w:rFonts w:hint="eastAsia"/>
        </w:rPr>
        <w:t>と</w:t>
      </w:r>
      <w:r w:rsidRPr="000231F5">
        <w:rPr>
          <w:rFonts w:hint="eastAsia"/>
        </w:rPr>
        <w:t>RAIL</w:t>
      </w:r>
      <w:r w:rsidRPr="000231F5">
        <w:rPr>
          <w:rFonts w:hint="eastAsia"/>
        </w:rPr>
        <w:t>モデル</w:t>
      </w:r>
      <w:r>
        <w:rPr>
          <w:vertAlign w:val="superscript"/>
        </w:rPr>
        <w:t>7</w:t>
      </w:r>
      <w:r w:rsidRPr="00283B8F">
        <w:rPr>
          <w:rFonts w:hint="eastAsia"/>
          <w:vertAlign w:val="superscript"/>
        </w:rPr>
        <w:t>)</w:t>
      </w:r>
      <w:r>
        <w:rPr>
          <w:rFonts w:hint="eastAsia"/>
        </w:rPr>
        <w:t>を参考に評価を行う</w:t>
      </w:r>
      <w:r w:rsidRPr="000231F5">
        <w:rPr>
          <w:rFonts w:hint="eastAsia"/>
        </w:rPr>
        <w:t>.</w:t>
      </w:r>
    </w:p>
    <w:p w14:paraId="2AD4924A" w14:textId="77777777" w:rsidR="00C768D9" w:rsidRDefault="00C768D9" w:rsidP="00C768D9">
      <w:r>
        <w:rPr>
          <w:rFonts w:hint="eastAsia"/>
        </w:rPr>
        <w:t xml:space="preserve">STEP-4: </w:t>
      </w:r>
      <w:r w:rsidRPr="000231F5">
        <w:rPr>
          <w:rFonts w:hint="eastAsia"/>
        </w:rPr>
        <w:t>評価されたデータは評価済み応答速度としてデータベースへ保管される．</w:t>
      </w:r>
    </w:p>
    <w:p w14:paraId="37FCF028" w14:textId="77777777" w:rsidR="00C768D9" w:rsidRPr="000231F5" w:rsidRDefault="00C768D9" w:rsidP="00C768D9">
      <w:pPr>
        <w:ind w:left="945" w:hangingChars="450" w:hanging="945"/>
      </w:pPr>
      <w:r>
        <w:rPr>
          <w:rFonts w:hint="eastAsia"/>
        </w:rPr>
        <w:t xml:space="preserve">STEP-5: </w:t>
      </w:r>
      <w:r w:rsidRPr="000231F5">
        <w:rPr>
          <w:rFonts w:hint="eastAsia"/>
        </w:rPr>
        <w:t>ロードバランサはこのデータベースへアクセスする．サー</w:t>
      </w:r>
      <w:r>
        <w:rPr>
          <w:rFonts w:hint="eastAsia"/>
        </w:rPr>
        <w:t>バの状態に応じて割り振り方法を動的に変化させることが可能になる．</w:t>
      </w:r>
      <w:r w:rsidRPr="000231F5">
        <w:rPr>
          <w:rFonts w:hint="eastAsia"/>
        </w:rPr>
        <w:t>応答速度が最も早いサーバへの接続が優先される．</w:t>
      </w:r>
    </w:p>
    <w:p w14:paraId="7D960F1C" w14:textId="77777777" w:rsidR="00C768D9" w:rsidRDefault="00C768D9" w:rsidP="00C768D9">
      <w:pPr>
        <w:tabs>
          <w:tab w:val="left" w:pos="6510"/>
        </w:tabs>
        <w:ind w:left="945" w:hangingChars="450" w:hanging="945"/>
      </w:pPr>
      <w:r>
        <w:tab/>
      </w:r>
      <w:r>
        <w:tab/>
      </w:r>
    </w:p>
    <w:p w14:paraId="00CEAA8C" w14:textId="77777777" w:rsidR="00C768D9" w:rsidRDefault="00C768D9" w:rsidP="00C768D9"/>
    <w:p w14:paraId="13717CA0" w14:textId="77777777" w:rsidR="00C768D9" w:rsidRDefault="00C768D9" w:rsidP="00C768D9">
      <w:pPr>
        <w:keepNext/>
        <w:jc w:val="center"/>
      </w:pPr>
      <w:r>
        <w:rPr>
          <w:noProof/>
        </w:rPr>
        <w:lastRenderedPageBreak/>
        <w:drawing>
          <wp:inline distT="0" distB="0" distL="0" distR="0" wp14:anchorId="58EF64E0" wp14:editId="72FDC4D5">
            <wp:extent cx="5688330" cy="386524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330" cy="3865245"/>
                    </a:xfrm>
                    <a:prstGeom prst="rect">
                      <a:avLst/>
                    </a:prstGeom>
                    <a:noFill/>
                    <a:ln>
                      <a:noFill/>
                    </a:ln>
                  </pic:spPr>
                </pic:pic>
              </a:graphicData>
            </a:graphic>
          </wp:inline>
        </w:drawing>
      </w:r>
    </w:p>
    <w:p w14:paraId="03C6CFB6" w14:textId="7AA5BACD" w:rsidR="00C768D9" w:rsidRDefault="00C768D9" w:rsidP="00C768D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682B">
        <w:rPr>
          <w:noProof/>
        </w:rPr>
        <w:t>3</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78682B">
        <w:rPr>
          <w:noProof/>
        </w:rPr>
        <w:t>1</w:t>
      </w:r>
      <w:r>
        <w:fldChar w:fldCharType="end"/>
      </w:r>
      <w:r w:rsidR="00593240">
        <w:rPr>
          <w:rFonts w:hint="eastAsia"/>
        </w:rPr>
        <w:t xml:space="preserve">　</w:t>
      </w:r>
      <w:r>
        <w:rPr>
          <w:rFonts w:hint="eastAsia"/>
        </w:rPr>
        <w:t>提案システム図</w:t>
      </w:r>
    </w:p>
    <w:p w14:paraId="7D1B1FF7" w14:textId="77777777" w:rsidR="00C768D9" w:rsidRDefault="00C768D9" w:rsidP="00C768D9"/>
    <w:p w14:paraId="14A63AAF" w14:textId="77777777" w:rsidR="00C768D9" w:rsidRPr="008C3970" w:rsidRDefault="00C768D9" w:rsidP="00593240">
      <w:pPr>
        <w:pStyle w:val="3"/>
      </w:pPr>
      <w:r w:rsidRPr="008C3970">
        <w:rPr>
          <w:rFonts w:hint="eastAsia"/>
        </w:rPr>
        <w:t xml:space="preserve">　</w:t>
      </w:r>
      <w:bookmarkStart w:id="34" w:name="_Toc91093959"/>
      <w:r>
        <w:rPr>
          <w:rFonts w:hint="eastAsia"/>
        </w:rPr>
        <w:t>応答速度の計測</w:t>
      </w:r>
      <w:bookmarkEnd w:id="34"/>
    </w:p>
    <w:p w14:paraId="482615AE" w14:textId="77777777" w:rsidR="00C768D9" w:rsidRDefault="00C768D9" w:rsidP="00C768D9">
      <w:pPr>
        <w:ind w:firstLineChars="100" w:firstLine="210"/>
      </w:pPr>
      <w:r w:rsidRPr="008C3970">
        <w:rPr>
          <w:rFonts w:hint="eastAsia"/>
          <w:color w:val="000000" w:themeColor="text1"/>
        </w:rPr>
        <w:t>実行手順の</w:t>
      </w:r>
      <w:r>
        <w:rPr>
          <w:rFonts w:hint="eastAsia"/>
          <w:color w:val="000000" w:themeColor="text1"/>
        </w:rPr>
        <w:t>STEP-2</w:t>
      </w:r>
      <w:r w:rsidRPr="008C3970">
        <w:rPr>
          <w:rFonts w:hint="eastAsia"/>
          <w:color w:val="000000" w:themeColor="text1"/>
        </w:rPr>
        <w:t>では</w:t>
      </w:r>
      <w:r>
        <w:rPr>
          <w:rFonts w:hint="eastAsia"/>
          <w:color w:val="000000" w:themeColor="text1"/>
        </w:rPr>
        <w:t>各</w:t>
      </w:r>
      <w:r w:rsidRPr="000231F5">
        <w:rPr>
          <w:rFonts w:hint="eastAsia"/>
        </w:rPr>
        <w:t>サーバの応答速度を測る</w:t>
      </w:r>
      <w:r>
        <w:rPr>
          <w:rFonts w:hint="eastAsia"/>
        </w:rPr>
        <w:t>．計測機から各</w:t>
      </w:r>
      <w:r w:rsidRPr="000231F5">
        <w:rPr>
          <w:rFonts w:hint="eastAsia"/>
        </w:rPr>
        <w:t>サーバにリクエストを送って</w:t>
      </w:r>
      <w:r>
        <w:rPr>
          <w:rFonts w:hint="eastAsia"/>
        </w:rPr>
        <w:t>要求が返って来るまでの時間を</w:t>
      </w:r>
      <w:r w:rsidRPr="000231F5">
        <w:rPr>
          <w:rFonts w:hint="eastAsia"/>
        </w:rPr>
        <w:t>応答速度</w:t>
      </w:r>
      <w:r>
        <w:rPr>
          <w:rFonts w:hint="eastAsia"/>
        </w:rPr>
        <w:t>とし，</w:t>
      </w:r>
      <w:r>
        <w:rPr>
          <w:rFonts w:hint="eastAsia"/>
        </w:rPr>
        <w:t>n</w:t>
      </w:r>
      <w:r>
        <w:rPr>
          <w:rFonts w:hint="eastAsia"/>
        </w:rPr>
        <w:t>分に</w:t>
      </w:r>
      <w:r>
        <w:rPr>
          <w:rFonts w:hint="eastAsia"/>
        </w:rPr>
        <w:t>1</w:t>
      </w:r>
      <w:r>
        <w:rPr>
          <w:rFonts w:hint="eastAsia"/>
        </w:rPr>
        <w:t>回繰り返す．この情報をテーブルへ保管し過去の応答速度のデータを抽出する際に利用する．</w:t>
      </w:r>
    </w:p>
    <w:p w14:paraId="781A8056" w14:textId="77777777" w:rsidR="00C768D9" w:rsidRDefault="00C768D9" w:rsidP="00C768D9"/>
    <w:p w14:paraId="2BBA5210" w14:textId="77777777" w:rsidR="00C768D9" w:rsidRPr="008C3970" w:rsidRDefault="00C768D9" w:rsidP="00593240">
      <w:pPr>
        <w:pStyle w:val="3"/>
      </w:pPr>
      <w:r w:rsidRPr="008C3970">
        <w:rPr>
          <w:rFonts w:hint="eastAsia"/>
        </w:rPr>
        <w:t xml:space="preserve">　</w:t>
      </w:r>
      <w:bookmarkStart w:id="35" w:name="_Toc91093960"/>
      <w:r w:rsidRPr="008C3970">
        <w:rPr>
          <w:rFonts w:hint="eastAsia"/>
        </w:rPr>
        <w:t>評価付けシステム</w:t>
      </w:r>
      <w:bookmarkEnd w:id="35"/>
    </w:p>
    <w:p w14:paraId="25EAFC2B" w14:textId="19AD0E54" w:rsidR="00C768D9" w:rsidRPr="008C3970" w:rsidRDefault="00C768D9" w:rsidP="00C768D9">
      <w:pPr>
        <w:ind w:firstLineChars="100" w:firstLine="210"/>
        <w:rPr>
          <w:rFonts w:ascii="游明朝" w:eastAsia="游明朝" w:hAnsi="游明朝" w:cs="Times New Roman"/>
          <w:color w:val="000000" w:themeColor="text1"/>
        </w:rPr>
      </w:pPr>
      <w:r w:rsidRPr="008C3970">
        <w:rPr>
          <w:rFonts w:hint="eastAsia"/>
          <w:color w:val="000000" w:themeColor="text1"/>
        </w:rPr>
        <w:t>STEP-3</w:t>
      </w:r>
      <w:r w:rsidRPr="008C3970">
        <w:rPr>
          <w:rFonts w:hint="eastAsia"/>
          <w:color w:val="000000" w:themeColor="text1"/>
        </w:rPr>
        <w:t>では評価付けを行う</w:t>
      </w:r>
      <w:r w:rsidRPr="008C3970">
        <w:rPr>
          <w:rFonts w:hint="eastAsia"/>
          <w:color w:val="000000" w:themeColor="text1"/>
        </w:rPr>
        <w:t xml:space="preserve">. </w:t>
      </w:r>
      <w:r w:rsidRPr="0041675D">
        <w:rPr>
          <w:rFonts w:hint="eastAsia"/>
          <w:i/>
          <w:color w:val="000000" w:themeColor="text1"/>
        </w:rPr>
        <w:t>L</w:t>
      </w:r>
      <w:r w:rsidRPr="008C3970">
        <w:rPr>
          <w:rFonts w:hint="eastAsia"/>
          <w:color w:val="000000" w:themeColor="text1"/>
          <w:vertAlign w:val="subscript"/>
        </w:rPr>
        <w:t>1</w:t>
      </w:r>
      <w:r w:rsidRPr="008C3970">
        <w:rPr>
          <w:rFonts w:hint="eastAsia"/>
          <w:color w:val="000000" w:themeColor="text1"/>
        </w:rPr>
        <w:t>～</w:t>
      </w:r>
      <w:r w:rsidRPr="0041675D">
        <w:rPr>
          <w:rFonts w:hint="eastAsia"/>
          <w:i/>
          <w:color w:val="000000" w:themeColor="text1"/>
        </w:rPr>
        <w:t>L</w:t>
      </w:r>
      <w:r w:rsidRPr="008C3970">
        <w:rPr>
          <w:rFonts w:hint="eastAsia"/>
          <w:color w:val="000000" w:themeColor="text1"/>
          <w:vertAlign w:val="subscript"/>
        </w:rPr>
        <w:t>n</w:t>
      </w:r>
      <w:r w:rsidRPr="008C3970">
        <w:rPr>
          <w:rFonts w:hint="eastAsia"/>
          <w:color w:val="000000" w:themeColor="text1"/>
        </w:rPr>
        <w:t>の</w:t>
      </w:r>
      <w:r w:rsidRPr="008C3970">
        <w:rPr>
          <w:rFonts w:hint="eastAsia"/>
          <w:color w:val="000000" w:themeColor="text1"/>
        </w:rPr>
        <w:t>n</w:t>
      </w:r>
      <w:r w:rsidRPr="008C3970">
        <w:rPr>
          <w:rFonts w:hint="eastAsia"/>
          <w:color w:val="000000" w:themeColor="text1"/>
        </w:rPr>
        <w:t>段階で評価し表示することによってユーザは調子の悪いサーバを見つけ易くなる．</w:t>
      </w:r>
      <w:r w:rsidRPr="008C3970">
        <w:rPr>
          <w:rFonts w:hint="eastAsia"/>
          <w:color w:val="000000" w:themeColor="text1"/>
          <w:kern w:val="0"/>
        </w:rPr>
        <w:t>評価付けに使う数式は下記に示す．</w:t>
      </w:r>
      <w:r w:rsidRPr="0041675D">
        <w:rPr>
          <w:rFonts w:hint="eastAsia"/>
          <w:i/>
          <w:color w:val="000000" w:themeColor="text1"/>
          <w:kern w:val="0"/>
        </w:rPr>
        <w:t>L</w:t>
      </w:r>
      <w:r w:rsidRPr="008C3970">
        <w:rPr>
          <w:rFonts w:hint="eastAsia"/>
          <w:color w:val="000000" w:themeColor="text1"/>
          <w:kern w:val="0"/>
        </w:rPr>
        <w:t xml:space="preserve"> </w:t>
      </w:r>
      <w:r w:rsidRPr="008C3970">
        <w:rPr>
          <w:rFonts w:ascii="游明朝" w:eastAsia="游明朝" w:hAnsi="游明朝" w:cs="Times New Roman" w:hint="eastAsia"/>
          <w:color w:val="000000" w:themeColor="text1"/>
        </w:rPr>
        <w:t>は評価される値，</w:t>
      </w:r>
      <m:oMath>
        <m:r>
          <w:rPr>
            <w:rFonts w:ascii="Cambria Math" w:hAnsi="Cambria Math"/>
            <w:color w:val="000000" w:themeColor="text1"/>
            <w:kern w:val="0"/>
          </w:rPr>
          <m:t>Avⅇ</m:t>
        </m:r>
      </m:oMath>
      <w:r w:rsidRPr="008C3970">
        <w:rPr>
          <w:rFonts w:ascii="游明朝" w:eastAsia="游明朝" w:hAnsi="游明朝" w:cs="Times New Roman" w:hint="eastAsia"/>
          <w:color w:val="000000" w:themeColor="text1"/>
          <w:kern w:val="0"/>
        </w:rPr>
        <w:t xml:space="preserve"> </w:t>
      </w:r>
      <w:r w:rsidRPr="008C3970">
        <w:rPr>
          <w:rFonts w:ascii="游明朝" w:eastAsia="游明朝" w:hAnsi="游明朝" w:cs="Times New Roman" w:hint="eastAsia"/>
          <w:color w:val="000000" w:themeColor="text1"/>
        </w:rPr>
        <w:t>は過去の平均速度，</w:t>
      </w:r>
      <m:oMath>
        <m:r>
          <w:rPr>
            <w:rFonts w:ascii="Cambria Math" w:eastAsia="游明朝" w:hAnsi="Cambria Math" w:cs="Times New Roman"/>
            <w:color w:val="000000" w:themeColor="text1"/>
          </w:rPr>
          <m:t>T</m:t>
        </m:r>
      </m:oMath>
      <w:r w:rsidRPr="008C3970">
        <w:rPr>
          <w:rFonts w:ascii="游明朝" w:eastAsia="游明朝" w:hAnsi="游明朝" w:cs="Times New Roman" w:hint="eastAsia"/>
          <w:color w:val="000000" w:themeColor="text1"/>
        </w:rPr>
        <w:t>は</w:t>
      </w:r>
      <w:r w:rsidRPr="008C3970">
        <w:rPr>
          <w:rFonts w:hint="eastAsia"/>
          <w:color w:val="000000" w:themeColor="text1"/>
        </w:rPr>
        <w:t>Web</w:t>
      </w:r>
      <w:r w:rsidR="001166E7">
        <w:rPr>
          <w:rFonts w:hint="eastAsia"/>
          <w:color w:val="000000" w:themeColor="text1"/>
        </w:rPr>
        <w:t>サイトの反応時間の遅延と，それに対するユーザの反応</w:t>
      </w:r>
      <w:r>
        <w:rPr>
          <w:color w:val="000000" w:themeColor="text1"/>
          <w:vertAlign w:val="superscript"/>
        </w:rPr>
        <w:t>1</w:t>
      </w:r>
      <w:r w:rsidRPr="008C3970">
        <w:rPr>
          <w:rFonts w:hint="eastAsia"/>
          <w:color w:val="000000" w:themeColor="text1"/>
          <w:vertAlign w:val="superscript"/>
        </w:rPr>
        <w:t>)</w:t>
      </w:r>
      <w:r w:rsidR="001166E7">
        <w:rPr>
          <w:rFonts w:hint="eastAsia"/>
          <w:color w:val="000000" w:themeColor="text1"/>
        </w:rPr>
        <w:t>や</w:t>
      </w:r>
      <w:r w:rsidRPr="008C3970">
        <w:rPr>
          <w:rFonts w:hint="eastAsia"/>
          <w:color w:val="000000" w:themeColor="text1"/>
        </w:rPr>
        <w:t>RAIL</w:t>
      </w:r>
      <w:r w:rsidR="001166E7">
        <w:rPr>
          <w:rFonts w:hint="eastAsia"/>
          <w:color w:val="000000" w:themeColor="text1"/>
        </w:rPr>
        <w:t>モデル</w:t>
      </w:r>
      <w:r>
        <w:rPr>
          <w:rFonts w:hint="eastAsia"/>
          <w:color w:val="000000" w:themeColor="text1"/>
          <w:vertAlign w:val="superscript"/>
        </w:rPr>
        <w:t>6</w:t>
      </w:r>
      <w:r w:rsidRPr="008C3970">
        <w:rPr>
          <w:rFonts w:hint="eastAsia"/>
          <w:color w:val="000000" w:themeColor="text1"/>
          <w:vertAlign w:val="superscript"/>
        </w:rPr>
        <w:t>)</w:t>
      </w:r>
      <w:r w:rsidRPr="008C3970">
        <w:rPr>
          <w:rFonts w:hint="eastAsia"/>
          <w:color w:val="000000" w:themeColor="text1"/>
        </w:rPr>
        <w:t>に基づく応答速度の</w:t>
      </w:r>
      <w:r w:rsidRPr="008C3970">
        <w:rPr>
          <w:rFonts w:ascii="游明朝" w:eastAsia="游明朝" w:hAnsi="游明朝" w:cs="Times New Roman" w:hint="eastAsia"/>
          <w:color w:val="000000" w:themeColor="text1"/>
        </w:rPr>
        <w:t>範囲を示す．</w:t>
      </w:r>
    </w:p>
    <w:p w14:paraId="42D8B49E" w14:textId="77777777" w:rsidR="00C768D9" w:rsidRPr="00686E0D" w:rsidRDefault="00C768D9" w:rsidP="00C768D9">
      <w:pPr>
        <w:ind w:firstLineChars="100" w:firstLine="210"/>
        <w:rPr>
          <w:rFonts w:ascii="游明朝" w:eastAsia="游明朝" w:hAnsi="游明朝" w:cs="Times New Roman"/>
          <w:color w:val="FF0000"/>
        </w:rPr>
      </w:pPr>
    </w:p>
    <w:p w14:paraId="0E95F7AE" w14:textId="77777777" w:rsidR="00C768D9" w:rsidRPr="0041675D" w:rsidRDefault="00C768D9" w:rsidP="00C768D9">
      <w:pPr>
        <w:jc w:val="right"/>
        <w:rPr>
          <w:rFonts w:asciiTheme="majorHAnsi" w:eastAsia="游明朝" w:hAnsiTheme="majorHAnsi" w:cstheme="majorHAnsi"/>
          <w:sz w:val="28"/>
          <w:szCs w:val="36"/>
        </w:rPr>
      </w:pPr>
      <m:oMath>
        <m:r>
          <w:rPr>
            <w:rFonts w:ascii="Cambria Math" w:eastAsia="Cambria Math" w:hAnsi="Cambria Math" w:cstheme="majorHAnsi"/>
            <w:sz w:val="28"/>
            <w:szCs w:val="36"/>
          </w:rPr>
          <m:t>L</m:t>
        </m:r>
        <m:r>
          <m:rPr>
            <m:sty m:val="p"/>
          </m:rPr>
          <w:rPr>
            <w:rFonts w:ascii="Cambria Math" w:eastAsia="Cambria Math" w:hAnsi="Cambria Math" w:cstheme="majorHAnsi"/>
            <w:sz w:val="28"/>
            <w:szCs w:val="36"/>
          </w:rPr>
          <m:t>=</m:t>
        </m:r>
        <m:sSub>
          <m:sSubPr>
            <m:ctrlPr>
              <w:rPr>
                <w:rFonts w:ascii="Cambria Math" w:eastAsia="Cambria Math" w:hAnsi="Cambria Math" w:cstheme="majorHAnsi"/>
                <w:sz w:val="28"/>
                <w:szCs w:val="36"/>
              </w:rPr>
            </m:ctrlPr>
          </m:sSubPr>
          <m:e>
            <m:r>
              <w:rPr>
                <w:rFonts w:ascii="Cambria Math" w:eastAsia="Cambria Math" w:hAnsi="Cambria Math" w:cstheme="majorHAnsi"/>
                <w:sz w:val="28"/>
                <w:szCs w:val="36"/>
              </w:rPr>
              <m:t>T</m:t>
            </m:r>
          </m:e>
          <m:sub>
            <m:r>
              <w:rPr>
                <w:rFonts w:ascii="Cambria Math" w:eastAsia="Cambria Math" w:hAnsi="Cambria Math" w:cstheme="majorHAnsi"/>
                <w:sz w:val="28"/>
                <w:szCs w:val="36"/>
              </w:rPr>
              <m:t>n-1</m:t>
            </m:r>
          </m:sub>
        </m:sSub>
        <m:r>
          <w:rPr>
            <w:rFonts w:ascii="Cambria Math" w:eastAsia="Cambria Math" w:hAnsi="Cambria Math" w:cstheme="majorHAnsi"/>
            <w:sz w:val="28"/>
            <w:szCs w:val="36"/>
          </w:rPr>
          <m:t>≦Ave≦</m:t>
        </m:r>
        <m:sSub>
          <m:sSubPr>
            <m:ctrlPr>
              <w:rPr>
                <w:rFonts w:ascii="Cambria Math" w:eastAsia="Cambria Math" w:hAnsi="Cambria Math" w:cstheme="majorHAnsi"/>
                <w:i/>
                <w:sz w:val="28"/>
                <w:szCs w:val="36"/>
              </w:rPr>
            </m:ctrlPr>
          </m:sSubPr>
          <m:e>
            <m:r>
              <w:rPr>
                <w:rFonts w:ascii="Cambria Math" w:eastAsia="Cambria Math" w:hAnsi="Cambria Math" w:cstheme="majorHAnsi"/>
                <w:sz w:val="28"/>
                <w:szCs w:val="36"/>
              </w:rPr>
              <m:t>T</m:t>
            </m:r>
          </m:e>
          <m:sub>
            <m:r>
              <w:rPr>
                <w:rFonts w:ascii="Cambria Math" w:eastAsia="Cambria Math" w:hAnsi="Cambria Math" w:cstheme="majorHAnsi"/>
                <w:sz w:val="28"/>
                <w:szCs w:val="36"/>
              </w:rPr>
              <m:t>n</m:t>
            </m:r>
          </m:sub>
        </m:sSub>
      </m:oMath>
      <w:r w:rsidRPr="0041675D">
        <w:rPr>
          <w:rFonts w:asciiTheme="majorHAnsi" w:eastAsia="游明朝" w:hAnsiTheme="majorHAnsi" w:cstheme="majorHAnsi" w:hint="eastAsia"/>
          <w:sz w:val="28"/>
          <w:szCs w:val="36"/>
        </w:rPr>
        <w:t xml:space="preserve"> </w:t>
      </w:r>
      <w:r>
        <w:rPr>
          <w:rFonts w:asciiTheme="majorHAnsi" w:eastAsia="游明朝" w:hAnsiTheme="majorHAnsi" w:cstheme="majorHAnsi"/>
          <w:sz w:val="28"/>
          <w:szCs w:val="36"/>
        </w:rPr>
        <w:tab/>
      </w:r>
      <w:r>
        <w:rPr>
          <w:rFonts w:asciiTheme="majorHAnsi" w:eastAsia="游明朝" w:hAnsiTheme="majorHAnsi" w:cstheme="majorHAnsi"/>
          <w:sz w:val="28"/>
          <w:szCs w:val="36"/>
        </w:rPr>
        <w:tab/>
      </w:r>
      <w:r>
        <w:rPr>
          <w:rFonts w:asciiTheme="majorHAnsi" w:eastAsia="游明朝" w:hAnsiTheme="majorHAnsi" w:cstheme="majorHAnsi"/>
          <w:sz w:val="28"/>
          <w:szCs w:val="36"/>
        </w:rPr>
        <w:tab/>
      </w:r>
      <w:r>
        <w:rPr>
          <w:rFonts w:asciiTheme="majorHAnsi" w:eastAsia="游明朝" w:hAnsiTheme="majorHAnsi" w:cstheme="majorHAnsi"/>
          <w:sz w:val="28"/>
          <w:szCs w:val="36"/>
        </w:rPr>
        <w:tab/>
      </w:r>
      <w:r w:rsidRPr="0041675D">
        <w:rPr>
          <w:rFonts w:asciiTheme="majorHAnsi" w:eastAsia="游明朝" w:hAnsiTheme="majorHAnsi" w:cstheme="majorHAnsi" w:hint="eastAsia"/>
          <w:sz w:val="28"/>
          <w:szCs w:val="36"/>
        </w:rPr>
        <w:t>(</w:t>
      </w:r>
      <w:r w:rsidRPr="0041675D">
        <w:rPr>
          <w:rFonts w:asciiTheme="majorHAnsi" w:eastAsia="游明朝" w:hAnsiTheme="majorHAnsi" w:cstheme="majorHAnsi"/>
          <w:sz w:val="28"/>
          <w:szCs w:val="36"/>
        </w:rPr>
        <w:t>1)</w:t>
      </w:r>
    </w:p>
    <w:p w14:paraId="2A4B7F5E" w14:textId="77777777" w:rsidR="00C768D9" w:rsidRPr="00686E0D" w:rsidRDefault="00C768D9" w:rsidP="00C768D9">
      <w:pPr>
        <w:jc w:val="center"/>
        <w:rPr>
          <w:rFonts w:asciiTheme="majorHAnsi" w:eastAsia="游明朝" w:hAnsiTheme="majorHAnsi" w:cstheme="majorHAnsi"/>
          <w:szCs w:val="36"/>
        </w:rPr>
      </w:pPr>
    </w:p>
    <w:p w14:paraId="2D61F29F" w14:textId="77777777" w:rsidR="00C768D9" w:rsidRDefault="00C768D9" w:rsidP="00593240">
      <w:pPr>
        <w:pStyle w:val="3"/>
      </w:pPr>
      <w:r>
        <w:rPr>
          <w:rFonts w:hint="eastAsia"/>
        </w:rPr>
        <w:t xml:space="preserve"> </w:t>
      </w:r>
      <w:bookmarkStart w:id="36" w:name="_Toc91093961"/>
      <w:r>
        <w:rPr>
          <w:rFonts w:hint="eastAsia"/>
        </w:rPr>
        <w:t>重みづけと割り振り方法</w:t>
      </w:r>
      <w:bookmarkEnd w:id="36"/>
    </w:p>
    <w:p w14:paraId="21A57D74" w14:textId="77777777" w:rsidR="00C768D9" w:rsidRDefault="00C768D9" w:rsidP="00C768D9">
      <w:pPr>
        <w:ind w:firstLineChars="100" w:firstLine="210"/>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の割り振り頻度，Ｗは</w:t>
      </w:r>
      <w:r>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Pr="0041675D">
        <w:rPr>
          <w:rFonts w:hint="eastAsia"/>
          <w:i/>
          <w:szCs w:val="21"/>
        </w:rPr>
        <w:t>Ｌ</w:t>
      </w:r>
      <w:r w:rsidRPr="00935F7E">
        <w:rPr>
          <w:rFonts w:hint="eastAsia"/>
          <w:szCs w:val="21"/>
        </w:rPr>
        <w:t>は</w:t>
      </w:r>
      <w:r>
        <w:rPr>
          <w:rFonts w:hint="eastAsia"/>
          <w:szCs w:val="21"/>
        </w:rPr>
        <w:t>式</w:t>
      </w:r>
      <w:r>
        <w:rPr>
          <w:rFonts w:hint="eastAsia"/>
          <w:szCs w:val="21"/>
        </w:rPr>
        <w:t>(</w:t>
      </w:r>
      <w:r>
        <w:rPr>
          <w:szCs w:val="21"/>
        </w:rPr>
        <w:t>1)</w:t>
      </w:r>
      <w:r w:rsidRPr="00935F7E">
        <w:rPr>
          <w:rFonts w:hint="eastAsia"/>
          <w:szCs w:val="21"/>
        </w:rPr>
        <w:t>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Pr="00935F7E">
        <w:rPr>
          <w:rFonts w:asciiTheme="majorHAnsi" w:eastAsia="游明朝" w:hAnsiTheme="majorHAnsi" w:cstheme="majorHAnsi" w:hint="eastAsia"/>
          <w:szCs w:val="21"/>
        </w:rPr>
        <w:t>は</w:t>
      </w:r>
      <w:r w:rsidRPr="00935F7E">
        <w:rPr>
          <w:rFonts w:hint="eastAsia"/>
          <w:szCs w:val="21"/>
        </w:rPr>
        <w:t>最高評価を受けたサーバ</w:t>
      </w:r>
      <w:r>
        <w:rPr>
          <w:rFonts w:hint="eastAsia"/>
          <w:szCs w:val="21"/>
        </w:rPr>
        <w:t>の重み</w:t>
      </w:r>
      <w:r w:rsidRPr="00935F7E">
        <w:rPr>
          <w:rFonts w:hint="eastAsia"/>
          <w:szCs w:val="21"/>
        </w:rPr>
        <w:t>である．</w:t>
      </w:r>
      <w:r>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Pr="00935F7E">
        <w:rPr>
          <w:rFonts w:asciiTheme="majorHAnsi" w:eastAsia="游明朝" w:hAnsiTheme="majorHAnsi" w:cstheme="majorHAnsi" w:hint="eastAsia"/>
          <w:szCs w:val="21"/>
        </w:rPr>
        <w:t>より</w:t>
      </w:r>
      <w:r>
        <w:rPr>
          <w:rFonts w:asciiTheme="majorHAnsi" w:eastAsia="游明朝" w:hAnsiTheme="majorHAnsi" w:cstheme="majorHAnsi" w:hint="eastAsia"/>
          <w:szCs w:val="21"/>
        </w:rPr>
        <w:t>値が大きくなり，優先して接続される．</w:t>
      </w:r>
    </w:p>
    <w:p w14:paraId="64CA8DC0" w14:textId="77777777" w:rsidR="00C768D9" w:rsidRPr="002938B4" w:rsidRDefault="00C768D9" w:rsidP="00C768D9">
      <w:pPr>
        <w:rPr>
          <w:rFonts w:asciiTheme="majorHAnsi" w:eastAsia="游明朝" w:hAnsiTheme="majorHAnsi" w:cstheme="majorHAnsi"/>
          <w:szCs w:val="21"/>
        </w:rPr>
      </w:pPr>
    </w:p>
    <w:p w14:paraId="49ACEAF2" w14:textId="77777777" w:rsidR="00C768D9" w:rsidRPr="0041675D" w:rsidRDefault="00DC181D" w:rsidP="00C768D9">
      <w:pPr>
        <w:jc w:val="right"/>
        <w:rPr>
          <w:rFonts w:asciiTheme="majorHAnsi" w:eastAsia="游明朝"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W</m:t>
            </m:r>
          </m:e>
          <m:sub>
            <m:sSub>
              <m:sSubPr>
                <m:ctrlPr>
                  <w:rPr>
                    <w:rFonts w:ascii="Cambria Math" w:hAnsi="Cambria Math" w:cstheme="majorHAnsi"/>
                    <w:i/>
                    <w:sz w:val="28"/>
                    <w:szCs w:val="28"/>
                  </w:rPr>
                </m:ctrlPr>
              </m:sSubPr>
              <m:e>
                <m:r>
                  <w:rPr>
                    <w:rFonts w:ascii="Cambria Math" w:hAnsi="Cambria Math" w:cstheme="majorHAnsi"/>
                    <w:sz w:val="28"/>
                    <w:szCs w:val="28"/>
                  </w:rPr>
                  <m:t>LB</m:t>
                </m:r>
              </m:e>
              <m:sub>
                <m:r>
                  <w:rPr>
                    <w:rFonts w:ascii="Cambria Math" w:hAnsi="Cambria Math" w:cstheme="majorHAnsi"/>
                    <w:sz w:val="28"/>
                    <w:szCs w:val="28"/>
                  </w:rPr>
                  <m:t>max</m:t>
                </m:r>
              </m:sub>
            </m:sSub>
          </m:sub>
        </m:sSub>
        <m:r>
          <m:rPr>
            <m:sty m:val="p"/>
          </m:rPr>
          <w:rPr>
            <w:rFonts w:ascii="Cambria Math" w:eastAsia="Cambria Math" w:hAnsi="Cambria Math" w:cstheme="majorHAnsi"/>
            <w:sz w:val="28"/>
            <w:szCs w:val="28"/>
          </w:rPr>
          <m:t>=max⁡(L)</m:t>
        </m:r>
      </m:oMath>
      <w:r w:rsidR="00C768D9" w:rsidRPr="0041675D">
        <w:rPr>
          <w:rFonts w:asciiTheme="majorHAnsi" w:eastAsia="游明朝" w:hAnsiTheme="majorHAnsi" w:cstheme="majorHAnsi" w:hint="eastAsia"/>
          <w:sz w:val="28"/>
          <w:szCs w:val="28"/>
        </w:rPr>
        <w:t xml:space="preserve"> </w:t>
      </w:r>
      <w:r w:rsidR="00C768D9">
        <w:rPr>
          <w:rFonts w:asciiTheme="majorHAnsi" w:eastAsia="游明朝" w:hAnsiTheme="majorHAnsi" w:cstheme="majorHAnsi"/>
          <w:sz w:val="28"/>
          <w:szCs w:val="28"/>
        </w:rPr>
        <w:tab/>
      </w:r>
      <w:r w:rsidR="00C768D9">
        <w:rPr>
          <w:rFonts w:asciiTheme="majorHAnsi" w:eastAsia="游明朝" w:hAnsiTheme="majorHAnsi" w:cstheme="majorHAnsi"/>
          <w:sz w:val="28"/>
          <w:szCs w:val="28"/>
        </w:rPr>
        <w:tab/>
      </w:r>
      <w:r w:rsidR="00C768D9">
        <w:rPr>
          <w:rFonts w:asciiTheme="majorHAnsi" w:eastAsia="游明朝" w:hAnsiTheme="majorHAnsi" w:cstheme="majorHAnsi"/>
          <w:sz w:val="28"/>
          <w:szCs w:val="28"/>
        </w:rPr>
        <w:tab/>
      </w:r>
      <w:r w:rsidR="00C768D9">
        <w:rPr>
          <w:rFonts w:asciiTheme="majorHAnsi" w:eastAsia="游明朝" w:hAnsiTheme="majorHAnsi" w:cstheme="majorHAnsi"/>
          <w:sz w:val="28"/>
          <w:szCs w:val="28"/>
        </w:rPr>
        <w:tab/>
      </w:r>
      <w:r w:rsidR="00C768D9">
        <w:rPr>
          <w:rFonts w:asciiTheme="majorHAnsi" w:eastAsia="游明朝" w:hAnsiTheme="majorHAnsi" w:cstheme="majorHAnsi"/>
          <w:sz w:val="28"/>
          <w:szCs w:val="28"/>
        </w:rPr>
        <w:tab/>
      </w:r>
      <w:r w:rsidR="00C768D9" w:rsidRPr="0041675D">
        <w:rPr>
          <w:rFonts w:asciiTheme="majorHAnsi" w:eastAsia="游明朝" w:hAnsiTheme="majorHAnsi" w:cstheme="majorHAnsi" w:hint="eastAsia"/>
          <w:sz w:val="28"/>
          <w:szCs w:val="28"/>
        </w:rPr>
        <w:t>(</w:t>
      </w:r>
      <w:r w:rsidR="00C768D9" w:rsidRPr="0041675D">
        <w:rPr>
          <w:rFonts w:asciiTheme="majorHAnsi" w:eastAsia="游明朝" w:hAnsiTheme="majorHAnsi" w:cstheme="majorHAnsi"/>
          <w:sz w:val="28"/>
          <w:szCs w:val="28"/>
        </w:rPr>
        <w:t>2)</w:t>
      </w:r>
      <w:r w:rsidR="00C768D9" w:rsidRPr="0041675D">
        <w:rPr>
          <w:rFonts w:asciiTheme="majorHAnsi" w:eastAsia="游明朝" w:hAnsiTheme="majorHAnsi" w:cstheme="majorHAnsi"/>
          <w:sz w:val="28"/>
          <w:szCs w:val="28"/>
        </w:rPr>
        <w:br/>
      </w:r>
    </w:p>
    <w:p w14:paraId="09BE2AD9" w14:textId="77777777" w:rsidR="00C768D9" w:rsidRPr="0041675D" w:rsidRDefault="00DC181D" w:rsidP="00C768D9">
      <w:pPr>
        <w:jc w:val="right"/>
        <w:rPr>
          <w:rFonts w:asciiTheme="majorHAnsi" w:eastAsia="游明朝"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F</m:t>
            </m:r>
          </m:e>
          <m:sub>
            <m:sSub>
              <m:sSubPr>
                <m:ctrlPr>
                  <w:rPr>
                    <w:rFonts w:ascii="Cambria Math" w:hAnsi="Cambria Math" w:cstheme="majorHAnsi"/>
                    <w:i/>
                    <w:sz w:val="28"/>
                    <w:szCs w:val="28"/>
                  </w:rPr>
                </m:ctrlPr>
              </m:sSubPr>
              <m:e>
                <m:r>
                  <w:rPr>
                    <w:rFonts w:ascii="Cambria Math" w:hAnsi="Cambria Math" w:cstheme="majorHAnsi"/>
                    <w:sz w:val="28"/>
                    <w:szCs w:val="28"/>
                  </w:rPr>
                  <m:t>LB</m:t>
                </m:r>
              </m:e>
              <m:sub>
                <m:r>
                  <w:rPr>
                    <w:rFonts w:ascii="Cambria Math" w:hAnsi="Cambria Math" w:cstheme="majorHAnsi"/>
                    <w:sz w:val="28"/>
                    <w:szCs w:val="28"/>
                  </w:rPr>
                  <m:t>x</m:t>
                </m:r>
              </m:sub>
            </m:sSub>
          </m:sub>
        </m:sSub>
        <m:r>
          <m:rPr>
            <m:sty m:val="p"/>
          </m:rPr>
          <w:rPr>
            <w:rFonts w:ascii="Cambria Math" w:eastAsia="Cambria Math" w:hAnsi="Cambria Math" w:cstheme="majorHAnsi"/>
            <w:sz w:val="28"/>
            <w:szCs w:val="28"/>
          </w:rPr>
          <m:t>=</m:t>
        </m:r>
        <m:f>
          <m:fPr>
            <m:ctrlPr>
              <w:rPr>
                <w:rFonts w:ascii="Cambria Math" w:eastAsia="Cambria Math" w:hAnsi="Cambria Math" w:cstheme="majorHAnsi"/>
                <w:sz w:val="28"/>
                <w:szCs w:val="28"/>
              </w:rPr>
            </m:ctrlPr>
          </m:fPr>
          <m:num>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W</m:t>
                </m:r>
              </m:e>
              <m:sub>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LB</m:t>
                    </m:r>
                  </m:e>
                  <m:sub>
                    <m:r>
                      <w:rPr>
                        <w:rFonts w:ascii="Cambria Math" w:eastAsia="Cambria Math" w:hAnsi="Cambria Math" w:cstheme="majorHAnsi"/>
                        <w:sz w:val="28"/>
                        <w:szCs w:val="28"/>
                      </w:rPr>
                      <m:t>x</m:t>
                    </m:r>
                  </m:sub>
                </m:sSub>
              </m:sub>
            </m:sSub>
          </m:num>
          <m:den>
            <m:nary>
              <m:naryPr>
                <m:chr m:val="∑"/>
                <m:limLoc m:val="undOvr"/>
                <m:ctrlPr>
                  <w:rPr>
                    <w:rFonts w:ascii="Cambria Math" w:eastAsia="Cambria Math" w:hAnsi="Cambria Math" w:cstheme="majorHAnsi"/>
                    <w:i/>
                    <w:sz w:val="28"/>
                    <w:szCs w:val="28"/>
                  </w:rPr>
                </m:ctrlPr>
              </m:naryPr>
              <m:sub>
                <m:r>
                  <w:rPr>
                    <w:rFonts w:ascii="Cambria Math" w:eastAsia="Cambria Math" w:hAnsi="Cambria Math" w:cstheme="majorHAnsi"/>
                    <w:sz w:val="28"/>
                    <w:szCs w:val="28"/>
                  </w:rPr>
                  <m:t>i=1</m:t>
                </m:r>
              </m:sub>
              <m:sup>
                <m:r>
                  <w:rPr>
                    <w:rFonts w:ascii="Cambria Math" w:eastAsia="Cambria Math" w:hAnsi="Cambria Math" w:cstheme="majorHAnsi"/>
                    <w:sz w:val="28"/>
                    <w:szCs w:val="28"/>
                  </w:rPr>
                  <m:t>n</m:t>
                </m:r>
              </m:sup>
              <m:e>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W</m:t>
                    </m:r>
                  </m:e>
                  <m:sub>
                    <m:sSub>
                      <m:sSubPr>
                        <m:ctrlPr>
                          <w:rPr>
                            <w:rFonts w:ascii="Cambria Math" w:eastAsia="Cambria Math" w:hAnsi="Cambria Math" w:cstheme="majorHAnsi"/>
                            <w:i/>
                            <w:sz w:val="28"/>
                            <w:szCs w:val="28"/>
                          </w:rPr>
                        </m:ctrlPr>
                      </m:sSubPr>
                      <m:e>
                        <m:r>
                          <w:rPr>
                            <w:rFonts w:ascii="Cambria Math" w:eastAsia="Cambria Math" w:hAnsi="Cambria Math" w:cstheme="majorHAnsi"/>
                            <w:sz w:val="28"/>
                            <w:szCs w:val="28"/>
                          </w:rPr>
                          <m:t>LB</m:t>
                        </m:r>
                      </m:e>
                      <m:sub>
                        <m:r>
                          <w:rPr>
                            <w:rFonts w:ascii="Cambria Math" w:eastAsia="Cambria Math" w:hAnsi="Cambria Math" w:cstheme="majorHAnsi"/>
                            <w:sz w:val="28"/>
                            <w:szCs w:val="28"/>
                          </w:rPr>
                          <m:t>i</m:t>
                        </m:r>
                      </m:sub>
                    </m:sSub>
                  </m:sub>
                </m:sSub>
              </m:e>
            </m:nary>
          </m:den>
        </m:f>
      </m:oMath>
      <w:r w:rsidR="00C768D9" w:rsidRPr="0041675D">
        <w:rPr>
          <w:rFonts w:asciiTheme="majorHAnsi" w:eastAsia="游明朝" w:hAnsiTheme="majorHAnsi" w:cstheme="majorHAnsi" w:hint="eastAsia"/>
          <w:sz w:val="28"/>
          <w:szCs w:val="28"/>
        </w:rPr>
        <w:t xml:space="preserve"> </w:t>
      </w:r>
      <w:r w:rsidR="00C768D9" w:rsidRPr="0041675D">
        <w:rPr>
          <w:rFonts w:asciiTheme="majorHAnsi" w:eastAsia="游明朝" w:hAnsiTheme="majorHAnsi" w:cstheme="majorHAnsi"/>
          <w:sz w:val="28"/>
          <w:szCs w:val="28"/>
        </w:rPr>
        <w:tab/>
      </w:r>
      <w:r w:rsidR="00C768D9" w:rsidRPr="0041675D">
        <w:rPr>
          <w:rFonts w:asciiTheme="majorHAnsi" w:eastAsia="游明朝" w:hAnsiTheme="majorHAnsi" w:cstheme="majorHAnsi"/>
          <w:sz w:val="28"/>
          <w:szCs w:val="28"/>
        </w:rPr>
        <w:tab/>
      </w:r>
      <w:r w:rsidR="00C768D9" w:rsidRPr="0041675D">
        <w:rPr>
          <w:rFonts w:asciiTheme="majorHAnsi" w:eastAsia="游明朝" w:hAnsiTheme="majorHAnsi" w:cstheme="majorHAnsi"/>
          <w:sz w:val="28"/>
          <w:szCs w:val="28"/>
        </w:rPr>
        <w:tab/>
      </w:r>
      <w:r w:rsidR="00C768D9">
        <w:rPr>
          <w:rFonts w:asciiTheme="majorHAnsi" w:eastAsia="游明朝" w:hAnsiTheme="majorHAnsi" w:cstheme="majorHAnsi"/>
          <w:sz w:val="28"/>
          <w:szCs w:val="28"/>
        </w:rPr>
        <w:tab/>
      </w:r>
      <w:r w:rsidR="00C768D9">
        <w:rPr>
          <w:rFonts w:asciiTheme="majorHAnsi" w:eastAsia="游明朝" w:hAnsiTheme="majorHAnsi" w:cstheme="majorHAnsi"/>
          <w:sz w:val="28"/>
          <w:szCs w:val="28"/>
        </w:rPr>
        <w:tab/>
      </w:r>
      <w:r w:rsidR="00C768D9" w:rsidRPr="0041675D">
        <w:rPr>
          <w:rFonts w:asciiTheme="majorHAnsi" w:eastAsia="游明朝" w:hAnsiTheme="majorHAnsi" w:cstheme="majorHAnsi" w:hint="eastAsia"/>
          <w:sz w:val="28"/>
          <w:szCs w:val="28"/>
        </w:rPr>
        <w:t>(</w:t>
      </w:r>
      <w:r w:rsidR="00C768D9" w:rsidRPr="0041675D">
        <w:rPr>
          <w:rFonts w:asciiTheme="majorHAnsi" w:eastAsia="游明朝" w:hAnsiTheme="majorHAnsi" w:cstheme="majorHAnsi"/>
          <w:sz w:val="28"/>
          <w:szCs w:val="28"/>
        </w:rPr>
        <w:t>3)</w:t>
      </w:r>
    </w:p>
    <w:p w14:paraId="5F7E6DA5" w14:textId="77777777" w:rsidR="00C768D9" w:rsidRPr="00B125F7" w:rsidRDefault="00C768D9" w:rsidP="00C768D9"/>
    <w:p w14:paraId="1041303B" w14:textId="77777777" w:rsidR="00C768D9" w:rsidRDefault="00C768D9" w:rsidP="00593240">
      <w:pPr>
        <w:pStyle w:val="3"/>
      </w:pPr>
      <w:r>
        <w:rPr>
          <w:rFonts w:hint="eastAsia"/>
        </w:rPr>
        <w:t xml:space="preserve">　</w:t>
      </w:r>
      <w:bookmarkStart w:id="37" w:name="_Toc91093962"/>
      <w:r>
        <w:rPr>
          <w:rFonts w:hint="eastAsia"/>
        </w:rPr>
        <w:t>重みの反映方法</w:t>
      </w:r>
      <w:bookmarkEnd w:id="37"/>
    </w:p>
    <w:p w14:paraId="2FE40061" w14:textId="2DAF4BD8" w:rsidR="00C768D9" w:rsidRPr="00181FD5" w:rsidRDefault="00C768D9" w:rsidP="00C768D9">
      <w:pPr>
        <w:ind w:firstLineChars="100" w:firstLine="210"/>
      </w:pPr>
      <w:r>
        <w:rPr>
          <w:rFonts w:hint="eastAsia"/>
        </w:rPr>
        <w:t>3</w:t>
      </w:r>
      <w:r>
        <w:t>.2.3</w:t>
      </w:r>
      <w:r>
        <w:rPr>
          <w:rFonts w:hint="eastAsia"/>
        </w:rPr>
        <w:t>では重みの割り振り方法を示した．重みの反映を動的に行うには</w:t>
      </w:r>
      <w:r>
        <w:rPr>
          <w:rFonts w:hint="eastAsia"/>
        </w:rPr>
        <w:t>W</w:t>
      </w:r>
      <w:r>
        <w:t>eb</w:t>
      </w:r>
      <w:r>
        <w:rPr>
          <w:rFonts w:hint="eastAsia"/>
        </w:rPr>
        <w:t>サーバの設定</w:t>
      </w:r>
      <w:r w:rsidR="001166E7">
        <w:rPr>
          <w:rFonts w:hint="eastAsia"/>
        </w:rPr>
        <w:t>ファイルを直接書き換えて再読み込みする命令を送る．これにより，再起動</w:t>
      </w:r>
      <w:r>
        <w:rPr>
          <w:rFonts w:hint="eastAsia"/>
        </w:rPr>
        <w:t>で稼働率を落とすことなく，応答速度に応じた負荷分散の重みを動的にロードバランサに反映することができる．また，</w:t>
      </w:r>
      <w:r>
        <w:rPr>
          <w:rFonts w:hint="eastAsia"/>
        </w:rPr>
        <w:t>W</w:t>
      </w:r>
      <w:r>
        <w:t>eb</w:t>
      </w:r>
      <w:r>
        <w:rPr>
          <w:rFonts w:hint="eastAsia"/>
        </w:rPr>
        <w:t>サーバの設定ファイルを更新するため，現行システムに導入でき，導入のコストを抑えられる．</w:t>
      </w:r>
    </w:p>
    <w:p w14:paraId="173DB75A" w14:textId="333998AA" w:rsidR="00C768D9" w:rsidRPr="00C768D9" w:rsidRDefault="00C768D9" w:rsidP="00C768D9"/>
    <w:p w14:paraId="43A27A23" w14:textId="77777777" w:rsidR="00C768D9" w:rsidRPr="00C768D9" w:rsidRDefault="00C768D9" w:rsidP="00C768D9"/>
    <w:p w14:paraId="19FCB8B9" w14:textId="51D85DB3" w:rsidR="00C768D9" w:rsidRDefault="00C768D9" w:rsidP="00593240">
      <w:pPr>
        <w:pStyle w:val="2"/>
      </w:pPr>
      <w:bookmarkStart w:id="38" w:name="_Toc91093963"/>
      <w:r>
        <w:rPr>
          <w:rFonts w:hint="eastAsia"/>
        </w:rPr>
        <w:t>データベース設計</w:t>
      </w:r>
      <w:bookmarkEnd w:id="38"/>
    </w:p>
    <w:p w14:paraId="5FAAFDF3" w14:textId="2FA468D2" w:rsidR="00C768D9" w:rsidRDefault="00C768D9" w:rsidP="00C768D9">
      <w:pPr>
        <w:ind w:firstLineChars="100" w:firstLine="210"/>
      </w:pPr>
      <w:r w:rsidRPr="000231F5">
        <w:rPr>
          <w:rFonts w:hint="eastAsia"/>
        </w:rPr>
        <w:t>提案システムのテーブル設計内容を表</w:t>
      </w:r>
      <w:r>
        <w:rPr>
          <w:rFonts w:hint="eastAsia"/>
        </w:rPr>
        <w:t>3</w:t>
      </w:r>
      <w:r>
        <w:t>.</w:t>
      </w:r>
      <w:r w:rsidR="009C4625">
        <w:t>1</w:t>
      </w:r>
      <w:r w:rsidRPr="000231F5">
        <w:rPr>
          <w:rFonts w:hint="eastAsia"/>
        </w:rPr>
        <w:t>に示す．テーブルの設計では抽出した応答速度は</w:t>
      </w:r>
      <w:r>
        <w:t>F</w:t>
      </w:r>
      <w:r w:rsidRPr="000231F5">
        <w:rPr>
          <w:rFonts w:hint="eastAsia"/>
        </w:rPr>
        <w:t>loat</w:t>
      </w:r>
      <w:r>
        <w:rPr>
          <w:rFonts w:hint="eastAsia"/>
        </w:rPr>
        <w:t>型，評価の格納は</w:t>
      </w:r>
      <w:r>
        <w:rPr>
          <w:rFonts w:hint="eastAsia"/>
        </w:rPr>
        <w:t>T</w:t>
      </w:r>
      <w:r>
        <w:t>ext</w:t>
      </w:r>
      <w:r>
        <w:rPr>
          <w:rFonts w:hint="eastAsia"/>
        </w:rPr>
        <w:t>型とする．</w:t>
      </w:r>
    </w:p>
    <w:p w14:paraId="3DDD3B0E" w14:textId="77777777" w:rsidR="00C768D9" w:rsidRPr="007E5365" w:rsidRDefault="00C768D9" w:rsidP="00C768D9">
      <w:pPr>
        <w:ind w:left="210"/>
      </w:pPr>
    </w:p>
    <w:p w14:paraId="6B2F5183" w14:textId="6B0CA2A5" w:rsidR="00C768D9" w:rsidRDefault="00C768D9" w:rsidP="00C768D9">
      <w:pPr>
        <w:jc w:val="center"/>
        <w:rPr>
          <w:rFonts w:ascii="Arial" w:eastAsia="Arial" w:hAnsi="Arial" w:cs="Arial"/>
          <w:b/>
        </w:rPr>
      </w:pPr>
      <w:r>
        <w:rPr>
          <w:rFonts w:ascii="ＭＳ 明朝" w:eastAsia="ＭＳ 明朝" w:hAnsi="ＭＳ 明朝" w:cs="ＭＳ 明朝"/>
        </w:rPr>
        <w:t>表</w:t>
      </w:r>
      <w:r w:rsidR="00593240">
        <w:rPr>
          <w:rFonts w:ascii="Century" w:eastAsia="Century" w:hAnsi="Century" w:cs="Century"/>
        </w:rPr>
        <w:t xml:space="preserve"> 3.1</w:t>
      </w:r>
      <w:r w:rsidR="00593240">
        <w:rPr>
          <w:rFonts w:asciiTheme="minorEastAsia" w:hAnsiTheme="minorEastAsia" w:cs="Century" w:hint="eastAsia"/>
        </w:rPr>
        <w:t xml:space="preserve">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C768D9" w14:paraId="1B087DCE" w14:textId="77777777" w:rsidTr="00DC181D">
        <w:trPr>
          <w:trHeight w:val="1"/>
        </w:trPr>
        <w:tc>
          <w:tcPr>
            <w:tcW w:w="2495" w:type="dxa"/>
            <w:shd w:val="clear" w:color="000000" w:fill="FFFFFF"/>
            <w:tcMar>
              <w:left w:w="108" w:type="dxa"/>
              <w:right w:w="108" w:type="dxa"/>
            </w:tcMar>
          </w:tcPr>
          <w:p w14:paraId="11570F18"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53EAD2FA"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72AC90B1"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6137C844"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340ABD2F"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主キー</w:t>
            </w:r>
          </w:p>
        </w:tc>
      </w:tr>
      <w:tr w:rsidR="00C768D9" w14:paraId="171BA2E4" w14:textId="77777777" w:rsidTr="00DC181D">
        <w:trPr>
          <w:trHeight w:val="1"/>
        </w:trPr>
        <w:tc>
          <w:tcPr>
            <w:tcW w:w="2495" w:type="dxa"/>
            <w:shd w:val="clear" w:color="000000" w:fill="FFFFFF"/>
            <w:tcMar>
              <w:left w:w="108" w:type="dxa"/>
              <w:right w:w="108" w:type="dxa"/>
            </w:tcMar>
          </w:tcPr>
          <w:p w14:paraId="2FCF177C" w14:textId="77777777" w:rsidR="00C768D9" w:rsidRDefault="00C768D9" w:rsidP="00DC181D">
            <w:pPr>
              <w:jc w:val="center"/>
            </w:pPr>
            <w:r>
              <w:rPr>
                <w:rFonts w:ascii="Century" w:eastAsia="Century" w:hAnsi="Century" w:cs="Century"/>
              </w:rPr>
              <w:t>ID</w:t>
            </w:r>
          </w:p>
        </w:tc>
        <w:tc>
          <w:tcPr>
            <w:tcW w:w="1526" w:type="dxa"/>
            <w:shd w:val="clear" w:color="000000" w:fill="FFFFFF"/>
            <w:tcMar>
              <w:left w:w="108" w:type="dxa"/>
              <w:right w:w="108" w:type="dxa"/>
            </w:tcMar>
          </w:tcPr>
          <w:p w14:paraId="36C4CD1C"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36FD7594" w14:textId="77777777" w:rsidR="00C768D9" w:rsidRDefault="00C768D9" w:rsidP="00DC181D">
            <w:pPr>
              <w:jc w:val="center"/>
            </w:pPr>
            <w:r>
              <w:rPr>
                <w:rFonts w:ascii="Century" w:eastAsia="Century" w:hAnsi="Century" w:cs="Century"/>
              </w:rPr>
              <w:t>Integer</w:t>
            </w:r>
          </w:p>
        </w:tc>
        <w:tc>
          <w:tcPr>
            <w:tcW w:w="1485" w:type="dxa"/>
            <w:shd w:val="clear" w:color="000000" w:fill="FFFFFF"/>
            <w:tcMar>
              <w:left w:w="108" w:type="dxa"/>
              <w:right w:w="108" w:type="dxa"/>
            </w:tcMar>
          </w:tcPr>
          <w:p w14:paraId="34947067" w14:textId="77777777" w:rsidR="00C768D9" w:rsidRDefault="00C768D9" w:rsidP="00DC181D">
            <w:pPr>
              <w:jc w:val="center"/>
            </w:pPr>
            <w:r>
              <w:rPr>
                <w:rFonts w:ascii="Century" w:eastAsia="Century" w:hAnsi="Century" w:cs="Century"/>
              </w:rPr>
              <w:t>1</w:t>
            </w:r>
          </w:p>
        </w:tc>
        <w:tc>
          <w:tcPr>
            <w:tcW w:w="1309" w:type="dxa"/>
            <w:shd w:val="clear" w:color="000000" w:fill="FFFFFF"/>
            <w:tcMar>
              <w:left w:w="108" w:type="dxa"/>
              <w:right w:w="108" w:type="dxa"/>
            </w:tcMar>
          </w:tcPr>
          <w:p w14:paraId="3DA8FDC1"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〇</w:t>
            </w:r>
          </w:p>
        </w:tc>
      </w:tr>
      <w:tr w:rsidR="00C768D9" w14:paraId="586A44F2" w14:textId="77777777" w:rsidTr="00DC181D">
        <w:trPr>
          <w:trHeight w:val="1"/>
        </w:trPr>
        <w:tc>
          <w:tcPr>
            <w:tcW w:w="2495" w:type="dxa"/>
            <w:shd w:val="clear" w:color="000000" w:fill="FFFFFF"/>
            <w:tcMar>
              <w:left w:w="108" w:type="dxa"/>
              <w:right w:w="108" w:type="dxa"/>
            </w:tcMar>
          </w:tcPr>
          <w:p w14:paraId="1A44CD23" w14:textId="77777777" w:rsidR="00C768D9" w:rsidRDefault="00C768D9" w:rsidP="00DC181D">
            <w:pPr>
              <w:jc w:val="center"/>
            </w:pPr>
            <w:r>
              <w:rPr>
                <w:rFonts w:ascii="Century" w:eastAsia="Century" w:hAnsi="Century" w:cs="Century"/>
              </w:rPr>
              <w:t>now_speed</w:t>
            </w:r>
          </w:p>
        </w:tc>
        <w:tc>
          <w:tcPr>
            <w:tcW w:w="1526" w:type="dxa"/>
            <w:shd w:val="clear" w:color="000000" w:fill="FFFFFF"/>
            <w:tcMar>
              <w:left w:w="108" w:type="dxa"/>
              <w:right w:w="108" w:type="dxa"/>
            </w:tcMar>
          </w:tcPr>
          <w:p w14:paraId="5C7E760E"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7A83D5B8" w14:textId="77777777" w:rsidR="00C768D9" w:rsidRDefault="00C768D9" w:rsidP="00DC181D">
            <w:pPr>
              <w:jc w:val="center"/>
            </w:pPr>
            <w:r>
              <w:rPr>
                <w:rFonts w:ascii="Century" w:eastAsia="Century" w:hAnsi="Century" w:cs="Century"/>
              </w:rPr>
              <w:t>Float</w:t>
            </w:r>
          </w:p>
        </w:tc>
        <w:tc>
          <w:tcPr>
            <w:tcW w:w="1485" w:type="dxa"/>
            <w:shd w:val="clear" w:color="000000" w:fill="FFFFFF"/>
            <w:tcMar>
              <w:left w:w="108" w:type="dxa"/>
              <w:right w:w="108" w:type="dxa"/>
            </w:tcMar>
          </w:tcPr>
          <w:p w14:paraId="2EAADD7E" w14:textId="77777777" w:rsidR="00C768D9" w:rsidRDefault="00C768D9" w:rsidP="00DC181D">
            <w:pPr>
              <w:jc w:val="center"/>
            </w:pPr>
            <w:r>
              <w:rPr>
                <w:rFonts w:ascii="Century" w:eastAsia="Century" w:hAnsi="Century" w:cs="Century"/>
              </w:rPr>
              <w:t>NULL</w:t>
            </w:r>
          </w:p>
        </w:tc>
        <w:tc>
          <w:tcPr>
            <w:tcW w:w="1309" w:type="dxa"/>
            <w:shd w:val="clear" w:color="000000" w:fill="FFFFFF"/>
            <w:tcMar>
              <w:left w:w="108" w:type="dxa"/>
              <w:right w:w="108" w:type="dxa"/>
            </w:tcMar>
          </w:tcPr>
          <w:p w14:paraId="6C00091B" w14:textId="77777777" w:rsidR="00C768D9" w:rsidRDefault="00C768D9" w:rsidP="00DC181D">
            <w:pPr>
              <w:jc w:val="center"/>
              <w:rPr>
                <w:rFonts w:ascii="ＭＳ 明朝" w:eastAsia="ＭＳ 明朝" w:hAnsi="ＭＳ 明朝" w:cs="ＭＳ 明朝"/>
                <w:sz w:val="22"/>
              </w:rPr>
            </w:pPr>
          </w:p>
        </w:tc>
      </w:tr>
      <w:tr w:rsidR="00C768D9" w14:paraId="59EEAEE3" w14:textId="77777777" w:rsidTr="00DC181D">
        <w:trPr>
          <w:trHeight w:val="1"/>
        </w:trPr>
        <w:tc>
          <w:tcPr>
            <w:tcW w:w="2495" w:type="dxa"/>
            <w:shd w:val="clear" w:color="000000" w:fill="FFFFFF"/>
            <w:tcMar>
              <w:left w:w="108" w:type="dxa"/>
              <w:right w:w="108" w:type="dxa"/>
            </w:tcMar>
          </w:tcPr>
          <w:p w14:paraId="7FE3E6BB" w14:textId="77777777" w:rsidR="00C768D9" w:rsidRDefault="00C768D9" w:rsidP="00DC181D">
            <w:pPr>
              <w:jc w:val="center"/>
            </w:pPr>
            <w:r>
              <w:rPr>
                <w:rFonts w:ascii="Century" w:eastAsia="Century" w:hAnsi="Century" w:cs="Century"/>
              </w:rPr>
              <w:t>now_speed_score</w:t>
            </w:r>
          </w:p>
        </w:tc>
        <w:tc>
          <w:tcPr>
            <w:tcW w:w="1526" w:type="dxa"/>
            <w:shd w:val="clear" w:color="000000" w:fill="FFFFFF"/>
            <w:tcMar>
              <w:left w:w="108" w:type="dxa"/>
              <w:right w:w="108" w:type="dxa"/>
            </w:tcMar>
          </w:tcPr>
          <w:p w14:paraId="65178692"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52928BF2" w14:textId="77777777" w:rsidR="00C768D9" w:rsidRDefault="00C768D9" w:rsidP="00DC181D">
            <w:pPr>
              <w:jc w:val="center"/>
            </w:pPr>
            <w:r>
              <w:rPr>
                <w:rFonts w:ascii="Century" w:eastAsia="Century" w:hAnsi="Century" w:cs="Century"/>
              </w:rPr>
              <w:t>Float</w:t>
            </w:r>
          </w:p>
        </w:tc>
        <w:tc>
          <w:tcPr>
            <w:tcW w:w="1485" w:type="dxa"/>
            <w:shd w:val="clear" w:color="000000" w:fill="FFFFFF"/>
            <w:tcMar>
              <w:left w:w="108" w:type="dxa"/>
              <w:right w:w="108" w:type="dxa"/>
            </w:tcMar>
          </w:tcPr>
          <w:p w14:paraId="5B0F94E2" w14:textId="77777777" w:rsidR="00C768D9" w:rsidRDefault="00C768D9" w:rsidP="00DC181D">
            <w:pPr>
              <w:jc w:val="center"/>
            </w:pPr>
            <w:r>
              <w:rPr>
                <w:rFonts w:ascii="Century" w:eastAsia="Century" w:hAnsi="Century" w:cs="Century"/>
              </w:rPr>
              <w:t>NULL</w:t>
            </w:r>
          </w:p>
        </w:tc>
        <w:tc>
          <w:tcPr>
            <w:tcW w:w="1309" w:type="dxa"/>
            <w:shd w:val="clear" w:color="000000" w:fill="FFFFFF"/>
            <w:tcMar>
              <w:left w:w="108" w:type="dxa"/>
              <w:right w:w="108" w:type="dxa"/>
            </w:tcMar>
          </w:tcPr>
          <w:p w14:paraId="7FCF975C" w14:textId="77777777" w:rsidR="00C768D9" w:rsidRDefault="00C768D9" w:rsidP="00DC181D">
            <w:pPr>
              <w:jc w:val="center"/>
              <w:rPr>
                <w:rFonts w:ascii="ＭＳ 明朝" w:eastAsia="ＭＳ 明朝" w:hAnsi="ＭＳ 明朝" w:cs="ＭＳ 明朝"/>
                <w:sz w:val="22"/>
              </w:rPr>
            </w:pPr>
          </w:p>
        </w:tc>
      </w:tr>
      <w:tr w:rsidR="00C768D9" w14:paraId="3F1DF108" w14:textId="77777777" w:rsidTr="00DC181D">
        <w:trPr>
          <w:trHeight w:val="1"/>
        </w:trPr>
        <w:tc>
          <w:tcPr>
            <w:tcW w:w="2495" w:type="dxa"/>
            <w:shd w:val="clear" w:color="000000" w:fill="FFFFFF"/>
            <w:tcMar>
              <w:left w:w="108" w:type="dxa"/>
              <w:right w:w="108" w:type="dxa"/>
            </w:tcMar>
          </w:tcPr>
          <w:p w14:paraId="34B82E15" w14:textId="77777777" w:rsidR="00C768D9" w:rsidRDefault="00C768D9" w:rsidP="00DC181D">
            <w:pPr>
              <w:jc w:val="center"/>
            </w:pPr>
            <w:r>
              <w:rPr>
                <w:rFonts w:ascii="Century" w:eastAsia="Century" w:hAnsi="Century" w:cs="Century"/>
              </w:rPr>
              <w:t>Ave_speed</w:t>
            </w:r>
          </w:p>
        </w:tc>
        <w:tc>
          <w:tcPr>
            <w:tcW w:w="1526" w:type="dxa"/>
            <w:shd w:val="clear" w:color="000000" w:fill="FFFFFF"/>
            <w:tcMar>
              <w:left w:w="108" w:type="dxa"/>
              <w:right w:w="108" w:type="dxa"/>
            </w:tcMar>
          </w:tcPr>
          <w:p w14:paraId="18CC9986"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7C2A5E80" w14:textId="77777777" w:rsidR="00C768D9" w:rsidRDefault="00C768D9" w:rsidP="00DC181D">
            <w:pPr>
              <w:jc w:val="center"/>
            </w:pPr>
            <w:r>
              <w:rPr>
                <w:rFonts w:ascii="Century" w:eastAsia="Century" w:hAnsi="Century" w:cs="Century"/>
              </w:rPr>
              <w:t>Read</w:t>
            </w:r>
          </w:p>
        </w:tc>
        <w:tc>
          <w:tcPr>
            <w:tcW w:w="1485" w:type="dxa"/>
            <w:shd w:val="clear" w:color="000000" w:fill="FFFFFF"/>
            <w:tcMar>
              <w:left w:w="108" w:type="dxa"/>
              <w:right w:w="108" w:type="dxa"/>
            </w:tcMar>
          </w:tcPr>
          <w:p w14:paraId="007856E1" w14:textId="77777777" w:rsidR="00C768D9" w:rsidRDefault="00C768D9" w:rsidP="00DC181D">
            <w:pPr>
              <w:jc w:val="center"/>
            </w:pPr>
            <w:r>
              <w:rPr>
                <w:rFonts w:ascii="Century" w:eastAsia="Century" w:hAnsi="Century" w:cs="Century"/>
              </w:rPr>
              <w:t>NULL</w:t>
            </w:r>
          </w:p>
        </w:tc>
        <w:tc>
          <w:tcPr>
            <w:tcW w:w="1309" w:type="dxa"/>
            <w:shd w:val="clear" w:color="000000" w:fill="FFFFFF"/>
            <w:tcMar>
              <w:left w:w="108" w:type="dxa"/>
              <w:right w:w="108" w:type="dxa"/>
            </w:tcMar>
          </w:tcPr>
          <w:p w14:paraId="23A9AB50" w14:textId="77777777" w:rsidR="00C768D9" w:rsidRDefault="00C768D9" w:rsidP="00DC181D">
            <w:pPr>
              <w:jc w:val="center"/>
              <w:rPr>
                <w:rFonts w:ascii="ＭＳ 明朝" w:eastAsia="ＭＳ 明朝" w:hAnsi="ＭＳ 明朝" w:cs="ＭＳ 明朝"/>
                <w:sz w:val="22"/>
              </w:rPr>
            </w:pPr>
          </w:p>
        </w:tc>
      </w:tr>
      <w:tr w:rsidR="00C768D9" w14:paraId="1D31E57B" w14:textId="77777777" w:rsidTr="00DC181D">
        <w:trPr>
          <w:trHeight w:val="1"/>
        </w:trPr>
        <w:tc>
          <w:tcPr>
            <w:tcW w:w="2495" w:type="dxa"/>
            <w:shd w:val="clear" w:color="000000" w:fill="FFFFFF"/>
            <w:tcMar>
              <w:left w:w="108" w:type="dxa"/>
              <w:right w:w="108" w:type="dxa"/>
            </w:tcMar>
          </w:tcPr>
          <w:p w14:paraId="7AB4A47F" w14:textId="77777777" w:rsidR="00C768D9" w:rsidRDefault="00C768D9" w:rsidP="00DC181D">
            <w:pPr>
              <w:jc w:val="center"/>
            </w:pPr>
            <w:r>
              <w:rPr>
                <w:rFonts w:ascii="Century" w:eastAsia="Century" w:hAnsi="Century" w:cs="Century"/>
              </w:rPr>
              <w:t>Ave_speed_score</w:t>
            </w:r>
          </w:p>
        </w:tc>
        <w:tc>
          <w:tcPr>
            <w:tcW w:w="1526" w:type="dxa"/>
            <w:shd w:val="clear" w:color="000000" w:fill="FFFFFF"/>
            <w:tcMar>
              <w:left w:w="108" w:type="dxa"/>
              <w:right w:w="108" w:type="dxa"/>
            </w:tcMar>
          </w:tcPr>
          <w:p w14:paraId="7F178389"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441E1216" w14:textId="77777777" w:rsidR="00C768D9" w:rsidRDefault="00C768D9" w:rsidP="00DC181D">
            <w:pPr>
              <w:jc w:val="center"/>
            </w:pPr>
            <w:r>
              <w:rPr>
                <w:rFonts w:ascii="Century" w:eastAsia="Century" w:hAnsi="Century" w:cs="Century"/>
              </w:rPr>
              <w:t>Read</w:t>
            </w:r>
          </w:p>
        </w:tc>
        <w:tc>
          <w:tcPr>
            <w:tcW w:w="1485" w:type="dxa"/>
            <w:shd w:val="clear" w:color="000000" w:fill="FFFFFF"/>
            <w:tcMar>
              <w:left w:w="108" w:type="dxa"/>
              <w:right w:w="108" w:type="dxa"/>
            </w:tcMar>
          </w:tcPr>
          <w:p w14:paraId="50A89E72" w14:textId="77777777" w:rsidR="00C768D9" w:rsidRDefault="00C768D9" w:rsidP="00DC181D">
            <w:pPr>
              <w:jc w:val="center"/>
            </w:pPr>
            <w:r>
              <w:rPr>
                <w:rFonts w:ascii="Century" w:eastAsia="Century" w:hAnsi="Century" w:cs="Century"/>
              </w:rPr>
              <w:t>NULL</w:t>
            </w:r>
          </w:p>
        </w:tc>
        <w:tc>
          <w:tcPr>
            <w:tcW w:w="1309" w:type="dxa"/>
            <w:shd w:val="clear" w:color="000000" w:fill="FFFFFF"/>
            <w:tcMar>
              <w:left w:w="108" w:type="dxa"/>
              <w:right w:w="108" w:type="dxa"/>
            </w:tcMar>
          </w:tcPr>
          <w:p w14:paraId="6FD36E0D" w14:textId="77777777" w:rsidR="00C768D9" w:rsidRDefault="00C768D9" w:rsidP="00DC181D">
            <w:pPr>
              <w:jc w:val="center"/>
              <w:rPr>
                <w:rFonts w:ascii="ＭＳ 明朝" w:eastAsia="ＭＳ 明朝" w:hAnsi="ＭＳ 明朝" w:cs="ＭＳ 明朝"/>
                <w:sz w:val="22"/>
              </w:rPr>
            </w:pPr>
          </w:p>
        </w:tc>
      </w:tr>
      <w:tr w:rsidR="00C768D9" w14:paraId="1CC01332" w14:textId="77777777" w:rsidTr="00DC181D">
        <w:trPr>
          <w:trHeight w:val="1"/>
        </w:trPr>
        <w:tc>
          <w:tcPr>
            <w:tcW w:w="2495" w:type="dxa"/>
            <w:shd w:val="clear" w:color="000000" w:fill="FFFFFF"/>
            <w:tcMar>
              <w:left w:w="108" w:type="dxa"/>
              <w:right w:w="108" w:type="dxa"/>
            </w:tcMar>
          </w:tcPr>
          <w:p w14:paraId="1E3D63CC" w14:textId="77777777" w:rsidR="00C768D9" w:rsidRDefault="00C768D9" w:rsidP="00DC181D">
            <w:pPr>
              <w:jc w:val="center"/>
            </w:pPr>
            <w:r>
              <w:rPr>
                <w:rFonts w:ascii="Century" w:eastAsia="Century" w:hAnsi="Century" w:cs="Century"/>
              </w:rPr>
              <w:t>datetime</w:t>
            </w:r>
          </w:p>
        </w:tc>
        <w:tc>
          <w:tcPr>
            <w:tcW w:w="1526" w:type="dxa"/>
            <w:shd w:val="clear" w:color="000000" w:fill="FFFFFF"/>
            <w:tcMar>
              <w:left w:w="108" w:type="dxa"/>
              <w:right w:w="108" w:type="dxa"/>
            </w:tcMar>
          </w:tcPr>
          <w:p w14:paraId="342A40DB" w14:textId="77777777" w:rsidR="00C768D9" w:rsidRDefault="00C768D9" w:rsidP="00DC181D">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5406F0CB" w14:textId="77777777" w:rsidR="00C768D9" w:rsidRDefault="00C768D9" w:rsidP="00DC181D">
            <w:pPr>
              <w:jc w:val="center"/>
            </w:pPr>
            <w:r>
              <w:rPr>
                <w:rFonts w:ascii="Century" w:eastAsia="Century" w:hAnsi="Century" w:cs="Century"/>
              </w:rPr>
              <w:t>Text</w:t>
            </w:r>
          </w:p>
        </w:tc>
        <w:tc>
          <w:tcPr>
            <w:tcW w:w="1485" w:type="dxa"/>
            <w:shd w:val="clear" w:color="000000" w:fill="FFFFFF"/>
            <w:tcMar>
              <w:left w:w="108" w:type="dxa"/>
              <w:right w:w="108" w:type="dxa"/>
            </w:tcMar>
          </w:tcPr>
          <w:p w14:paraId="2950706B" w14:textId="77777777" w:rsidR="00C768D9" w:rsidRDefault="00C768D9" w:rsidP="00DC181D">
            <w:pPr>
              <w:jc w:val="center"/>
            </w:pPr>
            <w:r>
              <w:rPr>
                <w:rFonts w:ascii="Century" w:eastAsia="Century" w:hAnsi="Century" w:cs="Century"/>
              </w:rPr>
              <w:t>NULL</w:t>
            </w:r>
          </w:p>
        </w:tc>
        <w:tc>
          <w:tcPr>
            <w:tcW w:w="1309" w:type="dxa"/>
            <w:shd w:val="clear" w:color="000000" w:fill="FFFFFF"/>
            <w:tcMar>
              <w:left w:w="108" w:type="dxa"/>
              <w:right w:w="108" w:type="dxa"/>
            </w:tcMar>
          </w:tcPr>
          <w:p w14:paraId="0DF57617" w14:textId="77777777" w:rsidR="00C768D9" w:rsidRDefault="00C768D9" w:rsidP="00DC181D">
            <w:pPr>
              <w:jc w:val="center"/>
              <w:rPr>
                <w:rFonts w:ascii="ＭＳ 明朝" w:eastAsia="ＭＳ 明朝" w:hAnsi="ＭＳ 明朝" w:cs="ＭＳ 明朝"/>
                <w:sz w:val="22"/>
              </w:rPr>
            </w:pPr>
          </w:p>
        </w:tc>
      </w:tr>
    </w:tbl>
    <w:p w14:paraId="1472780A" w14:textId="679A4B05" w:rsidR="00C768D9" w:rsidRDefault="00C768D9" w:rsidP="00C768D9"/>
    <w:p w14:paraId="253CFC53" w14:textId="77777777" w:rsidR="00C768D9" w:rsidRPr="00C768D9" w:rsidRDefault="00C768D9" w:rsidP="00C768D9"/>
    <w:p w14:paraId="35F3FF72" w14:textId="1FA8201E" w:rsidR="000231F5" w:rsidRPr="00C768D9" w:rsidRDefault="00C768D9" w:rsidP="00593240">
      <w:pPr>
        <w:pStyle w:val="2"/>
      </w:pPr>
      <w:bookmarkStart w:id="39" w:name="_Toc467670989"/>
      <w:bookmarkStart w:id="40" w:name="_Toc467671098"/>
      <w:bookmarkStart w:id="41" w:name="_Toc467771478"/>
      <w:bookmarkStart w:id="42" w:name="_Toc468100809"/>
      <w:bookmarkStart w:id="43" w:name="_Toc468106071"/>
      <w:bookmarkStart w:id="44" w:name="_Toc468197420"/>
      <w:bookmarkStart w:id="45" w:name="_Toc468198307"/>
      <w:bookmarkStart w:id="46" w:name="_Toc468466133"/>
      <w:bookmarkStart w:id="47" w:name="_Toc468466155"/>
      <w:bookmarkStart w:id="48" w:name="_Toc468701236"/>
      <w:bookmarkStart w:id="49" w:name="_Toc468702932"/>
      <w:bookmarkStart w:id="50" w:name="_Toc469303690"/>
      <w:bookmarkStart w:id="51" w:name="_Toc469325660"/>
      <w:bookmarkStart w:id="52" w:name="_Toc504588090"/>
      <w:bookmarkStart w:id="53" w:name="_Toc504588111"/>
      <w:bookmarkStart w:id="54" w:name="_Toc504588275"/>
      <w:bookmarkStart w:id="55" w:name="_Toc467670990"/>
      <w:bookmarkStart w:id="56" w:name="_Toc467671099"/>
      <w:bookmarkStart w:id="57" w:name="_Toc467771479"/>
      <w:bookmarkStart w:id="58" w:name="_Toc468100810"/>
      <w:bookmarkStart w:id="59" w:name="_Toc468106072"/>
      <w:bookmarkStart w:id="60" w:name="_Toc468197421"/>
      <w:bookmarkStart w:id="61" w:name="_Toc468198308"/>
      <w:bookmarkStart w:id="62" w:name="_Toc468466134"/>
      <w:bookmarkStart w:id="63" w:name="_Toc468466156"/>
      <w:bookmarkStart w:id="64" w:name="_Toc468701237"/>
      <w:bookmarkStart w:id="65" w:name="_Toc468702933"/>
      <w:bookmarkStart w:id="66" w:name="_Toc469303691"/>
      <w:bookmarkStart w:id="67" w:name="_Toc469325661"/>
      <w:bookmarkStart w:id="68" w:name="_Toc504588091"/>
      <w:bookmarkStart w:id="69" w:name="_Toc504588112"/>
      <w:bookmarkStart w:id="70" w:name="_Toc504588276"/>
      <w:bookmarkStart w:id="71" w:name="_Toc467670991"/>
      <w:bookmarkStart w:id="72" w:name="_Toc467671100"/>
      <w:bookmarkStart w:id="73" w:name="_Toc467771480"/>
      <w:bookmarkStart w:id="74" w:name="_Toc468100811"/>
      <w:bookmarkStart w:id="75" w:name="_Toc468106073"/>
      <w:bookmarkStart w:id="76" w:name="_Toc468197422"/>
      <w:bookmarkStart w:id="77" w:name="_Toc468198309"/>
      <w:bookmarkStart w:id="78" w:name="_Toc468466135"/>
      <w:bookmarkStart w:id="79" w:name="_Toc468466157"/>
      <w:bookmarkStart w:id="80" w:name="_Toc468701238"/>
      <w:bookmarkStart w:id="81" w:name="_Toc468702934"/>
      <w:bookmarkStart w:id="82" w:name="_Toc469303692"/>
      <w:bookmarkStart w:id="83" w:name="_Toc469325662"/>
      <w:bookmarkStart w:id="84" w:name="_Toc504588092"/>
      <w:bookmarkStart w:id="85" w:name="_Toc504588113"/>
      <w:bookmarkStart w:id="86" w:name="_Toc504588277"/>
      <w:bookmarkStart w:id="87" w:name="_Toc467670992"/>
      <w:bookmarkStart w:id="88" w:name="_Toc467671101"/>
      <w:bookmarkStart w:id="89" w:name="_Toc467771481"/>
      <w:bookmarkStart w:id="90" w:name="_Toc468100812"/>
      <w:bookmarkStart w:id="91" w:name="_Toc468106074"/>
      <w:bookmarkStart w:id="92" w:name="_Toc468197423"/>
      <w:bookmarkStart w:id="93" w:name="_Toc468198310"/>
      <w:bookmarkStart w:id="94" w:name="_Toc468466136"/>
      <w:bookmarkStart w:id="95" w:name="_Toc468466158"/>
      <w:bookmarkStart w:id="96" w:name="_Toc468701239"/>
      <w:bookmarkStart w:id="97" w:name="_Toc468702935"/>
      <w:bookmarkStart w:id="98" w:name="_Toc469303693"/>
      <w:bookmarkStart w:id="99" w:name="_Toc469325663"/>
      <w:bookmarkStart w:id="100" w:name="_Toc504588093"/>
      <w:bookmarkStart w:id="101" w:name="_Toc504588114"/>
      <w:bookmarkStart w:id="102" w:name="_Toc504588278"/>
      <w:bookmarkStart w:id="103" w:name="_Toc467670993"/>
      <w:bookmarkStart w:id="104" w:name="_Toc467671102"/>
      <w:bookmarkStart w:id="105" w:name="_Toc467771482"/>
      <w:bookmarkStart w:id="106" w:name="_Toc468100813"/>
      <w:bookmarkStart w:id="107" w:name="_Toc468106075"/>
      <w:bookmarkStart w:id="108" w:name="_Toc468197424"/>
      <w:bookmarkStart w:id="109" w:name="_Toc468198311"/>
      <w:bookmarkStart w:id="110" w:name="_Toc468466137"/>
      <w:bookmarkStart w:id="111" w:name="_Toc468466159"/>
      <w:bookmarkStart w:id="112" w:name="_Toc468701240"/>
      <w:bookmarkStart w:id="113" w:name="_Toc468702936"/>
      <w:bookmarkStart w:id="114" w:name="_Toc469303694"/>
      <w:bookmarkStart w:id="115" w:name="_Toc469325664"/>
      <w:bookmarkStart w:id="116" w:name="_Toc504588094"/>
      <w:bookmarkStart w:id="117" w:name="_Toc504588115"/>
      <w:bookmarkStart w:id="118" w:name="_Toc504588279"/>
      <w:bookmarkStart w:id="119" w:name="_Toc91093964"/>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r>
        <w:rPr>
          <w:rFonts w:hint="eastAsia"/>
        </w:rPr>
        <w:t>ロードバランサに使われる技術</w:t>
      </w:r>
      <w:bookmarkEnd w:id="119"/>
    </w:p>
    <w:p w14:paraId="2694614E" w14:textId="4A831A55" w:rsidR="005375E6" w:rsidRDefault="00AC4C01" w:rsidP="00C349AF">
      <w:pPr>
        <w:ind w:firstLineChars="100" w:firstLine="210"/>
      </w:pPr>
      <w:r>
        <w:rPr>
          <w:rFonts w:hint="eastAsia"/>
        </w:rPr>
        <w:t>Web</w:t>
      </w:r>
      <w:r w:rsidR="001166E7">
        <w:rPr>
          <w:rFonts w:hint="eastAsia"/>
        </w:rPr>
        <w:t>において，ロードバランサで負荷分散する場合に使われる技術としてリバースプロキシ</w:t>
      </w:r>
      <w:r w:rsidR="000231F5" w:rsidRPr="000231F5">
        <w:rPr>
          <w:rFonts w:hint="eastAsia"/>
        </w:rPr>
        <w:t>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w:t>
      </w:r>
      <w:r w:rsidR="00511B41">
        <w:rPr>
          <w:rFonts w:hint="eastAsia"/>
        </w:rPr>
        <w:t>ため</w:t>
      </w:r>
      <w:r w:rsidR="007E5365">
        <w:rPr>
          <w:rFonts w:hint="eastAsia"/>
        </w:rPr>
        <w:t>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20" w:name="_Toc91093965"/>
      <w:r>
        <w:rPr>
          <w:rFonts w:asciiTheme="minorHAnsi" w:hAnsiTheme="minorHAnsi" w:hint="eastAsia"/>
          <w:b/>
        </w:rPr>
        <w:lastRenderedPageBreak/>
        <w:t>実装</w:t>
      </w:r>
      <w:r w:rsidR="00A2034E">
        <w:rPr>
          <w:rFonts w:asciiTheme="minorHAnsi" w:hAnsiTheme="minorHAnsi" w:hint="eastAsia"/>
          <w:b/>
        </w:rPr>
        <w:t>システム</w:t>
      </w:r>
      <w:bookmarkEnd w:id="120"/>
    </w:p>
    <w:p w14:paraId="48DAB3E3" w14:textId="77777777" w:rsidR="00A669AD" w:rsidRPr="00A669AD" w:rsidRDefault="00A669AD" w:rsidP="00A669AD"/>
    <w:p w14:paraId="0933E2FC" w14:textId="77777777" w:rsidR="00B21B23" w:rsidRDefault="005651DB" w:rsidP="00593240">
      <w:pPr>
        <w:pStyle w:val="2"/>
      </w:pPr>
      <w:r>
        <w:rPr>
          <w:rFonts w:hint="eastAsia"/>
        </w:rPr>
        <w:t xml:space="preserve">　</w:t>
      </w:r>
      <w:bookmarkStart w:id="121" w:name="_Toc91093966"/>
      <w:r w:rsidR="002E47C7">
        <w:rPr>
          <w:rFonts w:hint="eastAsia"/>
        </w:rPr>
        <w:t>実装</w:t>
      </w:r>
      <w:r w:rsidR="00B21B23" w:rsidRPr="00B21B23">
        <w:t>システムの概要</w:t>
      </w:r>
      <w:bookmarkEnd w:id="121"/>
    </w:p>
    <w:p w14:paraId="26979705" w14:textId="19217DD6"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001166E7">
        <w:rPr>
          <w:rFonts w:hint="eastAsia"/>
        </w:rPr>
        <w:t>サーバ，ロードバランサ機共に</w:t>
      </w:r>
      <w:r w:rsidR="00607FC1" w:rsidRPr="00607FC1">
        <w:t>Raspberry Pi 4B 4G</w:t>
      </w:r>
      <w:r w:rsidR="00EC5B55">
        <w:rPr>
          <w:rFonts w:hint="eastAsia"/>
        </w:rPr>
        <w:t>を利用する．</w:t>
      </w:r>
      <w:r w:rsidRPr="000231F5">
        <w:rPr>
          <w:rFonts w:hint="eastAsia"/>
        </w:rPr>
        <w:t>また，負荷分散する</w:t>
      </w:r>
      <w:r w:rsidR="00AC4C01">
        <w:rPr>
          <w:rFonts w:hint="eastAsia"/>
        </w:rPr>
        <w:t>We</w:t>
      </w:r>
      <w:r w:rsidR="00AC4C01">
        <w:t>b</w:t>
      </w:r>
      <w:r w:rsidR="001166E7">
        <w:rPr>
          <w:rFonts w:hint="eastAsia"/>
        </w:rPr>
        <w:t>サービスは検索システム</w:t>
      </w:r>
      <w:r w:rsidR="00EC5B55">
        <w:rPr>
          <w:rFonts w:hint="eastAsia"/>
        </w:rPr>
        <w:t>を対象とする．</w:t>
      </w:r>
      <w:r w:rsidRPr="000231F5">
        <w:rPr>
          <w:rFonts w:hint="eastAsia"/>
        </w:rPr>
        <w:t>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0085762A">
        <w:rPr>
          <w:rFonts w:hint="eastAsia"/>
        </w:rPr>
        <w:t>4</w:t>
      </w:r>
      <w:r w:rsidR="0085762A">
        <w:t>.</w:t>
      </w:r>
      <w:r w:rsidRPr="000231F5">
        <w:rPr>
          <w:rFonts w:hint="eastAsia"/>
        </w:rPr>
        <w:t>1</w:t>
      </w:r>
      <w:r w:rsidRPr="000231F5">
        <w:rPr>
          <w:rFonts w:hint="eastAsia"/>
        </w:rPr>
        <w:t>では実装したシステムを説明し，流れは下記に示す．</w:t>
      </w:r>
    </w:p>
    <w:p w14:paraId="20895A82" w14:textId="77777777" w:rsidR="000231F5" w:rsidRDefault="000231F5" w:rsidP="00207BFE"/>
    <w:p w14:paraId="5061EFD6" w14:textId="08A9A121" w:rsidR="000231F5" w:rsidRDefault="00DB0D6F" w:rsidP="000231F5">
      <w:pPr>
        <w:jc w:val="center"/>
        <w:rPr>
          <w:rFonts w:ascii="Century" w:eastAsia="Century" w:hAnsi="Century" w:cs="Century"/>
        </w:rPr>
      </w:pPr>
      <w:r>
        <w:object w:dxaOrig="8129" w:dyaOrig="6431" w14:anchorId="4395B6C0">
          <v:rect id="rectole0000000001" o:spid="_x0000_i1025" style="width:435pt;height:341pt" o:ole="" o:preferrelative="t" stroked="f">
            <v:imagedata r:id="rId10" o:title=""/>
          </v:rect>
          <o:OLEObject Type="Embed" ProgID="StaticMetafile" ShapeID="rectole0000000001" DrawAspect="Content" ObjectID="_1701769239" r:id="rId11"/>
        </w:object>
      </w:r>
    </w:p>
    <w:p w14:paraId="583AD0F0" w14:textId="31C0D95B"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sidR="0085762A">
        <w:rPr>
          <w:rFonts w:ascii="Century" w:hAnsi="Century" w:cs="Century"/>
        </w:rPr>
        <w:t>.1</w:t>
      </w:r>
      <w:r w:rsidR="00593240">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06DC745" w:rsidR="005A0556" w:rsidRDefault="005A0556" w:rsidP="005A0556">
      <w:pPr>
        <w:ind w:left="1050" w:hangingChars="500" w:hanging="1050"/>
      </w:pPr>
      <w:r>
        <w:rPr>
          <w:rFonts w:hint="eastAsia"/>
        </w:rPr>
        <w:t>STEP-1:</w:t>
      </w:r>
      <w:r>
        <w:rPr>
          <w:rFonts w:hint="eastAsia"/>
        </w:rPr>
        <w:t>異種環境を再現する</w:t>
      </w:r>
      <w:r w:rsidR="00511B41">
        <w:rPr>
          <w:rFonts w:hint="eastAsia"/>
        </w:rPr>
        <w:t>ため</w:t>
      </w:r>
      <w:r>
        <w:rPr>
          <w:rFonts w:hint="eastAsia"/>
        </w:rPr>
        <w:t>コマンドで</w:t>
      </w:r>
      <w:r w:rsidR="00607FC1">
        <w:rPr>
          <w:rFonts w:hint="eastAsia"/>
        </w:rPr>
        <w:t>Raspberry Pi 4B 4G</w:t>
      </w:r>
      <w:r w:rsidR="00B427D8">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5461C2AE" w:rsidR="005A0556" w:rsidRDefault="005A0556" w:rsidP="00D33FFA">
      <w:pPr>
        <w:ind w:left="1050" w:hangingChars="500" w:hanging="1050"/>
        <w:jc w:val="left"/>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B427D8">
        <w:t>.</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299475CA" w:rsidR="005A0556" w:rsidRDefault="005A0556" w:rsidP="005A0556">
      <w:pPr>
        <w:ind w:left="1050" w:hangingChars="500" w:hanging="1050"/>
      </w:pPr>
      <w:r>
        <w:rPr>
          <w:rFonts w:hint="eastAsia"/>
        </w:rPr>
        <w:t>STEP-5: STEP-4:</w:t>
      </w:r>
      <w:r>
        <w:rPr>
          <w:rFonts w:hint="eastAsia"/>
        </w:rPr>
        <w:t>の評価を基にして，ロードバランサとして利用できる</w:t>
      </w:r>
      <w:r w:rsidR="00597C6F" w:rsidRPr="00597C6F">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49E56FE9"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682B">
        <w:rPr>
          <w:noProof/>
        </w:rPr>
        <w:t>4</w:t>
      </w:r>
      <w:r>
        <w:fldChar w:fldCharType="end"/>
      </w:r>
      <w:r w:rsidR="00B427D8">
        <w:rPr>
          <w:rFonts w:hint="eastAsia"/>
        </w:rPr>
        <w:t>.</w:t>
      </w:r>
      <w:r>
        <w:t>1</w:t>
      </w:r>
      <w:r w:rsidR="00593240">
        <w:rPr>
          <w:rFonts w:hint="eastAsia"/>
        </w:rPr>
        <w:t xml:space="preserve">　</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4"/>
      </w:tblGrid>
      <w:tr w:rsidR="00D765A8" w14:paraId="31DA309E" w14:textId="77777777" w:rsidTr="003B63AA">
        <w:tc>
          <w:tcPr>
            <w:tcW w:w="9344" w:type="dxa"/>
          </w:tcPr>
          <w:p w14:paraId="7F3F1373" w14:textId="77777777" w:rsidR="00D765A8" w:rsidRDefault="00D765A8" w:rsidP="00731E56">
            <w:pPr>
              <w:spacing w:line="240" w:lineRule="exact"/>
            </w:pPr>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593240">
      <w:pPr>
        <w:pStyle w:val="2"/>
      </w:pPr>
      <w:r>
        <w:rPr>
          <w:rFonts w:hint="eastAsia"/>
        </w:rPr>
        <w:t xml:space="preserve">　</w:t>
      </w:r>
      <w:bookmarkStart w:id="122" w:name="_Toc91093967"/>
      <w:r w:rsidR="005A0556">
        <w:rPr>
          <w:rFonts w:hint="eastAsia"/>
        </w:rPr>
        <w:t>評価付けの方法</w:t>
      </w:r>
      <w:bookmarkEnd w:id="122"/>
    </w:p>
    <w:p w14:paraId="3603480D" w14:textId="397881BA"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sidR="00B427D8">
        <w:rPr>
          <w:rFonts w:hint="eastAsia"/>
        </w:rPr>
        <w:t>4</w:t>
      </w:r>
      <w:r w:rsidR="00B427D8">
        <w:t>.</w:t>
      </w:r>
      <w:r>
        <w:t>2</w:t>
      </w:r>
      <w:r>
        <w:rPr>
          <w:rFonts w:hint="eastAsia"/>
        </w:rPr>
        <w:t>に示す．</w:t>
      </w:r>
    </w:p>
    <w:p w14:paraId="4F0B16AF" w14:textId="77777777" w:rsidR="001D0FEE" w:rsidRPr="00B427D8" w:rsidRDefault="001D0FEE" w:rsidP="00DB2497"/>
    <w:p w14:paraId="36EFF397" w14:textId="70155AA8" w:rsidR="00DB2497" w:rsidRPr="00DB2497" w:rsidRDefault="00DB2497" w:rsidP="00DB2497">
      <w:pPr>
        <w:jc w:val="center"/>
      </w:pPr>
      <w:r>
        <w:rPr>
          <w:rFonts w:hint="eastAsia"/>
        </w:rPr>
        <w:t>表</w:t>
      </w:r>
      <w:r w:rsidR="00B427D8">
        <w:rPr>
          <w:rFonts w:hint="eastAsia"/>
        </w:rPr>
        <w:t xml:space="preserve"> 4</w:t>
      </w:r>
      <w:r w:rsidR="00B427D8">
        <w:t>.</w:t>
      </w:r>
      <w:r w:rsidR="00593240">
        <w:rPr>
          <w:rFonts w:hint="eastAsia"/>
        </w:rPr>
        <w:t>2</w:t>
      </w:r>
      <w:r w:rsidR="00593240">
        <w:rPr>
          <w:rFonts w:hint="eastAsia"/>
        </w:rPr>
        <w:t xml:space="preserve">　</w:t>
      </w:r>
      <w:r>
        <w:rPr>
          <w:rFonts w:hint="eastAsia"/>
        </w:rPr>
        <w:t>応答速度と評価の対応表</w:t>
      </w:r>
    </w:p>
    <w:tbl>
      <w:tblPr>
        <w:tblStyle w:val="a6"/>
        <w:tblW w:w="0" w:type="auto"/>
        <w:tblBorders>
          <w:left w:val="none" w:sz="0" w:space="0" w:color="auto"/>
          <w:right w:val="none" w:sz="0" w:space="0" w:color="auto"/>
        </w:tblBorders>
        <w:tblLook w:val="04A0" w:firstRow="1" w:lastRow="0" w:firstColumn="1" w:lastColumn="0" w:noHBand="0" w:noVBand="1"/>
      </w:tblPr>
      <w:tblGrid>
        <w:gridCol w:w="4672"/>
        <w:gridCol w:w="4672"/>
      </w:tblGrid>
      <w:tr w:rsidR="00DB2497" w14:paraId="07BD6FC8" w14:textId="77777777" w:rsidTr="003B63AA">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3B63AA">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3B63AA">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3B63AA">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3B63AA">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3B63AA">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42540A9A" w14:textId="0B4CEB6F" w:rsidR="00470214" w:rsidRPr="00470214" w:rsidRDefault="00470214" w:rsidP="00470214"/>
    <w:p w14:paraId="3587537A" w14:textId="551139F1" w:rsidR="00846DDD" w:rsidRPr="00846DDD" w:rsidRDefault="005651DB" w:rsidP="00593240">
      <w:pPr>
        <w:pStyle w:val="2"/>
      </w:pPr>
      <w:r>
        <w:rPr>
          <w:rFonts w:hint="eastAsia"/>
        </w:rPr>
        <w:t xml:space="preserve">　</w:t>
      </w:r>
      <w:bookmarkStart w:id="123" w:name="_Toc91093968"/>
      <w:r w:rsidR="00DB2497" w:rsidRPr="00DB2497">
        <w:rPr>
          <w:rFonts w:hint="eastAsia"/>
        </w:rPr>
        <w:t>検索システムの構築</w:t>
      </w:r>
      <w:bookmarkEnd w:id="123"/>
    </w:p>
    <w:p w14:paraId="4C34C449" w14:textId="6BEE618D"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w:t>
      </w:r>
      <w:r w:rsidR="00511B41">
        <w:rPr>
          <w:rFonts w:hint="eastAsia"/>
        </w:rPr>
        <w:t>ため</w:t>
      </w:r>
      <w:r w:rsidRPr="00DB2497">
        <w:rPr>
          <w:rFonts w:hint="eastAsia"/>
        </w:rPr>
        <w:t>，本提案システムの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B427D8">
        <w:rPr>
          <w:rFonts w:hint="eastAsia"/>
        </w:rPr>
        <w:t>4</w:t>
      </w:r>
      <w:r w:rsidR="00B427D8">
        <w:t>.</w:t>
      </w:r>
      <w:r w:rsidR="008B5D41">
        <w:rPr>
          <w:rFonts w:hint="eastAsia"/>
        </w:rPr>
        <w:t>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B427D8">
        <w:t>.</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6D5F5827"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3</w:t>
      </w:r>
      <w:r w:rsidR="00593240">
        <w:rPr>
          <w:rFonts w:hint="eastAsia"/>
        </w:rPr>
        <w:t xml:space="preserve">　</w:t>
      </w:r>
      <w:r w:rsidR="00DB2497">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756FEA20" w14:textId="77777777" w:rsidTr="003B63AA">
        <w:trPr>
          <w:trHeight w:val="1"/>
        </w:trPr>
        <w:tc>
          <w:tcPr>
            <w:tcW w:w="8612" w:type="dxa"/>
            <w:shd w:val="clear" w:color="000000" w:fill="FFFFFF"/>
            <w:tcMar>
              <w:left w:w="108" w:type="dxa"/>
              <w:right w:w="108" w:type="dxa"/>
            </w:tcMar>
          </w:tcPr>
          <w:p w14:paraId="7B3D3039" w14:textId="77777777" w:rsidR="00DB2497" w:rsidRDefault="00DB2497" w:rsidP="00731E56">
            <w:pPr>
              <w:spacing w:line="240" w:lineRule="exact"/>
            </w:pPr>
            <w:r>
              <w:rPr>
                <w:rFonts w:ascii="Century" w:eastAsia="Century" w:hAnsi="Century" w:cs="Century"/>
              </w:rPr>
              <w:t>$ sudo apt update</w:t>
            </w:r>
          </w:p>
        </w:tc>
      </w:tr>
    </w:tbl>
    <w:p w14:paraId="6175C249" w14:textId="4FF43163" w:rsidR="00DB2497" w:rsidRDefault="00EC5B55"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7DAB63AD" w14:textId="77777777" w:rsidR="00DB2497" w:rsidRDefault="00DB2497" w:rsidP="00DB2497">
      <w:pPr>
        <w:rPr>
          <w:rFonts w:ascii="Century" w:eastAsia="Century" w:hAnsi="Century" w:cs="Century"/>
        </w:rPr>
      </w:pPr>
    </w:p>
    <w:p w14:paraId="331BD909" w14:textId="4491DA25"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rPr>
          <w:rFonts w:hint="eastAsia"/>
        </w:rPr>
        <w:t>4</w:t>
      </w:r>
      <w:r w:rsidR="00593240">
        <w:rPr>
          <w:rFonts w:hint="eastAsia"/>
        </w:rPr>
        <w:t xml:space="preserve">　</w:t>
      </w:r>
      <w:r>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25C6628" w14:textId="77777777" w:rsidTr="003B63AA">
        <w:trPr>
          <w:trHeight w:val="1"/>
        </w:trPr>
        <w:tc>
          <w:tcPr>
            <w:tcW w:w="8612" w:type="dxa"/>
            <w:shd w:val="clear" w:color="000000" w:fill="FFFFFF"/>
            <w:tcMar>
              <w:left w:w="108" w:type="dxa"/>
              <w:right w:w="108" w:type="dxa"/>
            </w:tcMar>
          </w:tcPr>
          <w:p w14:paraId="4E620B68" w14:textId="77777777" w:rsidR="00DB2497" w:rsidRDefault="00DB2497" w:rsidP="00731E56">
            <w:pPr>
              <w:spacing w:line="240" w:lineRule="exact"/>
            </w:pPr>
            <w:r>
              <w:rPr>
                <w:rFonts w:ascii="Century" w:eastAsia="Century" w:hAnsi="Century" w:cs="Century"/>
              </w:rPr>
              <w:t>$ sudo apt upgrade</w:t>
            </w:r>
          </w:p>
        </w:tc>
      </w:tr>
    </w:tbl>
    <w:p w14:paraId="4DC7CA0C" w14:textId="6BCE794C"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049F0D13" w14:textId="77777777" w:rsidR="00DB2497" w:rsidRDefault="00DB2497" w:rsidP="00DB2497">
      <w:pPr>
        <w:rPr>
          <w:rFonts w:ascii="Century" w:eastAsia="Century" w:hAnsi="Century" w:cs="Century"/>
        </w:rPr>
      </w:pPr>
    </w:p>
    <w:p w14:paraId="64C535CB" w14:textId="398CBF03"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5</w:t>
      </w:r>
      <w:r w:rsidR="00593240">
        <w:rPr>
          <w:rFonts w:hint="eastAsia"/>
        </w:rPr>
        <w:t xml:space="preserve">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281999C7" w14:textId="77777777" w:rsidTr="003B63AA">
        <w:trPr>
          <w:trHeight w:val="1"/>
        </w:trPr>
        <w:tc>
          <w:tcPr>
            <w:tcW w:w="8612" w:type="dxa"/>
            <w:shd w:val="clear" w:color="000000" w:fill="FFFFFF"/>
            <w:tcMar>
              <w:left w:w="108" w:type="dxa"/>
              <w:right w:w="108" w:type="dxa"/>
            </w:tcMar>
          </w:tcPr>
          <w:p w14:paraId="7CAD86CE" w14:textId="77777777" w:rsidR="00DB2497" w:rsidRDefault="00DB2497" w:rsidP="00731E56">
            <w:pPr>
              <w:spacing w:line="240" w:lineRule="exact"/>
            </w:pPr>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1273F711"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6</w:t>
      </w:r>
      <w:r w:rsidR="00593240">
        <w:rPr>
          <w:rFonts w:hint="eastAsia"/>
        </w:rPr>
        <w:t xml:space="preserve">　</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1B4F8B21" w14:textId="77777777" w:rsidTr="003B63AA">
        <w:trPr>
          <w:trHeight w:val="1"/>
        </w:trPr>
        <w:tc>
          <w:tcPr>
            <w:tcW w:w="8612" w:type="dxa"/>
            <w:shd w:val="clear" w:color="000000" w:fill="FFFFFF"/>
            <w:tcMar>
              <w:left w:w="108" w:type="dxa"/>
              <w:right w:w="108" w:type="dxa"/>
            </w:tcMar>
          </w:tcPr>
          <w:p w14:paraId="41EC24E0" w14:textId="77777777" w:rsidR="00DB2497" w:rsidRDefault="00DB2497" w:rsidP="00731E56">
            <w:pPr>
              <w:spacing w:line="240" w:lineRule="exact"/>
            </w:pPr>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4CBE9AEA" w:rsidR="00DB2497" w:rsidRDefault="00DB2497"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sidR="00B46798">
        <w:t>7</w:t>
      </w:r>
      <w:r w:rsidR="00593240">
        <w:rPr>
          <w:rFonts w:hint="eastAsia"/>
        </w:rPr>
        <w:t xml:space="preserve">　</w:t>
      </w:r>
      <w:r>
        <w:rPr>
          <w:rFonts w:ascii="Century" w:eastAsia="Century" w:hAnsi="Century" w:cs="Century"/>
        </w:rPr>
        <w:t>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DB2497" w14:paraId="30B00F59" w14:textId="77777777" w:rsidTr="003B63AA">
        <w:trPr>
          <w:trHeight w:val="1"/>
        </w:trPr>
        <w:tc>
          <w:tcPr>
            <w:tcW w:w="8612" w:type="dxa"/>
            <w:shd w:val="clear" w:color="000000" w:fill="FFFFFF"/>
            <w:tcMar>
              <w:left w:w="108" w:type="dxa"/>
              <w:right w:w="108" w:type="dxa"/>
            </w:tcMar>
          </w:tcPr>
          <w:p w14:paraId="74D87FE9" w14:textId="77777777" w:rsidR="00DB2497" w:rsidRDefault="00DB2497" w:rsidP="00731E56">
            <w:pPr>
              <w:spacing w:line="240" w:lineRule="exact"/>
            </w:pPr>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16EB1964"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8</w:t>
      </w:r>
      <w:r w:rsidR="00593240">
        <w:rPr>
          <w:rFonts w:hint="eastAsia"/>
        </w:rPr>
        <w:t xml:space="preserve">　</w:t>
      </w:r>
      <w:r w:rsidR="00DB2497">
        <w:rPr>
          <w:rFonts w:ascii="ＭＳ 明朝" w:eastAsia="ＭＳ 明朝" w:hAnsi="ＭＳ 明朝" w:cs="ＭＳ 明朝"/>
        </w:rPr>
        <w:t>検索システムの開発環境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3B63AA">
        <w:trPr>
          <w:trHeight w:val="1"/>
        </w:trPr>
        <w:tc>
          <w:tcPr>
            <w:tcW w:w="2870" w:type="dxa"/>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3B63AA">
        <w:trPr>
          <w:trHeight w:val="1"/>
        </w:trPr>
        <w:tc>
          <w:tcPr>
            <w:tcW w:w="2870" w:type="dxa"/>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3B63AA">
        <w:trPr>
          <w:trHeight w:val="1"/>
        </w:trPr>
        <w:tc>
          <w:tcPr>
            <w:tcW w:w="2870" w:type="dxa"/>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3B63AA">
        <w:trPr>
          <w:trHeight w:val="1"/>
        </w:trPr>
        <w:tc>
          <w:tcPr>
            <w:tcW w:w="2870" w:type="dxa"/>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3B63AA">
        <w:trPr>
          <w:trHeight w:val="1"/>
        </w:trPr>
        <w:tc>
          <w:tcPr>
            <w:tcW w:w="2870" w:type="dxa"/>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3B63AA">
        <w:trPr>
          <w:trHeight w:val="1"/>
        </w:trPr>
        <w:tc>
          <w:tcPr>
            <w:tcW w:w="2870" w:type="dxa"/>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3B63AA">
        <w:trPr>
          <w:trHeight w:val="1"/>
        </w:trPr>
        <w:tc>
          <w:tcPr>
            <w:tcW w:w="2870" w:type="dxa"/>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3B63AA">
        <w:trPr>
          <w:trHeight w:val="1"/>
        </w:trPr>
        <w:tc>
          <w:tcPr>
            <w:tcW w:w="2870" w:type="dxa"/>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3B63AA">
        <w:trPr>
          <w:trHeight w:val="1"/>
        </w:trPr>
        <w:tc>
          <w:tcPr>
            <w:tcW w:w="2870" w:type="dxa"/>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53B76421" w:rsidR="00DB2497" w:rsidRDefault="00B46798" w:rsidP="00DB2497">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t>9</w:t>
      </w:r>
      <w:r w:rsidR="00593240">
        <w:rPr>
          <w:rFonts w:hint="eastAsia"/>
        </w:rPr>
        <w:t xml:space="preserve">　</w:t>
      </w:r>
      <w:r w:rsidR="00DB2497">
        <w:rPr>
          <w:rFonts w:ascii="ＭＳ 明朝" w:eastAsia="ＭＳ 明朝" w:hAnsi="ＭＳ 明朝" w:cs="ＭＳ 明朝"/>
        </w:rPr>
        <w:t>検索システムのプロジェクトファイルの説明</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16"/>
        <w:gridCol w:w="4196"/>
      </w:tblGrid>
      <w:tr w:rsidR="00DB2497" w14:paraId="192987AC" w14:textId="77777777" w:rsidTr="003B63AA">
        <w:trPr>
          <w:trHeight w:val="1"/>
        </w:trPr>
        <w:tc>
          <w:tcPr>
            <w:tcW w:w="4416" w:type="dxa"/>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3B63AA">
        <w:trPr>
          <w:trHeight w:val="1"/>
        </w:trPr>
        <w:tc>
          <w:tcPr>
            <w:tcW w:w="4416" w:type="dxa"/>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shd w:val="clear" w:color="000000" w:fill="FFFFFF"/>
            <w:tcMar>
              <w:left w:w="108" w:type="dxa"/>
              <w:right w:w="108" w:type="dxa"/>
            </w:tcMar>
          </w:tcPr>
          <w:p w14:paraId="53087049" w14:textId="69DF9D47" w:rsidR="00DB2497" w:rsidRDefault="003B63AA" w:rsidP="00B82922">
            <w:pPr>
              <w:jc w:val="center"/>
              <w:rPr>
                <w:rFonts w:ascii="ＭＳ 明朝" w:eastAsia="ＭＳ 明朝" w:hAnsi="ＭＳ 明朝" w:cs="ＭＳ 明朝"/>
                <w:sz w:val="22"/>
              </w:rPr>
            </w:pPr>
            <w:r w:rsidRPr="003B63AA">
              <w:rPr>
                <w:rFonts w:ascii="ＭＳ 明朝" w:eastAsia="ＭＳ 明朝" w:hAnsi="ＭＳ 明朝" w:cs="ＭＳ 明朝" w:hint="eastAsia"/>
                <w:sz w:val="22"/>
              </w:rPr>
              <w:t>検索のフォーム画面</w:t>
            </w:r>
          </w:p>
        </w:tc>
      </w:tr>
      <w:tr w:rsidR="00DB2497" w14:paraId="74699A2E" w14:textId="77777777" w:rsidTr="003B63AA">
        <w:trPr>
          <w:trHeight w:val="1"/>
        </w:trPr>
        <w:tc>
          <w:tcPr>
            <w:tcW w:w="4416" w:type="dxa"/>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shd w:val="clear" w:color="000000" w:fill="FFFFFF"/>
            <w:tcMar>
              <w:left w:w="108" w:type="dxa"/>
              <w:right w:w="108" w:type="dxa"/>
            </w:tcMar>
          </w:tcPr>
          <w:p w14:paraId="5D3FD209" w14:textId="5F200321" w:rsidR="00DB2497" w:rsidRDefault="003B63AA" w:rsidP="00B82922">
            <w:pPr>
              <w:jc w:val="center"/>
              <w:rPr>
                <w:rFonts w:ascii="ＭＳ 明朝" w:eastAsia="ＭＳ 明朝" w:hAnsi="ＭＳ 明朝" w:cs="ＭＳ 明朝"/>
                <w:sz w:val="22"/>
              </w:rPr>
            </w:pPr>
            <w:r>
              <w:rPr>
                <w:rFonts w:ascii="ＭＳ 明朝" w:eastAsia="ＭＳ 明朝" w:hAnsi="ＭＳ 明朝" w:cs="ＭＳ 明朝" w:hint="eastAsia"/>
                <w:sz w:val="22"/>
              </w:rPr>
              <w:t>バックエンド処理</w:t>
            </w: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05DAD4D7" w:rsidR="00B46798" w:rsidRDefault="00B46798" w:rsidP="00B46798">
      <w:pPr>
        <w:jc w:val="center"/>
        <w:rPr>
          <w:rFonts w:ascii="Century" w:eastAsia="Century" w:hAnsi="Century" w:cs="Century"/>
        </w:rPr>
      </w:pPr>
      <w:r>
        <w:rPr>
          <w:rFonts w:ascii="ＭＳ 明朝" w:eastAsia="ＭＳ 明朝" w:hAnsi="ＭＳ 明朝" w:cs="ＭＳ 明朝"/>
        </w:rPr>
        <w:t>表</w:t>
      </w:r>
      <w:r w:rsidR="00B427D8">
        <w:rPr>
          <w:rFonts w:hint="eastAsia"/>
        </w:rPr>
        <w:t>4</w:t>
      </w:r>
      <w:r w:rsidR="00B427D8">
        <w:t>.</w:t>
      </w:r>
      <w:r>
        <w:rPr>
          <w:rFonts w:hint="eastAsia"/>
        </w:rPr>
        <w:t>1</w:t>
      </w:r>
      <w:r>
        <w:t>0</w:t>
      </w:r>
      <w:r w:rsidR="00593240">
        <w:rPr>
          <w:rFonts w:hint="eastAsia"/>
        </w:rPr>
        <w:t xml:space="preserve">　</w:t>
      </w:r>
      <w:r>
        <w:rPr>
          <w:rFonts w:ascii="ＭＳ 明朝" w:eastAsia="ＭＳ 明朝" w:hAnsi="ＭＳ 明朝" w:cs="ＭＳ 明朝"/>
        </w:rPr>
        <w:t>検索システムへのアクセス方法</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0183601C" w14:textId="77777777" w:rsidTr="003B63AA">
        <w:trPr>
          <w:trHeight w:val="1"/>
        </w:trPr>
        <w:tc>
          <w:tcPr>
            <w:tcW w:w="8612" w:type="dxa"/>
            <w:shd w:val="clear" w:color="000000" w:fill="FFFFFF"/>
            <w:tcMar>
              <w:left w:w="108" w:type="dxa"/>
              <w:right w:w="108" w:type="dxa"/>
            </w:tcMar>
          </w:tcPr>
          <w:p w14:paraId="559CF582" w14:textId="741673F0" w:rsidR="00B46798" w:rsidRDefault="00DC181D" w:rsidP="00731E56">
            <w:pPr>
              <w:spacing w:line="240" w:lineRule="exact"/>
            </w:pPr>
            <w:hyperlink r:id="rId12" w:history="1">
              <w:r w:rsidR="001D0FEE">
                <w:t>http://192.168.1.</w:t>
              </w:r>
              <m:oMath>
                <m:r>
                  <m:rPr>
                    <m:sty m:val="p"/>
                  </m:rPr>
                  <w:rPr>
                    <w:rFonts w:ascii="Cambria Math" w:hAnsi="Cambria Math"/>
                  </w:rPr>
                  <m:t>n</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0398E83" w:rsidR="00B46798" w:rsidRDefault="00D264A6" w:rsidP="001D0FEE">
      <w:pPr>
        <w:ind w:firstLineChars="100" w:firstLine="210"/>
        <w:rPr>
          <w:rFonts w:ascii="ＭＳ 明朝" w:eastAsia="ＭＳ 明朝" w:hAnsi="ＭＳ 明朝" w:cs="ＭＳ 明朝"/>
        </w:rPr>
      </w:pPr>
      <w:r>
        <w:rPr>
          <w:rFonts w:ascii="Century" w:eastAsia="Century" w:hAnsi="Century" w:cs="Century"/>
        </w:rPr>
        <w:t>n</w:t>
      </w:r>
      <w:r w:rsidR="00B46798">
        <w:rPr>
          <w:rFonts w:ascii="ＭＳ 明朝" w:eastAsia="ＭＳ 明朝" w:hAnsi="ＭＳ 明朝" w:cs="ＭＳ 明朝"/>
        </w:rPr>
        <w:t>はサーバの番号で本システムは</w:t>
      </w:r>
      <w:r w:rsidR="00B46798">
        <w:rPr>
          <w:rFonts w:ascii="Century" w:eastAsia="Century" w:hAnsi="Century" w:cs="Century"/>
        </w:rPr>
        <w:t>81,82,83</w:t>
      </w:r>
      <w:r w:rsidR="00B46798">
        <w:rPr>
          <w:rFonts w:ascii="ＭＳ 明朝" w:eastAsia="ＭＳ 明朝" w:hAnsi="ＭＳ 明朝" w:cs="ＭＳ 明朝"/>
        </w:rPr>
        <w:t>が存在する</w:t>
      </w:r>
      <w:r w:rsidR="00B46798">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sidR="00B46798">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1</w:t>
      </w:r>
      <w:r w:rsidR="00B46798">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B427D8">
        <w:rPr>
          <w:rFonts w:ascii="Century" w:hAnsi="Century" w:cs="Century"/>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1D51971A"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sidR="00B427D8">
        <w:rPr>
          <w:rFonts w:ascii="Century" w:hAnsi="Century" w:cs="Century"/>
        </w:rPr>
        <w:t>.</w:t>
      </w:r>
      <w:r w:rsidR="009C4625">
        <w:rPr>
          <w:rFonts w:ascii="Century" w:eastAsia="Century" w:hAnsi="Century" w:cs="Century"/>
        </w:rPr>
        <w:t>2</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642EF44"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B427D8">
        <w:rPr>
          <w:rFonts w:ascii="Century" w:hAnsi="Century" w:cs="Century"/>
        </w:rPr>
        <w:t>.</w:t>
      </w:r>
      <w:r w:rsidR="009C4625">
        <w:rPr>
          <w:rFonts w:ascii="Century" w:eastAsia="Century" w:hAnsi="Century" w:cs="Century"/>
        </w:rPr>
        <w:t>3</w:t>
      </w:r>
      <w:r w:rsidR="00593240">
        <w:rPr>
          <w:rFonts w:asciiTheme="minorEastAsia" w:hAnsiTheme="minorEastAsia" w:cs="Century" w:hint="eastAsia"/>
        </w:rPr>
        <w:t xml:space="preserve">　</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0FF12841"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B427D8">
        <w:rPr>
          <w:rFonts w:ascii="Century" w:hAnsi="Century" w:cs="Century"/>
        </w:rPr>
        <w:t>.</w:t>
      </w:r>
      <w:r>
        <w:rPr>
          <w:rFonts w:ascii="Century" w:eastAsia="Century" w:hAnsi="Century" w:cs="Century"/>
        </w:rPr>
        <w:t>1</w:t>
      </w:r>
      <w:r>
        <w:rPr>
          <w:rFonts w:ascii="Century" w:hAnsi="Century" w:cs="Century" w:hint="eastAsia"/>
        </w:rPr>
        <w:t>1</w:t>
      </w:r>
      <w:r w:rsidR="00593240">
        <w:rPr>
          <w:rFonts w:ascii="Century" w:hAnsi="Century" w:cs="Century" w:hint="eastAsia"/>
        </w:rPr>
        <w:t xml:space="preserve">　</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7878E9A1" w14:textId="77777777" w:rsidTr="003B63AA">
        <w:trPr>
          <w:trHeight w:val="1"/>
        </w:trPr>
        <w:tc>
          <w:tcPr>
            <w:tcW w:w="8612" w:type="dxa"/>
            <w:shd w:val="clear" w:color="000000" w:fill="FFFFFF"/>
            <w:tcMar>
              <w:left w:w="108" w:type="dxa"/>
              <w:right w:w="108" w:type="dxa"/>
            </w:tcMar>
          </w:tcPr>
          <w:p w14:paraId="79502936" w14:textId="77777777" w:rsidR="00B46798" w:rsidRDefault="00B46798" w:rsidP="00731E56">
            <w:pPr>
              <w:spacing w:line="240" w:lineRule="exact"/>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731E56">
            <w:pPr>
              <w:spacing w:line="240" w:lineRule="exact"/>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731E56">
            <w:pPr>
              <w:spacing w:line="240" w:lineRule="exact"/>
            </w:pPr>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220D0D5D" w:rsidR="00B46798" w:rsidRDefault="00B46798" w:rsidP="00B46798">
      <w:pPr>
        <w:rPr>
          <w:rFonts w:ascii="Century" w:hAnsi="Century" w:cs="Century"/>
        </w:rPr>
      </w:pPr>
    </w:p>
    <w:p w14:paraId="69C669F8" w14:textId="77777777" w:rsidR="00C768D9" w:rsidRPr="00C768D9" w:rsidRDefault="00C768D9" w:rsidP="00B46798">
      <w:pPr>
        <w:rPr>
          <w:rFonts w:ascii="Century" w:hAnsi="Century" w:cs="Century"/>
        </w:rPr>
      </w:pPr>
    </w:p>
    <w:p w14:paraId="710666AE" w14:textId="4A68246C"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802599">
        <w:rPr>
          <w:rFonts w:ascii="Century" w:hAnsi="Century" w:cs="Century"/>
        </w:rPr>
        <w:t>.</w:t>
      </w:r>
      <w:r w:rsidR="00CC4379">
        <w:rPr>
          <w:rFonts w:ascii="Century" w:eastAsia="Century" w:hAnsi="Century" w:cs="Century"/>
        </w:rPr>
        <w:t>1</w:t>
      </w:r>
      <w:r w:rsidR="00CC4379">
        <w:rPr>
          <w:rFonts w:ascii="Century" w:hAnsi="Century" w:cs="Century"/>
        </w:rPr>
        <w:t>2</w:t>
      </w:r>
      <w:r w:rsidR="00593240">
        <w:rPr>
          <w:rFonts w:ascii="Century" w:hAnsi="Century" w:cs="Century" w:hint="eastAsia"/>
        </w:rPr>
        <w:t xml:space="preserve">　</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53E3F39" w14:textId="77777777" w:rsidTr="003B63AA">
        <w:trPr>
          <w:trHeight w:val="1"/>
        </w:trPr>
        <w:tc>
          <w:tcPr>
            <w:tcW w:w="8612" w:type="dxa"/>
            <w:shd w:val="clear" w:color="000000" w:fill="FFFFFF"/>
            <w:tcMar>
              <w:left w:w="108" w:type="dxa"/>
              <w:right w:w="108" w:type="dxa"/>
            </w:tcMar>
          </w:tcPr>
          <w:p w14:paraId="1D9E1953" w14:textId="77777777" w:rsidR="00B46798" w:rsidRDefault="00B46798" w:rsidP="00731E56">
            <w:pPr>
              <w:spacing w:line="240" w:lineRule="exact"/>
            </w:pPr>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21246072"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3</w:t>
      </w:r>
      <w:r w:rsidR="00593240">
        <w:rPr>
          <w:rFonts w:ascii="Century" w:hAnsi="Century" w:cs="Century" w:hint="eastAsia"/>
        </w:rPr>
        <w:t xml:space="preserve">　</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56BB4352" w14:textId="77777777" w:rsidTr="003B63AA">
        <w:trPr>
          <w:trHeight w:val="1"/>
        </w:trPr>
        <w:tc>
          <w:tcPr>
            <w:tcW w:w="8612" w:type="dxa"/>
            <w:shd w:val="clear" w:color="000000" w:fill="FFFFFF"/>
            <w:tcMar>
              <w:left w:w="108" w:type="dxa"/>
              <w:right w:w="108" w:type="dxa"/>
            </w:tcMar>
          </w:tcPr>
          <w:p w14:paraId="7790B096" w14:textId="77777777" w:rsidR="00B46798" w:rsidRDefault="00B46798" w:rsidP="00731E56">
            <w:pPr>
              <w:spacing w:line="240" w:lineRule="exact"/>
              <w:rPr>
                <w:rFonts w:ascii="Century" w:eastAsia="Century" w:hAnsi="Century" w:cs="Century"/>
              </w:rPr>
            </w:pPr>
            <w:r>
              <w:rPr>
                <w:rFonts w:ascii="Century" w:eastAsia="Century" w:hAnsi="Century" w:cs="Century"/>
              </w:rPr>
              <w:t>if($statement-&gt;execute()){</w:t>
            </w:r>
          </w:p>
          <w:p w14:paraId="04D3599E" w14:textId="77777777" w:rsidR="00B46798" w:rsidRDefault="00B46798" w:rsidP="00731E56">
            <w:pPr>
              <w:spacing w:line="240" w:lineRule="exact"/>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731E56">
            <w:pPr>
              <w:spacing w:line="240" w:lineRule="exact"/>
              <w:rPr>
                <w:rFonts w:ascii="Century" w:eastAsia="Century" w:hAnsi="Century" w:cs="Century"/>
              </w:rPr>
            </w:pPr>
            <w:r>
              <w:rPr>
                <w:rFonts w:ascii="Century" w:eastAsia="Century" w:hAnsi="Century" w:cs="Century"/>
              </w:rPr>
              <w:t>while($row = $statement-&gt;fetch()){</w:t>
            </w:r>
          </w:p>
          <w:p w14:paraId="156DF985" w14:textId="77777777" w:rsidR="00B46798" w:rsidRDefault="00B46798" w:rsidP="00731E56">
            <w:pPr>
              <w:spacing w:line="240" w:lineRule="exact"/>
              <w:rPr>
                <w:rFonts w:ascii="Century" w:eastAsia="Century" w:hAnsi="Century" w:cs="Century"/>
              </w:rPr>
            </w:pPr>
            <w:r>
              <w:rPr>
                <w:rFonts w:ascii="Century" w:eastAsia="Century" w:hAnsi="Century" w:cs="Century"/>
              </w:rPr>
              <w:t>$rows[] = $row;</w:t>
            </w:r>
          </w:p>
          <w:p w14:paraId="370A0FE6" w14:textId="77777777" w:rsidR="00B46798" w:rsidRDefault="00B46798" w:rsidP="00731E56">
            <w:pPr>
              <w:spacing w:line="240" w:lineRule="exact"/>
              <w:rPr>
                <w:rFonts w:ascii="Century" w:eastAsia="Century" w:hAnsi="Century" w:cs="Century"/>
              </w:rPr>
            </w:pPr>
            <w:r>
              <w:rPr>
                <w:rFonts w:ascii="Century" w:eastAsia="Century" w:hAnsi="Century" w:cs="Century"/>
              </w:rPr>
              <w:t>}</w:t>
            </w:r>
          </w:p>
          <w:p w14:paraId="1810C752" w14:textId="77777777" w:rsidR="00B46798" w:rsidRDefault="00B46798" w:rsidP="00731E56">
            <w:pPr>
              <w:spacing w:line="240" w:lineRule="exact"/>
            </w:pPr>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007C6CEE"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4</w:t>
      </w:r>
      <w:r w:rsidR="00593240">
        <w:rPr>
          <w:rFonts w:ascii="Century" w:hAnsi="Century" w:cs="Century" w:hint="eastAsia"/>
        </w:rPr>
        <w:t xml:space="preserve">　</w:t>
      </w:r>
      <w:r w:rsidR="00B46798">
        <w:rPr>
          <w:rFonts w:ascii="ＭＳ 明朝" w:eastAsia="ＭＳ 明朝" w:hAnsi="ＭＳ 明朝" w:cs="ＭＳ 明朝"/>
        </w:rPr>
        <w:t>データベースの接続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B46798" w14:paraId="69AA8C21" w14:textId="77777777" w:rsidTr="003B63AA">
        <w:trPr>
          <w:trHeight w:val="1"/>
        </w:trPr>
        <w:tc>
          <w:tcPr>
            <w:tcW w:w="8612" w:type="dxa"/>
            <w:shd w:val="clear" w:color="000000" w:fill="FFFFFF"/>
            <w:tcMar>
              <w:left w:w="108" w:type="dxa"/>
              <w:right w:w="108" w:type="dxa"/>
            </w:tcMar>
          </w:tcPr>
          <w:p w14:paraId="3EAA178C" w14:textId="77777777" w:rsidR="00B46798" w:rsidRDefault="00B46798" w:rsidP="00731E56">
            <w:pPr>
              <w:spacing w:line="240" w:lineRule="exact"/>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731E56">
            <w:pPr>
              <w:spacing w:line="240" w:lineRule="exact"/>
            </w:pPr>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01F610C2"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802599">
        <w:rPr>
          <w:rFonts w:ascii="Century" w:hAnsi="Century" w:cs="Century"/>
        </w:rPr>
        <w:t>.</w:t>
      </w:r>
      <w:r w:rsidR="00576FEC">
        <w:rPr>
          <w:rFonts w:ascii="Century" w:eastAsia="Century" w:hAnsi="Century" w:cs="Century"/>
        </w:rPr>
        <w:t>1</w:t>
      </w:r>
      <w:r w:rsidR="00576FEC">
        <w:rPr>
          <w:rFonts w:ascii="Century" w:hAnsi="Century" w:cs="Century"/>
        </w:rPr>
        <w:t>5</w:t>
      </w:r>
      <w:r w:rsidR="00593240">
        <w:rPr>
          <w:rFonts w:ascii="Century" w:hAnsi="Century" w:cs="Century" w:hint="eastAsia"/>
        </w:rPr>
        <w:t xml:space="preserve">　</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3B63AA">
        <w:trPr>
          <w:trHeight w:val="1"/>
        </w:trPr>
        <w:tc>
          <w:tcPr>
            <w:tcW w:w="2423" w:type="dxa"/>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3B63AA">
        <w:trPr>
          <w:trHeight w:val="1"/>
        </w:trPr>
        <w:tc>
          <w:tcPr>
            <w:tcW w:w="2423" w:type="dxa"/>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3B63AA">
        <w:trPr>
          <w:trHeight w:val="1"/>
        </w:trPr>
        <w:tc>
          <w:tcPr>
            <w:tcW w:w="2423" w:type="dxa"/>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3B63AA">
        <w:trPr>
          <w:trHeight w:val="1"/>
        </w:trPr>
        <w:tc>
          <w:tcPr>
            <w:tcW w:w="2423" w:type="dxa"/>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593240">
      <w:pPr>
        <w:pStyle w:val="2"/>
      </w:pPr>
      <w:r>
        <w:rPr>
          <w:rFonts w:hint="eastAsia"/>
        </w:rPr>
        <w:t xml:space="preserve">　</w:t>
      </w:r>
      <w:bookmarkStart w:id="124" w:name="_Toc91093969"/>
      <w:r w:rsidR="003D0D11">
        <w:rPr>
          <w:rFonts w:hint="eastAsia"/>
        </w:rPr>
        <w:t>実装した割り振り方法</w:t>
      </w:r>
      <w:bookmarkEnd w:id="124"/>
    </w:p>
    <w:p w14:paraId="75DE01E6" w14:textId="4B50D1A5"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w:t>
      </w:r>
      <w:r w:rsidR="00597C6F" w:rsidRPr="00597C6F">
        <w:t>NGINX</w:t>
      </w:r>
      <w:r w:rsidR="00597C6F" w:rsidRPr="00597C6F">
        <w:rPr>
          <w:rFonts w:hint="eastAsia"/>
        </w:rPr>
        <w:t xml:space="preserve"> </w:t>
      </w:r>
      <w:r w:rsidRPr="006C45E8">
        <w:rPr>
          <w:rFonts w:ascii="ＭＳ 明朝" w:eastAsia="ＭＳ 明朝" w:hAnsi="ＭＳ 明朝" w:cs="ＭＳ 明朝" w:hint="eastAsia"/>
          <w:color w:val="000000" w:themeColor="text1"/>
        </w:rPr>
        <w:t>(エンジンエックス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593240">
      <w:pPr>
        <w:pStyle w:val="2"/>
      </w:pPr>
      <w:r>
        <w:rPr>
          <w:rFonts w:hint="eastAsia"/>
        </w:rPr>
        <w:t xml:space="preserve">　</w:t>
      </w:r>
      <w:bookmarkStart w:id="125" w:name="_Toc91093970"/>
      <w:r w:rsidR="00C065EC">
        <w:rPr>
          <w:rFonts w:hint="eastAsia"/>
        </w:rPr>
        <w:t>ロードバランサの構築</w:t>
      </w:r>
      <w:bookmarkEnd w:id="125"/>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593240">
      <w:pPr>
        <w:pStyle w:val="3"/>
      </w:pPr>
      <w:r>
        <w:rPr>
          <w:rFonts w:hint="eastAsia"/>
        </w:rPr>
        <w:t xml:space="preserve">　</w:t>
      </w:r>
      <w:bookmarkStart w:id="126" w:name="_Toc91093971"/>
      <w:r w:rsidR="00C065EC">
        <w:rPr>
          <w:rFonts w:hint="eastAsia"/>
        </w:rPr>
        <w:t>開発環境</w:t>
      </w:r>
      <w:bookmarkEnd w:id="126"/>
    </w:p>
    <w:p w14:paraId="55B7B0C4" w14:textId="188F3862"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EC5B55">
        <w:rPr>
          <w:rFonts w:ascii="ＭＳ 明朝" w:eastAsia="ＭＳ 明朝" w:hAnsi="ＭＳ 明朝" w:cs="ＭＳ 明朝"/>
        </w:rPr>
        <w:t>て実現させる</w:t>
      </w:r>
      <w:r w:rsidR="00EC5B55">
        <w:rPr>
          <w:rFonts w:ascii="ＭＳ 明朝" w:eastAsia="ＭＳ 明朝" w:hAnsi="ＭＳ 明朝" w:cs="ＭＳ 明朝" w:hint="eastAsia"/>
        </w:rPr>
        <w:t>．</w:t>
      </w:r>
      <w:r w:rsidR="00544D11">
        <w:rPr>
          <w:rFonts w:ascii="ＭＳ 明朝" w:eastAsia="ＭＳ 明朝" w:hAnsi="ＭＳ 明朝" w:cs="ＭＳ 明朝"/>
        </w:rPr>
        <w:t>提案システムのプロトタイプを実装した開発環境は表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w:t>
      </w:r>
      <w:r w:rsidR="00511B41">
        <w:rPr>
          <w:rFonts w:hint="eastAsia"/>
        </w:rPr>
        <w:t>ため</w:t>
      </w:r>
      <w:r>
        <w:rPr>
          <w:rFonts w:ascii="ＭＳ 明朝" w:eastAsia="ＭＳ 明朝" w:hAnsi="ＭＳ 明朝" w:cs="ＭＳ 明朝"/>
        </w:rPr>
        <w:t>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802599">
        <w:rPr>
          <w:rFonts w:ascii="Century" w:hAnsi="Century" w:cs="Century"/>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635AE81D" w:rsidR="00576FEC" w:rsidRDefault="00576FEC" w:rsidP="00E20FA0">
      <w:pPr>
        <w:rPr>
          <w:rFonts w:ascii="Century" w:hAnsi="Century" w:cs="Century"/>
        </w:rPr>
      </w:pPr>
    </w:p>
    <w:p w14:paraId="31879892" w14:textId="77777777" w:rsidR="001C2946" w:rsidRPr="001C2946" w:rsidRDefault="001C2946" w:rsidP="00E20FA0">
      <w:pPr>
        <w:rPr>
          <w:rFonts w:ascii="Century" w:hAnsi="Century" w:cs="Century"/>
        </w:rPr>
      </w:pPr>
    </w:p>
    <w:p w14:paraId="7C376C4C" w14:textId="5523D661"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6</w:t>
      </w:r>
      <w:r w:rsidR="00593240">
        <w:rPr>
          <w:rFonts w:ascii="Century" w:hAnsi="Century" w:cs="Century" w:hint="eastAsia"/>
        </w:rPr>
        <w:t xml:space="preserve">　</w:t>
      </w:r>
      <w:r w:rsidR="00E20FA0">
        <w:rPr>
          <w:rFonts w:ascii="ＭＳ 明朝" w:eastAsia="ＭＳ 明朝" w:hAnsi="ＭＳ 明朝" w:cs="ＭＳ 明朝"/>
        </w:rPr>
        <w:t>実験システムの開発環境</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3B63AA">
        <w:trPr>
          <w:trHeight w:val="1"/>
        </w:trPr>
        <w:tc>
          <w:tcPr>
            <w:tcW w:w="2944" w:type="dxa"/>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3B63AA">
        <w:trPr>
          <w:trHeight w:val="1"/>
        </w:trPr>
        <w:tc>
          <w:tcPr>
            <w:tcW w:w="2944" w:type="dxa"/>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3B63AA">
        <w:trPr>
          <w:trHeight w:val="1"/>
        </w:trPr>
        <w:tc>
          <w:tcPr>
            <w:tcW w:w="2944" w:type="dxa"/>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3B63AA">
        <w:trPr>
          <w:trHeight w:val="1"/>
        </w:trPr>
        <w:tc>
          <w:tcPr>
            <w:tcW w:w="2944" w:type="dxa"/>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3B63AA">
        <w:trPr>
          <w:trHeight w:val="1"/>
        </w:trPr>
        <w:tc>
          <w:tcPr>
            <w:tcW w:w="2944" w:type="dxa"/>
            <w:shd w:val="clear" w:color="000000" w:fill="FFFFFF"/>
            <w:tcMar>
              <w:left w:w="108" w:type="dxa"/>
              <w:right w:w="108" w:type="dxa"/>
            </w:tcMar>
          </w:tcPr>
          <w:p w14:paraId="50F510B8" w14:textId="4C0B7E9A" w:rsidR="00E20FA0" w:rsidRDefault="0063040B" w:rsidP="00B82922">
            <w:pPr>
              <w:jc w:val="center"/>
            </w:pPr>
            <w:r w:rsidRPr="0063040B">
              <w:rPr>
                <w:rFonts w:ascii="Century" w:eastAsia="Century" w:hAnsi="Century" w:cs="Century"/>
              </w:rPr>
              <w:t>Google Chrome</w:t>
            </w:r>
          </w:p>
        </w:tc>
        <w:tc>
          <w:tcPr>
            <w:tcW w:w="2851" w:type="dxa"/>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3B63AA">
        <w:trPr>
          <w:trHeight w:val="1"/>
        </w:trPr>
        <w:tc>
          <w:tcPr>
            <w:tcW w:w="2944" w:type="dxa"/>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3B63AA">
        <w:trPr>
          <w:trHeight w:val="1"/>
        </w:trPr>
        <w:tc>
          <w:tcPr>
            <w:tcW w:w="2944" w:type="dxa"/>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3B63AA">
        <w:trPr>
          <w:trHeight w:val="1"/>
        </w:trPr>
        <w:tc>
          <w:tcPr>
            <w:tcW w:w="2944" w:type="dxa"/>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3B63AA">
        <w:trPr>
          <w:trHeight w:val="1"/>
        </w:trPr>
        <w:tc>
          <w:tcPr>
            <w:tcW w:w="2944" w:type="dxa"/>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5DFC47A5"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7</w:t>
      </w:r>
      <w:r w:rsidR="00593240">
        <w:rPr>
          <w:rFonts w:ascii="Century" w:hAnsi="Century" w:cs="Century" w:hint="eastAsia"/>
        </w:rPr>
        <w:t xml:space="preserve">　</w:t>
      </w:r>
      <w:r w:rsidR="00E20FA0">
        <w:rPr>
          <w:rFonts w:ascii="ＭＳ 明朝" w:eastAsia="ＭＳ 明朝" w:hAnsi="ＭＳ 明朝" w:cs="ＭＳ 明朝"/>
        </w:rPr>
        <w:t>提案システム構築に用いたパッケージ</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3B63AA">
        <w:trPr>
          <w:trHeight w:val="1"/>
        </w:trPr>
        <w:tc>
          <w:tcPr>
            <w:tcW w:w="2904" w:type="dxa"/>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3B63AA">
        <w:trPr>
          <w:trHeight w:val="1"/>
        </w:trPr>
        <w:tc>
          <w:tcPr>
            <w:tcW w:w="2904" w:type="dxa"/>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3B63AA">
        <w:trPr>
          <w:trHeight w:val="1"/>
        </w:trPr>
        <w:tc>
          <w:tcPr>
            <w:tcW w:w="2904" w:type="dxa"/>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3B63AA">
        <w:trPr>
          <w:trHeight w:val="1"/>
        </w:trPr>
        <w:tc>
          <w:tcPr>
            <w:tcW w:w="2904" w:type="dxa"/>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3B63AA">
        <w:trPr>
          <w:trHeight w:val="1"/>
        </w:trPr>
        <w:tc>
          <w:tcPr>
            <w:tcW w:w="2904" w:type="dxa"/>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80665F">
      <w:pPr>
        <w:ind w:firstLineChars="100" w:firstLine="210"/>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53F4B6B"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w:t>
      </w:r>
      <w:r w:rsidR="00DC181D" w:rsidRPr="00DC181D">
        <w:rPr>
          <w:rFonts w:ascii="ＭＳ 明朝" w:eastAsia="ＭＳ 明朝" w:hAnsi="ＭＳ 明朝" w:cs="ＭＳ 明朝" w:hint="eastAsia"/>
          <w:vertAlign w:val="superscript"/>
        </w:rPr>
        <w:t>8)</w:t>
      </w:r>
      <w:r w:rsidRPr="00726242">
        <w:rPr>
          <w:rFonts w:ascii="ＭＳ 明朝" w:eastAsia="ＭＳ 明朝" w:hAnsi="ＭＳ 明朝" w:cs="ＭＳ 明朝" w:hint="eastAsia"/>
        </w:rPr>
        <w:t>に配布されている「</w:t>
      </w:r>
      <w:r w:rsidRPr="00726242">
        <w:rPr>
          <w:rFonts w:ascii="Century" w:eastAsia="Century" w:hAnsi="Century" w:cs="Century"/>
        </w:rPr>
        <w:t>Raspberry Pi imager</w:t>
      </w:r>
      <w:r w:rsidR="00EC5B55">
        <w:rPr>
          <w:rFonts w:ascii="ＭＳ 明朝" w:eastAsia="ＭＳ 明朝" w:hAnsi="ＭＳ 明朝" w:cs="ＭＳ 明朝" w:hint="eastAsia"/>
        </w:rPr>
        <w:t>」をダウンロードする．</w:t>
      </w:r>
    </w:p>
    <w:p w14:paraId="329E6FA6" w14:textId="1D242951"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00EC5B55">
        <w:rPr>
          <w:rFonts w:ascii="ＭＳ 明朝" w:eastAsia="ＭＳ 明朝" w:hAnsi="ＭＳ 明朝" w:cs="ＭＳ 明朝"/>
        </w:rPr>
        <w:t>に挿入する</w:t>
      </w:r>
      <w:r w:rsidR="00EC5B55">
        <w:rPr>
          <w:rFonts w:ascii="ＭＳ 明朝" w:eastAsia="ＭＳ 明朝" w:hAnsi="ＭＳ 明朝" w:cs="ＭＳ 明朝" w:hint="eastAsia"/>
        </w:rPr>
        <w:t>．</w:t>
      </w: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r w:rsidR="00EC5B55">
        <w:rPr>
          <w:rFonts w:ascii="ＭＳ 明朝" w:eastAsia="ＭＳ 明朝" w:hAnsi="ＭＳ 明朝" w:cs="ＭＳ 明朝" w:hint="eastAsia"/>
        </w:rPr>
        <w:t>．</w:t>
      </w:r>
    </w:p>
    <w:p w14:paraId="032DFC97" w14:textId="41F583A6"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r w:rsidR="00EC5B55">
        <w:rPr>
          <w:rFonts w:ascii="ＭＳ 明朝" w:eastAsia="ＭＳ 明朝" w:hAnsi="ＭＳ 明朝" w:cs="ＭＳ 明朝" w:hint="eastAsia"/>
        </w:rPr>
        <w:t>．</w:t>
      </w:r>
    </w:p>
    <w:p w14:paraId="163FD2B2" w14:textId="48C33F24"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r w:rsidR="00EC5B55">
        <w:rPr>
          <w:rFonts w:ascii="ＭＳ 明朝" w:eastAsia="ＭＳ 明朝" w:hAnsi="ＭＳ 明朝" w:cs="ＭＳ 明朝" w:hint="eastAsia"/>
        </w:rPr>
        <w:t>．</w:t>
      </w:r>
    </w:p>
    <w:p w14:paraId="2982C618" w14:textId="5D6D1C22"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r w:rsidR="00EC5B55">
        <w:rPr>
          <w:rFonts w:ascii="ＭＳ 明朝" w:eastAsia="ＭＳ 明朝" w:hAnsi="ＭＳ 明朝" w:cs="ＭＳ 明朝" w:hint="eastAsia"/>
        </w:rPr>
        <w:t>．</w:t>
      </w:r>
    </w:p>
    <w:p w14:paraId="18F63F84" w14:textId="77777777" w:rsidR="00E20FA0" w:rsidRDefault="00E20FA0" w:rsidP="00E20FA0">
      <w:pPr>
        <w:rPr>
          <w:rFonts w:ascii="Century" w:eastAsia="Century" w:hAnsi="Century" w:cs="Century"/>
        </w:rPr>
      </w:pPr>
      <w:bookmarkStart w:id="127" w:name="_GoBack"/>
      <w:bookmarkEnd w:id="127"/>
    </w:p>
    <w:p w14:paraId="39EF78A8" w14:textId="085CD3AF" w:rsidR="00E20FA0" w:rsidRDefault="00597C6F" w:rsidP="00E20FA0">
      <w:pPr>
        <w:rPr>
          <w:rFonts w:ascii="Century" w:eastAsia="Century" w:hAnsi="Century" w:cs="Century"/>
          <w:b/>
        </w:rPr>
      </w:pPr>
      <w:r w:rsidRPr="00597C6F">
        <w:t>NGINX</w:t>
      </w:r>
      <w:r w:rsidR="00E20FA0">
        <w:rPr>
          <w:rFonts w:ascii="ＭＳ 明朝" w:eastAsia="ＭＳ 明朝" w:hAnsi="ＭＳ 明朝" w:cs="ＭＳ 明朝"/>
          <w:b/>
        </w:rPr>
        <w:t>のインストール手順</w:t>
      </w:r>
    </w:p>
    <w:p w14:paraId="32F4865F" w14:textId="6B607E68"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8</w:t>
      </w:r>
      <w:r w:rsidR="00593240">
        <w:rPr>
          <w:rFonts w:ascii="Century" w:hAnsi="Century" w:cs="Century" w:hint="eastAsia"/>
        </w:rPr>
        <w:t xml:space="preserve">　</w:t>
      </w:r>
      <w:r w:rsidR="00E20FA0">
        <w:rPr>
          <w:rFonts w:ascii="ＭＳ 明朝" w:eastAsia="ＭＳ 明朝" w:hAnsi="ＭＳ 明朝" w:cs="ＭＳ 明朝"/>
          <w:color w:val="333333"/>
          <w:shd w:val="clear" w:color="auto" w:fill="FFFFFF"/>
        </w:rPr>
        <w:t>パッケージ一覧を更新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789FAAB7" w14:textId="77777777" w:rsidTr="003B63AA">
        <w:trPr>
          <w:trHeight w:val="1"/>
        </w:trPr>
        <w:tc>
          <w:tcPr>
            <w:tcW w:w="8612" w:type="dxa"/>
            <w:shd w:val="clear" w:color="000000" w:fill="FFFFFF"/>
            <w:tcMar>
              <w:left w:w="108" w:type="dxa"/>
              <w:right w:w="108" w:type="dxa"/>
            </w:tcMar>
          </w:tcPr>
          <w:p w14:paraId="69D3ACF9" w14:textId="77777777" w:rsidR="00E20FA0" w:rsidRDefault="00E20FA0" w:rsidP="00731E56">
            <w:pPr>
              <w:spacing w:line="240" w:lineRule="exact"/>
            </w:pPr>
            <w:r>
              <w:rPr>
                <w:rFonts w:ascii="Century" w:eastAsia="Century" w:hAnsi="Century" w:cs="Century"/>
              </w:rPr>
              <w:t>$ sudo apt update</w:t>
            </w:r>
          </w:p>
        </w:tc>
      </w:tr>
    </w:tbl>
    <w:p w14:paraId="20651BA7" w14:textId="7548ECD9" w:rsidR="00E20FA0" w:rsidRDefault="00EC5B55"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r>
        <w:rPr>
          <w:rFonts w:ascii="ＭＳ 明朝" w:eastAsia="ＭＳ 明朝" w:hAnsi="ＭＳ 明朝" w:cs="ＭＳ 明朝" w:hint="eastAsia"/>
        </w:rPr>
        <w:t>．</w:t>
      </w:r>
    </w:p>
    <w:p w14:paraId="61E2A22B" w14:textId="4A5A3533" w:rsidR="00E20FA0" w:rsidRDefault="00E20FA0" w:rsidP="00E20FA0">
      <w:pPr>
        <w:rPr>
          <w:rFonts w:ascii="Century" w:hAnsi="Century" w:cs="Century"/>
        </w:rPr>
      </w:pPr>
    </w:p>
    <w:p w14:paraId="01B7BCAC" w14:textId="44D7821A" w:rsidR="001C2946" w:rsidRDefault="001C2946" w:rsidP="00E20FA0">
      <w:pPr>
        <w:rPr>
          <w:rFonts w:ascii="Century" w:hAnsi="Century" w:cs="Century"/>
        </w:rPr>
      </w:pPr>
    </w:p>
    <w:p w14:paraId="1AA6F218" w14:textId="77777777" w:rsidR="001C2946" w:rsidRPr="001C2946" w:rsidRDefault="001C2946" w:rsidP="00E20FA0">
      <w:pPr>
        <w:rPr>
          <w:rFonts w:ascii="Century" w:hAnsi="Century" w:cs="Century"/>
        </w:rPr>
      </w:pPr>
    </w:p>
    <w:p w14:paraId="4E7436EB" w14:textId="7D038AB8" w:rsidR="00E20FA0" w:rsidRDefault="00576FEC" w:rsidP="00E20FA0">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802599">
        <w:rPr>
          <w:rFonts w:ascii="Century" w:hAnsi="Century" w:cs="Century"/>
        </w:rPr>
        <w:t>.</w:t>
      </w:r>
      <w:r>
        <w:rPr>
          <w:rFonts w:ascii="Century" w:eastAsia="Century" w:hAnsi="Century" w:cs="Century"/>
        </w:rPr>
        <w:t>1</w:t>
      </w:r>
      <w:r>
        <w:rPr>
          <w:rFonts w:ascii="Century" w:hAnsi="Century" w:cs="Century"/>
        </w:rPr>
        <w:t>9</w:t>
      </w:r>
      <w:r w:rsidR="00593240">
        <w:rPr>
          <w:rFonts w:ascii="Century" w:hAnsi="Century" w:cs="Century" w:hint="eastAsia"/>
        </w:rPr>
        <w:t xml:space="preserve">　</w:t>
      </w:r>
      <w:r w:rsidR="00E20FA0">
        <w:rPr>
          <w:rFonts w:ascii="ＭＳ 明朝" w:eastAsia="ＭＳ 明朝" w:hAnsi="ＭＳ 明朝" w:cs="ＭＳ 明朝"/>
        </w:rPr>
        <w:t>パッケージを更新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4DCE750C" w14:textId="77777777" w:rsidTr="003B63AA">
        <w:trPr>
          <w:trHeight w:val="1"/>
        </w:trPr>
        <w:tc>
          <w:tcPr>
            <w:tcW w:w="8612" w:type="dxa"/>
            <w:shd w:val="clear" w:color="000000" w:fill="FFFFFF"/>
            <w:tcMar>
              <w:left w:w="108" w:type="dxa"/>
              <w:right w:w="108" w:type="dxa"/>
            </w:tcMar>
          </w:tcPr>
          <w:p w14:paraId="5B6BB368" w14:textId="77777777" w:rsidR="00E20FA0" w:rsidRDefault="00E20FA0" w:rsidP="00731E56">
            <w:pPr>
              <w:spacing w:line="240" w:lineRule="exact"/>
            </w:pPr>
            <w:r>
              <w:rPr>
                <w:rFonts w:ascii="Century" w:eastAsia="Century" w:hAnsi="Century" w:cs="Century"/>
              </w:rPr>
              <w:t>$ sudo apt upgrade</w:t>
            </w:r>
          </w:p>
        </w:tc>
      </w:tr>
    </w:tbl>
    <w:p w14:paraId="046D2627" w14:textId="33B2C3FA"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sidR="00EC5B55">
        <w:rPr>
          <w:rFonts w:ascii="ＭＳ 明朝" w:eastAsia="ＭＳ 明朝" w:hAnsi="ＭＳ 明朝" w:cs="ＭＳ 明朝"/>
        </w:rPr>
        <w:t>のインストール準備をする</w:t>
      </w:r>
      <w:r w:rsidR="00EC5B55">
        <w:rPr>
          <w:rFonts w:ascii="ＭＳ 明朝" w:eastAsia="ＭＳ 明朝" w:hAnsi="ＭＳ 明朝" w:cs="ＭＳ 明朝" w:hint="eastAsia"/>
        </w:rPr>
        <w:t>．</w:t>
      </w:r>
    </w:p>
    <w:p w14:paraId="6A5D6302" w14:textId="77777777" w:rsidR="00E20FA0" w:rsidRDefault="00E20FA0" w:rsidP="00E20FA0">
      <w:pPr>
        <w:rPr>
          <w:rFonts w:ascii="Century" w:eastAsia="Century" w:hAnsi="Century" w:cs="Century"/>
        </w:rPr>
      </w:pPr>
    </w:p>
    <w:p w14:paraId="1BAC3073" w14:textId="2A05DCDB" w:rsidR="00E20FA0" w:rsidRDefault="00576FEC" w:rsidP="00E20FA0">
      <w:pPr>
        <w:jc w:val="center"/>
        <w:rPr>
          <w:rFonts w:ascii="Century" w:eastAsia="Century" w:hAnsi="Century" w:cs="Century"/>
        </w:rPr>
      </w:pPr>
      <w:r>
        <w:rPr>
          <w:rFonts w:ascii="ＭＳ 明朝" w:eastAsia="ＭＳ 明朝" w:hAnsi="ＭＳ 明朝" w:cs="ＭＳ 明朝"/>
        </w:rPr>
        <w:t>表</w:t>
      </w:r>
      <w:r w:rsidR="00C768D9">
        <w:rPr>
          <w:rFonts w:ascii="Century" w:eastAsia="Century" w:hAnsi="Century" w:cs="Century"/>
        </w:rPr>
        <w:t>4</w:t>
      </w:r>
      <w:r w:rsidR="00C768D9">
        <w:rPr>
          <w:rFonts w:ascii="Century" w:hAnsi="Century" w:cs="Century"/>
        </w:rPr>
        <w:t>.</w:t>
      </w:r>
      <w:r w:rsidR="00C768D9">
        <w:rPr>
          <w:rFonts w:ascii="Century" w:eastAsia="Century" w:hAnsi="Century" w:cs="Century"/>
        </w:rPr>
        <w:t>20</w:t>
      </w:r>
      <w:r w:rsidR="00593240">
        <w:rPr>
          <w:rFonts w:asciiTheme="minorEastAsia" w:hAnsiTheme="minorEastAsia" w:cs="Century" w:hint="eastAsia"/>
        </w:rPr>
        <w:t xml:space="preserve">　</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20FA0" w14:paraId="134B0D2C" w14:textId="77777777" w:rsidTr="003B63AA">
        <w:trPr>
          <w:trHeight w:val="1"/>
        </w:trPr>
        <w:tc>
          <w:tcPr>
            <w:tcW w:w="8612" w:type="dxa"/>
            <w:shd w:val="clear" w:color="000000" w:fill="FFFFFF"/>
            <w:tcMar>
              <w:left w:w="108" w:type="dxa"/>
              <w:right w:w="108" w:type="dxa"/>
            </w:tcMar>
          </w:tcPr>
          <w:p w14:paraId="37CB74C2" w14:textId="77777777" w:rsidR="00E20FA0" w:rsidRDefault="00E20FA0" w:rsidP="00731E56">
            <w:pPr>
              <w:spacing w:line="240" w:lineRule="exact"/>
            </w:pPr>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47A08D02" w14:textId="5DB649A2" w:rsidR="00696BDC" w:rsidRPr="004C6392" w:rsidRDefault="00E20FA0" w:rsidP="004C6392">
      <w:pPr>
        <w:ind w:firstLineChars="100" w:firstLine="210"/>
        <w:rPr>
          <w:rFonts w:ascii="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sidR="00696BDC">
        <w:rPr>
          <w:rFonts w:ascii="ＭＳ 明朝" w:eastAsia="ＭＳ 明朝" w:hAnsi="ＭＳ 明朝" w:cs="ＭＳ 明朝"/>
        </w:rPr>
        <w:t>の統合開発環境である</w:t>
      </w:r>
      <w:r w:rsidR="00696BDC">
        <w:rPr>
          <w:rFonts w:ascii="Century" w:hAnsi="Century" w:cs="Century" w:hint="eastAsia"/>
        </w:rPr>
        <w:t>S</w:t>
      </w:r>
      <w:r>
        <w:rPr>
          <w:rFonts w:ascii="Century" w:eastAsia="Century" w:hAnsi="Century" w:cs="Century"/>
        </w:rPr>
        <w:t>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sidR="00802599">
        <w:rPr>
          <w:rFonts w:ascii="ＭＳ 明朝" w:eastAsia="ＭＳ 明朝" w:hAnsi="ＭＳ 明朝" w:cs="ＭＳ 明朝"/>
        </w:rPr>
        <w:t>に</w:t>
      </w:r>
      <w:r w:rsidR="00696BDC">
        <w:rPr>
          <w:rFonts w:ascii="ＭＳ 明朝" w:eastAsia="ＭＳ 明朝" w:hAnsi="ＭＳ 明朝" w:cs="ＭＳ 明朝" w:hint="eastAsia"/>
        </w:rPr>
        <w:t>プログラムを</w:t>
      </w:r>
      <w:r w:rsidR="00802599">
        <w:rPr>
          <w:rFonts w:ascii="ＭＳ 明朝" w:eastAsia="ＭＳ 明朝" w:hAnsi="ＭＳ 明朝" w:cs="ＭＳ 明朝"/>
        </w:rPr>
        <w:t>転送した</w:t>
      </w:r>
      <w:r w:rsidR="00802599">
        <w:rPr>
          <w:rFonts w:ascii="ＭＳ 明朝" w:eastAsia="ＭＳ 明朝" w:hAnsi="ＭＳ 明朝" w:cs="ＭＳ 明朝" w:hint="eastAsia"/>
        </w:rPr>
        <w:t>．</w:t>
      </w:r>
      <w:r w:rsidR="00696BDC">
        <w:rPr>
          <w:rFonts w:ascii="Century" w:hAnsi="Century" w:cs="Century" w:hint="eastAsia"/>
        </w:rPr>
        <w:t>S</w:t>
      </w:r>
      <w:r w:rsidR="00696BDC">
        <w:rPr>
          <w:rFonts w:ascii="Century" w:eastAsia="Century" w:hAnsi="Century" w:cs="Century"/>
        </w:rPr>
        <w:t>pider</w:t>
      </w:r>
      <w:r w:rsidR="00696BDC">
        <w:rPr>
          <w:rFonts w:asciiTheme="minorEastAsia" w:hAnsiTheme="minorEastAsia" w:cs="Century" w:hint="eastAsia"/>
        </w:rPr>
        <w:t>は</w:t>
      </w:r>
      <w:r w:rsidR="004C6392" w:rsidRPr="004C6392">
        <w:rPr>
          <w:rFonts w:eastAsia="ＭＳ 明朝" w:cs="ＭＳ 明朝"/>
        </w:rPr>
        <w:t>Python</w:t>
      </w:r>
      <w:r w:rsidR="004C6392">
        <w:rPr>
          <w:rFonts w:eastAsia="ＭＳ 明朝" w:cs="ＭＳ 明朝" w:hint="eastAsia"/>
        </w:rPr>
        <w:t>の</w:t>
      </w:r>
      <w:r w:rsidR="004C6392">
        <w:rPr>
          <w:rFonts w:ascii="ＭＳ 明朝" w:eastAsia="ＭＳ 明朝" w:hAnsi="ＭＳ 明朝" w:cs="ＭＳ 明朝" w:hint="eastAsia"/>
        </w:rPr>
        <w:t>オープンソースディストリビューションである</w:t>
      </w:r>
      <w:r w:rsidR="00696BDC" w:rsidRPr="00696BDC">
        <w:rPr>
          <w:rFonts w:cs="Century"/>
        </w:rPr>
        <w:t>Anaconda</w:t>
      </w:r>
      <w:r w:rsidR="00696BDC" w:rsidRPr="00696BDC">
        <w:rPr>
          <w:rFonts w:ascii="ＭＳ 明朝" w:eastAsia="ＭＳ 明朝" w:hAnsi="ＭＳ 明朝" w:cs="ＭＳ 明朝" w:hint="eastAsia"/>
        </w:rPr>
        <w:t>と</w:t>
      </w:r>
      <w:r w:rsidR="00696BDC" w:rsidRPr="00696BDC">
        <w:rPr>
          <w:rFonts w:ascii="ＭＳ 明朝" w:eastAsia="ＭＳ 明朝" w:hAnsi="ＭＳ 明朝" w:cs="ＭＳ 明朝"/>
        </w:rPr>
        <w:t>同梱</w:t>
      </w:r>
      <w:r w:rsidR="00696BDC">
        <w:rPr>
          <w:rFonts w:ascii="ＭＳ 明朝" w:eastAsia="ＭＳ 明朝" w:hAnsi="ＭＳ 明朝" w:cs="ＭＳ 明朝" w:hint="eastAsia"/>
        </w:rPr>
        <w:t>されているため，</w:t>
      </w:r>
      <w:r w:rsidR="00696BDC" w:rsidRPr="00696BDC">
        <w:rPr>
          <w:rFonts w:cs="Century"/>
        </w:rPr>
        <w:t>Anaconda</w:t>
      </w:r>
      <w:r w:rsidR="00696BDC" w:rsidRPr="00696BDC">
        <w:rPr>
          <w:rFonts w:ascii="ＭＳ 明朝" w:eastAsia="ＭＳ 明朝" w:hAnsi="ＭＳ 明朝" w:cs="ＭＳ 明朝" w:hint="eastAsia"/>
        </w:rPr>
        <w:t>公式サイト</w:t>
      </w:r>
      <w:r w:rsidR="003067B0">
        <w:rPr>
          <w:rFonts w:eastAsia="ＭＳ 明朝" w:cs="ＭＳ 明朝" w:hint="eastAsia"/>
          <w:vertAlign w:val="superscript"/>
        </w:rPr>
        <w:t>9</w:t>
      </w:r>
      <w:r w:rsidR="00696BDC">
        <w:rPr>
          <w:rFonts w:eastAsia="ＭＳ 明朝" w:cs="ＭＳ 明朝"/>
          <w:vertAlign w:val="superscript"/>
        </w:rPr>
        <w:t>)</w:t>
      </w:r>
      <w:r w:rsidR="00696BDC">
        <w:rPr>
          <w:rFonts w:eastAsia="ＭＳ 明朝" w:cs="ＭＳ 明朝" w:hint="eastAsia"/>
          <w:vertAlign w:val="superscript"/>
        </w:rPr>
        <w:t xml:space="preserve"> </w:t>
      </w:r>
      <w:r w:rsidR="00696BDC" w:rsidRPr="00696BDC">
        <w:rPr>
          <w:rFonts w:ascii="ＭＳ 明朝" w:eastAsia="ＭＳ 明朝" w:hAnsi="ＭＳ 明朝" w:cs="ＭＳ 明朝" w:hint="eastAsia"/>
        </w:rPr>
        <w:t>から</w:t>
      </w:r>
      <w:r w:rsidR="00696BDC">
        <w:rPr>
          <w:rFonts w:ascii="ＭＳ 明朝" w:eastAsia="ＭＳ 明朝" w:hAnsi="ＭＳ 明朝" w:cs="ＭＳ 明朝" w:hint="eastAsia"/>
        </w:rPr>
        <w:t>ダウンロードできる．</w:t>
      </w:r>
      <w:r w:rsidR="004C6392">
        <w:rPr>
          <w:rFonts w:ascii="ＭＳ 明朝" w:eastAsia="ＭＳ 明朝" w:hAnsi="ＭＳ 明朝" w:cs="ＭＳ 明朝" w:hint="eastAsia"/>
        </w:rPr>
        <w:t>提案システムのプロトタイプで使用した</w:t>
      </w:r>
      <w:r w:rsidR="00696BDC">
        <w:rPr>
          <w:rFonts w:ascii="ＭＳ 明朝" w:eastAsia="ＭＳ 明朝" w:hAnsi="ＭＳ 明朝" w:cs="ＭＳ 明朝"/>
        </w:rPr>
        <w:t>ファイルの各種機能は下記に示す．</w:t>
      </w:r>
    </w:p>
    <w:p w14:paraId="63E154DA" w14:textId="77777777" w:rsidR="00696BDC" w:rsidRPr="00696BDC" w:rsidRDefault="00696BDC" w:rsidP="00E20FA0">
      <w:pPr>
        <w:rPr>
          <w:rFonts w:ascii="Century" w:hAnsi="Century" w:cs="Century" w:hint="eastAsia"/>
        </w:rPr>
      </w:pPr>
    </w:p>
    <w:p w14:paraId="4869E254" w14:textId="5D3E5C8A"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21</w:t>
      </w:r>
      <w:r w:rsidR="00C768D9">
        <w:rPr>
          <w:rFonts w:ascii="Century" w:eastAsia="Century" w:hAnsi="Century" w:cs="Century"/>
        </w:rPr>
        <w:t xml:space="preserve"> </w:t>
      </w:r>
      <w:r w:rsidR="00E20FA0">
        <w:rPr>
          <w:rFonts w:ascii="ＭＳ 明朝" w:eastAsia="ＭＳ 明朝" w:hAnsi="ＭＳ 明朝" w:cs="ＭＳ 明朝"/>
        </w:rPr>
        <w:t>プロジェクトファイルの各機能</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4495"/>
        <w:gridCol w:w="4117"/>
      </w:tblGrid>
      <w:tr w:rsidR="00E20FA0" w14:paraId="6A0F2447" w14:textId="77777777" w:rsidTr="003B63AA">
        <w:trPr>
          <w:trHeight w:val="1"/>
        </w:trPr>
        <w:tc>
          <w:tcPr>
            <w:tcW w:w="4495" w:type="dxa"/>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3B63AA">
        <w:trPr>
          <w:trHeight w:val="1"/>
        </w:trPr>
        <w:tc>
          <w:tcPr>
            <w:tcW w:w="4495" w:type="dxa"/>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shd w:val="clear" w:color="000000" w:fill="FFFFFF"/>
            <w:tcMar>
              <w:left w:w="108" w:type="dxa"/>
              <w:right w:w="108" w:type="dxa"/>
            </w:tcMar>
          </w:tcPr>
          <w:p w14:paraId="42A0D842" w14:textId="6FB00439" w:rsidR="00E20FA0" w:rsidRDefault="00EC5B55" w:rsidP="00D63196">
            <w:pPr>
              <w:jc w:val="center"/>
            </w:pPr>
            <w:r>
              <w:rPr>
                <w:rFonts w:ascii="ＭＳ 明朝" w:eastAsia="ＭＳ 明朝" w:hAnsi="ＭＳ 明朝" w:cs="ＭＳ 明朝"/>
              </w:rPr>
              <w:t>計測</w:t>
            </w:r>
            <w:r>
              <w:rPr>
                <w:rFonts w:ascii="ＭＳ 明朝" w:eastAsia="ＭＳ 明朝" w:hAnsi="ＭＳ 明朝" w:cs="ＭＳ 明朝" w:hint="eastAsia"/>
              </w:rPr>
              <w:t>，</w:t>
            </w:r>
            <w:r>
              <w:rPr>
                <w:rFonts w:ascii="ＭＳ 明朝" w:eastAsia="ＭＳ 明朝" w:hAnsi="ＭＳ 明朝" w:cs="ＭＳ 明朝"/>
              </w:rPr>
              <w:t>評価</w:t>
            </w:r>
            <w:r>
              <w:rPr>
                <w:rFonts w:ascii="ＭＳ 明朝" w:eastAsia="ＭＳ 明朝" w:hAnsi="ＭＳ 明朝" w:cs="ＭＳ 明朝" w:hint="eastAsia"/>
              </w:rPr>
              <w:t>，</w:t>
            </w:r>
            <w:r w:rsidR="00E20FA0">
              <w:rPr>
                <w:rFonts w:ascii="Century" w:eastAsia="Century" w:hAnsi="Century" w:cs="Century"/>
              </w:rPr>
              <w:t>DB</w:t>
            </w:r>
            <w:r w:rsidR="00E20FA0">
              <w:rPr>
                <w:rFonts w:ascii="ＭＳ 明朝" w:eastAsia="ＭＳ 明朝" w:hAnsi="ＭＳ 明朝" w:cs="ＭＳ 明朝"/>
              </w:rPr>
              <w:t>挿入プログラム</w:t>
            </w:r>
          </w:p>
        </w:tc>
      </w:tr>
      <w:tr w:rsidR="00E20FA0" w14:paraId="1104393D" w14:textId="77777777" w:rsidTr="003B63AA">
        <w:trPr>
          <w:trHeight w:val="1"/>
        </w:trPr>
        <w:tc>
          <w:tcPr>
            <w:tcW w:w="4495" w:type="dxa"/>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3B63AA">
        <w:trPr>
          <w:trHeight w:val="1"/>
        </w:trPr>
        <w:tc>
          <w:tcPr>
            <w:tcW w:w="4495" w:type="dxa"/>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3B63AA">
        <w:trPr>
          <w:trHeight w:val="1"/>
        </w:trPr>
        <w:tc>
          <w:tcPr>
            <w:tcW w:w="4495" w:type="dxa"/>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3B63AA">
        <w:trPr>
          <w:trHeight w:val="1"/>
        </w:trPr>
        <w:tc>
          <w:tcPr>
            <w:tcW w:w="4495" w:type="dxa"/>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6A04812" w14:textId="0A5B7C0A" w:rsidR="00E20FA0" w:rsidRDefault="00E20FA0" w:rsidP="00E20FA0">
      <w:pPr>
        <w:rPr>
          <w:rFonts w:ascii="Century" w:hAnsi="Century" w:cs="Century"/>
        </w:rPr>
      </w:pPr>
    </w:p>
    <w:p w14:paraId="72B23A76" w14:textId="77777777" w:rsidR="00BB1C31" w:rsidRPr="00BB1C31" w:rsidRDefault="00BB1C31" w:rsidP="00E20FA0"/>
    <w:p w14:paraId="5C5213B4" w14:textId="78C2A0EF" w:rsidR="00470214" w:rsidRDefault="00D10AB3" w:rsidP="00593240">
      <w:pPr>
        <w:pStyle w:val="3"/>
      </w:pPr>
      <w:r>
        <w:rPr>
          <w:rFonts w:hint="eastAsia"/>
        </w:rPr>
        <w:t xml:space="preserve">　</w:t>
      </w:r>
      <w:bookmarkStart w:id="128" w:name="_Toc91093972"/>
      <w:r>
        <w:rPr>
          <w:rFonts w:hint="eastAsia"/>
        </w:rPr>
        <w:t>SSH</w:t>
      </w:r>
      <w:r>
        <w:rPr>
          <w:rFonts w:hint="eastAsia"/>
        </w:rPr>
        <w:t>接続</w:t>
      </w:r>
      <w:bookmarkEnd w:id="128"/>
    </w:p>
    <w:p w14:paraId="5C0952F7" w14:textId="2CC7A9AB" w:rsidR="00EE0077" w:rsidRPr="00C35446" w:rsidRDefault="00C35446" w:rsidP="007E28C4">
      <w:pPr>
        <w:ind w:firstLineChars="100" w:firstLine="210"/>
        <w:rPr>
          <w:rFonts w:ascii="Century" w:eastAsia="Century" w:hAnsi="Century" w:cs="Century"/>
        </w:rPr>
      </w:pPr>
      <w:r>
        <w:rPr>
          <w:rFonts w:hint="eastAsia"/>
        </w:rPr>
        <w:t>SSH(</w:t>
      </w:r>
      <w:r w:rsidRPr="00C35446">
        <w:t>Secure Shell</w:t>
      </w:r>
      <w:r>
        <w:rPr>
          <w:rFonts w:hint="eastAsia"/>
        </w:rPr>
        <w:t>)</w:t>
      </w:r>
      <w:r>
        <w:rPr>
          <w:rFonts w:hint="eastAsia"/>
        </w:rPr>
        <w:t>を利用することで複数の</w:t>
      </w:r>
      <w:r w:rsidRPr="00C35446">
        <w:rPr>
          <w:rFonts w:hint="eastAsia"/>
        </w:rPr>
        <w:t>コンピュータと通信</w:t>
      </w:r>
      <w:r>
        <w:rPr>
          <w:rFonts w:hint="eastAsia"/>
        </w:rPr>
        <w:t>するのが容易になる．</w:t>
      </w:r>
      <w:r w:rsidR="00D10AB3">
        <w:rPr>
          <w:rFonts w:ascii="Century" w:eastAsia="Century" w:hAnsi="Century" w:cs="Century"/>
        </w:rPr>
        <w:t xml:space="preserve">Raspberry Pi </w:t>
      </w:r>
      <w:r w:rsidR="00D10AB3">
        <w:rPr>
          <w:rFonts w:asciiTheme="minorEastAsia" w:hAnsiTheme="minorEastAsia" w:cs="Century" w:hint="eastAsia"/>
        </w:rPr>
        <w:t>はデフォルトで</w:t>
      </w:r>
      <w:r w:rsidR="00D10AB3" w:rsidRPr="00D10AB3">
        <w:t>OpenSSH</w:t>
      </w:r>
      <w:r w:rsidR="00D10AB3">
        <w:rPr>
          <w:rFonts w:hint="eastAsia"/>
        </w:rPr>
        <w:t>がインストールされている．ここでは，クライアント</w:t>
      </w:r>
      <w:r w:rsidR="00D10AB3">
        <w:rPr>
          <w:rFonts w:hint="eastAsia"/>
        </w:rPr>
        <w:t>(Windows10)</w:t>
      </w:r>
      <w:r w:rsidR="00D10AB3">
        <w:rPr>
          <w:rFonts w:hint="eastAsia"/>
        </w:rPr>
        <w:t>から接続する方法を記す．</w:t>
      </w:r>
      <w:r w:rsidR="00D10AB3" w:rsidRPr="00D10AB3">
        <w:t xml:space="preserve"> </w:t>
      </w:r>
    </w:p>
    <w:p w14:paraId="1592383B" w14:textId="3CB4A206" w:rsidR="00EE0077" w:rsidRPr="00D10AB3" w:rsidRDefault="00EE0077" w:rsidP="00EE0077">
      <w:pPr>
        <w:jc w:val="center"/>
        <w:rPr>
          <w:rFonts w:ascii="Century" w:hAnsi="Century" w:cs="Century"/>
        </w:rPr>
      </w:pPr>
      <w:r>
        <w:rPr>
          <w:rFonts w:ascii="ＭＳ 明朝" w:eastAsia="ＭＳ 明朝" w:hAnsi="ＭＳ 明朝" w:cs="ＭＳ 明朝"/>
        </w:rPr>
        <w:t>表</w:t>
      </w:r>
      <w:r>
        <w:rPr>
          <w:rFonts w:ascii="Century" w:eastAsia="Century" w:hAnsi="Century" w:cs="Century"/>
        </w:rPr>
        <w:t>4</w:t>
      </w:r>
      <w:r w:rsidR="0080665F">
        <w:rPr>
          <w:rFonts w:ascii="Century" w:eastAsia="Century" w:hAnsi="Century" w:cs="Century"/>
        </w:rPr>
        <w:t>.22</w:t>
      </w:r>
      <w:r w:rsidR="00593240">
        <w:rPr>
          <w:rFonts w:asciiTheme="minorEastAsia" w:hAnsiTheme="minorEastAsia" w:cs="Century" w:hint="eastAsia"/>
        </w:rPr>
        <w:t xml:space="preserve">　</w:t>
      </w:r>
      <w:r>
        <w:rPr>
          <w:rFonts w:asciiTheme="minorEastAsia" w:hAnsiTheme="minorEastAsia" w:cs="Century" w:hint="eastAsia"/>
        </w:rPr>
        <w:t>IPアドレスの確認</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E0077" w14:paraId="519EBF8E" w14:textId="77777777" w:rsidTr="00E101B1">
        <w:trPr>
          <w:trHeight w:val="1"/>
        </w:trPr>
        <w:tc>
          <w:tcPr>
            <w:tcW w:w="8612" w:type="dxa"/>
            <w:shd w:val="clear" w:color="000000" w:fill="FFFFFF"/>
            <w:tcMar>
              <w:left w:w="108" w:type="dxa"/>
              <w:right w:w="108" w:type="dxa"/>
            </w:tcMar>
          </w:tcPr>
          <w:p w14:paraId="2583F019" w14:textId="77777777" w:rsidR="00EE0077" w:rsidRPr="00EE0077" w:rsidRDefault="00EE0077" w:rsidP="00E101B1">
            <w:pPr>
              <w:spacing w:line="240" w:lineRule="exact"/>
            </w:pPr>
            <w:r>
              <w:rPr>
                <w:rFonts w:ascii="Century" w:eastAsia="Century" w:hAnsi="Century" w:cs="Century"/>
              </w:rPr>
              <w:t xml:space="preserve">$ </w:t>
            </w:r>
            <w:r>
              <w:rPr>
                <w:rFonts w:ascii="Century" w:hAnsi="Century" w:cs="Century"/>
              </w:rPr>
              <w:t>ifconfig</w:t>
            </w:r>
          </w:p>
        </w:tc>
      </w:tr>
    </w:tbl>
    <w:p w14:paraId="3C514168" w14:textId="77777777" w:rsidR="00C35446" w:rsidRDefault="00C35446" w:rsidP="00C35446">
      <w:pPr>
        <w:ind w:firstLineChars="100" w:firstLine="210"/>
      </w:pPr>
    </w:p>
    <w:p w14:paraId="721135D4" w14:textId="558A7903" w:rsidR="00EE0077" w:rsidRDefault="00EE0077" w:rsidP="00C35446">
      <w:pPr>
        <w:ind w:firstLineChars="100" w:firstLine="210"/>
      </w:pPr>
      <w:r>
        <w:rPr>
          <w:rFonts w:ascii="Century" w:eastAsia="Century" w:hAnsi="Century" w:cs="Century"/>
        </w:rPr>
        <w:t>Raspberry Pi</w:t>
      </w:r>
      <w:r>
        <w:rPr>
          <w:rFonts w:asciiTheme="minorEastAsia" w:hAnsiTheme="minorEastAsia" w:cs="Century" w:hint="eastAsia"/>
        </w:rPr>
        <w:t>のコンソールで下記コマンドを入力し，IPアドレスの確認を行う．</w:t>
      </w:r>
    </w:p>
    <w:p w14:paraId="0B21A41E" w14:textId="239BD3C2" w:rsidR="00C35446" w:rsidRDefault="00EE0077" w:rsidP="00C35446">
      <w:r>
        <w:rPr>
          <w:rFonts w:hint="eastAsia"/>
        </w:rPr>
        <w:t>利用している接続方式が有線の場合</w:t>
      </w:r>
      <w:r>
        <w:rPr>
          <w:rFonts w:hint="eastAsia"/>
        </w:rPr>
        <w:t>e</w:t>
      </w:r>
      <w:r>
        <w:t>th0</w:t>
      </w:r>
      <w:r>
        <w:rPr>
          <w:rFonts w:hint="eastAsia"/>
        </w:rPr>
        <w:t>を</w:t>
      </w:r>
      <w:r>
        <w:rPr>
          <w:rFonts w:hint="eastAsia"/>
        </w:rPr>
        <w:t>Wi-Fi</w:t>
      </w:r>
      <w:r>
        <w:rPr>
          <w:rFonts w:hint="eastAsia"/>
        </w:rPr>
        <w:t>で接続している場合</w:t>
      </w:r>
      <w:r>
        <w:rPr>
          <w:rFonts w:hint="eastAsia"/>
        </w:rPr>
        <w:t>w</w:t>
      </w:r>
      <w:r>
        <w:t>lan0</w:t>
      </w:r>
      <w:r>
        <w:rPr>
          <w:rFonts w:hint="eastAsia"/>
        </w:rPr>
        <w:t>の</w:t>
      </w:r>
      <w:r>
        <w:rPr>
          <w:rFonts w:hint="eastAsia"/>
        </w:rPr>
        <w:t>i</w:t>
      </w:r>
      <w:r>
        <w:t>net addr</w:t>
      </w:r>
      <w:r>
        <w:rPr>
          <w:rFonts w:hint="eastAsia"/>
        </w:rPr>
        <w:t>を確認する．</w:t>
      </w:r>
      <w:r w:rsidR="00C35446">
        <w:rPr>
          <w:rFonts w:hint="eastAsia"/>
        </w:rPr>
        <w:t>クライアントからサーバへ接続するコマンドは</w:t>
      </w:r>
      <w:r>
        <w:rPr>
          <w:rFonts w:hint="eastAsia"/>
        </w:rPr>
        <w:t>下記</w:t>
      </w:r>
      <w:r w:rsidR="00C35446">
        <w:rPr>
          <w:rFonts w:hint="eastAsia"/>
        </w:rPr>
        <w:t>に示す．</w:t>
      </w:r>
    </w:p>
    <w:p w14:paraId="48002DFC" w14:textId="1C3AC11A" w:rsidR="00EE0077" w:rsidRPr="00C35446" w:rsidRDefault="00EE0077" w:rsidP="00C35446">
      <w:pPr>
        <w:jc w:val="center"/>
      </w:pPr>
      <w:r>
        <w:br/>
      </w:r>
      <w:r>
        <w:rPr>
          <w:rFonts w:ascii="ＭＳ 明朝" w:eastAsia="ＭＳ 明朝" w:hAnsi="ＭＳ 明朝" w:cs="ＭＳ 明朝"/>
        </w:rPr>
        <w:t>表</w:t>
      </w:r>
      <w:r>
        <w:rPr>
          <w:rFonts w:ascii="Century" w:eastAsia="Century" w:hAnsi="Century" w:cs="Century"/>
        </w:rPr>
        <w:t>4</w:t>
      </w:r>
      <w:r>
        <w:rPr>
          <w:rFonts w:ascii="Century" w:hAnsi="Century" w:cs="Century"/>
        </w:rPr>
        <w:t>.</w:t>
      </w:r>
      <w:r w:rsidR="0080665F">
        <w:rPr>
          <w:rFonts w:ascii="Century" w:eastAsia="Century" w:hAnsi="Century" w:cs="Century"/>
        </w:rPr>
        <w:t>23</w:t>
      </w:r>
      <w:r w:rsidR="00593240">
        <w:rPr>
          <w:rFonts w:asciiTheme="minorEastAsia" w:hAnsiTheme="minorEastAsia" w:cs="Century" w:hint="eastAsia"/>
        </w:rPr>
        <w:t xml:space="preserve">　</w:t>
      </w:r>
      <w:r>
        <w:rPr>
          <w:rFonts w:asciiTheme="minorEastAsia" w:hAnsiTheme="minorEastAsia" w:cs="Century" w:hint="eastAsia"/>
        </w:rPr>
        <w:t>IPアドレスの確認</w:t>
      </w:r>
      <w:r w:rsidR="00C35446">
        <w:rPr>
          <w:rFonts w:asciiTheme="minorEastAsia" w:hAnsiTheme="minorEastAsia" w:cs="Century" w:hint="eastAsia"/>
        </w:rPr>
        <w:t>(Windowsコマンドプロンプト)</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EE0077" w14:paraId="39CD60CC" w14:textId="77777777" w:rsidTr="00E101B1">
        <w:trPr>
          <w:trHeight w:val="1"/>
        </w:trPr>
        <w:tc>
          <w:tcPr>
            <w:tcW w:w="8612" w:type="dxa"/>
            <w:shd w:val="clear" w:color="000000" w:fill="FFFFFF"/>
            <w:tcMar>
              <w:left w:w="108" w:type="dxa"/>
              <w:right w:w="108" w:type="dxa"/>
            </w:tcMar>
          </w:tcPr>
          <w:p w14:paraId="49F0E6A7" w14:textId="68C97C7D" w:rsidR="00EE0077" w:rsidRPr="00EE0077" w:rsidRDefault="00EE0077" w:rsidP="00C35446">
            <w:pPr>
              <w:spacing w:line="240" w:lineRule="exact"/>
            </w:pPr>
            <w:r>
              <w:rPr>
                <w:rFonts w:ascii="Century" w:eastAsia="Century" w:hAnsi="Century" w:cs="Century"/>
              </w:rPr>
              <w:t xml:space="preserve">ssh </w:t>
            </w:r>
            <w:r w:rsidR="00C35446">
              <w:rPr>
                <w:rFonts w:ascii="Century" w:hAnsi="Century" w:cs="Century" w:hint="eastAsia"/>
              </w:rPr>
              <w:t>ユーザ名＠</w:t>
            </w:r>
            <w:r>
              <w:rPr>
                <w:rFonts w:asciiTheme="minorEastAsia" w:hAnsiTheme="minorEastAsia" w:cs="Century" w:hint="eastAsia"/>
              </w:rPr>
              <w:t>取得した</w:t>
            </w:r>
            <w:r>
              <w:rPr>
                <w:rFonts w:ascii="Century" w:eastAsia="Century" w:hAnsi="Century" w:cs="Century"/>
              </w:rPr>
              <w:t>Raspberry Pi</w:t>
            </w:r>
            <w:r>
              <w:rPr>
                <w:rFonts w:asciiTheme="minorEastAsia" w:hAnsiTheme="minorEastAsia" w:cs="Century" w:hint="eastAsia"/>
              </w:rPr>
              <w:t>のIPアドレス</w:t>
            </w:r>
          </w:p>
        </w:tc>
      </w:tr>
    </w:tbl>
    <w:p w14:paraId="2D6BFFE6" w14:textId="77777777" w:rsidR="00C35446" w:rsidRDefault="00C35446" w:rsidP="00470214"/>
    <w:p w14:paraId="71E3FBA9" w14:textId="4D59356D" w:rsidR="00D10AB3" w:rsidRPr="00C35446" w:rsidRDefault="00C35446" w:rsidP="00C35446">
      <w:pPr>
        <w:ind w:firstLineChars="100" w:firstLine="210"/>
      </w:pPr>
      <w:r>
        <w:rPr>
          <w:rFonts w:hint="eastAsia"/>
        </w:rPr>
        <w:t>Windows</w:t>
      </w:r>
      <w:r>
        <w:rPr>
          <w:rFonts w:hint="eastAsia"/>
        </w:rPr>
        <w:t>のコマンドプロンプトから</w:t>
      </w:r>
      <w:r>
        <w:rPr>
          <w:rFonts w:hint="eastAsia"/>
        </w:rPr>
        <w:t>SSH</w:t>
      </w:r>
      <w:r>
        <w:rPr>
          <w:rFonts w:hint="eastAsia"/>
        </w:rPr>
        <w:t>で接続できる．接続後，パスワードを求められるので入力する．デフォルトではパスワード認証</w:t>
      </w:r>
      <w:r w:rsidR="00F71BEC">
        <w:rPr>
          <w:rFonts w:hint="eastAsia"/>
        </w:rPr>
        <w:t>だが</w:t>
      </w:r>
      <w:r>
        <w:rPr>
          <w:rFonts w:hint="eastAsia"/>
        </w:rPr>
        <w:t>，公開鍵を登録しパスワード認証を無効にする</w:t>
      </w:r>
      <w:r w:rsidR="00F71BEC">
        <w:rPr>
          <w:rFonts w:hint="eastAsia"/>
        </w:rPr>
        <w:t>とセキュリティを強化できる．</w:t>
      </w:r>
      <w:r w:rsidRPr="00C35446">
        <w:rPr>
          <w:rFonts w:hint="eastAsia"/>
        </w:rPr>
        <w:t xml:space="preserve"> </w:t>
      </w:r>
    </w:p>
    <w:p w14:paraId="0C5F6436" w14:textId="582A67D7" w:rsidR="00C35446" w:rsidRDefault="00C35446" w:rsidP="00470214"/>
    <w:p w14:paraId="7F54698A" w14:textId="77F00D00" w:rsidR="00C35446" w:rsidRPr="00470214" w:rsidRDefault="00C35446" w:rsidP="00470214">
      <w:pPr>
        <w:rPr>
          <w:rFonts w:hint="eastAsia"/>
        </w:rPr>
      </w:pPr>
    </w:p>
    <w:p w14:paraId="0ED2269A" w14:textId="63E6C411" w:rsidR="00650931" w:rsidRPr="00650931" w:rsidRDefault="00C065EC" w:rsidP="00593240">
      <w:pPr>
        <w:pStyle w:val="3"/>
      </w:pPr>
      <w:r>
        <w:rPr>
          <w:rFonts w:hint="eastAsia"/>
        </w:rPr>
        <w:t xml:space="preserve">　</w:t>
      </w:r>
      <w:bookmarkStart w:id="129" w:name="_Toc91093973"/>
      <w:r>
        <w:rPr>
          <w:rFonts w:hint="eastAsia"/>
        </w:rPr>
        <w:t>計測評価システム</w:t>
      </w:r>
      <w:bookmarkEnd w:id="129"/>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3E59A873"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sidR="00D8098B">
        <w:rPr>
          <w:rFonts w:ascii="ＭＳ 明朝" w:eastAsia="ＭＳ 明朝" w:hAnsi="ＭＳ 明朝" w:cs="ＭＳ 明朝"/>
        </w:rPr>
        <w:t>.5.3</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3AA2E085"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Pr>
          <w:rFonts w:ascii="Century" w:eastAsia="Century" w:hAnsi="Century" w:cs="Century"/>
        </w:rPr>
        <w:t>2</w:t>
      </w:r>
      <w:r w:rsidR="0080665F">
        <w:rPr>
          <w:rFonts w:ascii="Century" w:hAnsi="Century" w:cs="Century"/>
        </w:rPr>
        <w:t>4</w:t>
      </w:r>
      <w:r w:rsidR="00593240">
        <w:rPr>
          <w:rFonts w:ascii="Century" w:hAnsi="Century" w:cs="Century" w:hint="eastAsia"/>
        </w:rPr>
        <w:t xml:space="preserve">　</w:t>
      </w:r>
      <w:r w:rsidR="007C2CEF">
        <w:rPr>
          <w:rFonts w:ascii="ＭＳ 明朝" w:eastAsia="ＭＳ 明朝" w:hAnsi="ＭＳ 明朝" w:cs="ＭＳ 明朝"/>
        </w:rPr>
        <w:t>計測した値を評価する関数</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45221BD" w14:textId="77777777" w:rsidTr="003B63AA">
        <w:trPr>
          <w:trHeight w:val="1"/>
        </w:trPr>
        <w:tc>
          <w:tcPr>
            <w:tcW w:w="8612" w:type="dxa"/>
            <w:shd w:val="clear" w:color="000000" w:fill="FFFFFF"/>
            <w:tcMar>
              <w:left w:w="108" w:type="dxa"/>
              <w:right w:w="108" w:type="dxa"/>
            </w:tcMar>
          </w:tcPr>
          <w:p w14:paraId="32B9B876" w14:textId="77777777" w:rsidR="007C2CEF" w:rsidRDefault="007C2CEF" w:rsidP="00731E56">
            <w:pPr>
              <w:spacing w:line="240" w:lineRule="exact"/>
              <w:rPr>
                <w:rFonts w:ascii="Century" w:eastAsia="Century" w:hAnsi="Century" w:cs="Century"/>
              </w:rPr>
            </w:pPr>
            <w:r>
              <w:rPr>
                <w:rFonts w:ascii="Century" w:eastAsia="Century" w:hAnsi="Century" w:cs="Century"/>
              </w:rPr>
              <w:t>def eva_score(list):</w:t>
            </w:r>
          </w:p>
          <w:p w14:paraId="19E6468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p>
          <w:p w14:paraId="322D9E9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731E56">
            <w:pPr>
              <w:spacing w:line="240" w:lineRule="exact"/>
              <w:rPr>
                <w:rFonts w:ascii="Century" w:eastAsia="Century" w:hAnsi="Century" w:cs="Century"/>
              </w:rPr>
            </w:pPr>
          </w:p>
          <w:p w14:paraId="0345323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731E56">
            <w:pPr>
              <w:spacing w:line="240" w:lineRule="exact"/>
              <w:rPr>
                <w:rFonts w:ascii="Century" w:eastAsia="Century" w:hAnsi="Century" w:cs="Century"/>
              </w:rPr>
            </w:pPr>
          </w:p>
          <w:p w14:paraId="6CCE1DD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731E56">
            <w:pPr>
              <w:spacing w:line="240" w:lineRule="exact"/>
              <w:rPr>
                <w:rFonts w:ascii="Century" w:eastAsia="Century" w:hAnsi="Century" w:cs="Century"/>
              </w:rPr>
            </w:pPr>
          </w:p>
          <w:p w14:paraId="2737FF09"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elif 1.0&lt;=list1[0] and list1[0]&lt;=9.999:</w:t>
            </w:r>
          </w:p>
          <w:p w14:paraId="2A3FC57A"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731E56">
            <w:pPr>
              <w:spacing w:line="240" w:lineRule="exact"/>
              <w:rPr>
                <w:rFonts w:ascii="Century" w:eastAsia="Century" w:hAnsi="Century" w:cs="Century"/>
              </w:rPr>
            </w:pPr>
          </w:p>
          <w:p w14:paraId="4CDA8121"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731E56">
            <w:pPr>
              <w:spacing w:line="240" w:lineRule="exact"/>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731E56">
            <w:pPr>
              <w:spacing w:line="240" w:lineRule="exact"/>
            </w:pPr>
            <w:r>
              <w:rPr>
                <w:rFonts w:ascii="Century" w:eastAsia="Century" w:hAnsi="Century" w:cs="Century"/>
              </w:rPr>
              <w:t xml:space="preserve">    return evalution</w:t>
            </w:r>
          </w:p>
        </w:tc>
      </w:tr>
    </w:tbl>
    <w:p w14:paraId="1A1AF40B" w14:textId="6352F2E2" w:rsidR="001C2946" w:rsidRPr="001C2946" w:rsidRDefault="001C2946" w:rsidP="007C2CEF">
      <w:pPr>
        <w:rPr>
          <w:rFonts w:ascii="Century" w:hAnsi="Century" w:cs="Century"/>
        </w:rPr>
      </w:pPr>
    </w:p>
    <w:p w14:paraId="59D7F7CB" w14:textId="16A6D145"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25</w:t>
      </w:r>
      <w:r w:rsidR="007C2CEF">
        <w:rPr>
          <w:rFonts w:ascii="ＭＳ 明朝" w:eastAsia="ＭＳ 明朝" w:hAnsi="ＭＳ 明朝" w:cs="ＭＳ 明朝"/>
        </w:rPr>
        <w:t>応答速度を計測する処理</w:t>
      </w:r>
    </w:p>
    <w:tbl>
      <w:tblPr>
        <w:tblW w:w="0" w:type="auto"/>
        <w:tblInd w:w="108" w:type="dxa"/>
        <w:tblBorders>
          <w:top w:val="single" w:sz="4" w:space="0" w:color="000000"/>
          <w:bottom w:val="single" w:sz="4" w:space="0" w:color="auto"/>
        </w:tblBorders>
        <w:tblCellMar>
          <w:left w:w="10" w:type="dxa"/>
          <w:right w:w="10" w:type="dxa"/>
        </w:tblCellMar>
        <w:tblLook w:val="0000" w:firstRow="0" w:lastRow="0" w:firstColumn="0" w:lastColumn="0" w:noHBand="0" w:noVBand="0"/>
      </w:tblPr>
      <w:tblGrid>
        <w:gridCol w:w="8612"/>
      </w:tblGrid>
      <w:tr w:rsidR="007C2CEF" w14:paraId="0A01AE3F" w14:textId="77777777" w:rsidTr="003B63AA">
        <w:trPr>
          <w:trHeight w:val="1"/>
        </w:trPr>
        <w:tc>
          <w:tcPr>
            <w:tcW w:w="8612" w:type="dxa"/>
            <w:shd w:val="clear" w:color="000000" w:fill="FFFFFF"/>
            <w:tcMar>
              <w:left w:w="108" w:type="dxa"/>
              <w:right w:w="108" w:type="dxa"/>
            </w:tcMar>
          </w:tcPr>
          <w:p w14:paraId="4D4A1245" w14:textId="77777777" w:rsidR="007C2CEF" w:rsidRPr="00D414A6" w:rsidRDefault="007C2CEF" w:rsidP="00731E56">
            <w:pPr>
              <w:spacing w:line="240" w:lineRule="exact"/>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731E56">
            <w:pPr>
              <w:spacing w:line="240" w:lineRule="exact"/>
              <w:rPr>
                <w:rFonts w:ascii="Century" w:eastAsia="Century" w:hAnsi="Century" w:cs="Century"/>
              </w:rPr>
            </w:pPr>
            <w:r w:rsidRPr="00D414A6">
              <w:rPr>
                <w:rFonts w:ascii="ＭＳ 明朝" w:eastAsia="ＭＳ 明朝" w:hAnsi="ＭＳ 明朝" w:cs="ＭＳ 明朝"/>
              </w:rPr>
              <w:t>url = '</w:t>
            </w:r>
            <w:hyperlink r:id="rId15">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731E56">
            <w:pPr>
              <w:spacing w:line="240" w:lineRule="exact"/>
              <w:rPr>
                <w:rFonts w:ascii="Century" w:eastAsia="Century" w:hAnsi="Century" w:cs="Century"/>
              </w:rPr>
            </w:pPr>
            <w:r>
              <w:rPr>
                <w:rFonts w:ascii="Century" w:eastAsia="Century" w:hAnsi="Century" w:cs="Century"/>
              </w:rPr>
              <w:t>res = requests.get(url)</w:t>
            </w:r>
          </w:p>
          <w:p w14:paraId="37105E62" w14:textId="77777777" w:rsidR="007C2CEF" w:rsidRDefault="007C2CEF" w:rsidP="00731E56">
            <w:pPr>
              <w:spacing w:line="240" w:lineRule="exact"/>
            </w:pPr>
            <w:r>
              <w:rPr>
                <w:rFonts w:ascii="Century" w:eastAsia="Century" w:hAnsi="Century" w:cs="Century"/>
              </w:rPr>
              <w:t>time_elapsed = res.elapsed.total_seconds()</w:t>
            </w:r>
          </w:p>
        </w:tc>
      </w:tr>
    </w:tbl>
    <w:p w14:paraId="0365B9A3" w14:textId="77777777" w:rsidR="00696BDC" w:rsidRDefault="00696BDC" w:rsidP="00696BDC">
      <w:pPr>
        <w:ind w:firstLineChars="100" w:firstLine="210"/>
        <w:rPr>
          <w:rFonts w:ascii="Century" w:eastAsia="Century" w:hAnsi="Century" w:cs="Century"/>
        </w:rPr>
      </w:pPr>
    </w:p>
    <w:p w14:paraId="7D8655CA" w14:textId="00CE3F79" w:rsidR="007C2CEF" w:rsidRDefault="007C2CEF" w:rsidP="00696BDC">
      <w:pPr>
        <w:ind w:firstLineChars="100" w:firstLine="210"/>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w:t>
      </w:r>
      <w:r w:rsidR="00EC5B55">
        <w:rPr>
          <w:rFonts w:ascii="ＭＳ 明朝" w:eastAsia="ＭＳ 明朝" w:hAnsi="ＭＳ 明朝" w:cs="ＭＳ 明朝"/>
        </w:rPr>
        <w:t>求を送信してから応答が到着するまでに経過した時間を計測している</w:t>
      </w:r>
      <w:r w:rsidR="00EC5B55">
        <w:rPr>
          <w:rFonts w:ascii="ＭＳ 明朝" w:eastAsia="ＭＳ 明朝" w:hAnsi="ＭＳ 明朝" w:cs="ＭＳ 明朝" w:hint="eastAsia"/>
        </w:rPr>
        <w:t>．</w:t>
      </w:r>
      <w:r w:rsidR="00EC5B55">
        <w:rPr>
          <w:rFonts w:ascii="ＭＳ 明朝" w:eastAsia="ＭＳ 明朝" w:hAnsi="ＭＳ 明朝" w:cs="ＭＳ 明朝"/>
        </w:rPr>
        <w:br/>
      </w:r>
      <w:r>
        <w:rPr>
          <w:rFonts w:ascii="ＭＳ 明朝" w:eastAsia="ＭＳ 明朝" w:hAnsi="ＭＳ 明朝" w:cs="ＭＳ 明朝"/>
        </w:rPr>
        <w:t>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5C531431"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26</w:t>
      </w:r>
      <w:r w:rsidR="007C2CEF">
        <w:rPr>
          <w:rFonts w:ascii="ＭＳ 明朝" w:eastAsia="ＭＳ 明朝" w:hAnsi="ＭＳ 明朝" w:cs="ＭＳ 明朝"/>
        </w:rPr>
        <w:t>データベースＳＱＬＩＴＥに接続</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585D7946" w14:textId="77777777" w:rsidTr="003B63AA">
        <w:trPr>
          <w:trHeight w:val="1"/>
        </w:trPr>
        <w:tc>
          <w:tcPr>
            <w:tcW w:w="8612" w:type="dxa"/>
            <w:shd w:val="clear" w:color="000000" w:fill="FFFFFF"/>
            <w:tcMar>
              <w:left w:w="108" w:type="dxa"/>
              <w:right w:w="108" w:type="dxa"/>
            </w:tcMar>
          </w:tcPr>
          <w:p w14:paraId="4DE06AEB" w14:textId="77777777" w:rsidR="007C2CEF" w:rsidRDefault="007C2CEF" w:rsidP="00867A9D">
            <w:pPr>
              <w:spacing w:line="240" w:lineRule="exact"/>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867A9D">
            <w:pPr>
              <w:spacing w:line="240" w:lineRule="exact"/>
              <w:rPr>
                <w:rFonts w:ascii="Century" w:eastAsia="Century" w:hAnsi="Century" w:cs="Century"/>
              </w:rPr>
            </w:pPr>
            <w:r>
              <w:rPr>
                <w:rFonts w:ascii="Century" w:eastAsia="Century" w:hAnsi="Century" w:cs="Century"/>
              </w:rPr>
              <w:t>dbname = 'response'</w:t>
            </w:r>
          </w:p>
          <w:p w14:paraId="083E4804" w14:textId="77777777" w:rsidR="007C2CEF" w:rsidRDefault="007C2CEF" w:rsidP="00867A9D">
            <w:pPr>
              <w:spacing w:line="240" w:lineRule="exact"/>
            </w:pPr>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2D0E2EA5"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27</w:t>
      </w:r>
      <w:r w:rsidR="007C2CEF">
        <w:rPr>
          <w:rFonts w:ascii="ＭＳ 明朝" w:eastAsia="ＭＳ 明朝" w:hAnsi="ＭＳ 明朝" w:cs="ＭＳ 明朝"/>
        </w:rPr>
        <w:t>応答速度テーブルへ計測結果を挿入</w:t>
      </w:r>
    </w:p>
    <w:tbl>
      <w:tblPr>
        <w:tblW w:w="0" w:type="auto"/>
        <w:tblInd w:w="108" w:type="dxa"/>
        <w:tblBorders>
          <w:top w:val="single" w:sz="4" w:space="0" w:color="auto"/>
          <w:bottom w:val="single" w:sz="4" w:space="0" w:color="auto"/>
        </w:tblBorders>
        <w:tblCellMar>
          <w:left w:w="10" w:type="dxa"/>
          <w:right w:w="10" w:type="dxa"/>
        </w:tblCellMar>
        <w:tblLook w:val="0000" w:firstRow="0" w:lastRow="0" w:firstColumn="0" w:lastColumn="0" w:noHBand="0" w:noVBand="0"/>
      </w:tblPr>
      <w:tblGrid>
        <w:gridCol w:w="8612"/>
      </w:tblGrid>
      <w:tr w:rsidR="007C2CEF" w14:paraId="1CAF25EB" w14:textId="77777777" w:rsidTr="003B63AA">
        <w:trPr>
          <w:trHeight w:val="1"/>
        </w:trPr>
        <w:tc>
          <w:tcPr>
            <w:tcW w:w="8612" w:type="dxa"/>
            <w:shd w:val="clear" w:color="000000" w:fill="FFFFFF"/>
            <w:tcMar>
              <w:left w:w="108" w:type="dxa"/>
              <w:right w:w="108" w:type="dxa"/>
            </w:tcMar>
          </w:tcPr>
          <w:p w14:paraId="5ACEA002" w14:textId="77777777" w:rsidR="007C2CEF" w:rsidRDefault="007C2CEF" w:rsidP="00867A9D">
            <w:pPr>
              <w:spacing w:line="240" w:lineRule="exact"/>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867A9D">
            <w:pPr>
              <w:spacing w:line="240" w:lineRule="exact"/>
            </w:pPr>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4B51BC2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802599">
        <w:rPr>
          <w:rFonts w:ascii="Century" w:hAnsi="Century" w:cs="Century"/>
        </w:rPr>
        <w:t>.</w:t>
      </w:r>
      <w:r w:rsidR="0080665F">
        <w:rPr>
          <w:rFonts w:ascii="Century" w:eastAsia="Century" w:hAnsi="Century" w:cs="Century"/>
        </w:rPr>
        <w:t>28</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0A7028" w14:textId="77777777" w:rsidTr="003B63AA">
        <w:trPr>
          <w:trHeight w:val="1"/>
        </w:trPr>
        <w:tc>
          <w:tcPr>
            <w:tcW w:w="8612" w:type="dxa"/>
            <w:shd w:val="clear" w:color="000000" w:fill="FFFFFF"/>
            <w:tcMar>
              <w:left w:w="108" w:type="dxa"/>
              <w:right w:w="108" w:type="dxa"/>
            </w:tcMar>
          </w:tcPr>
          <w:p w14:paraId="59442E60" w14:textId="77777777" w:rsidR="007C2CEF" w:rsidRDefault="007C2CEF" w:rsidP="00867A9D">
            <w:pPr>
              <w:spacing w:line="240" w:lineRule="exact"/>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867A9D">
            <w:pPr>
              <w:spacing w:line="240" w:lineRule="exact"/>
              <w:rPr>
                <w:rFonts w:ascii="Century" w:eastAsia="Century" w:hAnsi="Century" w:cs="Century"/>
              </w:rPr>
            </w:pPr>
            <w:r>
              <w:rPr>
                <w:rFonts w:ascii="Century" w:eastAsia="Century" w:hAnsi="Century" w:cs="Century"/>
              </w:rPr>
              <w:t>list1 = cur.fetchone()</w:t>
            </w:r>
          </w:p>
          <w:p w14:paraId="41E854CF" w14:textId="77777777" w:rsidR="007C2CEF" w:rsidRDefault="007C2CEF" w:rsidP="00867A9D">
            <w:pPr>
              <w:spacing w:line="240" w:lineRule="exact"/>
            </w:pPr>
            <w:r>
              <w:rPr>
                <w:rFonts w:ascii="Century" w:eastAsia="Century" w:hAnsi="Century" w:cs="Century"/>
              </w:rPr>
              <w:t>evaluation_ave=eva_score(list1)</w:t>
            </w:r>
          </w:p>
        </w:tc>
      </w:tr>
    </w:tbl>
    <w:p w14:paraId="055CF4F2" w14:textId="37F8F42F" w:rsidR="007E28C4" w:rsidRPr="00576FEC" w:rsidRDefault="007E28C4" w:rsidP="00576FEC">
      <w:pPr>
        <w:rPr>
          <w:rFonts w:ascii="ＭＳ 明朝" w:eastAsia="ＭＳ 明朝" w:hAnsi="ＭＳ 明朝" w:cs="ＭＳ 明朝" w:hint="eastAsia"/>
        </w:rPr>
      </w:pPr>
    </w:p>
    <w:p w14:paraId="12B31498" w14:textId="33146E99" w:rsidR="00C065EC" w:rsidRDefault="00C065EC" w:rsidP="00593240">
      <w:pPr>
        <w:pStyle w:val="3"/>
      </w:pPr>
      <w:r>
        <w:rPr>
          <w:rFonts w:hint="eastAsia"/>
        </w:rPr>
        <w:lastRenderedPageBreak/>
        <w:t xml:space="preserve">　</w:t>
      </w:r>
      <w:bookmarkStart w:id="130" w:name="_Toc91093974"/>
      <w:r w:rsidR="0024606F">
        <w:rPr>
          <w:rFonts w:hint="eastAsia"/>
        </w:rPr>
        <w:t>設定ファイルの</w:t>
      </w:r>
      <w:r>
        <w:rPr>
          <w:rFonts w:hint="eastAsia"/>
        </w:rPr>
        <w:t>書き換え</w:t>
      </w:r>
      <w:bookmarkEnd w:id="130"/>
    </w:p>
    <w:p w14:paraId="51AA5B8D" w14:textId="77777777" w:rsidR="00433FCD" w:rsidRDefault="007C2CEF" w:rsidP="00433FCD">
      <w:pPr>
        <w:ind w:firstLineChars="100" w:firstLine="210"/>
        <w:rPr>
          <w:rFonts w:ascii="ＭＳ 明朝" w:eastAsia="ＭＳ 明朝" w:hAnsi="ＭＳ 明朝" w:cs="ＭＳ 明朝"/>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p>
    <w:p w14:paraId="7B29CE47" w14:textId="6F66E421" w:rsidR="007C2CEF" w:rsidRPr="00433FCD" w:rsidRDefault="007C2CEF" w:rsidP="00433FCD">
      <w:pPr>
        <w:rPr>
          <w:rFonts w:ascii="ＭＳ 明朝" w:eastAsia="ＭＳ 明朝" w:hAnsi="ＭＳ 明朝" w:cs="ＭＳ 明朝"/>
        </w:rPr>
      </w:pPr>
      <w:r>
        <w:rPr>
          <w:rFonts w:ascii="ＭＳ 明朝" w:eastAsia="ＭＳ 明朝" w:hAnsi="ＭＳ 明朝" w:cs="ＭＳ 明朝"/>
        </w:rPr>
        <w:t>表</w:t>
      </w:r>
      <w:r w:rsidR="001D0FEE">
        <w:rPr>
          <w:rFonts w:ascii="ＭＳ 明朝" w:eastAsia="ＭＳ 明朝" w:hAnsi="ＭＳ 明朝" w:cs="ＭＳ 明朝" w:hint="eastAsia"/>
        </w:rPr>
        <w:t>4</w:t>
      </w:r>
      <w:r w:rsidR="00433FCD">
        <w:rPr>
          <w:rFonts w:ascii="ＭＳ 明朝" w:eastAsia="ＭＳ 明朝" w:hAnsi="ＭＳ 明朝" w:cs="ＭＳ 明朝"/>
        </w:rPr>
        <w:t>.</w:t>
      </w:r>
      <w:r w:rsidR="00D8098B">
        <w:rPr>
          <w:rFonts w:ascii="ＭＳ 明朝" w:eastAsia="ＭＳ 明朝" w:hAnsi="ＭＳ 明朝" w:cs="ＭＳ 明朝"/>
        </w:rPr>
        <w:t>29</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287D0421"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433FCD">
        <w:rPr>
          <w:rFonts w:ascii="Century" w:hAnsi="Century" w:cs="Century"/>
        </w:rPr>
        <w:t>.</w:t>
      </w:r>
      <w:r w:rsidR="0080665F">
        <w:rPr>
          <w:rFonts w:ascii="Century" w:eastAsia="Century" w:hAnsi="Century" w:cs="Century"/>
        </w:rPr>
        <w:t>29</w:t>
      </w:r>
      <w:r w:rsidR="00593240">
        <w:rPr>
          <w:rFonts w:asciiTheme="minorEastAsia" w:hAnsiTheme="minorEastAsia" w:cs="Century" w:hint="eastAsia"/>
        </w:rPr>
        <w:t xml:space="preserve">　</w:t>
      </w:r>
      <w:r w:rsidR="007C2CEF">
        <w:rPr>
          <w:rFonts w:ascii="ＭＳ 明朝" w:eastAsia="ＭＳ 明朝" w:hAnsi="ＭＳ 明朝" w:cs="ＭＳ 明朝"/>
        </w:rPr>
        <w:t>コンフィグを書き換える処理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115088F1" w14:textId="77777777" w:rsidTr="003B63AA">
        <w:trPr>
          <w:trHeight w:val="1"/>
        </w:trPr>
        <w:tc>
          <w:tcPr>
            <w:tcW w:w="8612" w:type="dxa"/>
            <w:shd w:val="clear" w:color="000000" w:fill="FFFFFF"/>
            <w:tcMar>
              <w:left w:w="108" w:type="dxa"/>
              <w:right w:w="108" w:type="dxa"/>
            </w:tcMar>
          </w:tcPr>
          <w:p w14:paraId="0DB5EEFF" w14:textId="77777777" w:rsidR="007C2CEF" w:rsidRDefault="007C2CEF" w:rsidP="00867A9D">
            <w:pPr>
              <w:spacing w:line="240" w:lineRule="exact"/>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867A9D">
            <w:pPr>
              <w:spacing w:line="240" w:lineRule="exact"/>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867A9D">
            <w:pPr>
              <w:spacing w:line="240" w:lineRule="exact"/>
              <w:rPr>
                <w:rFonts w:ascii="Century" w:eastAsia="Century" w:hAnsi="Century" w:cs="Century"/>
              </w:rPr>
            </w:pPr>
            <w:r>
              <w:rPr>
                <w:rFonts w:ascii="Century" w:eastAsia="Century" w:hAnsi="Century" w:cs="Century"/>
              </w:rPr>
              <w:t>f.writelines(datalist1)</w:t>
            </w:r>
          </w:p>
          <w:p w14:paraId="166F167F" w14:textId="77777777" w:rsidR="007C2CEF" w:rsidRDefault="007C2CEF" w:rsidP="00867A9D">
            <w:pPr>
              <w:spacing w:line="240" w:lineRule="exact"/>
              <w:rPr>
                <w:rFonts w:ascii="Century" w:eastAsia="Century" w:hAnsi="Century" w:cs="Century"/>
              </w:rPr>
            </w:pPr>
          </w:p>
          <w:p w14:paraId="3EBEC5D4" w14:textId="77777777" w:rsidR="007C2CEF" w:rsidRDefault="007C2CEF" w:rsidP="00867A9D">
            <w:pPr>
              <w:spacing w:line="240" w:lineRule="exact"/>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867A9D">
            <w:pPr>
              <w:spacing w:line="240" w:lineRule="exact"/>
              <w:rPr>
                <w:rFonts w:ascii="Century" w:hAnsi="Century" w:cs="Century"/>
              </w:rPr>
            </w:pPr>
            <w:r>
              <w:rPr>
                <w:rFonts w:ascii="Century" w:eastAsia="Century" w:hAnsi="Century" w:cs="Century"/>
              </w:rPr>
              <w:t xml:space="preserve">    </w:t>
            </w:r>
          </w:p>
          <w:p w14:paraId="2C0A28C0" w14:textId="77777777" w:rsidR="007C2CEF" w:rsidRDefault="007C2CEF" w:rsidP="00867A9D">
            <w:pPr>
              <w:spacing w:line="240" w:lineRule="exact"/>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w:t>
            </w:r>
          </w:p>
          <w:p w14:paraId="15DF938F" w14:textId="77777777" w:rsidR="007C2CEF" w:rsidRDefault="007C2CEF" w:rsidP="00867A9D">
            <w:pPr>
              <w:spacing w:line="240" w:lineRule="exact"/>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867A9D">
            <w:pPr>
              <w:spacing w:line="240" w:lineRule="exact"/>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867A9D">
            <w:pPr>
              <w:spacing w:line="240" w:lineRule="exact"/>
            </w:pPr>
            <w:r>
              <w:rPr>
                <w:rFonts w:ascii="Century" w:eastAsia="Century" w:hAnsi="Century" w:cs="Century"/>
              </w:rPr>
              <w:t xml:space="preserve">    f.writelines(datalist2)</w:t>
            </w:r>
          </w:p>
        </w:tc>
      </w:tr>
    </w:tbl>
    <w:p w14:paraId="59A239B3" w14:textId="77777777" w:rsidR="00576FEC" w:rsidRPr="00576FEC" w:rsidRDefault="00576FEC" w:rsidP="00576FEC"/>
    <w:p w14:paraId="3F8C720D" w14:textId="6C5C79BC" w:rsidR="00C065EC" w:rsidRDefault="00C065EC" w:rsidP="00593240">
      <w:pPr>
        <w:pStyle w:val="3"/>
      </w:pPr>
      <w:r>
        <w:rPr>
          <w:rFonts w:hint="eastAsia"/>
        </w:rPr>
        <w:t xml:space="preserve">　</w:t>
      </w:r>
      <w:bookmarkStart w:id="131" w:name="_Toc91093975"/>
      <w:r w:rsidR="0024606F">
        <w:rPr>
          <w:rFonts w:hint="eastAsia"/>
        </w:rPr>
        <w:t>設定ファイル</w:t>
      </w:r>
      <w:r>
        <w:rPr>
          <w:rFonts w:hint="eastAsia"/>
        </w:rPr>
        <w:t>の適応</w:t>
      </w:r>
      <w:bookmarkEnd w:id="131"/>
    </w:p>
    <w:p w14:paraId="0A003764" w14:textId="457BC957"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1622EF">
        <w:rPr>
          <w:rFonts w:ascii="Century" w:hAnsi="Century" w:cs="Century"/>
        </w:rPr>
        <w:t>.</w:t>
      </w:r>
      <w:r w:rsidR="009C4625">
        <w:rPr>
          <w:rFonts w:ascii="Century" w:eastAsia="Century" w:hAnsi="Century" w:cs="Century"/>
        </w:rPr>
        <w:t>30</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6B4B3DAD"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sidR="0080665F">
        <w:rPr>
          <w:rFonts w:ascii="Century" w:eastAsia="Century" w:hAnsi="Century" w:cs="Century"/>
        </w:rPr>
        <w:t>30</w:t>
      </w:r>
      <w:r w:rsidR="00593240">
        <w:rPr>
          <w:rFonts w:asciiTheme="minorEastAsia" w:hAnsiTheme="minorEastAsia" w:cs="Century" w:hint="eastAsia"/>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09E5184B" w14:textId="77777777" w:rsidTr="003B63AA">
        <w:trPr>
          <w:trHeight w:val="1"/>
        </w:trPr>
        <w:tc>
          <w:tcPr>
            <w:tcW w:w="8612" w:type="dxa"/>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6EC6D0D3" w14:textId="2A4D0F6E" w:rsidR="009C4625" w:rsidRDefault="009C4625" w:rsidP="00F864EC">
      <w:pPr>
        <w:rPr>
          <w:rFonts w:ascii="ＭＳ 明朝" w:eastAsia="ＭＳ 明朝" w:hAnsi="ＭＳ 明朝" w:cs="ＭＳ 明朝"/>
        </w:rPr>
      </w:pPr>
    </w:p>
    <w:p w14:paraId="298999D8" w14:textId="43E11F54" w:rsidR="007E28C4" w:rsidRDefault="007E56D9" w:rsidP="009C4625">
      <w:pPr>
        <w:ind w:firstLineChars="100" w:firstLine="210"/>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sidR="001622EF">
        <w:rPr>
          <w:rFonts w:ascii="Century" w:hAnsi="Century" w:cs="Century"/>
        </w:rPr>
        <w:t>.</w:t>
      </w:r>
      <w:r w:rsidR="009C4625">
        <w:rPr>
          <w:rFonts w:ascii="Century" w:eastAsia="Century" w:hAnsi="Century" w:cs="Century"/>
        </w:rPr>
        <w:t>3</w:t>
      </w:r>
      <w:r w:rsidR="00D8098B">
        <w:rPr>
          <w:rFonts w:ascii="Century" w:eastAsia="Century" w:hAnsi="Century" w:cs="Century"/>
        </w:rPr>
        <w:t>0</w:t>
      </w:r>
      <w:r w:rsidR="00002B33">
        <w:rPr>
          <w:rFonts w:ascii="ＭＳ 明朝" w:eastAsia="ＭＳ 明朝" w:hAnsi="ＭＳ 明朝" w:cs="ＭＳ 明朝"/>
        </w:rPr>
        <w:t>のシェルをロードバランサのプログラムで呼び出し実行させる</w:t>
      </w:r>
      <w:r w:rsidR="00002B33">
        <w:rPr>
          <w:rFonts w:ascii="ＭＳ 明朝" w:eastAsia="ＭＳ 明朝" w:hAnsi="ＭＳ 明朝" w:cs="ＭＳ 明朝" w:hint="eastAsia"/>
        </w:rPr>
        <w:t>．</w:t>
      </w:r>
      <w:r w:rsidR="007C2CEF">
        <w:rPr>
          <w:rFonts w:ascii="ＭＳ 明朝" w:eastAsia="ＭＳ 明朝" w:hAnsi="ＭＳ 明朝" w:cs="ＭＳ 明朝"/>
        </w:rPr>
        <w:t>シェルを呼び出すには</w:t>
      </w:r>
      <w:r w:rsidR="007C2CEF">
        <w:rPr>
          <w:rFonts w:ascii="Century" w:eastAsia="Century" w:hAnsi="Century" w:cs="Century"/>
        </w:rPr>
        <w:t>subprocess</w:t>
      </w:r>
      <w:r w:rsidR="00002B33">
        <w:rPr>
          <w:rFonts w:ascii="ＭＳ 明朝" w:eastAsia="ＭＳ 明朝" w:hAnsi="ＭＳ 明朝" w:cs="ＭＳ 明朝"/>
        </w:rPr>
        <w:t>というモジュールを用いる</w:t>
      </w:r>
      <w:r w:rsidR="00002B33">
        <w:rPr>
          <w:rFonts w:ascii="ＭＳ 明朝" w:eastAsia="ＭＳ 明朝" w:hAnsi="ＭＳ 明朝" w:cs="ＭＳ 明朝" w:hint="eastAsia"/>
        </w:rPr>
        <w:t>．</w:t>
      </w:r>
    </w:p>
    <w:p w14:paraId="2E7BC08B" w14:textId="1B0E3D68" w:rsidR="00041EF5" w:rsidRDefault="00041EF5" w:rsidP="009C4625">
      <w:pPr>
        <w:ind w:firstLineChars="100" w:firstLine="210"/>
        <w:rPr>
          <w:rFonts w:ascii="ＭＳ 明朝" w:eastAsia="ＭＳ 明朝" w:hAnsi="ＭＳ 明朝" w:cs="ＭＳ 明朝"/>
        </w:rPr>
      </w:pPr>
    </w:p>
    <w:p w14:paraId="0C566DC4" w14:textId="6018DBE5" w:rsidR="00041EF5" w:rsidRDefault="00041EF5" w:rsidP="009C4625">
      <w:pPr>
        <w:ind w:firstLineChars="100" w:firstLine="210"/>
        <w:rPr>
          <w:rFonts w:ascii="ＭＳ 明朝" w:eastAsia="ＭＳ 明朝" w:hAnsi="ＭＳ 明朝" w:cs="ＭＳ 明朝"/>
        </w:rPr>
      </w:pPr>
    </w:p>
    <w:p w14:paraId="34B8CBCA" w14:textId="676F8B22" w:rsidR="00593240" w:rsidRDefault="00593240" w:rsidP="009C4625">
      <w:pPr>
        <w:ind w:firstLineChars="100" w:firstLine="210"/>
        <w:rPr>
          <w:rFonts w:ascii="ＭＳ 明朝" w:eastAsia="ＭＳ 明朝" w:hAnsi="ＭＳ 明朝" w:cs="ＭＳ 明朝"/>
        </w:rPr>
      </w:pPr>
    </w:p>
    <w:p w14:paraId="3D3981AD" w14:textId="77777777" w:rsidR="00593240" w:rsidRPr="00002B33" w:rsidRDefault="00593240" w:rsidP="009C4625">
      <w:pPr>
        <w:ind w:firstLineChars="100" w:firstLine="210"/>
        <w:rPr>
          <w:rFonts w:ascii="ＭＳ 明朝" w:eastAsia="ＭＳ 明朝" w:hAnsi="ＭＳ 明朝" w:cs="ＭＳ 明朝" w:hint="eastAsia"/>
        </w:rPr>
      </w:pPr>
    </w:p>
    <w:p w14:paraId="5A4474C3" w14:textId="1F19D633" w:rsidR="007C2CEF" w:rsidRDefault="007E56D9" w:rsidP="007C2CEF">
      <w:pPr>
        <w:jc w:val="center"/>
        <w:rPr>
          <w:rFonts w:ascii="Century" w:eastAsia="Century" w:hAnsi="Century" w:cs="Century"/>
        </w:rPr>
      </w:pPr>
      <w:r>
        <w:rPr>
          <w:rFonts w:ascii="ＭＳ 明朝" w:eastAsia="ＭＳ 明朝" w:hAnsi="ＭＳ 明朝" w:cs="ＭＳ 明朝"/>
        </w:rPr>
        <w:lastRenderedPageBreak/>
        <w:t>表</w:t>
      </w:r>
      <w:r>
        <w:rPr>
          <w:rFonts w:ascii="Century" w:eastAsia="Century" w:hAnsi="Century" w:cs="Century"/>
        </w:rPr>
        <w:t>4</w:t>
      </w:r>
      <w:r w:rsidR="001622EF">
        <w:rPr>
          <w:rFonts w:ascii="Century" w:hAnsi="Century" w:cs="Century"/>
        </w:rPr>
        <w:t>.</w:t>
      </w:r>
      <w:r w:rsidR="0080665F">
        <w:rPr>
          <w:rFonts w:ascii="Century" w:eastAsia="Century" w:hAnsi="Century" w:cs="Century"/>
        </w:rPr>
        <w:t>31</w:t>
      </w:r>
      <w:r w:rsidR="00593240">
        <w:rPr>
          <w:rFonts w:asciiTheme="minorEastAsia" w:hAnsiTheme="minorEastAsia" w:cs="Century" w:hint="eastAsia"/>
        </w:rPr>
        <w:t xml:space="preserve">　</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2F392EF8" w14:textId="77777777" w:rsidTr="003B63AA">
        <w:trPr>
          <w:trHeight w:val="1"/>
        </w:trPr>
        <w:tc>
          <w:tcPr>
            <w:tcW w:w="8612" w:type="dxa"/>
            <w:shd w:val="clear" w:color="000000" w:fill="FFFFFF"/>
            <w:tcMar>
              <w:left w:w="108" w:type="dxa"/>
              <w:right w:w="108" w:type="dxa"/>
            </w:tcMar>
          </w:tcPr>
          <w:p w14:paraId="0F404239" w14:textId="77777777" w:rsidR="007C2CEF" w:rsidRDefault="007C2CEF" w:rsidP="00E50AD6">
            <w:r>
              <w:rPr>
                <w:rFonts w:ascii="Century" w:eastAsia="Century" w:hAnsi="Century" w:cs="Century"/>
              </w:rPr>
              <w:t>subprocess.run(['/home/pi/tools/nginxrestart.sh'])</w:t>
            </w:r>
          </w:p>
        </w:tc>
      </w:tr>
    </w:tbl>
    <w:p w14:paraId="3FCBA4A7" w14:textId="77777777" w:rsidR="00576FEC" w:rsidRPr="007C2CEF" w:rsidRDefault="00576FEC" w:rsidP="00576FEC"/>
    <w:p w14:paraId="02787C3B" w14:textId="77777777" w:rsidR="00C065EC" w:rsidRDefault="00C065EC" w:rsidP="00593240">
      <w:pPr>
        <w:pStyle w:val="3"/>
      </w:pPr>
      <w:r>
        <w:rPr>
          <w:rFonts w:hint="eastAsia"/>
        </w:rPr>
        <w:t xml:space="preserve">　</w:t>
      </w:r>
      <w:bookmarkStart w:id="132" w:name="_Toc91093976"/>
      <w:r>
        <w:rPr>
          <w:rFonts w:hint="eastAsia"/>
        </w:rPr>
        <w:t>データベースの構築と接続</w:t>
      </w:r>
      <w:bookmarkEnd w:id="132"/>
    </w:p>
    <w:p w14:paraId="63428393" w14:textId="53A045FB"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sidR="00EC5B55">
        <w:rPr>
          <w:rFonts w:ascii="ＭＳ 明朝" w:eastAsia="ＭＳ 明朝" w:hAnsi="ＭＳ 明朝" w:cs="ＭＳ 明朝"/>
        </w:rPr>
        <w:t>で管理する</w:t>
      </w:r>
      <w:r w:rsidR="00EC5B55">
        <w:rPr>
          <w:rFonts w:ascii="ＭＳ 明朝" w:eastAsia="ＭＳ 明朝" w:hAnsi="ＭＳ 明朝" w:cs="ＭＳ 明朝" w:hint="eastAsia"/>
        </w:rPr>
        <w:t>．</w:t>
      </w:r>
      <w:r w:rsidR="00AC4C01">
        <w:rPr>
          <w:rFonts w:ascii="Century" w:eastAsia="Century" w:hAnsi="Century" w:cs="Century"/>
        </w:rPr>
        <w:t>Web</w:t>
      </w:r>
      <w:r>
        <w:rPr>
          <w:rFonts w:ascii="ＭＳ 明朝" w:eastAsia="ＭＳ 明朝" w:hAnsi="ＭＳ 明朝" w:cs="ＭＳ 明朝"/>
        </w:rPr>
        <w:t>サーバごとに分けている</w:t>
      </w:r>
      <w:r w:rsidR="00511B41">
        <w:rPr>
          <w:rFonts w:ascii="ＭＳ 明朝" w:eastAsia="ＭＳ 明朝" w:hAnsi="ＭＳ 明朝" w:cs="ＭＳ 明朝"/>
        </w:rPr>
        <w:t>ため</w:t>
      </w:r>
      <w:r>
        <w:rPr>
          <w:rFonts w:ascii="ＭＳ 明朝" w:eastAsia="ＭＳ 明朝" w:hAnsi="ＭＳ 明朝" w:cs="ＭＳ 明朝"/>
        </w:rPr>
        <w:t>本システムでは下記のテーブルが</w:t>
      </w:r>
      <w:r>
        <w:rPr>
          <w:rFonts w:ascii="Century" w:eastAsia="Century" w:hAnsi="Century" w:cs="Century"/>
        </w:rPr>
        <w:t>3</w:t>
      </w:r>
      <w:r w:rsidR="00002B33">
        <w:rPr>
          <w:rFonts w:ascii="ＭＳ 明朝" w:eastAsia="ＭＳ 明朝" w:hAnsi="ＭＳ 明朝" w:cs="ＭＳ 明朝"/>
        </w:rPr>
        <w:t>つずつ存在している</w:t>
      </w:r>
      <w:r w:rsidR="00002B33">
        <w:rPr>
          <w:rFonts w:ascii="ＭＳ 明朝" w:eastAsia="ＭＳ 明朝" w:hAnsi="ＭＳ 明朝" w:cs="ＭＳ 明朝" w:hint="eastAsia"/>
        </w:rPr>
        <w:t>．</w:t>
      </w:r>
      <w:r>
        <w:rPr>
          <w:rFonts w:ascii="ＭＳ 明朝" w:eastAsia="ＭＳ 明朝" w:hAnsi="ＭＳ 明朝" w:cs="ＭＳ 明朝"/>
        </w:rPr>
        <w:t>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Pr="00002B33" w:rsidRDefault="007C2CEF" w:rsidP="00D63196">
      <w:pPr>
        <w:rPr>
          <w:rFonts w:ascii="Century" w:eastAsia="Century" w:hAnsi="Century" w:cs="Century"/>
        </w:rPr>
      </w:pPr>
    </w:p>
    <w:p w14:paraId="1140748A" w14:textId="2939DBA8"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682B">
        <w:rPr>
          <w:noProof/>
        </w:rPr>
        <w:t>4</w:t>
      </w:r>
      <w:r>
        <w:fldChar w:fldCharType="end"/>
      </w:r>
      <w:r w:rsidR="00002B33">
        <w:t>.</w:t>
      </w:r>
      <w:r w:rsidR="0080665F">
        <w:t>32</w:t>
      </w:r>
      <w:r w:rsidR="00593240">
        <w:rPr>
          <w:rFonts w:hint="eastAsia"/>
        </w:rPr>
        <w:t xml:space="preserve">　</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363263">
        <w:trPr>
          <w:trHeight w:val="1"/>
        </w:trPr>
        <w:tc>
          <w:tcPr>
            <w:tcW w:w="2427" w:type="dxa"/>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363263">
        <w:trPr>
          <w:trHeight w:val="1"/>
        </w:trPr>
        <w:tc>
          <w:tcPr>
            <w:tcW w:w="2427" w:type="dxa"/>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363263">
        <w:trPr>
          <w:trHeight w:val="1"/>
        </w:trPr>
        <w:tc>
          <w:tcPr>
            <w:tcW w:w="2427" w:type="dxa"/>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363263">
        <w:trPr>
          <w:trHeight w:val="1"/>
        </w:trPr>
        <w:tc>
          <w:tcPr>
            <w:tcW w:w="2427" w:type="dxa"/>
            <w:shd w:val="clear" w:color="000000" w:fill="FFFFFF"/>
            <w:tcMar>
              <w:left w:w="108" w:type="dxa"/>
              <w:right w:w="108" w:type="dxa"/>
            </w:tcMar>
          </w:tcPr>
          <w:p w14:paraId="768AE517" w14:textId="7830ACA8" w:rsidR="007C2CEF" w:rsidRDefault="00002B33" w:rsidP="00E50AD6">
            <w:pPr>
              <w:jc w:val="center"/>
            </w:pPr>
            <w:r>
              <w:rPr>
                <w:rFonts w:ascii="Century" w:eastAsia="Century" w:hAnsi="Century" w:cs="Century"/>
              </w:rPr>
              <w:t>D</w:t>
            </w:r>
            <w:r w:rsidR="007C2CEF">
              <w:rPr>
                <w:rFonts w:ascii="Century" w:eastAsia="Century" w:hAnsi="Century" w:cs="Century"/>
              </w:rPr>
              <w:t>atetime</w:t>
            </w:r>
          </w:p>
        </w:tc>
        <w:tc>
          <w:tcPr>
            <w:tcW w:w="1547" w:type="dxa"/>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3BAB07B4"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ＭＳ 明朝" w:eastAsia="ＭＳ 明朝" w:hAnsi="ＭＳ 明朝" w:cs="ＭＳ 明朝" w:hint="eastAsia"/>
        </w:rPr>
        <w:t>.</w:t>
      </w:r>
      <w:r w:rsidR="0080665F">
        <w:rPr>
          <w:rFonts w:ascii="Century" w:hAnsi="Century" w:cs="Century" w:hint="eastAsia"/>
        </w:rPr>
        <w:t>3</w:t>
      </w:r>
      <w:r w:rsidR="0080665F">
        <w:rPr>
          <w:rFonts w:ascii="Century" w:hAnsi="Century" w:cs="Century"/>
        </w:rPr>
        <w:t>3</w:t>
      </w:r>
      <w:r w:rsidR="00593240">
        <w:rPr>
          <w:rFonts w:ascii="Century" w:hAnsi="Century" w:cs="Century" w:hint="eastAsia"/>
        </w:rPr>
        <w:t xml:space="preserve">　</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Borders>
          <w:top w:val="single" w:sz="4" w:space="0" w:color="000000"/>
          <w:bottom w:val="single" w:sz="4" w:space="0" w:color="000000"/>
          <w:insideH w:val="single" w:sz="4" w:space="0" w:color="000000"/>
          <w:insideV w:val="single" w:sz="4" w:space="0" w:color="000000"/>
        </w:tblBorders>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363263">
        <w:trPr>
          <w:trHeight w:val="1"/>
        </w:trPr>
        <w:tc>
          <w:tcPr>
            <w:tcW w:w="2495" w:type="dxa"/>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363263">
        <w:trPr>
          <w:trHeight w:val="1"/>
        </w:trPr>
        <w:tc>
          <w:tcPr>
            <w:tcW w:w="2495" w:type="dxa"/>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363263">
        <w:trPr>
          <w:trHeight w:val="1"/>
        </w:trPr>
        <w:tc>
          <w:tcPr>
            <w:tcW w:w="2495" w:type="dxa"/>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363263">
        <w:trPr>
          <w:trHeight w:val="1"/>
        </w:trPr>
        <w:tc>
          <w:tcPr>
            <w:tcW w:w="2495" w:type="dxa"/>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363263">
        <w:trPr>
          <w:trHeight w:val="1"/>
        </w:trPr>
        <w:tc>
          <w:tcPr>
            <w:tcW w:w="2495" w:type="dxa"/>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363263">
        <w:trPr>
          <w:trHeight w:val="1"/>
        </w:trPr>
        <w:tc>
          <w:tcPr>
            <w:tcW w:w="2495" w:type="dxa"/>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363263">
        <w:trPr>
          <w:trHeight w:val="1"/>
        </w:trPr>
        <w:tc>
          <w:tcPr>
            <w:tcW w:w="2495" w:type="dxa"/>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 w14:paraId="51E86111" w14:textId="77777777" w:rsidR="00C065EC" w:rsidRDefault="00C065EC" w:rsidP="00593240">
      <w:pPr>
        <w:pStyle w:val="2"/>
      </w:pPr>
      <w:r>
        <w:rPr>
          <w:rFonts w:hint="eastAsia"/>
        </w:rPr>
        <w:t xml:space="preserve">　</w:t>
      </w:r>
      <w:bookmarkStart w:id="133" w:name="_Toc91093977"/>
      <w:r>
        <w:rPr>
          <w:rFonts w:hint="eastAsia"/>
        </w:rPr>
        <w:t>実装システムの実行</w:t>
      </w:r>
      <w:bookmarkEnd w:id="133"/>
    </w:p>
    <w:p w14:paraId="5AE0AFD4" w14:textId="75C18444"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sidR="00002B33">
        <w:rPr>
          <w:rFonts w:ascii="ＭＳ 明朝" w:eastAsia="ＭＳ 明朝" w:hAnsi="ＭＳ 明朝" w:cs="ＭＳ 明朝" w:hint="eastAsia"/>
        </w:rPr>
        <w:t>.</w:t>
      </w:r>
      <w:r w:rsidR="009C4625">
        <w:rPr>
          <w:rFonts w:ascii="ＭＳ 明朝" w:eastAsia="ＭＳ 明朝" w:hAnsi="ＭＳ 明朝" w:cs="ＭＳ 明朝" w:hint="eastAsia"/>
        </w:rPr>
        <w:t>3</w:t>
      </w:r>
      <w:r w:rsidR="009C4625">
        <w:rPr>
          <w:rFonts w:ascii="ＭＳ 明朝" w:eastAsia="ＭＳ 明朝" w:hAnsi="ＭＳ 明朝" w:cs="ＭＳ 明朝"/>
        </w:rPr>
        <w:t>4</w:t>
      </w:r>
      <w:r w:rsidR="001166E7">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1166E7">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68CA2DDF"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sidR="00002B33">
        <w:rPr>
          <w:rFonts w:ascii="Century" w:hAnsi="Century" w:cs="Century"/>
        </w:rPr>
        <w:t>.</w:t>
      </w:r>
      <w:r w:rsidR="0080665F">
        <w:rPr>
          <w:rFonts w:ascii="Century" w:hAnsi="Century" w:cs="Century"/>
        </w:rPr>
        <w:t>34</w:t>
      </w:r>
      <w:r w:rsidR="00593240">
        <w:rPr>
          <w:rFonts w:ascii="Century" w:hAnsi="Century" w:cs="Century" w:hint="eastAsia"/>
        </w:rPr>
        <w:t xml:space="preserve">　</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Borders>
          <w:top w:val="single" w:sz="4" w:space="0" w:color="000000"/>
          <w:bottom w:val="single" w:sz="4" w:space="0" w:color="000000"/>
        </w:tblBorders>
        <w:tblCellMar>
          <w:left w:w="10" w:type="dxa"/>
          <w:right w:w="10" w:type="dxa"/>
        </w:tblCellMar>
        <w:tblLook w:val="0000" w:firstRow="0" w:lastRow="0" w:firstColumn="0" w:lastColumn="0" w:noHBand="0" w:noVBand="0"/>
      </w:tblPr>
      <w:tblGrid>
        <w:gridCol w:w="8612"/>
      </w:tblGrid>
      <w:tr w:rsidR="007C2CEF" w14:paraId="332F6787" w14:textId="77777777" w:rsidTr="00363263">
        <w:trPr>
          <w:trHeight w:val="1"/>
        </w:trPr>
        <w:tc>
          <w:tcPr>
            <w:tcW w:w="8612" w:type="dxa"/>
            <w:shd w:val="clear" w:color="000000" w:fill="FFFFFF"/>
            <w:tcMar>
              <w:left w:w="108" w:type="dxa"/>
              <w:right w:w="108" w:type="dxa"/>
            </w:tcMar>
          </w:tcPr>
          <w:p w14:paraId="5C311D5A" w14:textId="77777777" w:rsidR="007C2CEF" w:rsidRDefault="007C2CEF" w:rsidP="00562E35">
            <w:pPr>
              <w:spacing w:line="240" w:lineRule="exact"/>
              <w:rPr>
                <w:rFonts w:ascii="Century" w:eastAsia="Century" w:hAnsi="Century" w:cs="Century"/>
              </w:rPr>
            </w:pPr>
            <w:r>
              <w:rPr>
                <w:rFonts w:ascii="Century" w:eastAsia="Century" w:hAnsi="Century" w:cs="Century"/>
              </w:rPr>
              <w:t>#!/usr/bin/bash</w:t>
            </w:r>
          </w:p>
          <w:p w14:paraId="633FDD0F" w14:textId="77777777" w:rsidR="007C2CEF" w:rsidRDefault="007C2CEF" w:rsidP="00562E35">
            <w:pPr>
              <w:spacing w:line="240" w:lineRule="exact"/>
              <w:rPr>
                <w:rFonts w:ascii="Century" w:eastAsia="Century" w:hAnsi="Century" w:cs="Century"/>
              </w:rPr>
            </w:pPr>
            <w:r>
              <w:rPr>
                <w:rFonts w:ascii="Century" w:eastAsia="Century" w:hAnsi="Century" w:cs="Century"/>
              </w:rPr>
              <w:t>for i in `seq 100`</w:t>
            </w:r>
          </w:p>
          <w:p w14:paraId="241080B6" w14:textId="77777777" w:rsidR="007C2CEF" w:rsidRDefault="007C2CEF" w:rsidP="00562E35">
            <w:pPr>
              <w:spacing w:line="240" w:lineRule="exact"/>
              <w:rPr>
                <w:rFonts w:ascii="Century" w:eastAsia="Century" w:hAnsi="Century" w:cs="Century"/>
              </w:rPr>
            </w:pPr>
            <w:r>
              <w:rPr>
                <w:rFonts w:ascii="Century" w:eastAsia="Century" w:hAnsi="Century" w:cs="Century"/>
              </w:rPr>
              <w:t>do</w:t>
            </w:r>
          </w:p>
          <w:p w14:paraId="28268E0D" w14:textId="77777777" w:rsidR="007C2CEF" w:rsidRDefault="007C2CEF" w:rsidP="00562E35">
            <w:pPr>
              <w:spacing w:line="240" w:lineRule="exact"/>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562E35">
            <w:pPr>
              <w:spacing w:line="240" w:lineRule="exact"/>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562E35">
            <w:pPr>
              <w:spacing w:line="240" w:lineRule="exact"/>
              <w:rPr>
                <w:rFonts w:ascii="Century" w:eastAsia="Century" w:hAnsi="Century" w:cs="Century"/>
              </w:rPr>
            </w:pPr>
            <w:r>
              <w:rPr>
                <w:rFonts w:ascii="Century" w:eastAsia="Century" w:hAnsi="Century" w:cs="Century"/>
              </w:rPr>
              <w:t>sleep 20</w:t>
            </w:r>
          </w:p>
          <w:p w14:paraId="0A95E2ED" w14:textId="77777777" w:rsidR="007C2CEF" w:rsidRDefault="007C2CEF" w:rsidP="00562E35">
            <w:pPr>
              <w:spacing w:line="240" w:lineRule="exact"/>
            </w:pPr>
            <w:r>
              <w:rPr>
                <w:rFonts w:ascii="Century" w:eastAsia="Century" w:hAnsi="Century" w:cs="Century"/>
              </w:rPr>
              <w:t>done</w:t>
            </w:r>
          </w:p>
        </w:tc>
      </w:tr>
    </w:tbl>
    <w:p w14:paraId="67795241" w14:textId="6A579DFC" w:rsidR="007C2CEF" w:rsidRPr="006C45E8" w:rsidRDefault="007C2CEF" w:rsidP="007C2CEF">
      <w:pPr>
        <w:rPr>
          <w:rFonts w:ascii="Century" w:hAnsi="Century" w:cs="Century"/>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6" o:title=""/>
          </v:rect>
          <o:OLEObject Type="Embed" ProgID="StaticMetafile" ShapeID="rectole0000000007" DrawAspect="Content" ObjectID="_1701769240" r:id="rId17"/>
        </w:object>
      </w:r>
    </w:p>
    <w:p w14:paraId="4DBE8BD3" w14:textId="39C6CAA6"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rPr>
        <w:t>.</w:t>
      </w:r>
      <w:r w:rsidR="009C4625">
        <w:rPr>
          <w:rFonts w:ascii="Century" w:hAnsi="Century" w:cs="Century"/>
        </w:rPr>
        <w:t>4</w:t>
      </w:r>
      <w:r w:rsidR="00593240">
        <w:rPr>
          <w:rFonts w:ascii="Century" w:hAnsi="Century" w:cs="Century" w:hint="eastAsia"/>
        </w:rPr>
        <w:t xml:space="preserve">　</w:t>
      </w:r>
      <w:r w:rsidR="00EC5B55">
        <w:rPr>
          <w:rFonts w:ascii="ＭＳ 明朝" w:eastAsia="ＭＳ 明朝" w:hAnsi="ＭＳ 明朝" w:cs="ＭＳ 明朝"/>
        </w:rPr>
        <w:t>実装システムの診断</w:t>
      </w:r>
      <w:r w:rsidR="00EC5B55">
        <w:rPr>
          <w:rFonts w:ascii="ＭＳ 明朝" w:eastAsia="ＭＳ 明朝" w:hAnsi="ＭＳ 明朝" w:cs="ＭＳ 明朝" w:hint="eastAsia"/>
        </w:rPr>
        <w:t xml:space="preserve"> </w:t>
      </w:r>
      <w:r w:rsidR="00EC5B55">
        <w:rPr>
          <w:rFonts w:ascii="ＭＳ 明朝" w:eastAsia="ＭＳ 明朝" w:hAnsi="ＭＳ 明朝" w:cs="ＭＳ 明朝"/>
        </w:rPr>
        <w:t>計測</w:t>
      </w:r>
      <w:r w:rsidR="00EC5B55">
        <w:rPr>
          <w:rFonts w:ascii="ＭＳ 明朝" w:eastAsia="ＭＳ 明朝" w:hAnsi="ＭＳ 明朝" w:cs="ＭＳ 明朝" w:hint="eastAsia"/>
        </w:rPr>
        <w:t xml:space="preserve"> </w:t>
      </w:r>
      <w:r w:rsidR="007C2CEF">
        <w:rPr>
          <w:rFonts w:ascii="ＭＳ 明朝" w:eastAsia="ＭＳ 明朝" w:hAnsi="ＭＳ 明朝" w:cs="ＭＳ 明朝"/>
        </w:rPr>
        <w:t>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28A7509F"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002B33">
        <w:rPr>
          <w:rFonts w:ascii="ＭＳ 明朝" w:eastAsia="ＭＳ 明朝" w:hAnsi="ＭＳ 明朝" w:cs="ＭＳ 明朝"/>
        </w:rPr>
        <w:t>.</w:t>
      </w:r>
      <w:r w:rsidR="009C4625">
        <w:rPr>
          <w:rFonts w:ascii="ＭＳ 明朝" w:eastAsia="ＭＳ 明朝" w:hAnsi="ＭＳ 明朝" w:cs="ＭＳ 明朝"/>
        </w:rPr>
        <w:t>4</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002B33">
        <w:rPr>
          <w:rFonts w:asciiTheme="minorEastAsia" w:hAnsiTheme="minorEastAsia" w:cs="Century" w:hint="eastAsia"/>
        </w:rPr>
        <w:t>ここでは</w:t>
      </w:r>
      <w:r>
        <w:rPr>
          <w:rFonts w:ascii="ＭＳ 明朝" w:eastAsia="ＭＳ 明朝" w:hAnsi="ＭＳ 明朝" w:cs="ＭＳ 明朝"/>
        </w:rPr>
        <w:t>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w:t>
      </w:r>
      <w:r w:rsidR="00511B41">
        <w:rPr>
          <w:rFonts w:ascii="ＭＳ 明朝" w:eastAsia="ＭＳ 明朝" w:hAnsi="ＭＳ 明朝" w:cs="ＭＳ 明朝"/>
        </w:rPr>
        <w:t>ため</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w:t>
      </w:r>
      <w:r w:rsidR="00511B41">
        <w:rPr>
          <w:rFonts w:ascii="ＭＳ 明朝" w:eastAsia="ＭＳ 明朝" w:hAnsi="ＭＳ 明朝" w:cs="ＭＳ 明朝"/>
        </w:rPr>
        <w:t>ため</w:t>
      </w:r>
      <w:r w:rsidR="001D0FEE">
        <w:rPr>
          <w:rFonts w:ascii="ＭＳ 明朝" w:eastAsia="ＭＳ 明朝" w:hAnsi="ＭＳ 明朝" w:cs="ＭＳ 明朝"/>
        </w:rPr>
        <w:t>，ユーザは直観的にサーバの調子も確認することができる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FDCD82"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eastAsia="Century" w:hAnsi="Century" w:cs="Century"/>
        </w:rPr>
        <w:t>4</w:t>
      </w:r>
      <w:r w:rsidR="00593240">
        <w:rPr>
          <w:rFonts w:asciiTheme="minorEastAsia" w:hAnsiTheme="minorEastAsia" w:cs="Century" w:hint="eastAsia"/>
        </w:rPr>
        <w:t xml:space="preserve">　</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038FF22"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sidR="00002B33">
        <w:rPr>
          <w:rFonts w:ascii="Century" w:hAnsi="Century" w:cs="Century" w:hint="eastAsia"/>
        </w:rPr>
        <w:t>.</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sidRPr="00E906B7">
        <w:rPr>
          <w:rFonts w:asciiTheme="minorEastAsia" w:hAnsiTheme="minorEastAsia" w:cs="游明朝"/>
        </w:rPr>
        <w:t>何度か更新ボタンを押すと異なるサーバへ転送される．</w:t>
      </w:r>
      <w:r w:rsidR="007C2CEF">
        <w:rPr>
          <w:rFonts w:ascii="ＭＳ 明朝" w:eastAsia="ＭＳ 明朝" w:hAnsi="ＭＳ 明朝" w:cs="ＭＳ 明朝"/>
        </w:rPr>
        <w:t>表示されているタイトルのIP</w:t>
      </w:r>
      <w:r w:rsidR="00002B33">
        <w:rPr>
          <w:rFonts w:ascii="ＭＳ 明朝" w:eastAsia="ＭＳ 明朝" w:hAnsi="ＭＳ 明朝" w:cs="ＭＳ 明朝"/>
        </w:rPr>
        <w:t>アドレスはリバース先のサーバを判別する</w:t>
      </w:r>
      <w:r w:rsidR="00511B41">
        <w:rPr>
          <w:rFonts w:ascii="ＭＳ 明朝" w:eastAsia="ＭＳ 明朝" w:hAnsi="ＭＳ 明朝" w:cs="ＭＳ 明朝"/>
        </w:rPr>
        <w:t>ため</w:t>
      </w:r>
      <w:r w:rsidR="00002B33">
        <w:rPr>
          <w:rFonts w:ascii="ＭＳ 明朝" w:eastAsia="ＭＳ 明朝" w:hAnsi="ＭＳ 明朝" w:cs="ＭＳ 明朝"/>
        </w:rPr>
        <w:t>に付けている．</w:t>
      </w:r>
      <w:r w:rsidR="00002B33">
        <w:rPr>
          <w:rFonts w:asciiTheme="minorEastAsia" w:hAnsiTheme="minorEastAsia" w:cs="Century" w:hint="eastAsia"/>
        </w:rPr>
        <w:t>図</w:t>
      </w:r>
      <w:r w:rsidR="00002B33">
        <w:rPr>
          <w:rFonts w:ascii="Century" w:eastAsia="Century" w:hAnsi="Century" w:cs="Century"/>
        </w:rPr>
        <w:t>4</w:t>
      </w:r>
      <w:r w:rsidR="00002B33">
        <w:rPr>
          <w:rFonts w:ascii="Century" w:hAnsi="Century" w:cs="Century" w:hint="eastAsia"/>
        </w:rPr>
        <w:t>.</w:t>
      </w:r>
      <w:r w:rsidR="00002B33">
        <w:rPr>
          <w:rFonts w:ascii="Century" w:hAnsi="Century" w:cs="Century"/>
        </w:rPr>
        <w:t>3</w:t>
      </w:r>
      <w:r w:rsidR="007C2CEF">
        <w:rPr>
          <w:rFonts w:ascii="ＭＳ 明朝" w:eastAsia="ＭＳ 明朝" w:hAnsi="ＭＳ 明朝" w:cs="ＭＳ 明朝"/>
        </w:rPr>
        <w:t>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60651FC5" w14:textId="57E2F62F"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34" w:name="_Toc91093978"/>
      <w:r w:rsidRPr="003B4C86">
        <w:rPr>
          <w:rFonts w:hint="eastAsia"/>
          <w:b/>
        </w:rPr>
        <w:lastRenderedPageBreak/>
        <w:t>実験</w:t>
      </w:r>
      <w:bookmarkEnd w:id="134"/>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593240">
      <w:pPr>
        <w:pStyle w:val="2"/>
      </w:pPr>
      <w:r>
        <w:rPr>
          <w:rFonts w:hint="eastAsia"/>
        </w:rPr>
        <w:t xml:space="preserve">　</w:t>
      </w:r>
      <w:bookmarkStart w:id="135" w:name="_Toc91093979"/>
      <w:r w:rsidR="0027073E">
        <w:rPr>
          <w:rFonts w:hint="eastAsia"/>
        </w:rPr>
        <w:t>実験目的</w:t>
      </w:r>
      <w:bookmarkEnd w:id="135"/>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53A2F4E2" w14:textId="6DE8C67D" w:rsidR="00CF1B32" w:rsidRDefault="005651DB" w:rsidP="00593240">
      <w:pPr>
        <w:pStyle w:val="2"/>
      </w:pPr>
      <w:r>
        <w:rPr>
          <w:rFonts w:hint="eastAsia"/>
        </w:rPr>
        <w:t xml:space="preserve">　</w:t>
      </w:r>
      <w:bookmarkStart w:id="136" w:name="_Toc91093980"/>
      <w:r w:rsidR="0027073E">
        <w:rPr>
          <w:rFonts w:hint="eastAsia"/>
        </w:rPr>
        <w:t>実験環境</w:t>
      </w:r>
      <w:bookmarkEnd w:id="136"/>
    </w:p>
    <w:p w14:paraId="73097473" w14:textId="3050F337"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00BB1C31">
        <w:rPr>
          <w:rFonts w:hint="eastAsia"/>
        </w:rPr>
        <w:t>B</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002B33">
        <w:rPr>
          <w:rFonts w:hint="eastAsia"/>
        </w:rPr>
        <w:t xml:space="preserve"> 5</w:t>
      </w:r>
      <w:r w:rsidR="00002B33">
        <w:t>.</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00597C6F" w:rsidRPr="00597C6F">
        <w:t>NGINX</w:t>
      </w:r>
      <w:r>
        <w:rPr>
          <w:rFonts w:hint="eastAsia"/>
        </w:rPr>
        <w:t>の機能を利用している</w:t>
      </w:r>
      <w:r w:rsidR="00511B41">
        <w:rPr>
          <w:rFonts w:hint="eastAsia"/>
        </w:rPr>
        <w:t>ため</w:t>
      </w:r>
      <w:r>
        <w:rPr>
          <w:rFonts w:hint="eastAsia"/>
        </w:rPr>
        <w:t>である．</w:t>
      </w:r>
      <w:r w:rsidRPr="00FB467D">
        <w:rPr>
          <w:rFonts w:hint="eastAsia"/>
        </w:rPr>
        <w:t>異種のサーバ環境でのロードバランスを再現する</w:t>
      </w:r>
      <w:r w:rsidR="00511B41">
        <w:rPr>
          <w:rFonts w:hint="eastAsia"/>
        </w:rPr>
        <w:t>ため</w:t>
      </w:r>
      <w:r w:rsidRPr="00FB467D">
        <w:rPr>
          <w:rFonts w:hint="eastAsia"/>
        </w:rPr>
        <w:t>，</w:t>
      </w:r>
      <w:r>
        <w:rPr>
          <w:rFonts w:hint="eastAsia"/>
        </w:rPr>
        <w:t>stress</w:t>
      </w:r>
      <w:r>
        <w:rPr>
          <w:rFonts w:hint="eastAsia"/>
        </w:rPr>
        <w:t>コマンドやトラフィックに制限を設ける</w:t>
      </w:r>
      <w:r>
        <w:rPr>
          <w:rFonts w:hint="eastAsia"/>
        </w:rPr>
        <w:t>TC</w:t>
      </w:r>
      <w:r>
        <w:rPr>
          <w:rFonts w:hint="eastAsia"/>
        </w:rPr>
        <w:t>コマンドを利用する．表</w:t>
      </w:r>
      <w:r w:rsidR="00002B33">
        <w:rPr>
          <w:rFonts w:hint="eastAsia"/>
        </w:rPr>
        <w:t>5</w:t>
      </w:r>
      <w:r w:rsidR="00002B33">
        <w:t>.</w:t>
      </w:r>
      <w:r>
        <w:rPr>
          <w:rFonts w:hint="eastAsia"/>
        </w:rPr>
        <w:t>2</w:t>
      </w:r>
      <w:r>
        <w:rPr>
          <w:rFonts w:hint="eastAsia"/>
        </w:rPr>
        <w:t>ではそれぞれの変更点や使用するコマンドを示す．</w:t>
      </w:r>
    </w:p>
    <w:p w14:paraId="46EC80CD" w14:textId="23883F43" w:rsidR="00FB467D" w:rsidRDefault="00FB467D" w:rsidP="00CF1B32"/>
    <w:p w14:paraId="7A1611A2" w14:textId="0A25364B"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78682B">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78682B">
        <w:rPr>
          <w:noProof/>
        </w:rPr>
        <w:t>1</w:t>
      </w:r>
      <w:r w:rsidR="00D63196">
        <w:fldChar w:fldCharType="end"/>
      </w:r>
      <w:r w:rsidR="00593240">
        <w:rPr>
          <w:rFonts w:hint="eastAsia"/>
        </w:rPr>
        <w:t xml:space="preserve">　</w:t>
      </w:r>
      <w:r w:rsidR="006028B5" w:rsidRPr="006028B5">
        <w:rPr>
          <w:rFonts w:hint="eastAsia"/>
        </w:rPr>
        <w:t>実験で使用するハードウェア</w:t>
      </w:r>
    </w:p>
    <w:tbl>
      <w:tblPr>
        <w:tblStyle w:val="a6"/>
        <w:tblW w:w="9351" w:type="dxa"/>
        <w:tblBorders>
          <w:left w:val="none" w:sz="0" w:space="0" w:color="auto"/>
          <w:right w:val="none" w:sz="0" w:space="0" w:color="auto"/>
        </w:tblBorders>
        <w:tblLook w:val="04A0" w:firstRow="1" w:lastRow="0" w:firstColumn="1" w:lastColumn="0" w:noHBand="0" w:noVBand="1"/>
      </w:tblPr>
      <w:tblGrid>
        <w:gridCol w:w="2180"/>
        <w:gridCol w:w="792"/>
        <w:gridCol w:w="3686"/>
        <w:gridCol w:w="1134"/>
        <w:gridCol w:w="1559"/>
      </w:tblGrid>
      <w:tr w:rsidR="00CF1B32" w:rsidRPr="00CF1B32" w14:paraId="7D51E809" w14:textId="77777777" w:rsidTr="00363263">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363263">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363263">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08A3B712" w:rsidR="00CF1B32" w:rsidRPr="00CF1B32" w:rsidRDefault="00597C6F" w:rsidP="00CF1B32">
            <w:pPr>
              <w:jc w:val="center"/>
            </w:pPr>
            <w:r w:rsidRPr="00597C6F">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7CDED4B8"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78682B">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78682B">
        <w:rPr>
          <w:noProof/>
        </w:rPr>
        <w:t>2</w:t>
      </w:r>
      <w:r w:rsidR="00D63196">
        <w:fldChar w:fldCharType="end"/>
      </w:r>
      <w:r w:rsidR="00002B33">
        <w:t xml:space="preserve"> </w:t>
      </w:r>
      <w:r w:rsidR="00593240">
        <w:rPr>
          <w:rFonts w:hint="eastAsia"/>
        </w:rPr>
        <w:t xml:space="preserve">　</w:t>
      </w:r>
      <w:r w:rsidR="006028B5" w:rsidRPr="006028B5">
        <w:rPr>
          <w:rFonts w:hint="eastAsia"/>
        </w:rPr>
        <w:t>異種サーバ環境を再現するコマンド</w:t>
      </w:r>
    </w:p>
    <w:tbl>
      <w:tblPr>
        <w:tblStyle w:val="a6"/>
        <w:tblW w:w="0" w:type="auto"/>
        <w:tblBorders>
          <w:left w:val="none" w:sz="0" w:space="0" w:color="auto"/>
          <w:right w:val="none" w:sz="0" w:space="0" w:color="auto"/>
        </w:tblBorders>
        <w:tblLook w:val="04A0" w:firstRow="1" w:lastRow="0" w:firstColumn="1" w:lastColumn="0" w:noHBand="0" w:noVBand="1"/>
      </w:tblPr>
      <w:tblGrid>
        <w:gridCol w:w="1674"/>
        <w:gridCol w:w="1443"/>
        <w:gridCol w:w="2222"/>
        <w:gridCol w:w="4005"/>
      </w:tblGrid>
      <w:tr w:rsidR="00CF1B32" w:rsidRPr="00CF1B32" w14:paraId="1BD2341D" w14:textId="77777777" w:rsidTr="00363263">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363263">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363263">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363263">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593240">
      <w:pPr>
        <w:pStyle w:val="2"/>
      </w:pPr>
      <w:r>
        <w:rPr>
          <w:rFonts w:hint="eastAsia"/>
        </w:rPr>
        <w:t xml:space="preserve">　</w:t>
      </w:r>
      <w:bookmarkStart w:id="137" w:name="_Toc91093981"/>
      <w:r w:rsidR="00E40BE2">
        <w:rPr>
          <w:rFonts w:hint="eastAsia"/>
        </w:rPr>
        <w:t>実験方法</w:t>
      </w:r>
      <w:bookmarkEnd w:id="137"/>
    </w:p>
    <w:p w14:paraId="6A9D8CC8" w14:textId="66CD3360"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Pr>
          <w:rFonts w:hint="eastAsia"/>
        </w:rPr>
        <w:t>requests.get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w:t>
      </w:r>
      <w:r w:rsidR="00511B41">
        <w:rPr>
          <w:rFonts w:hint="eastAsia"/>
        </w:rPr>
        <w:t>ため</w:t>
      </w:r>
      <w:r w:rsidR="002217EE">
        <w:rPr>
          <w:rFonts w:hint="eastAsia"/>
        </w:rPr>
        <w:t>，</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2820CD59"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78682B">
        <w:rPr>
          <w:noProof/>
        </w:rPr>
        <w:t>5</w:t>
      </w:r>
      <w:r w:rsidR="00D63196">
        <w:fldChar w:fldCharType="end"/>
      </w:r>
      <w:r w:rsidR="00002B33">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78682B">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1A5C84C2" w:rsidR="00234C7E" w:rsidRDefault="001166E7" w:rsidP="00951BEA">
      <w:pPr>
        <w:pStyle w:val="ad"/>
        <w:numPr>
          <w:ilvl w:val="0"/>
          <w:numId w:val="5"/>
        </w:numPr>
        <w:ind w:leftChars="0"/>
      </w:pPr>
      <w:r>
        <w:rPr>
          <w:rFonts w:hint="eastAsia"/>
        </w:rPr>
        <w:t>作成した実験用計測プログラムを用いて，ラウンドロビン</w:t>
      </w:r>
      <w:r w:rsidR="00234C7E">
        <w:rPr>
          <w:rFonts w:hint="eastAsia"/>
        </w:rPr>
        <w:t>での表示速度を測る．</w:t>
      </w:r>
      <w:r w:rsidR="00234C7E">
        <w:rPr>
          <w:rFonts w:hint="eastAsia"/>
        </w:rPr>
        <w:t>5</w:t>
      </w:r>
      <w:r w:rsidR="00234C7E">
        <w:rPr>
          <w:rFonts w:hint="eastAsia"/>
        </w:rPr>
        <w:t>分毎の</w:t>
      </w:r>
      <w:r w:rsidR="00234C7E" w:rsidRPr="00E01279">
        <w:rPr>
          <w:rFonts w:hint="eastAsia"/>
        </w:rPr>
        <w:t>計測</w:t>
      </w:r>
      <w:r w:rsidR="00234C7E">
        <w:rPr>
          <w:rFonts w:hint="eastAsia"/>
        </w:rPr>
        <w:t>を</w:t>
      </w:r>
      <w:r w:rsidR="00234C7E" w:rsidRPr="00E01279">
        <w:rPr>
          <w:rFonts w:hint="eastAsia"/>
        </w:rPr>
        <w:t>6</w:t>
      </w:r>
      <w:r w:rsidR="00234C7E" w:rsidRPr="00E01279">
        <w:rPr>
          <w:rFonts w:hint="eastAsia"/>
        </w:rPr>
        <w:t>時間</w:t>
      </w:r>
      <w:r w:rsidR="00234C7E">
        <w:rPr>
          <w:rFonts w:hint="eastAsia"/>
        </w:rPr>
        <w:t>行う</w:t>
      </w:r>
      <w:r w:rsidR="00234C7E" w:rsidRPr="00E01279">
        <w:rPr>
          <w:rFonts w:hint="eastAsia"/>
        </w:rPr>
        <w:t>．</w:t>
      </w:r>
    </w:p>
    <w:p w14:paraId="1084D8EA" w14:textId="29148EA8" w:rsidR="00234C7E" w:rsidRDefault="00234C7E" w:rsidP="00002B33">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0EC685EA" w:rsidR="00234C7E" w:rsidRDefault="001166E7" w:rsidP="00951BEA">
      <w:pPr>
        <w:pStyle w:val="ad"/>
        <w:numPr>
          <w:ilvl w:val="0"/>
          <w:numId w:val="5"/>
        </w:numPr>
        <w:ind w:leftChars="0"/>
      </w:pPr>
      <w:r>
        <w:rPr>
          <w:rFonts w:hint="eastAsia"/>
        </w:rPr>
        <w:t>再び実験用計測プログラムを使い，</w:t>
      </w:r>
      <w:r w:rsidR="00234C7E" w:rsidRPr="00E01279">
        <w:rPr>
          <w:rFonts w:hint="eastAsia"/>
        </w:rPr>
        <w:t>提案システムでの表示速度を</w:t>
      </w:r>
      <w:r w:rsidR="00234C7E">
        <w:rPr>
          <w:rFonts w:hint="eastAsia"/>
        </w:rPr>
        <w:t>測る．同様に</w:t>
      </w:r>
      <w:r w:rsidR="00234C7E">
        <w:rPr>
          <w:rFonts w:hint="eastAsia"/>
        </w:rPr>
        <w:t>5</w:t>
      </w:r>
      <w:r w:rsidR="00234C7E">
        <w:rPr>
          <w:rFonts w:hint="eastAsia"/>
        </w:rPr>
        <w:t>分毎の</w:t>
      </w:r>
      <w:r w:rsidR="00234C7E" w:rsidRPr="00E01279">
        <w:rPr>
          <w:rFonts w:hint="eastAsia"/>
        </w:rPr>
        <w:t>計測</w:t>
      </w:r>
      <w:r w:rsidR="00234C7E">
        <w:rPr>
          <w:rFonts w:hint="eastAsia"/>
        </w:rPr>
        <w:t>を</w:t>
      </w:r>
      <w:r w:rsidR="00234C7E" w:rsidRPr="00E01279">
        <w:rPr>
          <w:rFonts w:hint="eastAsia"/>
        </w:rPr>
        <w:t>6</w:t>
      </w:r>
      <w:r w:rsidR="00234C7E" w:rsidRPr="00E01279">
        <w:rPr>
          <w:rFonts w:hint="eastAsia"/>
        </w:rPr>
        <w:t>時間</w:t>
      </w:r>
      <w:r w:rsidR="00234C7E">
        <w:rPr>
          <w:rFonts w:hint="eastAsia"/>
        </w:rPr>
        <w:t>行う</w:t>
      </w:r>
      <w:r w:rsidR="00234C7E"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37A8EDB5" w14:textId="7C4C4DA0" w:rsidR="00641A66" w:rsidRPr="00234C7E" w:rsidRDefault="00C11FB9" w:rsidP="00C11FB9">
      <w:pPr>
        <w:widowControl/>
        <w:jc w:val="left"/>
      </w:pPr>
      <w:r>
        <w:br w:type="page"/>
      </w:r>
    </w:p>
    <w:p w14:paraId="7F7C53C0" w14:textId="77777777" w:rsidR="00234C7E" w:rsidRDefault="00E40BE2" w:rsidP="00593240">
      <w:pPr>
        <w:pStyle w:val="2"/>
      </w:pPr>
      <w:r>
        <w:rPr>
          <w:rFonts w:hint="eastAsia"/>
        </w:rPr>
        <w:lastRenderedPageBreak/>
        <w:t xml:space="preserve">　</w:t>
      </w:r>
      <w:bookmarkStart w:id="138" w:name="_Toc91093982"/>
      <w:r>
        <w:rPr>
          <w:rFonts w:hint="eastAsia"/>
        </w:rPr>
        <w:t>実験</w:t>
      </w:r>
      <w:r w:rsidR="00270172">
        <w:rPr>
          <w:rFonts w:hint="eastAsia"/>
        </w:rPr>
        <w:t>結果</w:t>
      </w:r>
      <w:bookmarkEnd w:id="138"/>
    </w:p>
    <w:p w14:paraId="010C460C" w14:textId="77777777" w:rsidR="008607A8" w:rsidRDefault="002C0FF2" w:rsidP="007E28C4">
      <w:pPr>
        <w:ind w:firstLineChars="100" w:firstLine="210"/>
      </w:pPr>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w:t>
      </w:r>
    </w:p>
    <w:p w14:paraId="5FA5F5A4" w14:textId="0A549C09" w:rsidR="00F56C76" w:rsidRDefault="00F56C76" w:rsidP="00C05D96">
      <w:r>
        <w:rPr>
          <w:rFonts w:hint="eastAsia"/>
        </w:rPr>
        <w:t>図</w:t>
      </w:r>
      <w:r>
        <w:rPr>
          <w:rFonts w:hint="eastAsia"/>
        </w:rPr>
        <w:t xml:space="preserve"> </w:t>
      </w:r>
      <w:r w:rsidR="004A110E">
        <w:fldChar w:fldCharType="begin"/>
      </w:r>
      <w:r w:rsidR="004A110E">
        <w:instrText xml:space="preserve"> </w:instrText>
      </w:r>
      <w:r w:rsidR="004A110E">
        <w:rPr>
          <w:rFonts w:hint="eastAsia"/>
        </w:rPr>
        <w:instrText>STYLEREF 1 \s</w:instrText>
      </w:r>
      <w:r w:rsidR="004A110E">
        <w:instrText xml:space="preserve"> </w:instrText>
      </w:r>
      <w:r w:rsidR="004A110E">
        <w:fldChar w:fldCharType="separate"/>
      </w:r>
      <w:r w:rsidR="0078682B">
        <w:rPr>
          <w:noProof/>
        </w:rPr>
        <w:t>5</w:t>
      </w:r>
      <w:r w:rsidR="004A110E">
        <w:fldChar w:fldCharType="end"/>
      </w:r>
      <w:r w:rsidR="004A110E">
        <w:t>.</w:t>
      </w:r>
      <w:r w:rsidR="004A110E">
        <w:fldChar w:fldCharType="begin"/>
      </w:r>
      <w:r w:rsidR="004A110E">
        <w:instrText xml:space="preserve"> </w:instrText>
      </w:r>
      <w:r w:rsidR="004A110E">
        <w:rPr>
          <w:rFonts w:hint="eastAsia"/>
        </w:rPr>
        <w:instrText xml:space="preserve">SEQ </w:instrText>
      </w:r>
      <w:r w:rsidR="004A110E">
        <w:rPr>
          <w:rFonts w:hint="eastAsia"/>
        </w:rPr>
        <w:instrText>図</w:instrText>
      </w:r>
      <w:r w:rsidR="004A110E">
        <w:rPr>
          <w:rFonts w:hint="eastAsia"/>
        </w:rPr>
        <w:instrText xml:space="preserve"> \* ARABIC \s 1</w:instrText>
      </w:r>
      <w:r w:rsidR="004A110E">
        <w:instrText xml:space="preserve"> </w:instrText>
      </w:r>
      <w:r w:rsidR="004A110E">
        <w:fldChar w:fldCharType="separate"/>
      </w:r>
      <w:r w:rsidR="0078682B">
        <w:rPr>
          <w:noProof/>
        </w:rPr>
        <w:t>1</w:t>
      </w:r>
      <w:r w:rsidR="004A110E">
        <w:fldChar w:fldCharType="end"/>
      </w:r>
      <w:r>
        <w:rPr>
          <w:rFonts w:hint="eastAsia"/>
        </w:rPr>
        <w:t>で，提案システムの推移は図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682B">
        <w:rPr>
          <w:noProof/>
        </w:rPr>
        <w:t>5</w:t>
      </w:r>
      <w:r>
        <w:fldChar w:fldCharType="end"/>
      </w:r>
      <w:r w:rsidR="008607A8">
        <w:t>.</w:t>
      </w:r>
      <w:r w:rsidR="0054047A">
        <w:rPr>
          <w:rFonts w:hint="eastAsia"/>
        </w:rPr>
        <w:t>2</w:t>
      </w:r>
      <w:r>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19"/>
                    <a:stretch>
                      <a:fillRect/>
                    </a:stretch>
                  </pic:blipFill>
                  <pic:spPr>
                    <a:xfrm>
                      <a:off x="0" y="0"/>
                      <a:ext cx="3920010" cy="2327704"/>
                    </a:xfrm>
                    <a:prstGeom prst="rect">
                      <a:avLst/>
                    </a:prstGeom>
                  </pic:spPr>
                </pic:pic>
              </a:graphicData>
            </a:graphic>
          </wp:inline>
        </w:drawing>
      </w:r>
    </w:p>
    <w:p w14:paraId="7F803DEC" w14:textId="7AF9FC53"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682B">
        <w:rPr>
          <w:noProof/>
        </w:rPr>
        <w:t>5</w:t>
      </w:r>
      <w:r>
        <w:fldChar w:fldCharType="end"/>
      </w:r>
      <w:r w:rsidR="00CA7F49">
        <w:t>.</w:t>
      </w:r>
      <w:r w:rsidR="00926CC0">
        <w:rPr>
          <w:rFonts w:hint="eastAsia"/>
        </w:rPr>
        <w:t>1</w:t>
      </w:r>
      <w:r>
        <w:rPr>
          <w:rFonts w:hint="eastAsia"/>
        </w:rPr>
        <w:t xml:space="preserve">　ラウンドロビンの速度グラフ</w:t>
      </w:r>
    </w:p>
    <w:p w14:paraId="75D494B8" w14:textId="77777777" w:rsidR="00A22E19" w:rsidRPr="00CA7F49"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3809" cy="2211606"/>
                    </a:xfrm>
                    <a:prstGeom prst="rect">
                      <a:avLst/>
                    </a:prstGeom>
                  </pic:spPr>
                </pic:pic>
              </a:graphicData>
            </a:graphic>
          </wp:inline>
        </w:drawing>
      </w:r>
    </w:p>
    <w:p w14:paraId="6100AB23" w14:textId="5B454110"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8682B">
        <w:rPr>
          <w:noProof/>
        </w:rPr>
        <w:t>5</w:t>
      </w:r>
      <w:r>
        <w:fldChar w:fldCharType="end"/>
      </w:r>
      <w:r w:rsidR="00CA7F49">
        <w:t>.</w:t>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CA7F49" w:rsidRDefault="0024685A" w:rsidP="00C05D96"/>
    <w:p w14:paraId="60516E7E" w14:textId="4E8C2FF6"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78682B">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78682B">
        <w:rPr>
          <w:noProof/>
        </w:rPr>
        <w:t>4</w:t>
      </w:r>
      <w:r w:rsidR="00D63196">
        <w:fldChar w:fldCharType="end"/>
      </w:r>
      <w:r>
        <w:rPr>
          <w:rFonts w:hint="eastAsia"/>
        </w:rPr>
        <w:t xml:space="preserve">　サーバ毎の割り振り回数と頻度（ラウンドロビン）</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24685A" w14:paraId="091390D4" w14:textId="77777777" w:rsidTr="00363263">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363263">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363263">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10E08E92"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78682B">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78682B">
        <w:rPr>
          <w:noProof/>
        </w:rPr>
        <w:t>5</w:t>
      </w:r>
      <w:r w:rsidR="00D63196">
        <w:fldChar w:fldCharType="end"/>
      </w:r>
      <w:r>
        <w:rPr>
          <w:rFonts w:hint="eastAsia"/>
        </w:rPr>
        <w:t xml:space="preserve">　サーバ毎の割り振り回数と頻度（提案システム）</w:t>
      </w:r>
    </w:p>
    <w:tbl>
      <w:tblPr>
        <w:tblStyle w:val="a6"/>
        <w:tblW w:w="0" w:type="auto"/>
        <w:tblBorders>
          <w:left w:val="none" w:sz="0" w:space="0" w:color="auto"/>
          <w:right w:val="none" w:sz="0" w:space="0" w:color="auto"/>
        </w:tblBorders>
        <w:tblLook w:val="04A0" w:firstRow="1" w:lastRow="0" w:firstColumn="1" w:lastColumn="0" w:noHBand="0" w:noVBand="1"/>
      </w:tblPr>
      <w:tblGrid>
        <w:gridCol w:w="2336"/>
        <w:gridCol w:w="2336"/>
        <w:gridCol w:w="2336"/>
        <w:gridCol w:w="2336"/>
      </w:tblGrid>
      <w:tr w:rsidR="006F7279" w14:paraId="2DC7D936" w14:textId="77777777" w:rsidTr="00363263">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363263">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363263">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7878559C" w:rsidR="00823107" w:rsidRDefault="00823107" w:rsidP="00823107">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78682B">
        <w:rPr>
          <w:noProof/>
        </w:rPr>
        <w:t>5</w:t>
      </w:r>
      <w:r w:rsidR="00D63196">
        <w:fldChar w:fldCharType="end"/>
      </w:r>
      <w:r w:rsidR="00CA7F49">
        <w:t>.</w:t>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78682B">
        <w:rPr>
          <w:noProof/>
        </w:rPr>
        <w:t>6</w:t>
      </w:r>
      <w:r w:rsidR="00D63196">
        <w:fldChar w:fldCharType="end"/>
      </w:r>
      <w:r>
        <w:rPr>
          <w:rFonts w:hint="eastAsia"/>
        </w:rPr>
        <w:t xml:space="preserve">　測定した速度の平均を比較</w:t>
      </w:r>
    </w:p>
    <w:tbl>
      <w:tblPr>
        <w:tblStyle w:val="a6"/>
        <w:tblW w:w="0" w:type="auto"/>
        <w:jc w:val="center"/>
        <w:tblBorders>
          <w:left w:val="none" w:sz="0" w:space="0" w:color="auto"/>
          <w:right w:val="none" w:sz="0" w:space="0" w:color="auto"/>
        </w:tblBorders>
        <w:tblLook w:val="04A0" w:firstRow="1" w:lastRow="0" w:firstColumn="1" w:lastColumn="0" w:noHBand="0" w:noVBand="1"/>
      </w:tblPr>
      <w:tblGrid>
        <w:gridCol w:w="3115"/>
        <w:gridCol w:w="3115"/>
      </w:tblGrid>
      <w:tr w:rsidR="00823107" w14:paraId="10347EAD" w14:textId="77777777" w:rsidTr="00363263">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363263">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593240">
      <w:pPr>
        <w:pStyle w:val="2"/>
      </w:pPr>
      <w:r w:rsidRPr="006C45E8">
        <w:rPr>
          <w:rFonts w:hint="eastAsia"/>
        </w:rPr>
        <w:t xml:space="preserve">　</w:t>
      </w:r>
      <w:bookmarkStart w:id="139" w:name="_Toc91093983"/>
      <w:r w:rsidRPr="006C45E8">
        <w:rPr>
          <w:rFonts w:hint="eastAsia"/>
        </w:rPr>
        <w:t>実験の考察</w:t>
      </w:r>
      <w:bookmarkEnd w:id="139"/>
    </w:p>
    <w:p w14:paraId="40CCB515" w14:textId="6D0B773B" w:rsidR="004471D9" w:rsidRPr="00926CC0" w:rsidRDefault="006A59AA" w:rsidP="002367A4">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1166E7">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1166E7">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サーバのボトルネック削減を実現できており，本システムの有用性を証明できたと考える．</w:t>
      </w:r>
      <w:r w:rsidR="004F0984" w:rsidRPr="006C45E8">
        <w:rPr>
          <w:rFonts w:hint="eastAsia"/>
          <w:color w:val="000000" w:themeColor="text1"/>
        </w:rPr>
        <w:t>サーバ毎の割り振り回数と頻度を観るとラウンドロビンは</w:t>
      </w:r>
      <w:r w:rsidR="004F0984" w:rsidRPr="006C45E8">
        <w:rPr>
          <w:rFonts w:hint="eastAsia"/>
          <w:color w:val="000000" w:themeColor="text1"/>
        </w:rPr>
        <w:t>33</w:t>
      </w:r>
      <w:r w:rsidR="004F0984" w:rsidRPr="006C45E8">
        <w:rPr>
          <w:rFonts w:hint="eastAsia"/>
          <w:color w:val="000000" w:themeColor="text1"/>
        </w:rPr>
        <w:t>～</w:t>
      </w:r>
      <w:r w:rsidR="004F0984" w:rsidRPr="006C45E8">
        <w:rPr>
          <w:rFonts w:hint="eastAsia"/>
          <w:color w:val="000000" w:themeColor="text1"/>
        </w:rPr>
        <w:t>34%</w:t>
      </w:r>
      <w:r w:rsidR="004F0984" w:rsidRPr="006C45E8">
        <w:rPr>
          <w:rFonts w:hint="eastAsia"/>
          <w:color w:val="000000" w:themeColor="text1"/>
        </w:rPr>
        <w:t>と頻度がほぼ等しい</w:t>
      </w:r>
      <w:r w:rsidR="004471D9" w:rsidRPr="006C45E8">
        <w:rPr>
          <w:rFonts w:hint="eastAsia"/>
          <w:color w:val="000000" w:themeColor="text1"/>
        </w:rPr>
        <w:t>が</w:t>
      </w:r>
      <w:r w:rsidR="004F0984"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w:t>
      </w:r>
      <w:r w:rsidR="00511B41">
        <w:rPr>
          <w:rFonts w:hint="eastAsia"/>
          <w:color w:val="000000" w:themeColor="text1"/>
        </w:rPr>
        <w:t>ため</w:t>
      </w:r>
      <w:r w:rsidR="00914B6E">
        <w:rPr>
          <w:rFonts w:hint="eastAsia"/>
          <w:color w:val="000000" w:themeColor="text1"/>
        </w:rPr>
        <w:t>，</w:t>
      </w:r>
      <w:r w:rsidR="004471D9">
        <w:rPr>
          <w:rFonts w:hint="eastAsia"/>
          <w:color w:val="000000" w:themeColor="text1"/>
        </w:rPr>
        <w:t>応答速度の平均が向上したと推測できる．</w:t>
      </w:r>
      <w:r w:rsidR="00C802AE">
        <w:rPr>
          <w:rFonts w:hint="eastAsia"/>
          <w:color w:val="000000" w:themeColor="text1"/>
        </w:rPr>
        <w:t>実装システムには各サーバの状態を</w:t>
      </w:r>
      <w:r w:rsidR="00C802AE">
        <w:rPr>
          <w:rFonts w:hint="eastAsia"/>
          <w:color w:val="000000" w:themeColor="text1"/>
        </w:rPr>
        <w:t>S</w:t>
      </w:r>
      <w:r w:rsidR="00C802AE">
        <w:rPr>
          <w:rFonts w:hint="eastAsia"/>
          <w:color w:val="000000" w:themeColor="text1"/>
        </w:rPr>
        <w:t>～</w:t>
      </w:r>
      <w:r w:rsidR="00C802AE">
        <w:rPr>
          <w:rFonts w:hint="eastAsia"/>
          <w:color w:val="000000" w:themeColor="text1"/>
        </w:rPr>
        <w:t>D</w:t>
      </w:r>
      <w:r w:rsidR="00C802AE">
        <w:rPr>
          <w:rFonts w:hint="eastAsia"/>
          <w:color w:val="000000" w:themeColor="text1"/>
        </w:rPr>
        <w:t>という分かりやすい評価値で表示させる機能が組み込まれている</w:t>
      </w:r>
      <w:r w:rsidR="00511B41">
        <w:rPr>
          <w:rFonts w:hint="eastAsia"/>
          <w:color w:val="000000" w:themeColor="text1"/>
        </w:rPr>
        <w:t>ため</w:t>
      </w:r>
      <w:r w:rsidR="00C802AE">
        <w:rPr>
          <w:rFonts w:hint="eastAsia"/>
          <w:color w:val="000000" w:themeColor="text1"/>
        </w:rPr>
        <w:t>，ネットワークやサーバの知識に長けていないユーザでもトラブルに気づくことが出来ると考える．</w:t>
      </w:r>
    </w:p>
    <w:p w14:paraId="013E9B82" w14:textId="5E40A8C0"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511B41">
        <w:rPr>
          <w:rFonts w:hint="eastAsia"/>
          <w:color w:val="000000" w:themeColor="text1"/>
        </w:rPr>
        <w:t>ため</w:t>
      </w:r>
      <w:r w:rsidR="00C802AE">
        <w:rPr>
          <w:rFonts w:hint="eastAsia"/>
          <w:color w:val="000000" w:themeColor="text1"/>
        </w:rPr>
        <w:t>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40" w:name="_Toc91093984"/>
      <w:r>
        <w:rPr>
          <w:rFonts w:hint="eastAsia"/>
          <w:b/>
        </w:rPr>
        <w:lastRenderedPageBreak/>
        <w:t>むすび</w:t>
      </w:r>
      <w:bookmarkEnd w:id="140"/>
    </w:p>
    <w:p w14:paraId="2B69D53F" w14:textId="77777777" w:rsidR="00AE661C" w:rsidRDefault="00AE661C" w:rsidP="006F525E">
      <w:pPr>
        <w:ind w:firstLineChars="100" w:firstLine="210"/>
        <w:rPr>
          <w:color w:val="000000" w:themeColor="text1"/>
        </w:rPr>
      </w:pPr>
    </w:p>
    <w:p w14:paraId="0B446C98" w14:textId="4D8A5796" w:rsidR="007E552C" w:rsidRDefault="00FC7F3C" w:rsidP="006F525E">
      <w:pPr>
        <w:ind w:firstLineChars="100" w:firstLine="210"/>
        <w:rPr>
          <w:color w:val="000000" w:themeColor="text1"/>
        </w:rPr>
      </w:pPr>
      <w:r>
        <w:rPr>
          <w:rFonts w:hint="eastAsia"/>
          <w:color w:val="000000" w:themeColor="text1"/>
        </w:rPr>
        <w:t>ロードバランサの多くは導入のしやすさから，</w:t>
      </w:r>
      <w:r w:rsidR="00430A70">
        <w:rPr>
          <w:rFonts w:hint="eastAsia"/>
          <w:color w:val="000000" w:themeColor="text1"/>
        </w:rPr>
        <w:t>ラウンドロビンと言う</w:t>
      </w:r>
      <w:r w:rsidR="00B47D5A" w:rsidRPr="006C45E8">
        <w:rPr>
          <w:rFonts w:hint="eastAsia"/>
          <w:color w:val="000000" w:themeColor="text1"/>
        </w:rPr>
        <w:t>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w:t>
      </w:r>
      <w:r w:rsidR="00C95094">
        <w:rPr>
          <w:color w:val="000000" w:themeColor="text1"/>
        </w:rPr>
        <w:t>R</w:t>
      </w:r>
      <w:r w:rsidR="00C95094">
        <w:rPr>
          <w:rFonts w:hint="eastAsia"/>
          <w:color w:val="000000" w:themeColor="text1"/>
        </w:rPr>
        <w:t xml:space="preserve">aspberry </w:t>
      </w:r>
      <w:r w:rsidR="00C95094">
        <w:rPr>
          <w:color w:val="000000" w:themeColor="text1"/>
        </w:rPr>
        <w:t>P</w:t>
      </w:r>
      <w:r w:rsidR="00C95094">
        <w:rPr>
          <w:rFonts w:hint="eastAsia"/>
          <w:color w:val="000000" w:themeColor="text1"/>
        </w:rPr>
        <w:t>i</w:t>
      </w:r>
      <w:r w:rsidR="00B47D5A" w:rsidRPr="006C45E8">
        <w:rPr>
          <w:rFonts w:hint="eastAsia"/>
          <w:color w:val="000000" w:themeColor="text1"/>
        </w:rPr>
        <w:t>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w:t>
      </w:r>
      <w:r w:rsidR="00511B41">
        <w:rPr>
          <w:rFonts w:hint="eastAsia"/>
          <w:color w:val="000000" w:themeColor="text1"/>
        </w:rPr>
        <w:t>ため</w:t>
      </w:r>
      <w:r w:rsidR="00B47D5A" w:rsidRPr="006C45E8">
        <w:rPr>
          <w:rFonts w:hint="eastAsia"/>
          <w:color w:val="000000" w:themeColor="text1"/>
        </w:rPr>
        <w:t>，安価なロードバランサの構築が可能である．</w:t>
      </w:r>
    </w:p>
    <w:p w14:paraId="4FCF16F8" w14:textId="483CBBA4" w:rsidR="007E552C" w:rsidRPr="005316CF" w:rsidRDefault="006F525E" w:rsidP="006F525E">
      <w:pPr>
        <w:ind w:firstLineChars="100" w:firstLine="210"/>
        <w:rPr>
          <w:color w:val="000000" w:themeColor="text1"/>
        </w:rPr>
      </w:pPr>
      <w:r>
        <w:rPr>
          <w:rFonts w:hint="eastAsia"/>
          <w:color w:val="000000" w:themeColor="text1"/>
        </w:rPr>
        <w:t>本システムの特徴として</w:t>
      </w:r>
      <w:r w:rsidR="00C95094">
        <w:rPr>
          <w:rFonts w:hint="eastAsia"/>
          <w:color w:val="000000" w:themeColor="text1"/>
        </w:rPr>
        <w:t>，</w:t>
      </w:r>
      <w:r w:rsidR="006C7414">
        <w:rPr>
          <w:kern w:val="0"/>
        </w:rPr>
        <w:t>Web</w:t>
      </w:r>
      <w:r w:rsidR="006C7414">
        <w:rPr>
          <w:rFonts w:hint="eastAsia"/>
          <w:kern w:val="0"/>
        </w:rPr>
        <w:t>サーバ</w:t>
      </w:r>
      <w:r w:rsidR="00C95094">
        <w:rPr>
          <w:rFonts w:hint="eastAsia"/>
          <w:kern w:val="0"/>
        </w:rPr>
        <w:t>の設定ファイル</w:t>
      </w:r>
      <w:r w:rsidR="006C7414" w:rsidRPr="005316CF">
        <w:rPr>
          <w:rFonts w:hint="eastAsia"/>
          <w:color w:val="000000" w:themeColor="text1"/>
          <w:kern w:val="0"/>
        </w:rPr>
        <w:t>をプログラムによって書き換えることで動的ロードバランサを実現し</w:t>
      </w:r>
      <w:r w:rsidRPr="005316CF">
        <w:rPr>
          <w:rFonts w:hint="eastAsia"/>
          <w:color w:val="000000" w:themeColor="text1"/>
          <w:kern w:val="0"/>
        </w:rPr>
        <w:t>ている．</w:t>
      </w:r>
      <w:r w:rsidR="00161CC2" w:rsidRPr="005316CF">
        <w:rPr>
          <w:rFonts w:hint="eastAsia"/>
          <w:color w:val="000000" w:themeColor="text1"/>
        </w:rPr>
        <w:t>一般的に</w:t>
      </w:r>
      <w:r w:rsidR="00161CC2" w:rsidRPr="005316CF">
        <w:rPr>
          <w:rFonts w:hint="eastAsia"/>
          <w:color w:val="000000" w:themeColor="text1"/>
        </w:rPr>
        <w:t>Web</w:t>
      </w:r>
      <w:r w:rsidR="00161CC2" w:rsidRPr="005316CF">
        <w:rPr>
          <w:rFonts w:hint="eastAsia"/>
          <w:color w:val="000000" w:themeColor="text1"/>
        </w:rPr>
        <w:t>サーバの変更した設定を適応させるには再起動が必要</w:t>
      </w:r>
      <w:r w:rsidR="00F00194" w:rsidRPr="005316CF">
        <w:rPr>
          <w:rFonts w:hint="eastAsia"/>
          <w:color w:val="000000" w:themeColor="text1"/>
        </w:rPr>
        <w:t>と</w:t>
      </w:r>
      <w:r w:rsidR="00255E18" w:rsidRPr="005316CF">
        <w:rPr>
          <w:rFonts w:hint="eastAsia"/>
          <w:color w:val="000000" w:themeColor="text1"/>
        </w:rPr>
        <w:t>なる</w:t>
      </w:r>
      <w:r w:rsidR="00F00194" w:rsidRPr="005316CF">
        <w:rPr>
          <w:rFonts w:hint="eastAsia"/>
          <w:color w:val="000000" w:themeColor="text1"/>
        </w:rPr>
        <w:t>が，本システム</w:t>
      </w:r>
      <w:r w:rsidRPr="005316CF">
        <w:rPr>
          <w:rFonts w:hint="eastAsia"/>
          <w:color w:val="000000" w:themeColor="text1"/>
        </w:rPr>
        <w:t>で</w:t>
      </w:r>
      <w:r w:rsidR="00255E18" w:rsidRPr="005316CF">
        <w:rPr>
          <w:rFonts w:hint="eastAsia"/>
          <w:color w:val="000000" w:themeColor="text1"/>
        </w:rPr>
        <w:t>は</w:t>
      </w:r>
      <w:r w:rsidR="00C06915" w:rsidRPr="005316CF">
        <w:rPr>
          <w:rFonts w:hint="eastAsia"/>
          <w:color w:val="000000" w:themeColor="text1"/>
        </w:rPr>
        <w:t>更新時</w:t>
      </w:r>
      <w:r w:rsidR="001166E7">
        <w:rPr>
          <w:rFonts w:hint="eastAsia"/>
          <w:color w:val="000000" w:themeColor="text1"/>
        </w:rPr>
        <w:t>，再読み込み</w:t>
      </w:r>
      <w:r w:rsidR="00161CC2" w:rsidRPr="005316CF">
        <w:rPr>
          <w:rFonts w:hint="eastAsia"/>
          <w:color w:val="000000" w:themeColor="text1"/>
        </w:rPr>
        <w:t>する命令を送る</w:t>
      </w:r>
      <w:r w:rsidR="00511B41">
        <w:rPr>
          <w:rFonts w:hint="eastAsia"/>
          <w:color w:val="000000" w:themeColor="text1"/>
        </w:rPr>
        <w:t>ため</w:t>
      </w:r>
      <w:r w:rsidR="00161CC2" w:rsidRPr="005316CF">
        <w:rPr>
          <w:rFonts w:hint="eastAsia"/>
          <w:color w:val="000000" w:themeColor="text1"/>
        </w:rPr>
        <w:t>，可用性を落とすことなく動的割り振りが可能である．</w:t>
      </w:r>
    </w:p>
    <w:p w14:paraId="76C642F6" w14:textId="6D9A685E" w:rsidR="00161CC2" w:rsidRPr="006C45E8" w:rsidRDefault="00B47D5A" w:rsidP="006F525E">
      <w:pPr>
        <w:ind w:firstLineChars="100" w:firstLine="210"/>
        <w:rPr>
          <w:color w:val="000000" w:themeColor="text1"/>
        </w:rPr>
      </w:pPr>
      <w:r w:rsidRPr="005316CF">
        <w:rPr>
          <w:rFonts w:hint="eastAsia"/>
          <w:color w:val="000000" w:themeColor="text1"/>
        </w:rPr>
        <w:t>本研究ではラズベリーパイの性能を制限し，疑似</w:t>
      </w:r>
      <w:r w:rsidR="008259D9">
        <w:rPr>
          <w:rFonts w:hint="eastAsia"/>
          <w:color w:val="000000" w:themeColor="text1"/>
        </w:rPr>
        <w:t>的に異種環境を再現したが，実際に性能差があるコンピュータでは</w:t>
      </w:r>
      <w:r w:rsidRPr="005316CF">
        <w:rPr>
          <w:rFonts w:hint="eastAsia"/>
          <w:color w:val="000000" w:themeColor="text1"/>
        </w:rPr>
        <w:t>結果が異なる可能性がある</w:t>
      </w:r>
      <w:r w:rsidR="00511B41">
        <w:rPr>
          <w:rFonts w:hint="eastAsia"/>
          <w:color w:val="000000" w:themeColor="text1"/>
        </w:rPr>
        <w:t>ため</w:t>
      </w:r>
      <w:r w:rsidRPr="005316CF">
        <w:rPr>
          <w:rFonts w:hint="eastAsia"/>
          <w:color w:val="000000" w:themeColor="text1"/>
        </w:rPr>
        <w:t>，検証する必要があ</w:t>
      </w:r>
      <w:r w:rsidRPr="006C45E8">
        <w:rPr>
          <w:rFonts w:hint="eastAsia"/>
          <w:color w:val="000000" w:themeColor="text1"/>
        </w:rPr>
        <w:t>る．実際に大量のユーザが利用した状況ではないが，</w:t>
      </w:r>
      <w:r w:rsidR="00597C6F" w:rsidRPr="00597C6F">
        <w:t>NGINX</w:t>
      </w:r>
      <w:r w:rsidRPr="006C45E8">
        <w:rPr>
          <w:rFonts w:hint="eastAsia"/>
          <w:color w:val="000000" w:themeColor="text1"/>
        </w:rPr>
        <w:t>を搭載しているサーバであれば再現可能である</w:t>
      </w:r>
      <w:r w:rsidR="00511B41">
        <w:rPr>
          <w:rFonts w:hint="eastAsia"/>
          <w:color w:val="000000" w:themeColor="text1"/>
        </w:rPr>
        <w:t>ため</w:t>
      </w:r>
      <w:r w:rsidRPr="006C45E8">
        <w:rPr>
          <w:rFonts w:hint="eastAsia"/>
          <w:color w:val="000000" w:themeColor="text1"/>
        </w:rPr>
        <w:t>，既存サービスで本提案システムを利用し，サーバとのボトルネック削減や</w:t>
      </w:r>
      <w:r w:rsidRPr="006C45E8">
        <w:rPr>
          <w:rFonts w:hint="eastAsia"/>
          <w:color w:val="000000" w:themeColor="text1"/>
        </w:rPr>
        <w:t>Web</w:t>
      </w:r>
      <w:r w:rsidR="00161CC2">
        <w:rPr>
          <w:rFonts w:hint="eastAsia"/>
          <w:color w:val="000000" w:themeColor="text1"/>
        </w:rPr>
        <w:t>ページの表示速度を向上させることは可能</w:t>
      </w:r>
      <w:r w:rsidRPr="006C45E8">
        <w:rPr>
          <w:rFonts w:hint="eastAsia"/>
          <w:color w:val="000000" w:themeColor="text1"/>
        </w:rPr>
        <w:t>であると考える．</w:t>
      </w:r>
    </w:p>
    <w:p w14:paraId="64816BAB" w14:textId="4C7FE663" w:rsidR="00711ED5" w:rsidRDefault="00B47D5A" w:rsidP="00D65840">
      <w:pPr>
        <w:ind w:firstLineChars="100" w:firstLine="210"/>
        <w:rPr>
          <w:color w:val="000000" w:themeColor="text1"/>
        </w:rPr>
        <w:sectPr w:rsidR="00711ED5" w:rsidSect="00423FBE">
          <w:headerReference w:type="default" r:id="rId21"/>
          <w:pgSz w:w="11906" w:h="16838"/>
          <w:pgMar w:top="1418" w:right="1134" w:bottom="1134" w:left="1418" w:header="851" w:footer="992" w:gutter="0"/>
          <w:pgNumType w:start="1"/>
          <w:cols w:space="425"/>
          <w:docGrid w:type="lines" w:linePitch="360"/>
        </w:sectPr>
      </w:pPr>
      <w:r w:rsidRPr="006C45E8">
        <w:rPr>
          <w:rFonts w:hint="eastAsia"/>
          <w:color w:val="000000" w:themeColor="text1"/>
        </w:rPr>
        <w:t>今後の展望として，本提案シ</w:t>
      </w:r>
      <w:r w:rsidR="00D65840">
        <w:rPr>
          <w:rFonts w:hint="eastAsia"/>
          <w:color w:val="000000" w:themeColor="text1"/>
        </w:rPr>
        <w:t>ステムは現状，</w:t>
      </w:r>
      <w:r w:rsidR="0047663A">
        <w:rPr>
          <w:rFonts w:hint="eastAsia"/>
          <w:color w:val="000000" w:themeColor="text1"/>
        </w:rPr>
        <w:t>利用する環境ごとに細かく設定を書き直す必要がある</w:t>
      </w:r>
      <w:r w:rsidRPr="006C45E8">
        <w:rPr>
          <w:rFonts w:hint="eastAsia"/>
          <w:color w:val="000000" w:themeColor="text1"/>
        </w:rPr>
        <w:t>．こうした設定を自動で適応処理す</w:t>
      </w:r>
      <w:r w:rsidR="00D65840">
        <w:rPr>
          <w:rFonts w:hint="eastAsia"/>
          <w:color w:val="000000" w:themeColor="text1"/>
        </w:rPr>
        <w:t>ることが出来れば，多くのユーザが負荷分散に参入でき，</w:t>
      </w:r>
      <w:r w:rsidRPr="006C45E8">
        <w:rPr>
          <w:rFonts w:hint="eastAsia"/>
          <w:color w:val="000000" w:themeColor="text1"/>
        </w:rPr>
        <w:t>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w:t>
      </w:r>
      <w:r w:rsidR="00D65840">
        <w:rPr>
          <w:rFonts w:hint="eastAsia"/>
          <w:color w:val="000000" w:themeColor="text1"/>
        </w:rPr>
        <w:t>できることを期待している．</w:t>
      </w:r>
    </w:p>
    <w:p w14:paraId="347E2C63" w14:textId="072DDF9C" w:rsidR="00FF43A5" w:rsidRPr="00711ED5" w:rsidRDefault="00FF43A5" w:rsidP="00711ED5">
      <w:pPr>
        <w:rPr>
          <w:color w:val="000000" w:themeColor="text1"/>
        </w:rPr>
      </w:pPr>
    </w:p>
    <w:p w14:paraId="677991BA" w14:textId="50469BD3" w:rsidR="00636EA5" w:rsidRDefault="00EC13DF" w:rsidP="00636EA5">
      <w:pPr>
        <w:pStyle w:val="1"/>
        <w:rPr>
          <w:b/>
        </w:rPr>
      </w:pPr>
      <w:bookmarkStart w:id="141" w:name="_Toc62404760"/>
      <w:bookmarkStart w:id="142" w:name="_Toc62588439"/>
      <w:bookmarkStart w:id="143" w:name="_Toc62641453"/>
      <w:bookmarkStart w:id="144" w:name="_Toc89727614"/>
      <w:bookmarkStart w:id="145" w:name="_Toc91088929"/>
      <w:bookmarkStart w:id="146" w:name="_Toc91093985"/>
      <w:r>
        <w:rPr>
          <w:rFonts w:hint="eastAsia"/>
          <w:b/>
        </w:rPr>
        <w:t>謝辞</w:t>
      </w:r>
      <w:bookmarkEnd w:id="141"/>
      <w:bookmarkEnd w:id="142"/>
      <w:bookmarkEnd w:id="143"/>
      <w:bookmarkEnd w:id="144"/>
      <w:bookmarkEnd w:id="145"/>
      <w:bookmarkEnd w:id="146"/>
    </w:p>
    <w:p w14:paraId="3FD4C1A6" w14:textId="77777777" w:rsidR="00D93025" w:rsidRPr="00D93025" w:rsidRDefault="00D93025" w:rsidP="00D93025"/>
    <w:p w14:paraId="21438960" w14:textId="77777777" w:rsidR="001F3A70" w:rsidRDefault="00BD14F4" w:rsidP="001F3A70">
      <w:pPr>
        <w:widowControl/>
        <w:ind w:firstLineChars="100" w:firstLine="210"/>
        <w:jc w:val="left"/>
      </w:pPr>
      <w:r>
        <w:rPr>
          <w:rFonts w:hint="eastAsia"/>
        </w:rPr>
        <w:t>本研究を行うにあたり，提案システムや実験において多くの助言を下さった鷹野孝典教授に</w:t>
      </w:r>
      <w:r w:rsidR="001F3A70" w:rsidRPr="001F3A70">
        <w:rPr>
          <w:rFonts w:hint="eastAsia"/>
        </w:rPr>
        <w:t>心より感謝申し上げます</w:t>
      </w:r>
      <w:r w:rsidR="001F3A70">
        <w:rPr>
          <w:rFonts w:hint="eastAsia"/>
        </w:rPr>
        <w:t>．</w:t>
      </w:r>
    </w:p>
    <w:p w14:paraId="41313311" w14:textId="781B4458" w:rsidR="00BD14F4" w:rsidRDefault="00BD14F4" w:rsidP="001F3A70">
      <w:pPr>
        <w:widowControl/>
        <w:ind w:firstLineChars="100" w:firstLine="210"/>
        <w:jc w:val="left"/>
      </w:pPr>
      <w:r>
        <w:rPr>
          <w:rFonts w:hint="eastAsia"/>
        </w:rPr>
        <w:t>研究を一緒に進めながら意見を出し合い，方向性</w:t>
      </w:r>
      <w:r w:rsidR="00D93025">
        <w:rPr>
          <w:rFonts w:hint="eastAsia"/>
        </w:rPr>
        <w:t>の確立</w:t>
      </w:r>
      <w:r>
        <w:rPr>
          <w:rFonts w:hint="eastAsia"/>
        </w:rPr>
        <w:t>にご協力頂いた鷹野研究室の４年生メンバー</w:t>
      </w:r>
      <w:r w:rsidR="001F3A70">
        <w:rPr>
          <w:rFonts w:hint="eastAsia"/>
        </w:rPr>
        <w:t>，</w:t>
      </w:r>
      <w:r w:rsidR="00D93025">
        <w:rPr>
          <w:rFonts w:hint="eastAsia"/>
        </w:rPr>
        <w:t>先輩方</w:t>
      </w:r>
      <w:r>
        <w:rPr>
          <w:rFonts w:hint="eastAsia"/>
        </w:rPr>
        <w:t>に</w:t>
      </w:r>
      <w:r w:rsidR="00D93025">
        <w:rPr>
          <w:rFonts w:hint="eastAsia"/>
        </w:rPr>
        <w:t>深く</w:t>
      </w:r>
      <w:r w:rsidR="00AE661C">
        <w:rPr>
          <w:rFonts w:hint="eastAsia"/>
        </w:rPr>
        <w:t>感謝いたします．</w:t>
      </w:r>
    </w:p>
    <w:p w14:paraId="59A07C00" w14:textId="5F8CAAB9" w:rsidR="00711ED5" w:rsidRDefault="00A669AD" w:rsidP="00EC13DF">
      <w:pPr>
        <w:widowControl/>
        <w:jc w:val="left"/>
      </w:pPr>
      <w:r>
        <w:br w:type="page"/>
      </w:r>
    </w:p>
    <w:p w14:paraId="3CE4AF78" w14:textId="77777777" w:rsidR="00A669AD" w:rsidRPr="00EC13DF" w:rsidRDefault="00A669AD" w:rsidP="00A669AD">
      <w:pPr>
        <w:pStyle w:val="1"/>
        <w:rPr>
          <w:b/>
        </w:rPr>
      </w:pPr>
      <w:bookmarkStart w:id="147" w:name="_Toc62404761"/>
      <w:bookmarkStart w:id="148" w:name="_Toc62584310"/>
      <w:bookmarkStart w:id="149" w:name="_Toc62588440"/>
      <w:bookmarkStart w:id="150" w:name="_Toc62641454"/>
      <w:bookmarkStart w:id="151" w:name="_Toc89727615"/>
      <w:bookmarkStart w:id="152" w:name="_Toc91088930"/>
      <w:bookmarkStart w:id="153" w:name="_Toc91093986"/>
      <w:r w:rsidRPr="00EC13DF">
        <w:rPr>
          <w:rFonts w:hint="eastAsia"/>
          <w:b/>
        </w:rPr>
        <w:lastRenderedPageBreak/>
        <w:t>参考文献</w:t>
      </w:r>
      <w:bookmarkEnd w:id="147"/>
      <w:bookmarkEnd w:id="148"/>
      <w:bookmarkEnd w:id="149"/>
      <w:bookmarkEnd w:id="150"/>
      <w:bookmarkEnd w:id="151"/>
      <w:bookmarkEnd w:id="152"/>
      <w:bookmarkEnd w:id="153"/>
    </w:p>
    <w:p w14:paraId="2C2C5747" w14:textId="7D554373" w:rsidR="00A669AD" w:rsidRDefault="00A669AD" w:rsidP="00A669AD"/>
    <w:p w14:paraId="4B2D03ED" w14:textId="77777777" w:rsidR="005C56AB" w:rsidRPr="003E33CF" w:rsidRDefault="005C56AB" w:rsidP="00FE43FF">
      <w:pPr>
        <w:pStyle w:val="ad"/>
        <w:numPr>
          <w:ilvl w:val="0"/>
          <w:numId w:val="6"/>
        </w:numPr>
        <w:ind w:leftChars="0"/>
      </w:pPr>
      <w:r w:rsidRPr="009D151C">
        <w:t>Find Out How You Stack Up to New Indust</w:t>
      </w:r>
      <w:r w:rsidRPr="003E33CF">
        <w:t>ry Benchmarks for Mobile Page Speed</w:t>
      </w:r>
      <w:r w:rsidRPr="003E33CF">
        <w:rPr>
          <w:rFonts w:hint="eastAsia"/>
        </w:rPr>
        <w:t>，</w:t>
      </w:r>
    </w:p>
    <w:p w14:paraId="27361756" w14:textId="3DC167C4" w:rsidR="005C56AB" w:rsidRPr="00BA68FA" w:rsidRDefault="00DC181D" w:rsidP="00FE43FF">
      <w:pPr>
        <w:pStyle w:val="ad"/>
        <w:numPr>
          <w:ilvl w:val="0"/>
          <w:numId w:val="6"/>
        </w:numPr>
        <w:ind w:leftChars="0"/>
      </w:pPr>
      <w:hyperlink r:id="rId22" w:history="1">
        <w:r w:rsidR="00FE43FF" w:rsidRPr="00FE43FF">
          <w:t>https://www.thinkwithgoogle.com/intl/en-ca/marketing-strategies/app-and-mobile/mobile-page-speed-new-industry-benchmarks/</w:t>
        </w:r>
        <w:r w:rsidR="00FE43FF" w:rsidRPr="00FE43FF">
          <w:t>（</w:t>
        </w:r>
        <w:r w:rsidR="00FE43FF" w:rsidRPr="00FE43FF">
          <w:rPr>
            <w:rFonts w:hint="eastAsia"/>
          </w:rPr>
          <w:t>2021/9/</w:t>
        </w:r>
        <w:r w:rsidR="00FE43FF" w:rsidRPr="00FE43FF">
          <w:t>26</w:t>
        </w:r>
      </w:hyperlink>
      <w:r w:rsidR="005C56AB" w:rsidRPr="003E33CF">
        <w:rPr>
          <w:rFonts w:hint="eastAsia"/>
        </w:rPr>
        <w:t>)</w:t>
      </w:r>
      <w:r w:rsidR="005C56AB" w:rsidRPr="003E33CF">
        <w:rPr>
          <w:rFonts w:hint="eastAsia"/>
        </w:rPr>
        <w:t>．</w:t>
      </w:r>
    </w:p>
    <w:p w14:paraId="07F5FF40" w14:textId="7CA5EF55" w:rsidR="005C56AB" w:rsidRDefault="005C56AB" w:rsidP="00FE43FF">
      <w:pPr>
        <w:pStyle w:val="ad"/>
        <w:numPr>
          <w:ilvl w:val="0"/>
          <w:numId w:val="6"/>
        </w:numPr>
        <w:ind w:leftChars="0"/>
      </w:pPr>
      <w:r w:rsidRPr="003E33CF">
        <w:t>What do peo</w:t>
      </w:r>
      <w:r>
        <w:t>ple want from a news experience</w:t>
      </w:r>
      <w:r>
        <w:rPr>
          <w:rFonts w:hint="eastAsia"/>
        </w:rPr>
        <w:t>，</w:t>
      </w:r>
      <w:r w:rsidRPr="003E33CF">
        <w:t>https://paul.kinlan.me/what-news-readers-want/</w:t>
      </w:r>
      <w:r w:rsidRPr="003E33CF">
        <w:rPr>
          <w:rFonts w:hint="eastAsia"/>
        </w:rPr>
        <w:t>（</w:t>
      </w:r>
      <w:r w:rsidRPr="003E33CF">
        <w:t>20</w:t>
      </w:r>
      <w:r w:rsidRPr="003E33CF">
        <w:rPr>
          <w:rFonts w:hint="eastAsia"/>
        </w:rPr>
        <w:t>2</w:t>
      </w:r>
      <w:r w:rsidRPr="003E33CF">
        <w:t>1</w:t>
      </w:r>
      <w:r>
        <w:t>/10</w:t>
      </w:r>
      <w:r w:rsidRPr="003E33CF">
        <w:t>/02)</w:t>
      </w:r>
      <w:r w:rsidRPr="003E33CF">
        <w:rPr>
          <w:rFonts w:hint="eastAsia"/>
        </w:rPr>
        <w:t>．</w:t>
      </w:r>
    </w:p>
    <w:p w14:paraId="2560F53D" w14:textId="6ADFCD13" w:rsidR="004C1843" w:rsidRPr="00087EA4" w:rsidRDefault="00BE16D1" w:rsidP="00FE43FF">
      <w:pPr>
        <w:pStyle w:val="ad"/>
        <w:numPr>
          <w:ilvl w:val="0"/>
          <w:numId w:val="6"/>
        </w:numPr>
        <w:ind w:leftChars="0"/>
        <w:rPr>
          <w:color w:val="000000" w:themeColor="text1"/>
        </w:rPr>
      </w:pPr>
      <w:r w:rsidRPr="00FE43FF">
        <w:rPr>
          <w:rFonts w:hint="eastAsia"/>
        </w:rPr>
        <w:t>堀内晨彦，最所圭：</w:t>
      </w:r>
      <w:r w:rsidR="00C961D7" w:rsidRPr="00FE43FF">
        <w:rPr>
          <w:rFonts w:hint="eastAsia"/>
        </w:rPr>
        <w:t>クラウ</w:t>
      </w:r>
      <w:r w:rsidR="00C961D7" w:rsidRPr="00724275">
        <w:rPr>
          <w:rFonts w:hint="eastAsia"/>
          <w:color w:val="000000" w:themeColor="text1"/>
        </w:rPr>
        <w:t>ドに適した</w:t>
      </w:r>
      <w:r w:rsidR="00C961D7" w:rsidRPr="00724275">
        <w:rPr>
          <w:rFonts w:hint="eastAsia"/>
          <w:color w:val="000000" w:themeColor="text1"/>
        </w:rPr>
        <w:t>Web</w:t>
      </w:r>
      <w:r w:rsidR="00C961D7" w:rsidRPr="00724275">
        <w:rPr>
          <w:rFonts w:hint="eastAsia"/>
          <w:color w:val="000000" w:themeColor="text1"/>
        </w:rPr>
        <w:t>システムの負荷監視機能の改善について</w:t>
      </w:r>
      <w:r>
        <w:rPr>
          <w:rFonts w:hint="eastAsia"/>
          <w:color w:val="000000" w:themeColor="text1"/>
        </w:rPr>
        <w:t>，</w:t>
      </w:r>
      <w:r w:rsidR="00C961D7" w:rsidRPr="00724275">
        <w:rPr>
          <w:rFonts w:hint="eastAsia"/>
          <w:color w:val="000000" w:themeColor="text1"/>
        </w:rPr>
        <w:t>第</w:t>
      </w:r>
      <w:r w:rsidR="00C961D7" w:rsidRPr="00724275">
        <w:rPr>
          <w:rFonts w:hint="eastAsia"/>
          <w:color w:val="000000" w:themeColor="text1"/>
        </w:rPr>
        <w:t>76</w:t>
      </w:r>
      <w:r w:rsidR="00C961D7" w:rsidRPr="00724275">
        <w:rPr>
          <w:rFonts w:hint="eastAsia"/>
          <w:color w:val="000000" w:themeColor="text1"/>
        </w:rPr>
        <w:t>回全国大会講演論文集</w:t>
      </w:r>
      <w:r>
        <w:rPr>
          <w:rFonts w:hint="eastAsia"/>
          <w:color w:val="000000" w:themeColor="text1"/>
        </w:rPr>
        <w:t>，</w:t>
      </w:r>
      <w:r w:rsidR="00A03D80">
        <w:rPr>
          <w:rFonts w:hint="eastAsia"/>
          <w:color w:val="000000" w:themeColor="text1"/>
        </w:rPr>
        <w:t>pp</w:t>
      </w:r>
      <w:r w:rsidR="00A03D80">
        <w:rPr>
          <w:color w:val="000000" w:themeColor="text1"/>
        </w:rPr>
        <w:t>.</w:t>
      </w:r>
      <w:r w:rsidR="00A03D80">
        <w:rPr>
          <w:rFonts w:hint="eastAsia"/>
          <w:color w:val="000000" w:themeColor="text1"/>
        </w:rPr>
        <w:t>437</w:t>
      </w:r>
      <w:r w:rsidR="003171E4" w:rsidRPr="003171E4">
        <w:rPr>
          <w:rFonts w:hint="eastAsia"/>
          <w:color w:val="000000" w:themeColor="text1"/>
        </w:rPr>
        <w:t>－</w:t>
      </w:r>
      <w:r w:rsidR="00A03D80" w:rsidRPr="00724275">
        <w:rPr>
          <w:rFonts w:hint="eastAsia"/>
          <w:color w:val="000000" w:themeColor="text1"/>
        </w:rPr>
        <w:t>438</w:t>
      </w:r>
      <w:r w:rsidR="003E33CF">
        <w:t>（</w:t>
      </w:r>
      <w:r w:rsidR="009D151C">
        <w:rPr>
          <w:rFonts w:hint="eastAsia"/>
          <w:color w:val="000000" w:themeColor="text1"/>
        </w:rPr>
        <w:t>2014</w:t>
      </w:r>
      <w:r w:rsidR="003E33CF">
        <w:rPr>
          <w:rFonts w:hint="eastAsia"/>
          <w:color w:val="000000" w:themeColor="text1"/>
        </w:rPr>
        <w:t>.</w:t>
      </w:r>
      <w:r w:rsidR="009D151C">
        <w:rPr>
          <w:rFonts w:hint="eastAsia"/>
          <w:color w:val="000000" w:themeColor="text1"/>
        </w:rPr>
        <w:t>03</w:t>
      </w:r>
      <w:r w:rsidR="003E33CF">
        <w:rPr>
          <w:rFonts w:hint="eastAsia"/>
          <w:color w:val="000000" w:themeColor="text1"/>
        </w:rPr>
        <w:t>.</w:t>
      </w:r>
      <w:r w:rsidR="00C961D7" w:rsidRPr="00724275">
        <w:rPr>
          <w:rFonts w:hint="eastAsia"/>
          <w:color w:val="000000" w:themeColor="text1"/>
        </w:rPr>
        <w:t>11)</w:t>
      </w:r>
      <w:r w:rsidR="004C1843">
        <w:rPr>
          <w:rFonts w:hint="eastAsia"/>
          <w:color w:val="000000" w:themeColor="text1"/>
        </w:rPr>
        <w:t>．</w:t>
      </w:r>
    </w:p>
    <w:p w14:paraId="77B9D421" w14:textId="513D2719" w:rsidR="004C1843" w:rsidRPr="00087EA4" w:rsidRDefault="00BE16D1" w:rsidP="00FE43FF">
      <w:pPr>
        <w:pStyle w:val="ad"/>
        <w:numPr>
          <w:ilvl w:val="0"/>
          <w:numId w:val="6"/>
        </w:numPr>
        <w:ind w:leftChars="0"/>
        <w:rPr>
          <w:color w:val="000000" w:themeColor="text1"/>
        </w:rPr>
      </w:pPr>
      <w:r w:rsidRPr="00724275">
        <w:rPr>
          <w:rFonts w:hint="eastAsia"/>
          <w:color w:val="000000" w:themeColor="text1"/>
        </w:rPr>
        <w:t>河野</w:t>
      </w:r>
      <w:r w:rsidRPr="00724275">
        <w:rPr>
          <w:rFonts w:hint="eastAsia"/>
          <w:color w:val="000000" w:themeColor="text1"/>
        </w:rPr>
        <w:t xml:space="preserve"> </w:t>
      </w:r>
      <w:r w:rsidRPr="00724275">
        <w:rPr>
          <w:rFonts w:hint="eastAsia"/>
          <w:color w:val="000000" w:themeColor="text1"/>
        </w:rPr>
        <w:t>知行</w:t>
      </w:r>
      <w:r>
        <w:rPr>
          <w:rFonts w:hint="eastAsia"/>
          <w:color w:val="000000" w:themeColor="text1"/>
        </w:rPr>
        <w:t>：</w:t>
      </w:r>
      <w:r w:rsidR="00C961D7" w:rsidRPr="00724275">
        <w:rPr>
          <w:rFonts w:hint="eastAsia"/>
          <w:color w:val="000000" w:themeColor="text1"/>
        </w:rPr>
        <w:t>複数のロードバランサによる</w:t>
      </w:r>
      <w:r w:rsidR="00C961D7" w:rsidRPr="00724275">
        <w:rPr>
          <w:rFonts w:hint="eastAsia"/>
          <w:color w:val="000000" w:themeColor="text1"/>
        </w:rPr>
        <w:t xml:space="preserve"> </w:t>
      </w:r>
      <w:r w:rsidR="00C961D7" w:rsidRPr="00724275">
        <w:rPr>
          <w:rFonts w:hint="eastAsia"/>
          <w:color w:val="000000" w:themeColor="text1"/>
        </w:rPr>
        <w:t>Ｗｅｂシステムの応答時間最適化</w:t>
      </w:r>
      <w:r w:rsidR="00A03D80">
        <w:rPr>
          <w:rFonts w:hint="eastAsia"/>
          <w:color w:val="000000" w:themeColor="text1"/>
        </w:rPr>
        <w:t>，</w:t>
      </w:r>
      <w:r>
        <w:rPr>
          <w:rFonts w:hint="eastAsia"/>
          <w:color w:val="000000" w:themeColor="text1"/>
        </w:rPr>
        <w:t>情報処理学会研究報告システム評価</w:t>
      </w:r>
      <w:r w:rsidR="00A03D80">
        <w:rPr>
          <w:rFonts w:hint="eastAsia"/>
          <w:color w:val="000000" w:themeColor="text1"/>
        </w:rPr>
        <w:t>，</w:t>
      </w:r>
      <w:r>
        <w:rPr>
          <w:color w:val="000000" w:themeColor="text1"/>
        </w:rPr>
        <w:t>p</w:t>
      </w:r>
      <w:r w:rsidR="00A03D80">
        <w:rPr>
          <w:color w:val="000000" w:themeColor="text1"/>
        </w:rPr>
        <w:t>p.</w:t>
      </w:r>
      <w:r w:rsidR="00A03D80">
        <w:rPr>
          <w:rFonts w:hint="eastAsia"/>
          <w:color w:val="000000" w:themeColor="text1"/>
        </w:rPr>
        <w:t>27</w:t>
      </w:r>
      <w:r w:rsidR="003171E4" w:rsidRPr="003171E4">
        <w:rPr>
          <w:rFonts w:hint="eastAsia"/>
          <w:color w:val="000000" w:themeColor="text1"/>
        </w:rPr>
        <w:t>－</w:t>
      </w:r>
      <w:r w:rsidR="00C961D7" w:rsidRPr="00724275">
        <w:rPr>
          <w:rFonts w:hint="eastAsia"/>
          <w:color w:val="000000" w:themeColor="text1"/>
        </w:rPr>
        <w:t>34</w:t>
      </w:r>
      <w:r w:rsidR="003E33CF">
        <w:t>（</w:t>
      </w:r>
      <w:r w:rsidR="009D151C">
        <w:rPr>
          <w:rFonts w:hint="eastAsia"/>
          <w:color w:val="000000" w:themeColor="text1"/>
        </w:rPr>
        <w:t>2007</w:t>
      </w:r>
      <w:r w:rsidR="003E33CF">
        <w:rPr>
          <w:rFonts w:hint="eastAsia"/>
          <w:color w:val="000000" w:themeColor="text1"/>
        </w:rPr>
        <w:t>.</w:t>
      </w:r>
      <w:r w:rsidR="009D151C">
        <w:rPr>
          <w:rFonts w:hint="eastAsia"/>
          <w:color w:val="000000" w:themeColor="text1"/>
        </w:rPr>
        <w:t>06</w:t>
      </w:r>
      <w:r w:rsidR="003E33CF">
        <w:rPr>
          <w:rFonts w:hint="eastAsia"/>
          <w:color w:val="000000" w:themeColor="text1"/>
        </w:rPr>
        <w:t>.</w:t>
      </w:r>
      <w:r w:rsidR="00C961D7" w:rsidRPr="00724275">
        <w:rPr>
          <w:rFonts w:hint="eastAsia"/>
          <w:color w:val="000000" w:themeColor="text1"/>
        </w:rPr>
        <w:t>22</w:t>
      </w:r>
      <w:r w:rsidR="003E33CF">
        <w:t>）．</w:t>
      </w:r>
    </w:p>
    <w:p w14:paraId="2766284F" w14:textId="4A726E8C" w:rsidR="004C1843" w:rsidRPr="000C56FB" w:rsidRDefault="00C961D7" w:rsidP="00FE43FF">
      <w:pPr>
        <w:pStyle w:val="ad"/>
        <w:numPr>
          <w:ilvl w:val="0"/>
          <w:numId w:val="6"/>
        </w:numPr>
        <w:ind w:leftChars="0"/>
        <w:rPr>
          <w:color w:val="000000" w:themeColor="text1"/>
        </w:rPr>
      </w:pPr>
      <w:r w:rsidRPr="00724275">
        <w:rPr>
          <w:rFonts w:hint="eastAsia"/>
          <w:color w:val="000000" w:themeColor="text1"/>
        </w:rPr>
        <w:t>土居幸一郎</w:t>
      </w:r>
      <w:r w:rsidR="004C1843">
        <w:rPr>
          <w:rFonts w:hint="eastAsia"/>
          <w:color w:val="000000" w:themeColor="text1"/>
        </w:rPr>
        <w:t>，</w:t>
      </w:r>
      <w:r w:rsidRPr="00724275">
        <w:rPr>
          <w:rFonts w:hint="eastAsia"/>
          <w:color w:val="000000" w:themeColor="text1"/>
        </w:rPr>
        <w:t>後藤滋樹</w:t>
      </w:r>
      <w:r w:rsidR="004C1843" w:rsidRPr="004C1843">
        <w:rPr>
          <w:rFonts w:hint="eastAsia"/>
          <w:color w:val="000000" w:themeColor="text1"/>
        </w:rPr>
        <w:t>：</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004C1843">
        <w:rPr>
          <w:rFonts w:hint="eastAsia"/>
          <w:color w:val="000000" w:themeColor="text1"/>
        </w:rPr>
        <w:t>，</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インターネット運用技術・高品質インターネット掲載誌</w:t>
      </w:r>
      <w:r w:rsidR="003E33CF">
        <w:rPr>
          <w:rFonts w:hint="eastAsia"/>
          <w:color w:val="000000" w:themeColor="text1"/>
        </w:rPr>
        <w:t>，</w:t>
      </w:r>
      <w:r w:rsidRPr="00724275">
        <w:rPr>
          <w:rFonts w:hint="eastAsia"/>
          <w:color w:val="000000" w:themeColor="text1"/>
        </w:rPr>
        <w:t>情報処理学会研究報告</w:t>
      </w:r>
      <w:r w:rsidR="003E33CF">
        <w:rPr>
          <w:rFonts w:hint="eastAsia"/>
          <w:color w:val="000000" w:themeColor="text1"/>
        </w:rPr>
        <w:t>，</w:t>
      </w:r>
      <w:r w:rsidRPr="00724275">
        <w:rPr>
          <w:rFonts w:hint="eastAsia"/>
          <w:color w:val="000000" w:themeColor="text1"/>
        </w:rPr>
        <w:t>p</w:t>
      </w:r>
      <w:r w:rsidR="004C1843">
        <w:rPr>
          <w:color w:val="000000" w:themeColor="text1"/>
        </w:rPr>
        <w:t>p</w:t>
      </w:r>
      <w:r w:rsidRPr="00724275">
        <w:rPr>
          <w:rFonts w:hint="eastAsia"/>
          <w:color w:val="000000" w:themeColor="text1"/>
        </w:rPr>
        <w:t>.25</w:t>
      </w:r>
      <w:r w:rsidR="004C1843" w:rsidRPr="004C1843">
        <w:rPr>
          <w:rFonts w:hint="eastAsia"/>
          <w:color w:val="000000" w:themeColor="text1"/>
        </w:rPr>
        <w:t>－</w:t>
      </w:r>
      <w:r w:rsidRPr="00724275">
        <w:rPr>
          <w:rFonts w:hint="eastAsia"/>
          <w:color w:val="000000" w:themeColor="text1"/>
        </w:rPr>
        <w:t>29</w:t>
      </w:r>
      <w:r w:rsidR="003E33CF">
        <w:t>（</w:t>
      </w:r>
      <w:r w:rsidR="009D151C">
        <w:rPr>
          <w:rFonts w:hint="eastAsia"/>
          <w:color w:val="000000" w:themeColor="text1"/>
        </w:rPr>
        <w:t>2008</w:t>
      </w:r>
      <w:r w:rsidR="003E33CF">
        <w:rPr>
          <w:rFonts w:hint="eastAsia"/>
          <w:color w:val="000000" w:themeColor="text1"/>
        </w:rPr>
        <w:t>.0</w:t>
      </w:r>
      <w:r w:rsidR="009D151C">
        <w:rPr>
          <w:rFonts w:hint="eastAsia"/>
          <w:color w:val="000000" w:themeColor="text1"/>
        </w:rPr>
        <w:t>3</w:t>
      </w:r>
      <w:r w:rsidR="003E33CF">
        <w:rPr>
          <w:rFonts w:hint="eastAsia"/>
          <w:color w:val="000000" w:themeColor="text1"/>
        </w:rPr>
        <w:t>.</w:t>
      </w:r>
      <w:r w:rsidR="003E33CF">
        <w:rPr>
          <w:color w:val="000000" w:themeColor="text1"/>
        </w:rPr>
        <w:t>0</w:t>
      </w:r>
      <w:r w:rsidR="004C1843" w:rsidRPr="00724275">
        <w:rPr>
          <w:rFonts w:hint="eastAsia"/>
          <w:color w:val="000000" w:themeColor="text1"/>
        </w:rPr>
        <w:t>6</w:t>
      </w:r>
      <w:r w:rsidR="003E33CF">
        <w:t>）．</w:t>
      </w:r>
    </w:p>
    <w:p w14:paraId="483D22CE" w14:textId="3CAEA3FA" w:rsidR="00DC181D" w:rsidRDefault="000C56FB" w:rsidP="00DC181D">
      <w:pPr>
        <w:pStyle w:val="ad"/>
        <w:numPr>
          <w:ilvl w:val="0"/>
          <w:numId w:val="6"/>
        </w:numPr>
        <w:ind w:leftChars="0"/>
      </w:pPr>
      <w:r w:rsidRPr="00724275">
        <w:t>Go</w:t>
      </w:r>
      <w:r>
        <w:t>ogleInc.TheRAILPerformanceModel</w:t>
      </w:r>
      <w:r w:rsidR="00D86D4A">
        <w:rPr>
          <w:rFonts w:hint="eastAsia"/>
        </w:rPr>
        <w:t>，</w:t>
      </w:r>
      <w:hyperlink r:id="rId23" w:history="1">
        <w:r w:rsidR="00DC181D" w:rsidRPr="00D86D4A">
          <w:t>https://web.dev/rail/</w:t>
        </w:r>
        <w:r w:rsidR="00DC181D" w:rsidRPr="00D86D4A">
          <w:rPr>
            <w:rFonts w:hint="eastAsia"/>
          </w:rPr>
          <w:t>（</w:t>
        </w:r>
        <w:r w:rsidR="00DC181D" w:rsidRPr="00D86D4A">
          <w:t>20</w:t>
        </w:r>
        <w:r w:rsidR="00DC181D" w:rsidRPr="00D86D4A">
          <w:rPr>
            <w:rFonts w:hint="eastAsia"/>
          </w:rPr>
          <w:t>2</w:t>
        </w:r>
        <w:r w:rsidR="00DC181D" w:rsidRPr="00D86D4A">
          <w:t>1/10/02</w:t>
        </w:r>
      </w:hyperlink>
      <w:r w:rsidRPr="003E33CF">
        <w:t>)</w:t>
      </w:r>
    </w:p>
    <w:p w14:paraId="6D144F94" w14:textId="61566319" w:rsidR="00DC181D" w:rsidRPr="00D86D4A" w:rsidRDefault="00D86D4A" w:rsidP="00D86D4A">
      <w:pPr>
        <w:pStyle w:val="ad"/>
        <w:numPr>
          <w:ilvl w:val="0"/>
          <w:numId w:val="6"/>
        </w:numPr>
        <w:ind w:leftChars="0"/>
      </w:pPr>
      <w:r w:rsidRPr="00D86D4A">
        <w:t>Raspberry Pi OS</w:t>
      </w:r>
      <w:r>
        <w:rPr>
          <w:rFonts w:hint="eastAsia"/>
        </w:rPr>
        <w:t>，</w:t>
      </w:r>
      <w:hyperlink r:id="rId24" w:history="1">
        <w:r w:rsidRPr="00D86D4A">
          <w:t>https://www.raspberrypi.com/software/</w:t>
        </w:r>
      </w:hyperlink>
      <w:r w:rsidRPr="00D86D4A">
        <w:rPr>
          <w:rFonts w:hint="eastAsia"/>
        </w:rPr>
        <w:t>（</w:t>
      </w:r>
      <w:r w:rsidRPr="00D86D4A">
        <w:t>20</w:t>
      </w:r>
      <w:r w:rsidRPr="00D86D4A">
        <w:rPr>
          <w:rFonts w:hint="eastAsia"/>
        </w:rPr>
        <w:t>2</w:t>
      </w:r>
      <w:r>
        <w:t>1/11/03</w:t>
      </w:r>
      <w:r>
        <w:rPr>
          <w:rFonts w:hint="eastAsia"/>
        </w:rPr>
        <w:t>）</w:t>
      </w:r>
    </w:p>
    <w:p w14:paraId="613008AF" w14:textId="7A4F99F1" w:rsidR="00DC181D" w:rsidRPr="00DC181D" w:rsidRDefault="00D86D4A" w:rsidP="00D86D4A">
      <w:pPr>
        <w:pStyle w:val="ad"/>
        <w:numPr>
          <w:ilvl w:val="0"/>
          <w:numId w:val="6"/>
        </w:numPr>
        <w:ind w:leftChars="0"/>
        <w:rPr>
          <w:rFonts w:hint="eastAsia"/>
        </w:rPr>
      </w:pPr>
      <w:r w:rsidRPr="00D86D4A">
        <w:t xml:space="preserve">Individual Edition </w:t>
      </w:r>
      <w:r>
        <w:t>–</w:t>
      </w:r>
      <w:r w:rsidRPr="00D86D4A">
        <w:t xml:space="preserve"> Anaconda</w:t>
      </w:r>
      <w:r>
        <w:rPr>
          <w:rFonts w:hint="eastAsia"/>
        </w:rPr>
        <w:t>，</w:t>
      </w:r>
      <w:r w:rsidRPr="00D86D4A">
        <w:t>https://www.anaconda.com/products/individual</w:t>
      </w:r>
      <w:r w:rsidRPr="00D86D4A">
        <w:rPr>
          <w:rFonts w:hint="eastAsia"/>
        </w:rPr>
        <w:t>（</w:t>
      </w:r>
      <w:r w:rsidRPr="00D86D4A">
        <w:t>20</w:t>
      </w:r>
      <w:r w:rsidRPr="00D86D4A">
        <w:rPr>
          <w:rFonts w:hint="eastAsia"/>
        </w:rPr>
        <w:t>2</w:t>
      </w:r>
      <w:r>
        <w:t>1/11/13</w:t>
      </w:r>
      <w:r>
        <w:rPr>
          <w:rFonts w:hint="eastAsia"/>
        </w:rPr>
        <w:t>）</w:t>
      </w:r>
    </w:p>
    <w:sectPr w:rsidR="00DC181D" w:rsidRPr="00DC181D" w:rsidSect="00423FBE">
      <w:headerReference w:type="default" r:id="rId25"/>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5D756D" w14:textId="77777777" w:rsidR="00EF7925" w:rsidRDefault="00EF7925" w:rsidP="00F15017">
      <w:r>
        <w:separator/>
      </w:r>
    </w:p>
  </w:endnote>
  <w:endnote w:type="continuationSeparator" w:id="0">
    <w:p w14:paraId="1AB5FE68" w14:textId="77777777" w:rsidR="00EF7925" w:rsidRDefault="00EF7925"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505479" w14:textId="77777777" w:rsidR="00EF7925" w:rsidRDefault="00EF7925" w:rsidP="00F15017">
      <w:r>
        <w:separator/>
      </w:r>
    </w:p>
  </w:footnote>
  <w:footnote w:type="continuationSeparator" w:id="0">
    <w:p w14:paraId="763FF5B5" w14:textId="77777777" w:rsidR="00EF7925" w:rsidRDefault="00EF7925"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78682B" w:rsidRDefault="0078682B" w:rsidP="00636EA5">
    <w:pPr>
      <w:pStyle w:val="a7"/>
      <w:tabs>
        <w:tab w:val="clear" w:pos="4252"/>
        <w:tab w:val="clear" w:pos="8504"/>
        <w:tab w:val="left" w:pos="3930"/>
      </w:tabs>
    </w:pPr>
    <w:r>
      <w:tab/>
    </w:r>
  </w:p>
  <w:p w14:paraId="0DA77694" w14:textId="77777777" w:rsidR="0078682B" w:rsidRDefault="0078682B">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3EB5BF43" w:rsidR="0078682B" w:rsidRDefault="0078682B">
        <w:pPr>
          <w:pStyle w:val="a7"/>
          <w:jc w:val="right"/>
        </w:pPr>
        <w:r>
          <w:fldChar w:fldCharType="begin"/>
        </w:r>
        <w:r>
          <w:instrText>PAGE   \* MERGEFORMAT</w:instrText>
        </w:r>
        <w:r>
          <w:fldChar w:fldCharType="separate"/>
        </w:r>
        <w:r w:rsidR="001166E7" w:rsidRPr="001166E7">
          <w:rPr>
            <w:noProof/>
            <w:lang w:val="ja-JP"/>
          </w:rPr>
          <w:t>7</w:t>
        </w:r>
        <w:r>
          <w:fldChar w:fldCharType="end"/>
        </w:r>
      </w:p>
    </w:sdtContent>
  </w:sdt>
  <w:p w14:paraId="07AFEC89" w14:textId="77777777" w:rsidR="0078682B" w:rsidRDefault="0078682B">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04E07" w14:textId="206C8F30" w:rsidR="0078682B" w:rsidRDefault="0078682B">
    <w:pPr>
      <w:pStyle w:val="a7"/>
      <w:jc w:val="right"/>
    </w:pPr>
  </w:p>
  <w:p w14:paraId="437E2DEC" w14:textId="77777777" w:rsidR="0078682B" w:rsidRDefault="0078682B">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12EC4CF6"/>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574"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B33"/>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138E"/>
    <w:rsid w:val="00041EF5"/>
    <w:rsid w:val="000431D6"/>
    <w:rsid w:val="0004333B"/>
    <w:rsid w:val="000473A6"/>
    <w:rsid w:val="00060B75"/>
    <w:rsid w:val="00063F50"/>
    <w:rsid w:val="0006460B"/>
    <w:rsid w:val="000659F3"/>
    <w:rsid w:val="000718CA"/>
    <w:rsid w:val="00071FF5"/>
    <w:rsid w:val="000727D9"/>
    <w:rsid w:val="00072B08"/>
    <w:rsid w:val="00074AE4"/>
    <w:rsid w:val="00074B86"/>
    <w:rsid w:val="00082D3F"/>
    <w:rsid w:val="00087EA4"/>
    <w:rsid w:val="000929DC"/>
    <w:rsid w:val="00092EC5"/>
    <w:rsid w:val="00093637"/>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C56FB"/>
    <w:rsid w:val="000D0458"/>
    <w:rsid w:val="000D1456"/>
    <w:rsid w:val="000D2E8C"/>
    <w:rsid w:val="000D77A5"/>
    <w:rsid w:val="000E13A4"/>
    <w:rsid w:val="000E3A91"/>
    <w:rsid w:val="000E452A"/>
    <w:rsid w:val="000E4DC0"/>
    <w:rsid w:val="000F3D6A"/>
    <w:rsid w:val="000F3E35"/>
    <w:rsid w:val="000F5553"/>
    <w:rsid w:val="001047D2"/>
    <w:rsid w:val="00106550"/>
    <w:rsid w:val="00110736"/>
    <w:rsid w:val="00111BC9"/>
    <w:rsid w:val="001166E7"/>
    <w:rsid w:val="001200F4"/>
    <w:rsid w:val="00120EC9"/>
    <w:rsid w:val="00122B14"/>
    <w:rsid w:val="00123C5E"/>
    <w:rsid w:val="00125216"/>
    <w:rsid w:val="00126186"/>
    <w:rsid w:val="001300C8"/>
    <w:rsid w:val="00132375"/>
    <w:rsid w:val="0013324E"/>
    <w:rsid w:val="001338F7"/>
    <w:rsid w:val="001379B2"/>
    <w:rsid w:val="0014176A"/>
    <w:rsid w:val="00144798"/>
    <w:rsid w:val="00144BBE"/>
    <w:rsid w:val="0014532B"/>
    <w:rsid w:val="0014557F"/>
    <w:rsid w:val="00146440"/>
    <w:rsid w:val="001565B5"/>
    <w:rsid w:val="001576F3"/>
    <w:rsid w:val="00161CC2"/>
    <w:rsid w:val="001622EF"/>
    <w:rsid w:val="00163BB1"/>
    <w:rsid w:val="00164287"/>
    <w:rsid w:val="0016431C"/>
    <w:rsid w:val="001733CB"/>
    <w:rsid w:val="00174ABD"/>
    <w:rsid w:val="00175F60"/>
    <w:rsid w:val="00181FD5"/>
    <w:rsid w:val="00196DCC"/>
    <w:rsid w:val="001A1277"/>
    <w:rsid w:val="001A1A98"/>
    <w:rsid w:val="001A7A9B"/>
    <w:rsid w:val="001B02DE"/>
    <w:rsid w:val="001B1AA7"/>
    <w:rsid w:val="001C0BB8"/>
    <w:rsid w:val="001C2946"/>
    <w:rsid w:val="001D0E02"/>
    <w:rsid w:val="001D0FEE"/>
    <w:rsid w:val="001E502A"/>
    <w:rsid w:val="001E72AB"/>
    <w:rsid w:val="001F1B06"/>
    <w:rsid w:val="001F3A70"/>
    <w:rsid w:val="001F3B23"/>
    <w:rsid w:val="001F4DA1"/>
    <w:rsid w:val="001F601F"/>
    <w:rsid w:val="001F70A8"/>
    <w:rsid w:val="002012BF"/>
    <w:rsid w:val="002058E0"/>
    <w:rsid w:val="00206E17"/>
    <w:rsid w:val="00207BFE"/>
    <w:rsid w:val="00207ED4"/>
    <w:rsid w:val="00210672"/>
    <w:rsid w:val="002120C7"/>
    <w:rsid w:val="0021321B"/>
    <w:rsid w:val="002146DF"/>
    <w:rsid w:val="00215293"/>
    <w:rsid w:val="002172A8"/>
    <w:rsid w:val="002200B2"/>
    <w:rsid w:val="002202A6"/>
    <w:rsid w:val="002217EE"/>
    <w:rsid w:val="00222853"/>
    <w:rsid w:val="00232CD9"/>
    <w:rsid w:val="00234C7E"/>
    <w:rsid w:val="00234F3B"/>
    <w:rsid w:val="0023599F"/>
    <w:rsid w:val="00235E00"/>
    <w:rsid w:val="002367A4"/>
    <w:rsid w:val="002404E9"/>
    <w:rsid w:val="0024448C"/>
    <w:rsid w:val="00244513"/>
    <w:rsid w:val="0024510C"/>
    <w:rsid w:val="0024606F"/>
    <w:rsid w:val="0024685A"/>
    <w:rsid w:val="00247270"/>
    <w:rsid w:val="00254008"/>
    <w:rsid w:val="00255A2E"/>
    <w:rsid w:val="00255E18"/>
    <w:rsid w:val="00263F5D"/>
    <w:rsid w:val="00264CE6"/>
    <w:rsid w:val="00270172"/>
    <w:rsid w:val="0027073E"/>
    <w:rsid w:val="00271166"/>
    <w:rsid w:val="00271852"/>
    <w:rsid w:val="00273B04"/>
    <w:rsid w:val="00276088"/>
    <w:rsid w:val="00276CDF"/>
    <w:rsid w:val="00277F01"/>
    <w:rsid w:val="00286446"/>
    <w:rsid w:val="002933A4"/>
    <w:rsid w:val="002938B4"/>
    <w:rsid w:val="0029412D"/>
    <w:rsid w:val="00294A63"/>
    <w:rsid w:val="0029793F"/>
    <w:rsid w:val="002A24B7"/>
    <w:rsid w:val="002A301E"/>
    <w:rsid w:val="002B1643"/>
    <w:rsid w:val="002B3AFB"/>
    <w:rsid w:val="002B3C23"/>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067B0"/>
    <w:rsid w:val="0031460A"/>
    <w:rsid w:val="003149AD"/>
    <w:rsid w:val="003171E4"/>
    <w:rsid w:val="00323D75"/>
    <w:rsid w:val="00325FDB"/>
    <w:rsid w:val="00327FD7"/>
    <w:rsid w:val="0033072B"/>
    <w:rsid w:val="00333FBC"/>
    <w:rsid w:val="003365C3"/>
    <w:rsid w:val="00337A25"/>
    <w:rsid w:val="0034106E"/>
    <w:rsid w:val="00342D70"/>
    <w:rsid w:val="00344547"/>
    <w:rsid w:val="00350BEE"/>
    <w:rsid w:val="00350DBD"/>
    <w:rsid w:val="00353D9A"/>
    <w:rsid w:val="00363263"/>
    <w:rsid w:val="00366137"/>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5797"/>
    <w:rsid w:val="003B63AA"/>
    <w:rsid w:val="003B7619"/>
    <w:rsid w:val="003C1646"/>
    <w:rsid w:val="003C338C"/>
    <w:rsid w:val="003C3A49"/>
    <w:rsid w:val="003C6790"/>
    <w:rsid w:val="003C71C3"/>
    <w:rsid w:val="003D0150"/>
    <w:rsid w:val="003D0267"/>
    <w:rsid w:val="003D0D11"/>
    <w:rsid w:val="003D23C6"/>
    <w:rsid w:val="003D34C4"/>
    <w:rsid w:val="003D3CF7"/>
    <w:rsid w:val="003D655F"/>
    <w:rsid w:val="003E33CF"/>
    <w:rsid w:val="003E3EB3"/>
    <w:rsid w:val="003E41EA"/>
    <w:rsid w:val="003E475A"/>
    <w:rsid w:val="003E563C"/>
    <w:rsid w:val="003E5ABE"/>
    <w:rsid w:val="003E5AFB"/>
    <w:rsid w:val="003E67EE"/>
    <w:rsid w:val="003F10CC"/>
    <w:rsid w:val="003F155C"/>
    <w:rsid w:val="003F453C"/>
    <w:rsid w:val="003F6FD7"/>
    <w:rsid w:val="00400CC0"/>
    <w:rsid w:val="00401618"/>
    <w:rsid w:val="004030D1"/>
    <w:rsid w:val="004035A5"/>
    <w:rsid w:val="004049AD"/>
    <w:rsid w:val="00404FA2"/>
    <w:rsid w:val="004079FB"/>
    <w:rsid w:val="00410E30"/>
    <w:rsid w:val="00412963"/>
    <w:rsid w:val="00415EAF"/>
    <w:rsid w:val="0041675D"/>
    <w:rsid w:val="0042050E"/>
    <w:rsid w:val="004216BE"/>
    <w:rsid w:val="00422793"/>
    <w:rsid w:val="00423FBE"/>
    <w:rsid w:val="00424967"/>
    <w:rsid w:val="00430A70"/>
    <w:rsid w:val="004321C0"/>
    <w:rsid w:val="004339B2"/>
    <w:rsid w:val="00433FCD"/>
    <w:rsid w:val="004363D9"/>
    <w:rsid w:val="00436EB5"/>
    <w:rsid w:val="004435AE"/>
    <w:rsid w:val="00444255"/>
    <w:rsid w:val="0044611C"/>
    <w:rsid w:val="004471D9"/>
    <w:rsid w:val="004474CF"/>
    <w:rsid w:val="00447797"/>
    <w:rsid w:val="004479A7"/>
    <w:rsid w:val="00450DD1"/>
    <w:rsid w:val="0045205D"/>
    <w:rsid w:val="00454698"/>
    <w:rsid w:val="00454E5B"/>
    <w:rsid w:val="004550B9"/>
    <w:rsid w:val="004558C5"/>
    <w:rsid w:val="00456CBE"/>
    <w:rsid w:val="004577E6"/>
    <w:rsid w:val="00463649"/>
    <w:rsid w:val="00467599"/>
    <w:rsid w:val="00467645"/>
    <w:rsid w:val="00470214"/>
    <w:rsid w:val="00471CB0"/>
    <w:rsid w:val="0047203A"/>
    <w:rsid w:val="0047663A"/>
    <w:rsid w:val="004853DA"/>
    <w:rsid w:val="004876C1"/>
    <w:rsid w:val="00490E1C"/>
    <w:rsid w:val="00492089"/>
    <w:rsid w:val="004947B8"/>
    <w:rsid w:val="00496C8B"/>
    <w:rsid w:val="0049727E"/>
    <w:rsid w:val="004A110E"/>
    <w:rsid w:val="004A28F1"/>
    <w:rsid w:val="004A3318"/>
    <w:rsid w:val="004A4F4D"/>
    <w:rsid w:val="004A7421"/>
    <w:rsid w:val="004B110B"/>
    <w:rsid w:val="004B375C"/>
    <w:rsid w:val="004C0A06"/>
    <w:rsid w:val="004C1843"/>
    <w:rsid w:val="004C1B51"/>
    <w:rsid w:val="004C52CE"/>
    <w:rsid w:val="004C6392"/>
    <w:rsid w:val="004D1757"/>
    <w:rsid w:val="004D29B6"/>
    <w:rsid w:val="004E50F4"/>
    <w:rsid w:val="004E6D27"/>
    <w:rsid w:val="004F0984"/>
    <w:rsid w:val="004F25C0"/>
    <w:rsid w:val="004F4542"/>
    <w:rsid w:val="004F70E0"/>
    <w:rsid w:val="004F7F35"/>
    <w:rsid w:val="00500E6E"/>
    <w:rsid w:val="00501EB6"/>
    <w:rsid w:val="00502E4D"/>
    <w:rsid w:val="00504478"/>
    <w:rsid w:val="005114C5"/>
    <w:rsid w:val="00511B41"/>
    <w:rsid w:val="0051430D"/>
    <w:rsid w:val="005147CF"/>
    <w:rsid w:val="00514C37"/>
    <w:rsid w:val="005158D0"/>
    <w:rsid w:val="00516A08"/>
    <w:rsid w:val="005232D6"/>
    <w:rsid w:val="00525580"/>
    <w:rsid w:val="00527BD0"/>
    <w:rsid w:val="005316CF"/>
    <w:rsid w:val="00531C5F"/>
    <w:rsid w:val="00533247"/>
    <w:rsid w:val="00533D63"/>
    <w:rsid w:val="005357BB"/>
    <w:rsid w:val="00536D77"/>
    <w:rsid w:val="005375E6"/>
    <w:rsid w:val="0054047A"/>
    <w:rsid w:val="005407DB"/>
    <w:rsid w:val="0054084E"/>
    <w:rsid w:val="00541AD3"/>
    <w:rsid w:val="00543D16"/>
    <w:rsid w:val="00544D11"/>
    <w:rsid w:val="0054587F"/>
    <w:rsid w:val="005505C6"/>
    <w:rsid w:val="0055189C"/>
    <w:rsid w:val="00551C60"/>
    <w:rsid w:val="0055227D"/>
    <w:rsid w:val="00557848"/>
    <w:rsid w:val="00562E35"/>
    <w:rsid w:val="0056446E"/>
    <w:rsid w:val="005651DB"/>
    <w:rsid w:val="005715ED"/>
    <w:rsid w:val="00573F43"/>
    <w:rsid w:val="00576FEC"/>
    <w:rsid w:val="005819EF"/>
    <w:rsid w:val="005833C6"/>
    <w:rsid w:val="005868D3"/>
    <w:rsid w:val="005870EE"/>
    <w:rsid w:val="00593240"/>
    <w:rsid w:val="005940D2"/>
    <w:rsid w:val="005942D6"/>
    <w:rsid w:val="00596F0A"/>
    <w:rsid w:val="005973E1"/>
    <w:rsid w:val="00597C6F"/>
    <w:rsid w:val="005A0556"/>
    <w:rsid w:val="005A6737"/>
    <w:rsid w:val="005A7AAD"/>
    <w:rsid w:val="005B2329"/>
    <w:rsid w:val="005B3D02"/>
    <w:rsid w:val="005B5A8F"/>
    <w:rsid w:val="005C3082"/>
    <w:rsid w:val="005C42B5"/>
    <w:rsid w:val="005C56AB"/>
    <w:rsid w:val="005C707C"/>
    <w:rsid w:val="005C7141"/>
    <w:rsid w:val="005D3027"/>
    <w:rsid w:val="005E14C7"/>
    <w:rsid w:val="005E4684"/>
    <w:rsid w:val="005E5C0D"/>
    <w:rsid w:val="005F0A39"/>
    <w:rsid w:val="005F69D1"/>
    <w:rsid w:val="005F7835"/>
    <w:rsid w:val="00600F65"/>
    <w:rsid w:val="006028B5"/>
    <w:rsid w:val="006038B7"/>
    <w:rsid w:val="00607FC1"/>
    <w:rsid w:val="006125BC"/>
    <w:rsid w:val="00613489"/>
    <w:rsid w:val="006142DB"/>
    <w:rsid w:val="00616810"/>
    <w:rsid w:val="0061695C"/>
    <w:rsid w:val="00617063"/>
    <w:rsid w:val="006249CA"/>
    <w:rsid w:val="00627116"/>
    <w:rsid w:val="0063040B"/>
    <w:rsid w:val="00630FE8"/>
    <w:rsid w:val="006313E8"/>
    <w:rsid w:val="00636C3B"/>
    <w:rsid w:val="00636EA5"/>
    <w:rsid w:val="006379E3"/>
    <w:rsid w:val="00637E83"/>
    <w:rsid w:val="00641A66"/>
    <w:rsid w:val="00644B63"/>
    <w:rsid w:val="006479CF"/>
    <w:rsid w:val="00647EF5"/>
    <w:rsid w:val="00650931"/>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96BDC"/>
    <w:rsid w:val="006A59AA"/>
    <w:rsid w:val="006A7AC8"/>
    <w:rsid w:val="006B3B94"/>
    <w:rsid w:val="006B647C"/>
    <w:rsid w:val="006C45E8"/>
    <w:rsid w:val="006C539F"/>
    <w:rsid w:val="006C67E6"/>
    <w:rsid w:val="006C7414"/>
    <w:rsid w:val="006D311F"/>
    <w:rsid w:val="006D6191"/>
    <w:rsid w:val="006D7F1B"/>
    <w:rsid w:val="006E0BD2"/>
    <w:rsid w:val="006E1F75"/>
    <w:rsid w:val="006E579A"/>
    <w:rsid w:val="006F228F"/>
    <w:rsid w:val="006F30B6"/>
    <w:rsid w:val="006F4A36"/>
    <w:rsid w:val="006F525E"/>
    <w:rsid w:val="006F7279"/>
    <w:rsid w:val="00700B5F"/>
    <w:rsid w:val="0070119F"/>
    <w:rsid w:val="00704885"/>
    <w:rsid w:val="00705CCA"/>
    <w:rsid w:val="00711ED5"/>
    <w:rsid w:val="00713C76"/>
    <w:rsid w:val="007155B7"/>
    <w:rsid w:val="00720458"/>
    <w:rsid w:val="007232B2"/>
    <w:rsid w:val="00724275"/>
    <w:rsid w:val="00726242"/>
    <w:rsid w:val="00731E56"/>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080D"/>
    <w:rsid w:val="0077123A"/>
    <w:rsid w:val="0077213C"/>
    <w:rsid w:val="00772527"/>
    <w:rsid w:val="007762D8"/>
    <w:rsid w:val="007777AD"/>
    <w:rsid w:val="00780512"/>
    <w:rsid w:val="007819BE"/>
    <w:rsid w:val="0078279E"/>
    <w:rsid w:val="0078438B"/>
    <w:rsid w:val="0078473D"/>
    <w:rsid w:val="00785BD8"/>
    <w:rsid w:val="0078682B"/>
    <w:rsid w:val="00791F48"/>
    <w:rsid w:val="007949DB"/>
    <w:rsid w:val="00796565"/>
    <w:rsid w:val="007966C2"/>
    <w:rsid w:val="007A5499"/>
    <w:rsid w:val="007B54D1"/>
    <w:rsid w:val="007B5BDB"/>
    <w:rsid w:val="007B62D6"/>
    <w:rsid w:val="007B6343"/>
    <w:rsid w:val="007C2CEF"/>
    <w:rsid w:val="007C4DB9"/>
    <w:rsid w:val="007C5240"/>
    <w:rsid w:val="007C6DA0"/>
    <w:rsid w:val="007D2557"/>
    <w:rsid w:val="007D418A"/>
    <w:rsid w:val="007D4772"/>
    <w:rsid w:val="007E1B85"/>
    <w:rsid w:val="007E278C"/>
    <w:rsid w:val="007E28C4"/>
    <w:rsid w:val="007E39C9"/>
    <w:rsid w:val="007E5365"/>
    <w:rsid w:val="007E552C"/>
    <w:rsid w:val="007E56D9"/>
    <w:rsid w:val="007F1513"/>
    <w:rsid w:val="007F1EAD"/>
    <w:rsid w:val="007F2103"/>
    <w:rsid w:val="007F2420"/>
    <w:rsid w:val="007F45B2"/>
    <w:rsid w:val="007F47BE"/>
    <w:rsid w:val="00800E76"/>
    <w:rsid w:val="008011D3"/>
    <w:rsid w:val="0080211D"/>
    <w:rsid w:val="00802599"/>
    <w:rsid w:val="008048D2"/>
    <w:rsid w:val="00806641"/>
    <w:rsid w:val="0080665F"/>
    <w:rsid w:val="00807525"/>
    <w:rsid w:val="008128E4"/>
    <w:rsid w:val="00815355"/>
    <w:rsid w:val="00815ADC"/>
    <w:rsid w:val="00820F25"/>
    <w:rsid w:val="008212B0"/>
    <w:rsid w:val="00821F28"/>
    <w:rsid w:val="00823107"/>
    <w:rsid w:val="008259D9"/>
    <w:rsid w:val="0083236A"/>
    <w:rsid w:val="00833AA3"/>
    <w:rsid w:val="00834961"/>
    <w:rsid w:val="00834FE7"/>
    <w:rsid w:val="008410A7"/>
    <w:rsid w:val="008412B2"/>
    <w:rsid w:val="00842055"/>
    <w:rsid w:val="0084486A"/>
    <w:rsid w:val="00846DDD"/>
    <w:rsid w:val="00847369"/>
    <w:rsid w:val="008519C2"/>
    <w:rsid w:val="00852BBF"/>
    <w:rsid w:val="00855064"/>
    <w:rsid w:val="0085762A"/>
    <w:rsid w:val="008607A8"/>
    <w:rsid w:val="00863C28"/>
    <w:rsid w:val="008669FC"/>
    <w:rsid w:val="00867A9D"/>
    <w:rsid w:val="008713C2"/>
    <w:rsid w:val="008720A5"/>
    <w:rsid w:val="0087243A"/>
    <w:rsid w:val="00875EEA"/>
    <w:rsid w:val="0087652D"/>
    <w:rsid w:val="00880B5D"/>
    <w:rsid w:val="00882E6C"/>
    <w:rsid w:val="00887785"/>
    <w:rsid w:val="00890F97"/>
    <w:rsid w:val="00890FED"/>
    <w:rsid w:val="008929A7"/>
    <w:rsid w:val="008936CA"/>
    <w:rsid w:val="008972B1"/>
    <w:rsid w:val="008A1D2F"/>
    <w:rsid w:val="008A5A9E"/>
    <w:rsid w:val="008A60BE"/>
    <w:rsid w:val="008A6D56"/>
    <w:rsid w:val="008A7385"/>
    <w:rsid w:val="008B3637"/>
    <w:rsid w:val="008B5666"/>
    <w:rsid w:val="008B5D41"/>
    <w:rsid w:val="008B6B55"/>
    <w:rsid w:val="008B7D71"/>
    <w:rsid w:val="008C1C24"/>
    <w:rsid w:val="008C254B"/>
    <w:rsid w:val="008C3970"/>
    <w:rsid w:val="008C4EF1"/>
    <w:rsid w:val="008D0287"/>
    <w:rsid w:val="008D6551"/>
    <w:rsid w:val="008E1AA5"/>
    <w:rsid w:val="008E1BDD"/>
    <w:rsid w:val="008E2611"/>
    <w:rsid w:val="008E534A"/>
    <w:rsid w:val="008E5D54"/>
    <w:rsid w:val="008F0B8F"/>
    <w:rsid w:val="008F1744"/>
    <w:rsid w:val="008F3048"/>
    <w:rsid w:val="008F62FC"/>
    <w:rsid w:val="008F7B2A"/>
    <w:rsid w:val="00910071"/>
    <w:rsid w:val="00914B6E"/>
    <w:rsid w:val="0091600B"/>
    <w:rsid w:val="009245F9"/>
    <w:rsid w:val="00926CC0"/>
    <w:rsid w:val="009327D1"/>
    <w:rsid w:val="009339FD"/>
    <w:rsid w:val="009343AB"/>
    <w:rsid w:val="0093502F"/>
    <w:rsid w:val="00935F7E"/>
    <w:rsid w:val="00940F6A"/>
    <w:rsid w:val="00943BAE"/>
    <w:rsid w:val="009472CB"/>
    <w:rsid w:val="00947BC9"/>
    <w:rsid w:val="00951672"/>
    <w:rsid w:val="00951BEA"/>
    <w:rsid w:val="00953E4F"/>
    <w:rsid w:val="00956775"/>
    <w:rsid w:val="009612A9"/>
    <w:rsid w:val="00961DF0"/>
    <w:rsid w:val="00962A50"/>
    <w:rsid w:val="00963AEF"/>
    <w:rsid w:val="00972F8B"/>
    <w:rsid w:val="00973229"/>
    <w:rsid w:val="00973DED"/>
    <w:rsid w:val="009757C3"/>
    <w:rsid w:val="00975AF7"/>
    <w:rsid w:val="00976DCB"/>
    <w:rsid w:val="00980283"/>
    <w:rsid w:val="009805E7"/>
    <w:rsid w:val="0098253A"/>
    <w:rsid w:val="00982634"/>
    <w:rsid w:val="00983386"/>
    <w:rsid w:val="009853A5"/>
    <w:rsid w:val="00985EA3"/>
    <w:rsid w:val="00990193"/>
    <w:rsid w:val="00992584"/>
    <w:rsid w:val="00992997"/>
    <w:rsid w:val="00992F69"/>
    <w:rsid w:val="0099452D"/>
    <w:rsid w:val="009954B5"/>
    <w:rsid w:val="009967F6"/>
    <w:rsid w:val="00997014"/>
    <w:rsid w:val="009A15A1"/>
    <w:rsid w:val="009A4169"/>
    <w:rsid w:val="009A5FF4"/>
    <w:rsid w:val="009A61BB"/>
    <w:rsid w:val="009A7599"/>
    <w:rsid w:val="009B6310"/>
    <w:rsid w:val="009B64FD"/>
    <w:rsid w:val="009C2C24"/>
    <w:rsid w:val="009C4625"/>
    <w:rsid w:val="009D0FD4"/>
    <w:rsid w:val="009D151C"/>
    <w:rsid w:val="009D2075"/>
    <w:rsid w:val="009D2495"/>
    <w:rsid w:val="009D2BC7"/>
    <w:rsid w:val="009D3B86"/>
    <w:rsid w:val="009D5061"/>
    <w:rsid w:val="009D5B5A"/>
    <w:rsid w:val="009E08E7"/>
    <w:rsid w:val="009E28CB"/>
    <w:rsid w:val="009E6E69"/>
    <w:rsid w:val="009F3D2A"/>
    <w:rsid w:val="009F5EA2"/>
    <w:rsid w:val="00A01A64"/>
    <w:rsid w:val="00A0319E"/>
    <w:rsid w:val="00A03D80"/>
    <w:rsid w:val="00A10A48"/>
    <w:rsid w:val="00A165A8"/>
    <w:rsid w:val="00A1660A"/>
    <w:rsid w:val="00A170A8"/>
    <w:rsid w:val="00A2034E"/>
    <w:rsid w:val="00A2289E"/>
    <w:rsid w:val="00A22E19"/>
    <w:rsid w:val="00A266F2"/>
    <w:rsid w:val="00A3089B"/>
    <w:rsid w:val="00A30A46"/>
    <w:rsid w:val="00A34B53"/>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49C4"/>
    <w:rsid w:val="00A8644A"/>
    <w:rsid w:val="00A905B9"/>
    <w:rsid w:val="00A9120E"/>
    <w:rsid w:val="00A95A54"/>
    <w:rsid w:val="00AA0836"/>
    <w:rsid w:val="00AA09A5"/>
    <w:rsid w:val="00AA253B"/>
    <w:rsid w:val="00AA2855"/>
    <w:rsid w:val="00AA38A4"/>
    <w:rsid w:val="00AA5665"/>
    <w:rsid w:val="00AB1600"/>
    <w:rsid w:val="00AB5268"/>
    <w:rsid w:val="00AC4C01"/>
    <w:rsid w:val="00AC5F52"/>
    <w:rsid w:val="00AD0670"/>
    <w:rsid w:val="00AD187A"/>
    <w:rsid w:val="00AD5AE4"/>
    <w:rsid w:val="00AD6360"/>
    <w:rsid w:val="00AD6A1C"/>
    <w:rsid w:val="00AE3EB4"/>
    <w:rsid w:val="00AE661C"/>
    <w:rsid w:val="00AE6CC3"/>
    <w:rsid w:val="00AF0315"/>
    <w:rsid w:val="00AF1C11"/>
    <w:rsid w:val="00AF4711"/>
    <w:rsid w:val="00B004B7"/>
    <w:rsid w:val="00B00578"/>
    <w:rsid w:val="00B008F8"/>
    <w:rsid w:val="00B03701"/>
    <w:rsid w:val="00B050B1"/>
    <w:rsid w:val="00B0702F"/>
    <w:rsid w:val="00B07B47"/>
    <w:rsid w:val="00B07BEA"/>
    <w:rsid w:val="00B123C7"/>
    <w:rsid w:val="00B125F7"/>
    <w:rsid w:val="00B12DEF"/>
    <w:rsid w:val="00B2174D"/>
    <w:rsid w:val="00B21B23"/>
    <w:rsid w:val="00B259AC"/>
    <w:rsid w:val="00B302B5"/>
    <w:rsid w:val="00B30AB1"/>
    <w:rsid w:val="00B34ECE"/>
    <w:rsid w:val="00B35E9B"/>
    <w:rsid w:val="00B4252F"/>
    <w:rsid w:val="00B425CC"/>
    <w:rsid w:val="00B4273A"/>
    <w:rsid w:val="00B427D8"/>
    <w:rsid w:val="00B46798"/>
    <w:rsid w:val="00B47574"/>
    <w:rsid w:val="00B47D5A"/>
    <w:rsid w:val="00B5522A"/>
    <w:rsid w:val="00B63808"/>
    <w:rsid w:val="00B703F9"/>
    <w:rsid w:val="00B70F8B"/>
    <w:rsid w:val="00B82922"/>
    <w:rsid w:val="00B8670E"/>
    <w:rsid w:val="00B96218"/>
    <w:rsid w:val="00BA4D7A"/>
    <w:rsid w:val="00BA5324"/>
    <w:rsid w:val="00BA59B7"/>
    <w:rsid w:val="00BA68FA"/>
    <w:rsid w:val="00BB1C31"/>
    <w:rsid w:val="00BB6284"/>
    <w:rsid w:val="00BC387B"/>
    <w:rsid w:val="00BC4595"/>
    <w:rsid w:val="00BC6D7A"/>
    <w:rsid w:val="00BC7847"/>
    <w:rsid w:val="00BD14F4"/>
    <w:rsid w:val="00BE16D1"/>
    <w:rsid w:val="00BE1E79"/>
    <w:rsid w:val="00BE208B"/>
    <w:rsid w:val="00BE6354"/>
    <w:rsid w:val="00BE68AB"/>
    <w:rsid w:val="00BE7073"/>
    <w:rsid w:val="00BE76A5"/>
    <w:rsid w:val="00BE7EBD"/>
    <w:rsid w:val="00BF495A"/>
    <w:rsid w:val="00C00F80"/>
    <w:rsid w:val="00C05D96"/>
    <w:rsid w:val="00C065EC"/>
    <w:rsid w:val="00C06915"/>
    <w:rsid w:val="00C06B2E"/>
    <w:rsid w:val="00C06EA0"/>
    <w:rsid w:val="00C07924"/>
    <w:rsid w:val="00C07A90"/>
    <w:rsid w:val="00C10B4E"/>
    <w:rsid w:val="00C11FB9"/>
    <w:rsid w:val="00C132E8"/>
    <w:rsid w:val="00C15003"/>
    <w:rsid w:val="00C16FC9"/>
    <w:rsid w:val="00C2226B"/>
    <w:rsid w:val="00C3016B"/>
    <w:rsid w:val="00C310A7"/>
    <w:rsid w:val="00C349AF"/>
    <w:rsid w:val="00C35446"/>
    <w:rsid w:val="00C40B90"/>
    <w:rsid w:val="00C46811"/>
    <w:rsid w:val="00C50C0E"/>
    <w:rsid w:val="00C55A9C"/>
    <w:rsid w:val="00C56105"/>
    <w:rsid w:val="00C5750E"/>
    <w:rsid w:val="00C71A4D"/>
    <w:rsid w:val="00C73655"/>
    <w:rsid w:val="00C7459E"/>
    <w:rsid w:val="00C768D9"/>
    <w:rsid w:val="00C802AE"/>
    <w:rsid w:val="00C80357"/>
    <w:rsid w:val="00C85B0F"/>
    <w:rsid w:val="00C86904"/>
    <w:rsid w:val="00C905AF"/>
    <w:rsid w:val="00C90659"/>
    <w:rsid w:val="00C92F41"/>
    <w:rsid w:val="00C95094"/>
    <w:rsid w:val="00C961D7"/>
    <w:rsid w:val="00C97F2B"/>
    <w:rsid w:val="00C97F8B"/>
    <w:rsid w:val="00CA010F"/>
    <w:rsid w:val="00CA01D7"/>
    <w:rsid w:val="00CA0C07"/>
    <w:rsid w:val="00CA4955"/>
    <w:rsid w:val="00CA75CB"/>
    <w:rsid w:val="00CA7F49"/>
    <w:rsid w:val="00CB245E"/>
    <w:rsid w:val="00CB3486"/>
    <w:rsid w:val="00CB6875"/>
    <w:rsid w:val="00CB6B06"/>
    <w:rsid w:val="00CB70DD"/>
    <w:rsid w:val="00CC1866"/>
    <w:rsid w:val="00CC4379"/>
    <w:rsid w:val="00CC4A84"/>
    <w:rsid w:val="00CC53AC"/>
    <w:rsid w:val="00CD10D4"/>
    <w:rsid w:val="00CD56C3"/>
    <w:rsid w:val="00CD5F6F"/>
    <w:rsid w:val="00CD6D41"/>
    <w:rsid w:val="00CD73E8"/>
    <w:rsid w:val="00CE0178"/>
    <w:rsid w:val="00CF1B32"/>
    <w:rsid w:val="00CF397B"/>
    <w:rsid w:val="00D03420"/>
    <w:rsid w:val="00D055DB"/>
    <w:rsid w:val="00D07DC1"/>
    <w:rsid w:val="00D10AB3"/>
    <w:rsid w:val="00D10B52"/>
    <w:rsid w:val="00D112FB"/>
    <w:rsid w:val="00D13DCF"/>
    <w:rsid w:val="00D1444D"/>
    <w:rsid w:val="00D1729E"/>
    <w:rsid w:val="00D17665"/>
    <w:rsid w:val="00D228BA"/>
    <w:rsid w:val="00D264A6"/>
    <w:rsid w:val="00D26B8F"/>
    <w:rsid w:val="00D303CA"/>
    <w:rsid w:val="00D31158"/>
    <w:rsid w:val="00D33FFA"/>
    <w:rsid w:val="00D414A6"/>
    <w:rsid w:val="00D44E27"/>
    <w:rsid w:val="00D47AAE"/>
    <w:rsid w:val="00D50296"/>
    <w:rsid w:val="00D504D2"/>
    <w:rsid w:val="00D51CB9"/>
    <w:rsid w:val="00D51CF7"/>
    <w:rsid w:val="00D5313F"/>
    <w:rsid w:val="00D552AD"/>
    <w:rsid w:val="00D57810"/>
    <w:rsid w:val="00D609B9"/>
    <w:rsid w:val="00D63196"/>
    <w:rsid w:val="00D651B2"/>
    <w:rsid w:val="00D65840"/>
    <w:rsid w:val="00D73AE4"/>
    <w:rsid w:val="00D7483B"/>
    <w:rsid w:val="00D75EBE"/>
    <w:rsid w:val="00D76368"/>
    <w:rsid w:val="00D763FC"/>
    <w:rsid w:val="00D765A8"/>
    <w:rsid w:val="00D80273"/>
    <w:rsid w:val="00D80797"/>
    <w:rsid w:val="00D8098B"/>
    <w:rsid w:val="00D8519F"/>
    <w:rsid w:val="00D86D4A"/>
    <w:rsid w:val="00D86F20"/>
    <w:rsid w:val="00D90631"/>
    <w:rsid w:val="00D93025"/>
    <w:rsid w:val="00D93922"/>
    <w:rsid w:val="00D9406C"/>
    <w:rsid w:val="00DA0653"/>
    <w:rsid w:val="00DA472B"/>
    <w:rsid w:val="00DA5CFF"/>
    <w:rsid w:val="00DA7722"/>
    <w:rsid w:val="00DB0D6F"/>
    <w:rsid w:val="00DB2497"/>
    <w:rsid w:val="00DC0883"/>
    <w:rsid w:val="00DC181D"/>
    <w:rsid w:val="00DC27B7"/>
    <w:rsid w:val="00DC4E63"/>
    <w:rsid w:val="00DC777E"/>
    <w:rsid w:val="00DE59EB"/>
    <w:rsid w:val="00DE5F70"/>
    <w:rsid w:val="00DF08ED"/>
    <w:rsid w:val="00DF0EA0"/>
    <w:rsid w:val="00DF48C0"/>
    <w:rsid w:val="00DF5DD4"/>
    <w:rsid w:val="00DF608C"/>
    <w:rsid w:val="00E01279"/>
    <w:rsid w:val="00E101B1"/>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35E73"/>
    <w:rsid w:val="00E40BE2"/>
    <w:rsid w:val="00E42ED1"/>
    <w:rsid w:val="00E44A17"/>
    <w:rsid w:val="00E459AF"/>
    <w:rsid w:val="00E4660C"/>
    <w:rsid w:val="00E46772"/>
    <w:rsid w:val="00E50AD6"/>
    <w:rsid w:val="00E512F1"/>
    <w:rsid w:val="00E52856"/>
    <w:rsid w:val="00E52E57"/>
    <w:rsid w:val="00E52EEC"/>
    <w:rsid w:val="00E568A4"/>
    <w:rsid w:val="00E61418"/>
    <w:rsid w:val="00E62041"/>
    <w:rsid w:val="00E6583B"/>
    <w:rsid w:val="00E70364"/>
    <w:rsid w:val="00E76B4C"/>
    <w:rsid w:val="00E77FA2"/>
    <w:rsid w:val="00E80C07"/>
    <w:rsid w:val="00E81CF3"/>
    <w:rsid w:val="00E861A9"/>
    <w:rsid w:val="00E906B7"/>
    <w:rsid w:val="00E9072C"/>
    <w:rsid w:val="00E91856"/>
    <w:rsid w:val="00E96A53"/>
    <w:rsid w:val="00E97AFA"/>
    <w:rsid w:val="00EA4B12"/>
    <w:rsid w:val="00EA6189"/>
    <w:rsid w:val="00EB1B61"/>
    <w:rsid w:val="00EB225A"/>
    <w:rsid w:val="00EB3252"/>
    <w:rsid w:val="00EB36EF"/>
    <w:rsid w:val="00EB378F"/>
    <w:rsid w:val="00EB4A14"/>
    <w:rsid w:val="00EB7C14"/>
    <w:rsid w:val="00EC13DF"/>
    <w:rsid w:val="00EC2AE3"/>
    <w:rsid w:val="00EC4343"/>
    <w:rsid w:val="00EC5B55"/>
    <w:rsid w:val="00EC75DA"/>
    <w:rsid w:val="00ED069F"/>
    <w:rsid w:val="00ED5DDB"/>
    <w:rsid w:val="00ED6EE7"/>
    <w:rsid w:val="00ED6FC9"/>
    <w:rsid w:val="00EE0077"/>
    <w:rsid w:val="00EE1564"/>
    <w:rsid w:val="00EE2C19"/>
    <w:rsid w:val="00EE2FDD"/>
    <w:rsid w:val="00EF28F7"/>
    <w:rsid w:val="00EF4AB9"/>
    <w:rsid w:val="00EF4E7E"/>
    <w:rsid w:val="00EF5C66"/>
    <w:rsid w:val="00EF65F6"/>
    <w:rsid w:val="00EF7925"/>
    <w:rsid w:val="00EF798D"/>
    <w:rsid w:val="00F00194"/>
    <w:rsid w:val="00F02B98"/>
    <w:rsid w:val="00F10FFE"/>
    <w:rsid w:val="00F11FDD"/>
    <w:rsid w:val="00F13A76"/>
    <w:rsid w:val="00F15017"/>
    <w:rsid w:val="00F20B2F"/>
    <w:rsid w:val="00F21767"/>
    <w:rsid w:val="00F257DF"/>
    <w:rsid w:val="00F30396"/>
    <w:rsid w:val="00F30E29"/>
    <w:rsid w:val="00F312D4"/>
    <w:rsid w:val="00F4091C"/>
    <w:rsid w:val="00F503F8"/>
    <w:rsid w:val="00F51FD0"/>
    <w:rsid w:val="00F53CCE"/>
    <w:rsid w:val="00F54767"/>
    <w:rsid w:val="00F56C76"/>
    <w:rsid w:val="00F57526"/>
    <w:rsid w:val="00F57624"/>
    <w:rsid w:val="00F578FB"/>
    <w:rsid w:val="00F60DCA"/>
    <w:rsid w:val="00F64A73"/>
    <w:rsid w:val="00F64F82"/>
    <w:rsid w:val="00F67792"/>
    <w:rsid w:val="00F70C1E"/>
    <w:rsid w:val="00F71BEC"/>
    <w:rsid w:val="00F75572"/>
    <w:rsid w:val="00F758D2"/>
    <w:rsid w:val="00F815B8"/>
    <w:rsid w:val="00F83D4E"/>
    <w:rsid w:val="00F846B8"/>
    <w:rsid w:val="00F85AA3"/>
    <w:rsid w:val="00F864EC"/>
    <w:rsid w:val="00F91025"/>
    <w:rsid w:val="00F932EF"/>
    <w:rsid w:val="00F93EB0"/>
    <w:rsid w:val="00F95227"/>
    <w:rsid w:val="00F95564"/>
    <w:rsid w:val="00F976D6"/>
    <w:rsid w:val="00FA00B3"/>
    <w:rsid w:val="00FA00FB"/>
    <w:rsid w:val="00FA0BDE"/>
    <w:rsid w:val="00FB12F9"/>
    <w:rsid w:val="00FB33D3"/>
    <w:rsid w:val="00FB409A"/>
    <w:rsid w:val="00FB467D"/>
    <w:rsid w:val="00FB74D3"/>
    <w:rsid w:val="00FC0A80"/>
    <w:rsid w:val="00FC4393"/>
    <w:rsid w:val="00FC6449"/>
    <w:rsid w:val="00FC7740"/>
    <w:rsid w:val="00FC7F3C"/>
    <w:rsid w:val="00FD1372"/>
    <w:rsid w:val="00FE0D06"/>
    <w:rsid w:val="00FE24F4"/>
    <w:rsid w:val="00FE43FF"/>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0077"/>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593240"/>
    <w:pPr>
      <w:keepNext/>
      <w:numPr>
        <w:ilvl w:val="1"/>
        <w:numId w:val="1"/>
      </w:numPr>
      <w:ind w:left="426" w:hanging="426"/>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593240"/>
    <w:pPr>
      <w:keepNext/>
      <w:numPr>
        <w:ilvl w:val="2"/>
        <w:numId w:val="1"/>
      </w:numPr>
      <w:ind w:left="0" w:rightChars="100" w:right="210" w:firstLine="284"/>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593240"/>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593240"/>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373114963">
      <w:bodyDiv w:val="1"/>
      <w:marLeft w:val="0"/>
      <w:marRight w:val="0"/>
      <w:marTop w:val="0"/>
      <w:marBottom w:val="0"/>
      <w:divBdr>
        <w:top w:val="none" w:sz="0" w:space="0" w:color="auto"/>
        <w:left w:val="none" w:sz="0" w:space="0" w:color="auto"/>
        <w:bottom w:val="none" w:sz="0" w:space="0" w:color="auto"/>
        <w:right w:val="none" w:sz="0" w:space="0" w:color="auto"/>
      </w:divBdr>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78972025">
      <w:bodyDiv w:val="1"/>
      <w:marLeft w:val="0"/>
      <w:marRight w:val="0"/>
      <w:marTop w:val="0"/>
      <w:marBottom w:val="0"/>
      <w:divBdr>
        <w:top w:val="none" w:sz="0" w:space="0" w:color="auto"/>
        <w:left w:val="none" w:sz="0" w:space="0" w:color="auto"/>
        <w:bottom w:val="none" w:sz="0" w:space="0" w:color="auto"/>
        <w:right w:val="none" w:sz="0" w:space="0" w:color="auto"/>
      </w:divBdr>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31719777">
      <w:bodyDiv w:val="1"/>
      <w:marLeft w:val="0"/>
      <w:marRight w:val="0"/>
      <w:marTop w:val="0"/>
      <w:marBottom w:val="0"/>
      <w:divBdr>
        <w:top w:val="none" w:sz="0" w:space="0" w:color="auto"/>
        <w:left w:val="none" w:sz="0" w:space="0" w:color="auto"/>
        <w:bottom w:val="none" w:sz="0" w:space="0" w:color="auto"/>
        <w:right w:val="none" w:sz="0" w:space="0" w:color="auto"/>
      </w:divBdr>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558468375">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43681813">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066905305">
      <w:bodyDiv w:val="1"/>
      <w:marLeft w:val="0"/>
      <w:marRight w:val="0"/>
      <w:marTop w:val="0"/>
      <w:marBottom w:val="0"/>
      <w:divBdr>
        <w:top w:val="none" w:sz="0" w:space="0" w:color="auto"/>
        <w:left w:val="none" w:sz="0" w:space="0" w:color="auto"/>
        <w:bottom w:val="none" w:sz="0" w:space="0" w:color="auto"/>
        <w:right w:val="none" w:sz="0" w:space="0" w:color="auto"/>
      </w:divBdr>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oleObject" Target="embeddings/oleObject2.bin"/><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www.raspberrypi.com/software/" TargetMode="External"/><Relationship Id="rId5" Type="http://schemas.openxmlformats.org/officeDocument/2006/relationships/webSettings" Target="webSettings.xml"/><Relationship Id="rId15" Type="http://schemas.openxmlformats.org/officeDocument/2006/relationships/hyperlink" Target="http://192.168.1.81/" TargetMode="External"/><Relationship Id="rId23" Type="http://schemas.openxmlformats.org/officeDocument/2006/relationships/hyperlink" Target="https://web.dev/rail/&#65288;2021/10/02"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thinkwithgoogle.com/intl/en-ca/marketing-strategies/app-and-mobile/mobile-page-speed-new-industry-benchmarks/&#65288;2021/9/26" TargetMode="External"/><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8FB29E-9E5F-4886-8D85-B27BCFA13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22606</TotalTime>
  <Pages>30</Pages>
  <Words>3599</Words>
  <Characters>20516</Characters>
  <Application>Microsoft Office Word</Application>
  <DocSecurity>0</DocSecurity>
  <Lines>170</Lines>
  <Paragraphs>48</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384</cp:revision>
  <cp:lastPrinted>2021-12-22T12:08:00Z</cp:lastPrinted>
  <dcterms:created xsi:type="dcterms:W3CDTF">2020-12-22T07:02:00Z</dcterms:created>
  <dcterms:modified xsi:type="dcterms:W3CDTF">2021-12-23T03:54:00Z</dcterms:modified>
</cp:coreProperties>
</file>