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EB17C" w14:textId="1FA5C135" w:rsidR="00A018FC" w:rsidRPr="00A018FC" w:rsidRDefault="00A018FC" w:rsidP="00A018FC">
      <w:pPr>
        <w:jc w:val="center"/>
        <w:rPr>
          <w:b/>
          <w:bCs/>
          <w:sz w:val="32"/>
          <w:szCs w:val="24"/>
          <w:u w:val="single"/>
        </w:rPr>
      </w:pPr>
      <w:r w:rsidRPr="00A018FC">
        <w:rPr>
          <w:b/>
          <w:bCs/>
          <w:sz w:val="32"/>
          <w:szCs w:val="24"/>
          <w:u w:val="single"/>
        </w:rPr>
        <w:t>Task 5: Capture and Analyze Network Traffic Using Wireshark</w:t>
      </w:r>
    </w:p>
    <w:p w14:paraId="710D22A6" w14:textId="6B21D83F" w:rsidR="00A018FC" w:rsidRDefault="00A018FC" w:rsidP="00A018FC">
      <w:pPr>
        <w:jc w:val="both"/>
        <w:rPr>
          <w:sz w:val="28"/>
          <w:szCs w:val="22"/>
        </w:rPr>
      </w:pPr>
      <w:r w:rsidRPr="00A018FC">
        <w:rPr>
          <w:b/>
          <w:bCs/>
          <w:sz w:val="28"/>
          <w:szCs w:val="22"/>
        </w:rPr>
        <w:t>Objective</w:t>
      </w:r>
      <w:r w:rsidRPr="00A018FC">
        <w:rPr>
          <w:sz w:val="28"/>
          <w:szCs w:val="22"/>
        </w:rPr>
        <w:t>: Capture live network packets and identify basic protocols and traffic types.</w:t>
      </w:r>
    </w:p>
    <w:p w14:paraId="080ED8D7" w14:textId="7627D46C" w:rsidR="00732056" w:rsidRDefault="00A018FC" w:rsidP="00A018FC">
      <w:pPr>
        <w:jc w:val="both"/>
        <w:rPr>
          <w:sz w:val="28"/>
          <w:szCs w:val="22"/>
        </w:rPr>
      </w:pPr>
      <w:r w:rsidRPr="00A018FC">
        <w:rPr>
          <w:b/>
          <w:bCs/>
          <w:sz w:val="28"/>
          <w:szCs w:val="22"/>
        </w:rPr>
        <w:t>Tools</w:t>
      </w:r>
      <w:r w:rsidRPr="00A018FC">
        <w:rPr>
          <w:sz w:val="28"/>
          <w:szCs w:val="22"/>
        </w:rPr>
        <w:t>: Wireshark (free).</w:t>
      </w:r>
    </w:p>
    <w:p w14:paraId="4AF84E60" w14:textId="5D06A43B" w:rsidR="00A018FC" w:rsidRDefault="00A018FC" w:rsidP="00A018FC">
      <w:pPr>
        <w:jc w:val="both"/>
        <w:rPr>
          <w:sz w:val="28"/>
          <w:szCs w:val="22"/>
        </w:rPr>
      </w:pPr>
      <w:r>
        <w:rPr>
          <w:sz w:val="28"/>
          <w:szCs w:val="22"/>
        </w:rPr>
        <w:t xml:space="preserve">1.  </w:t>
      </w:r>
      <w:r w:rsidRPr="00D41845">
        <w:rPr>
          <w:b/>
          <w:bCs/>
          <w:sz w:val="28"/>
          <w:szCs w:val="22"/>
        </w:rPr>
        <w:t>Captured packets using Wireshark</w:t>
      </w:r>
    </w:p>
    <w:p w14:paraId="2D011389" w14:textId="07F8FDD4" w:rsidR="00A018FC" w:rsidRDefault="00A018FC" w:rsidP="00A018FC">
      <w:pPr>
        <w:jc w:val="both"/>
        <w:rPr>
          <w:sz w:val="28"/>
          <w:szCs w:val="22"/>
        </w:rPr>
      </w:pPr>
      <w:r w:rsidRPr="00A018FC">
        <w:rPr>
          <w:sz w:val="28"/>
          <w:szCs w:val="22"/>
        </w:rPr>
        <w:drawing>
          <wp:inline distT="0" distB="0" distL="0" distR="0" wp14:anchorId="762E6456" wp14:editId="37881C86">
            <wp:extent cx="5731510" cy="3992880"/>
            <wp:effectExtent l="0" t="0" r="2540" b="7620"/>
            <wp:docPr id="1619154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547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4BA" w14:textId="3FDA9DCF" w:rsidR="00A018FC" w:rsidRDefault="00A018FC" w:rsidP="00A018FC">
      <w:pPr>
        <w:jc w:val="both"/>
        <w:rPr>
          <w:sz w:val="28"/>
          <w:szCs w:val="22"/>
        </w:rPr>
      </w:pPr>
      <w:r>
        <w:rPr>
          <w:sz w:val="28"/>
          <w:szCs w:val="22"/>
        </w:rPr>
        <w:t>2.</w:t>
      </w:r>
      <w:r w:rsidRPr="00D41845">
        <w:rPr>
          <w:b/>
          <w:bCs/>
          <w:sz w:val="28"/>
          <w:szCs w:val="22"/>
        </w:rPr>
        <w:t xml:space="preserve"> Ping to my Local campus Server</w:t>
      </w:r>
    </w:p>
    <w:p w14:paraId="6C8C354F" w14:textId="58D5BF0E" w:rsidR="00A018FC" w:rsidRDefault="00A018FC" w:rsidP="00A018FC">
      <w:pPr>
        <w:jc w:val="both"/>
        <w:rPr>
          <w:sz w:val="28"/>
          <w:szCs w:val="22"/>
        </w:rPr>
      </w:pPr>
      <w:r w:rsidRPr="00A018FC">
        <w:rPr>
          <w:sz w:val="28"/>
          <w:szCs w:val="22"/>
        </w:rPr>
        <w:drawing>
          <wp:inline distT="0" distB="0" distL="0" distR="0" wp14:anchorId="1B0F50D5" wp14:editId="01DC4C20">
            <wp:extent cx="5731510" cy="2636520"/>
            <wp:effectExtent l="0" t="0" r="2540" b="0"/>
            <wp:docPr id="92015150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51507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CA07" w14:textId="7DF7509D" w:rsidR="00D41845" w:rsidRDefault="00D41845" w:rsidP="00A018FC">
      <w:pPr>
        <w:jc w:val="both"/>
        <w:rPr>
          <w:b/>
          <w:bCs/>
          <w:sz w:val="28"/>
          <w:szCs w:val="22"/>
        </w:rPr>
      </w:pPr>
      <w:r>
        <w:rPr>
          <w:sz w:val="28"/>
          <w:szCs w:val="22"/>
        </w:rPr>
        <w:lastRenderedPageBreak/>
        <w:t>3</w:t>
      </w:r>
      <w:r w:rsidRPr="00D41845">
        <w:rPr>
          <w:sz w:val="28"/>
          <w:szCs w:val="22"/>
        </w:rPr>
        <w:t>.</w:t>
      </w:r>
      <w:r>
        <w:rPr>
          <w:sz w:val="28"/>
          <w:szCs w:val="22"/>
        </w:rPr>
        <w:t xml:space="preserve"> </w:t>
      </w:r>
      <w:r w:rsidRPr="00D41845">
        <w:rPr>
          <w:b/>
          <w:bCs/>
          <w:sz w:val="28"/>
          <w:szCs w:val="22"/>
        </w:rPr>
        <w:t>Filter captured packets by protocol (e.g., HTTP, DNS, TCP)</w:t>
      </w:r>
    </w:p>
    <w:p w14:paraId="69590771" w14:textId="4A8AE0F9" w:rsidR="00D41845" w:rsidRP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 w:rsidRPr="00D41845">
        <w:rPr>
          <w:b/>
          <w:bCs/>
          <w:i/>
          <w:iCs/>
          <w:sz w:val="28"/>
          <w:szCs w:val="22"/>
        </w:rPr>
        <w:t>-http</w:t>
      </w:r>
    </w:p>
    <w:p w14:paraId="66BCB5A3" w14:textId="79991771" w:rsidR="00D41845" w:rsidRDefault="00D41845" w:rsidP="00A018FC">
      <w:pPr>
        <w:jc w:val="both"/>
        <w:rPr>
          <w:sz w:val="28"/>
          <w:szCs w:val="22"/>
        </w:rPr>
      </w:pPr>
      <w:r w:rsidRPr="00D41845">
        <w:rPr>
          <w:sz w:val="28"/>
          <w:szCs w:val="22"/>
        </w:rPr>
        <w:drawing>
          <wp:inline distT="0" distB="0" distL="0" distR="0" wp14:anchorId="0202DED9" wp14:editId="488E6C00">
            <wp:extent cx="5731510" cy="3451860"/>
            <wp:effectExtent l="0" t="0" r="2540" b="0"/>
            <wp:docPr id="1593931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1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843" w14:textId="3E820869" w:rsid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 w:rsidRPr="00D41845">
        <w:rPr>
          <w:b/>
          <w:bCs/>
          <w:i/>
          <w:iCs/>
          <w:sz w:val="28"/>
          <w:szCs w:val="22"/>
        </w:rPr>
        <w:t>-DNS</w:t>
      </w:r>
    </w:p>
    <w:p w14:paraId="59D736D4" w14:textId="68459366" w:rsid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 w:rsidRPr="00D41845">
        <w:rPr>
          <w:b/>
          <w:bCs/>
          <w:i/>
          <w:iCs/>
          <w:sz w:val="28"/>
          <w:szCs w:val="22"/>
        </w:rPr>
        <w:drawing>
          <wp:inline distT="0" distB="0" distL="0" distR="0" wp14:anchorId="50349CB3" wp14:editId="796E4744">
            <wp:extent cx="5731510" cy="3794760"/>
            <wp:effectExtent l="0" t="0" r="2540" b="0"/>
            <wp:docPr id="423104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43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99B7" w14:textId="77777777" w:rsidR="00E24D6F" w:rsidRDefault="00E24D6F" w:rsidP="00A018FC">
      <w:pPr>
        <w:jc w:val="both"/>
        <w:rPr>
          <w:b/>
          <w:bCs/>
          <w:i/>
          <w:iCs/>
          <w:sz w:val="28"/>
          <w:szCs w:val="22"/>
        </w:rPr>
      </w:pPr>
    </w:p>
    <w:p w14:paraId="26EA4709" w14:textId="012532E1" w:rsid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lastRenderedPageBreak/>
        <w:t>-TCP</w:t>
      </w:r>
    </w:p>
    <w:p w14:paraId="109EEEFC" w14:textId="1E85FC97" w:rsidR="00D41845" w:rsidRP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 w:rsidRPr="00D41845">
        <w:rPr>
          <w:b/>
          <w:bCs/>
          <w:i/>
          <w:iCs/>
          <w:sz w:val="28"/>
          <w:szCs w:val="22"/>
        </w:rPr>
        <w:drawing>
          <wp:inline distT="0" distB="0" distL="0" distR="0" wp14:anchorId="1537E97A" wp14:editId="32CF6F31">
            <wp:extent cx="5731510" cy="3977640"/>
            <wp:effectExtent l="0" t="0" r="2540" b="3810"/>
            <wp:docPr id="21946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613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66C" w14:textId="77777777" w:rsidR="00D41845" w:rsidRDefault="00D41845" w:rsidP="00A018FC">
      <w:pPr>
        <w:jc w:val="both"/>
        <w:rPr>
          <w:sz w:val="28"/>
          <w:szCs w:val="22"/>
        </w:rPr>
      </w:pPr>
    </w:p>
    <w:p w14:paraId="17D140BF" w14:textId="4C2D79DB" w:rsidR="00D41845" w:rsidRPr="00D41845" w:rsidRDefault="00D41845" w:rsidP="00A018FC">
      <w:pPr>
        <w:jc w:val="both"/>
        <w:rPr>
          <w:b/>
          <w:bCs/>
          <w:sz w:val="28"/>
          <w:szCs w:val="22"/>
        </w:rPr>
      </w:pPr>
      <w:r w:rsidRPr="00D41845">
        <w:rPr>
          <w:b/>
          <w:bCs/>
          <w:sz w:val="28"/>
          <w:szCs w:val="22"/>
        </w:rPr>
        <w:t>4. Other Protocols</w:t>
      </w:r>
    </w:p>
    <w:p w14:paraId="51E8A10B" w14:textId="77777777" w:rsidR="00D41845" w:rsidRDefault="00D41845" w:rsidP="00A018FC">
      <w:pPr>
        <w:jc w:val="both"/>
        <w:rPr>
          <w:sz w:val="28"/>
          <w:szCs w:val="22"/>
        </w:rPr>
      </w:pPr>
      <w:r w:rsidRPr="00D41845">
        <w:rPr>
          <w:sz w:val="28"/>
          <w:szCs w:val="22"/>
        </w:rPr>
        <w:drawing>
          <wp:inline distT="0" distB="0" distL="0" distR="0" wp14:anchorId="347D7845" wp14:editId="6D7E67E7">
            <wp:extent cx="5731510" cy="3413760"/>
            <wp:effectExtent l="0" t="0" r="2540" b="0"/>
            <wp:docPr id="141994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484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539A" w14:textId="3F704A8C" w:rsidR="00D41845" w:rsidRPr="00D41845" w:rsidRDefault="00D41845" w:rsidP="00A018FC">
      <w:pPr>
        <w:jc w:val="both"/>
        <w:rPr>
          <w:sz w:val="28"/>
          <w:szCs w:val="22"/>
        </w:rPr>
      </w:pPr>
      <w:r w:rsidRPr="00D41845">
        <w:rPr>
          <w:b/>
          <w:bCs/>
          <w:i/>
          <w:iCs/>
          <w:sz w:val="28"/>
          <w:szCs w:val="22"/>
        </w:rPr>
        <w:lastRenderedPageBreak/>
        <w:t>-ICMP</w:t>
      </w:r>
    </w:p>
    <w:p w14:paraId="6E59953B" w14:textId="4AC98DA4" w:rsidR="00D41845" w:rsidRDefault="00D41845" w:rsidP="00A018FC">
      <w:pPr>
        <w:jc w:val="both"/>
        <w:rPr>
          <w:i/>
          <w:iCs/>
          <w:sz w:val="28"/>
          <w:szCs w:val="22"/>
        </w:rPr>
      </w:pPr>
      <w:r w:rsidRPr="00D41845">
        <w:rPr>
          <w:i/>
          <w:iCs/>
          <w:sz w:val="28"/>
          <w:szCs w:val="22"/>
        </w:rPr>
        <w:drawing>
          <wp:inline distT="0" distB="0" distL="0" distR="0" wp14:anchorId="3E33AA5B" wp14:editId="12D39103">
            <wp:extent cx="5731510" cy="2750820"/>
            <wp:effectExtent l="0" t="0" r="2540" b="0"/>
            <wp:docPr id="338267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78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5D7F" w14:textId="5DBE3010" w:rsidR="00D41845" w:rsidRDefault="00D41845" w:rsidP="00A018FC">
      <w:pPr>
        <w:jc w:val="both"/>
        <w:rPr>
          <w:b/>
          <w:bCs/>
          <w:i/>
          <w:iCs/>
          <w:sz w:val="28"/>
          <w:szCs w:val="22"/>
        </w:rPr>
      </w:pPr>
      <w:r w:rsidRPr="00E24D6F">
        <w:rPr>
          <w:b/>
          <w:bCs/>
          <w:i/>
          <w:iCs/>
          <w:sz w:val="28"/>
          <w:szCs w:val="22"/>
        </w:rPr>
        <w:t>-</w:t>
      </w:r>
      <w:r w:rsidR="00E24D6F" w:rsidRPr="00E24D6F">
        <w:rPr>
          <w:b/>
          <w:bCs/>
          <w:i/>
          <w:iCs/>
          <w:sz w:val="28"/>
          <w:szCs w:val="22"/>
        </w:rPr>
        <w:t>SMB (Server Message Block)</w:t>
      </w:r>
    </w:p>
    <w:p w14:paraId="28E8EDCE" w14:textId="314B96E9" w:rsidR="00E24D6F" w:rsidRDefault="00E24D6F" w:rsidP="00A018FC">
      <w:pPr>
        <w:jc w:val="both"/>
        <w:rPr>
          <w:b/>
          <w:bCs/>
          <w:i/>
          <w:iCs/>
          <w:sz w:val="28"/>
          <w:szCs w:val="22"/>
        </w:rPr>
      </w:pPr>
      <w:r w:rsidRPr="00E24D6F">
        <w:rPr>
          <w:b/>
          <w:bCs/>
          <w:i/>
          <w:iCs/>
          <w:sz w:val="28"/>
          <w:szCs w:val="22"/>
        </w:rPr>
        <w:drawing>
          <wp:inline distT="0" distB="0" distL="0" distR="0" wp14:anchorId="62BCCE0E" wp14:editId="6B94E5D7">
            <wp:extent cx="5731510" cy="2278380"/>
            <wp:effectExtent l="0" t="0" r="2540" b="7620"/>
            <wp:docPr id="2105478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7817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1BA" w14:textId="602D92BB" w:rsidR="00E24D6F" w:rsidRDefault="00E24D6F" w:rsidP="00A018FC">
      <w:pPr>
        <w:jc w:val="both"/>
        <w:rPr>
          <w:b/>
          <w:bCs/>
          <w:i/>
          <w:iCs/>
          <w:sz w:val="28"/>
          <w:szCs w:val="22"/>
        </w:rPr>
      </w:pPr>
      <w:r>
        <w:rPr>
          <w:b/>
          <w:bCs/>
          <w:i/>
          <w:iCs/>
          <w:sz w:val="28"/>
          <w:szCs w:val="22"/>
        </w:rPr>
        <w:t>-UDP</w:t>
      </w:r>
    </w:p>
    <w:p w14:paraId="20CEC12E" w14:textId="56E0F21D" w:rsidR="00E24D6F" w:rsidRDefault="00E24D6F" w:rsidP="00A018FC">
      <w:pPr>
        <w:jc w:val="both"/>
        <w:rPr>
          <w:b/>
          <w:bCs/>
          <w:i/>
          <w:iCs/>
          <w:sz w:val="28"/>
          <w:szCs w:val="22"/>
        </w:rPr>
      </w:pPr>
      <w:r w:rsidRPr="00E24D6F">
        <w:rPr>
          <w:b/>
          <w:bCs/>
          <w:i/>
          <w:iCs/>
          <w:sz w:val="28"/>
          <w:szCs w:val="22"/>
        </w:rPr>
        <w:drawing>
          <wp:inline distT="0" distB="0" distL="0" distR="0" wp14:anchorId="0EB52D76" wp14:editId="27CAEDF3">
            <wp:extent cx="5731510" cy="2423160"/>
            <wp:effectExtent l="0" t="0" r="2540" b="0"/>
            <wp:docPr id="616097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972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A064" w14:textId="3B7745C8" w:rsidR="00B91535" w:rsidRPr="00B91535" w:rsidRDefault="00B91535" w:rsidP="00B91535">
      <w:pPr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 xml:space="preserve">5. </w:t>
      </w:r>
      <w:r w:rsidRPr="00B91535">
        <w:rPr>
          <w:b/>
          <w:bCs/>
          <w:sz w:val="28"/>
          <w:szCs w:val="22"/>
        </w:rPr>
        <w:t>Summary of Findings (from your capture file)</w:t>
      </w:r>
    </w:p>
    <w:p w14:paraId="5436EE4C" w14:textId="77777777" w:rsidR="00B91535" w:rsidRPr="00B91535" w:rsidRDefault="00B91535" w:rsidP="00B91535">
      <w:p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During packet capture and analysis with Wireshark, the following protocols were identified:</w:t>
      </w:r>
    </w:p>
    <w:p w14:paraId="5A60CEDF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DNS (Domain Name System):</w:t>
      </w:r>
    </w:p>
    <w:p w14:paraId="4EED251E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Found several </w:t>
      </w:r>
      <w:r w:rsidRPr="00B91535">
        <w:rPr>
          <w:b/>
          <w:bCs/>
          <w:sz w:val="28"/>
          <w:szCs w:val="22"/>
        </w:rPr>
        <w:t>DNS queries and responses</w:t>
      </w:r>
      <w:r w:rsidRPr="00B91535">
        <w:rPr>
          <w:sz w:val="28"/>
          <w:szCs w:val="22"/>
        </w:rPr>
        <w:t>.</w:t>
      </w:r>
    </w:p>
    <w:p w14:paraId="7AB5BD25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Example: My system queried a DNS server to resolve a domain name (e.g., google.com) into an IP address.</w:t>
      </w:r>
    </w:p>
    <w:p w14:paraId="29263F0F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Transport: </w:t>
      </w:r>
      <w:r w:rsidRPr="00B91535">
        <w:rPr>
          <w:b/>
          <w:bCs/>
          <w:sz w:val="28"/>
          <w:szCs w:val="22"/>
        </w:rPr>
        <w:t>UDP</w:t>
      </w:r>
      <w:r w:rsidRPr="00B91535">
        <w:rPr>
          <w:sz w:val="28"/>
          <w:szCs w:val="22"/>
        </w:rPr>
        <w:t xml:space="preserve"> packets on port </w:t>
      </w:r>
      <w:r w:rsidRPr="00B91535">
        <w:rPr>
          <w:b/>
          <w:bCs/>
          <w:sz w:val="28"/>
          <w:szCs w:val="22"/>
        </w:rPr>
        <w:t>53</w:t>
      </w:r>
      <w:r w:rsidRPr="00B91535">
        <w:rPr>
          <w:sz w:val="28"/>
          <w:szCs w:val="22"/>
        </w:rPr>
        <w:t>.</w:t>
      </w:r>
    </w:p>
    <w:p w14:paraId="3B4DFDCA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TCP (Transmission Control Protocol):</w:t>
      </w:r>
    </w:p>
    <w:p w14:paraId="3A0DF1F8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Observed </w:t>
      </w:r>
      <w:r w:rsidRPr="00B91535">
        <w:rPr>
          <w:b/>
          <w:bCs/>
          <w:sz w:val="28"/>
          <w:szCs w:val="22"/>
        </w:rPr>
        <w:t>TCP 3-way handshake</w:t>
      </w:r>
      <w:r w:rsidRPr="00B91535">
        <w:rPr>
          <w:sz w:val="28"/>
          <w:szCs w:val="22"/>
        </w:rPr>
        <w:t xml:space="preserve"> (SYN, SYN-ACK, ACK) before data transfer.</w:t>
      </w:r>
    </w:p>
    <w:p w14:paraId="44088ACA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TCP segments carried higher-level protocols like HTTP and SMB.</w:t>
      </w:r>
    </w:p>
    <w:p w14:paraId="16C13D1B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Ports observed: </w:t>
      </w:r>
      <w:r w:rsidRPr="00B91535">
        <w:rPr>
          <w:b/>
          <w:bCs/>
          <w:sz w:val="28"/>
          <w:szCs w:val="22"/>
        </w:rPr>
        <w:t>80 (HTTP)</w:t>
      </w:r>
      <w:r w:rsidRPr="00B91535">
        <w:rPr>
          <w:sz w:val="28"/>
          <w:szCs w:val="22"/>
        </w:rPr>
        <w:t xml:space="preserve">, </w:t>
      </w:r>
      <w:r w:rsidRPr="00B91535">
        <w:rPr>
          <w:b/>
          <w:bCs/>
          <w:sz w:val="28"/>
          <w:szCs w:val="22"/>
        </w:rPr>
        <w:t>445 (SMB)</w:t>
      </w:r>
      <w:r w:rsidRPr="00B91535">
        <w:rPr>
          <w:sz w:val="28"/>
          <w:szCs w:val="22"/>
        </w:rPr>
        <w:t>.</w:t>
      </w:r>
    </w:p>
    <w:p w14:paraId="0E51E07F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HTTP (Hypertext Transfer Protocol):</w:t>
      </w:r>
    </w:p>
    <w:p w14:paraId="761E17A3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Captured </w:t>
      </w:r>
      <w:r w:rsidRPr="00B91535">
        <w:rPr>
          <w:b/>
          <w:bCs/>
          <w:sz w:val="28"/>
          <w:szCs w:val="22"/>
        </w:rPr>
        <w:t>HTTP GET and response packets</w:t>
      </w:r>
      <w:r w:rsidRPr="00B91535">
        <w:rPr>
          <w:sz w:val="28"/>
          <w:szCs w:val="22"/>
        </w:rPr>
        <w:t xml:space="preserve"> when browsing a website.</w:t>
      </w:r>
    </w:p>
    <w:p w14:paraId="7B7DCE8F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Example: A request to fetch a webpage was visible.</w:t>
      </w:r>
    </w:p>
    <w:p w14:paraId="246A3804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UDP (User Datagram Protocol):</w:t>
      </w:r>
    </w:p>
    <w:p w14:paraId="19F3B2DE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Used for lightweight, connectionless communication.</w:t>
      </w:r>
    </w:p>
    <w:p w14:paraId="3521B814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Found in </w:t>
      </w:r>
      <w:r w:rsidRPr="00B91535">
        <w:rPr>
          <w:b/>
          <w:bCs/>
          <w:sz w:val="28"/>
          <w:szCs w:val="22"/>
        </w:rPr>
        <w:t>DNS queries</w:t>
      </w:r>
      <w:r w:rsidRPr="00B91535">
        <w:rPr>
          <w:sz w:val="28"/>
          <w:szCs w:val="22"/>
        </w:rPr>
        <w:t xml:space="preserve"> and other background services.</w:t>
      </w:r>
    </w:p>
    <w:p w14:paraId="699FB167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SMB (Server Message Block):</w:t>
      </w:r>
    </w:p>
    <w:p w14:paraId="2E65A9F7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Detected </w:t>
      </w:r>
      <w:r w:rsidRPr="00B91535">
        <w:rPr>
          <w:b/>
          <w:bCs/>
          <w:sz w:val="28"/>
          <w:szCs w:val="22"/>
        </w:rPr>
        <w:t>file-sharing traffic</w:t>
      </w:r>
      <w:r w:rsidRPr="00B91535">
        <w:rPr>
          <w:sz w:val="28"/>
          <w:szCs w:val="22"/>
        </w:rPr>
        <w:t xml:space="preserve"> on port </w:t>
      </w:r>
      <w:r w:rsidRPr="00B91535">
        <w:rPr>
          <w:b/>
          <w:bCs/>
          <w:sz w:val="28"/>
          <w:szCs w:val="22"/>
        </w:rPr>
        <w:t>445</w:t>
      </w:r>
      <w:r w:rsidRPr="00B91535">
        <w:rPr>
          <w:sz w:val="28"/>
          <w:szCs w:val="22"/>
        </w:rPr>
        <w:t>.</w:t>
      </w:r>
    </w:p>
    <w:p w14:paraId="0D3631A4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>Indicates local or background Windows network services.</w:t>
      </w:r>
    </w:p>
    <w:p w14:paraId="731B09F0" w14:textId="77777777" w:rsidR="00B91535" w:rsidRPr="00B91535" w:rsidRDefault="00B91535" w:rsidP="00B91535">
      <w:pPr>
        <w:numPr>
          <w:ilvl w:val="0"/>
          <w:numId w:val="3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ICMP (Internet Control Message Protocol):</w:t>
      </w:r>
    </w:p>
    <w:p w14:paraId="6F592037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t xml:space="preserve">Observed </w:t>
      </w:r>
      <w:r w:rsidRPr="00B91535">
        <w:rPr>
          <w:b/>
          <w:bCs/>
          <w:sz w:val="28"/>
          <w:szCs w:val="22"/>
        </w:rPr>
        <w:t xml:space="preserve">echo request and echo </w:t>
      </w:r>
      <w:proofErr w:type="gramStart"/>
      <w:r w:rsidRPr="00B91535">
        <w:rPr>
          <w:b/>
          <w:bCs/>
          <w:sz w:val="28"/>
          <w:szCs w:val="22"/>
        </w:rPr>
        <w:t>reply</w:t>
      </w:r>
      <w:proofErr w:type="gramEnd"/>
      <w:r w:rsidRPr="00B91535">
        <w:rPr>
          <w:sz w:val="28"/>
          <w:szCs w:val="22"/>
        </w:rPr>
        <w:t xml:space="preserve"> packets (ping).</w:t>
      </w:r>
    </w:p>
    <w:p w14:paraId="4935CAB4" w14:textId="77777777" w:rsidR="00B91535" w:rsidRPr="00B91535" w:rsidRDefault="00B91535" w:rsidP="00B91535">
      <w:pPr>
        <w:numPr>
          <w:ilvl w:val="1"/>
          <w:numId w:val="3"/>
        </w:numPr>
        <w:jc w:val="both"/>
        <w:rPr>
          <w:sz w:val="28"/>
          <w:szCs w:val="22"/>
        </w:rPr>
      </w:pPr>
      <w:r w:rsidRPr="00B91535">
        <w:rPr>
          <w:sz w:val="28"/>
          <w:szCs w:val="22"/>
        </w:rPr>
        <w:lastRenderedPageBreak/>
        <w:t>Example: My system sent ICMP requests to test connectivity and got replies.</w:t>
      </w:r>
    </w:p>
    <w:p w14:paraId="2FAE2472" w14:textId="45F8E215" w:rsidR="00B91535" w:rsidRPr="00B91535" w:rsidRDefault="00B91535" w:rsidP="00B91535">
      <w:pPr>
        <w:jc w:val="both"/>
        <w:rPr>
          <w:sz w:val="28"/>
          <w:szCs w:val="22"/>
        </w:rPr>
      </w:pPr>
    </w:p>
    <w:p w14:paraId="46B90713" w14:textId="5B9CFACB" w:rsidR="00B91535" w:rsidRPr="00B91535" w:rsidRDefault="00B91535" w:rsidP="00B91535">
      <w:pPr>
        <w:jc w:val="both"/>
        <w:rPr>
          <w:b/>
          <w:bCs/>
          <w:sz w:val="28"/>
          <w:szCs w:val="22"/>
        </w:rPr>
      </w:pPr>
      <w:r>
        <w:rPr>
          <w:rFonts w:ascii="Segoe UI Emoji" w:hAnsi="Segoe UI Emoji" w:cs="Segoe UI Emoji"/>
          <w:b/>
          <w:bCs/>
          <w:sz w:val="28"/>
          <w:szCs w:val="22"/>
        </w:rPr>
        <w:t xml:space="preserve">6. </w:t>
      </w:r>
      <w:r w:rsidRPr="00B91535">
        <w:rPr>
          <w:b/>
          <w:bCs/>
          <w:sz w:val="28"/>
          <w:szCs w:val="22"/>
        </w:rPr>
        <w:t>Packet Details (Examples from Capture)</w:t>
      </w:r>
    </w:p>
    <w:p w14:paraId="43513FB1" w14:textId="77777777" w:rsidR="00B91535" w:rsidRPr="00B91535" w:rsidRDefault="00B91535" w:rsidP="00B91535">
      <w:pPr>
        <w:numPr>
          <w:ilvl w:val="0"/>
          <w:numId w:val="4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DNS:</w:t>
      </w:r>
      <w:r w:rsidRPr="00B91535">
        <w:rPr>
          <w:sz w:val="28"/>
          <w:szCs w:val="22"/>
        </w:rPr>
        <w:t xml:space="preserve"> Query from client → server 8.8.8.8, response with IP address.</w:t>
      </w:r>
    </w:p>
    <w:p w14:paraId="1F053056" w14:textId="77777777" w:rsidR="00B91535" w:rsidRPr="00B91535" w:rsidRDefault="00B91535" w:rsidP="00B91535">
      <w:pPr>
        <w:numPr>
          <w:ilvl w:val="0"/>
          <w:numId w:val="4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TCP Handshake:</w:t>
      </w:r>
      <w:r w:rsidRPr="00B91535">
        <w:rPr>
          <w:sz w:val="28"/>
          <w:szCs w:val="22"/>
        </w:rPr>
        <w:t xml:space="preserve"> Source port 51520 → Destination port 80, packets with flags SYN, SYN-ACK, ACK.</w:t>
      </w:r>
    </w:p>
    <w:p w14:paraId="251C0E36" w14:textId="77777777" w:rsidR="00B91535" w:rsidRPr="00B91535" w:rsidRDefault="00B91535" w:rsidP="00B91535">
      <w:pPr>
        <w:numPr>
          <w:ilvl w:val="0"/>
          <w:numId w:val="4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HTTP:</w:t>
      </w:r>
      <w:r w:rsidRPr="00B91535">
        <w:rPr>
          <w:sz w:val="28"/>
          <w:szCs w:val="22"/>
        </w:rPr>
        <w:t xml:space="preserve"> GET /index.html request observed, followed by server response.</w:t>
      </w:r>
    </w:p>
    <w:p w14:paraId="405A0595" w14:textId="77777777" w:rsidR="00B91535" w:rsidRPr="00B91535" w:rsidRDefault="00B91535" w:rsidP="00B91535">
      <w:pPr>
        <w:numPr>
          <w:ilvl w:val="0"/>
          <w:numId w:val="4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ICMP:</w:t>
      </w:r>
      <w:r w:rsidRPr="00B91535">
        <w:rPr>
          <w:sz w:val="28"/>
          <w:szCs w:val="22"/>
        </w:rPr>
        <w:t xml:space="preserve"> Echo request (Type 8) and echo reply (Type 0) between my system and external host.</w:t>
      </w:r>
    </w:p>
    <w:p w14:paraId="58950868" w14:textId="77777777" w:rsidR="00B91535" w:rsidRPr="00B91535" w:rsidRDefault="00B91535" w:rsidP="00B91535">
      <w:pPr>
        <w:numPr>
          <w:ilvl w:val="0"/>
          <w:numId w:val="4"/>
        </w:numPr>
        <w:jc w:val="both"/>
        <w:rPr>
          <w:sz w:val="28"/>
          <w:szCs w:val="22"/>
        </w:rPr>
      </w:pPr>
      <w:r w:rsidRPr="00B91535">
        <w:rPr>
          <w:b/>
          <w:bCs/>
          <w:sz w:val="28"/>
          <w:szCs w:val="22"/>
        </w:rPr>
        <w:t>SMB:</w:t>
      </w:r>
      <w:r w:rsidRPr="00B91535">
        <w:rPr>
          <w:sz w:val="28"/>
          <w:szCs w:val="22"/>
        </w:rPr>
        <w:t xml:space="preserve"> Traffic on TCP port 445 showing protocol negotiation packets.</w:t>
      </w:r>
    </w:p>
    <w:p w14:paraId="76F0BB02" w14:textId="77777777" w:rsidR="00350D75" w:rsidRPr="00B91535" w:rsidRDefault="00350D75" w:rsidP="00A018FC">
      <w:pPr>
        <w:jc w:val="both"/>
        <w:rPr>
          <w:sz w:val="28"/>
          <w:szCs w:val="22"/>
        </w:rPr>
      </w:pPr>
    </w:p>
    <w:p w14:paraId="589C3201" w14:textId="77777777" w:rsidR="00E24D6F" w:rsidRPr="00E24D6F" w:rsidRDefault="00E24D6F" w:rsidP="00A018FC">
      <w:pPr>
        <w:jc w:val="both"/>
        <w:rPr>
          <w:b/>
          <w:bCs/>
          <w:i/>
          <w:iCs/>
          <w:sz w:val="28"/>
          <w:szCs w:val="22"/>
        </w:rPr>
      </w:pPr>
    </w:p>
    <w:sectPr w:rsidR="00E24D6F" w:rsidRPr="00E24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B40F1"/>
    <w:multiLevelType w:val="hybridMultilevel"/>
    <w:tmpl w:val="5EA426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1594F"/>
    <w:multiLevelType w:val="hybridMultilevel"/>
    <w:tmpl w:val="C0589C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272DA"/>
    <w:multiLevelType w:val="multilevel"/>
    <w:tmpl w:val="A7981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38685E"/>
    <w:multiLevelType w:val="multilevel"/>
    <w:tmpl w:val="5F06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6039202">
    <w:abstractNumId w:val="0"/>
  </w:num>
  <w:num w:numId="2" w16cid:durableId="819611454">
    <w:abstractNumId w:val="1"/>
  </w:num>
  <w:num w:numId="3" w16cid:durableId="259797256">
    <w:abstractNumId w:val="2"/>
  </w:num>
  <w:num w:numId="4" w16cid:durableId="6552318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56"/>
    <w:rsid w:val="001C3815"/>
    <w:rsid w:val="00350D75"/>
    <w:rsid w:val="00732056"/>
    <w:rsid w:val="00A018FC"/>
    <w:rsid w:val="00B91535"/>
    <w:rsid w:val="00C64462"/>
    <w:rsid w:val="00D41845"/>
    <w:rsid w:val="00E24D6F"/>
    <w:rsid w:val="00F8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38F02F"/>
  <w15:chartTrackingRefBased/>
  <w15:docId w15:val="{C748D8AD-42A5-40ED-B113-E8AE8A5C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0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0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0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0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0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0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0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0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0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05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05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05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0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0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0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0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0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0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0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3205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0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3205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320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0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0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0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0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0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0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310</Words>
  <Characters>1686</Characters>
  <Application>Microsoft Office Word</Application>
  <DocSecurity>0</DocSecurity>
  <Lines>63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Kaithwas</dc:creator>
  <cp:keywords/>
  <dc:description/>
  <cp:lastModifiedBy>Rohit Kaithwas</cp:lastModifiedBy>
  <cp:revision>2</cp:revision>
  <dcterms:created xsi:type="dcterms:W3CDTF">2025-09-29T14:22:00Z</dcterms:created>
  <dcterms:modified xsi:type="dcterms:W3CDTF">2025-09-30T04:57:00Z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8e96373d-a181-4f01-bfab-f4b756ab9678</vt:lpwstr>
  </property>
</Properties>
</file>