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7F81" w14:textId="77777777" w:rsidR="005A5DED" w:rsidRDefault="00000000">
      <w:pPr>
        <w:pStyle w:val="Heading1"/>
        <w:spacing w:before="2"/>
        <w:ind w:left="2453"/>
      </w:pPr>
      <w:r>
        <w:rPr>
          <w:color w:val="0E4660"/>
        </w:rPr>
        <w:t>Data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Analytics</w:t>
      </w:r>
      <w:r>
        <w:rPr>
          <w:color w:val="0E4660"/>
          <w:spacing w:val="74"/>
        </w:rPr>
        <w:t xml:space="preserve"> </w:t>
      </w:r>
      <w:r>
        <w:rPr>
          <w:color w:val="0E4660"/>
        </w:rPr>
        <w:t>With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Tableau</w:t>
      </w:r>
    </w:p>
    <w:p w14:paraId="06276423" w14:textId="77777777" w:rsidR="005A5DED" w:rsidRDefault="005A5DED">
      <w:pPr>
        <w:pStyle w:val="BodyText"/>
        <w:spacing w:before="293"/>
        <w:rPr>
          <w:rFonts w:ascii="Calibri"/>
          <w:b/>
          <w:sz w:val="36"/>
        </w:rPr>
      </w:pPr>
    </w:p>
    <w:p w14:paraId="30395840" w14:textId="7A69CDCF" w:rsidR="005A5DED" w:rsidRDefault="00000000">
      <w:pPr>
        <w:spacing w:line="331" w:lineRule="auto"/>
        <w:ind w:left="151" w:right="6389" w:hanging="15"/>
        <w:rPr>
          <w:b/>
          <w:sz w:val="32"/>
        </w:rPr>
      </w:pPr>
      <w:r>
        <w:rPr>
          <w:b/>
          <w:color w:val="0E4660"/>
          <w:sz w:val="32"/>
        </w:rPr>
        <w:t>Name</w:t>
      </w:r>
      <w:r>
        <w:rPr>
          <w:b/>
          <w:color w:val="0E4660"/>
          <w:spacing w:val="-17"/>
          <w:sz w:val="32"/>
        </w:rPr>
        <w:t xml:space="preserve"> </w:t>
      </w:r>
      <w:r>
        <w:rPr>
          <w:b/>
          <w:color w:val="0E4660"/>
          <w:sz w:val="32"/>
        </w:rPr>
        <w:t>:</w:t>
      </w:r>
      <w:r>
        <w:rPr>
          <w:b/>
          <w:color w:val="0E4660"/>
          <w:spacing w:val="40"/>
          <w:sz w:val="32"/>
        </w:rPr>
        <w:t xml:space="preserve"> </w:t>
      </w:r>
      <w:r w:rsidR="00DA178F" w:rsidRPr="00DA178F">
        <w:rPr>
          <w:b/>
          <w:color w:val="0E4660"/>
          <w:sz w:val="32"/>
        </w:rPr>
        <w:t xml:space="preserve">Mohammad Salma </w:t>
      </w:r>
      <w:r>
        <w:rPr>
          <w:b/>
          <w:color w:val="0E4660"/>
          <w:sz w:val="32"/>
        </w:rPr>
        <w:t xml:space="preserve">Team Member – </w:t>
      </w:r>
      <w:r w:rsidR="00DA178F">
        <w:rPr>
          <w:b/>
          <w:color w:val="0E4660"/>
          <w:sz w:val="32"/>
        </w:rPr>
        <w:t>2</w:t>
      </w:r>
      <w:r>
        <w:rPr>
          <w:b/>
          <w:color w:val="0E4660"/>
          <w:sz w:val="32"/>
        </w:rPr>
        <w:t xml:space="preserve"> Assignment - 3</w:t>
      </w:r>
    </w:p>
    <w:p w14:paraId="22FB584F" w14:textId="77777777" w:rsidR="005A5DED" w:rsidRDefault="005A5DED">
      <w:pPr>
        <w:pStyle w:val="BodyText"/>
        <w:spacing w:before="60"/>
        <w:rPr>
          <w:b/>
          <w:sz w:val="32"/>
        </w:rPr>
      </w:pPr>
    </w:p>
    <w:p w14:paraId="1F778600" w14:textId="77777777" w:rsidR="005A5DED" w:rsidRDefault="00000000">
      <w:pPr>
        <w:spacing w:line="273" w:lineRule="auto"/>
        <w:ind w:left="165" w:right="1206"/>
        <w:rPr>
          <w:i/>
          <w:sz w:val="32"/>
        </w:rPr>
      </w:pPr>
      <w:r>
        <w:rPr>
          <w:i/>
          <w:sz w:val="32"/>
        </w:rPr>
        <w:t>Supermarket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Sales</w:t>
      </w:r>
      <w:r>
        <w:rPr>
          <w:i/>
          <w:spacing w:val="-9"/>
          <w:sz w:val="32"/>
        </w:rPr>
        <w:t xml:space="preserve"> </w:t>
      </w:r>
      <w:r>
        <w:rPr>
          <w:i/>
          <w:sz w:val="32"/>
        </w:rPr>
        <w:t>Data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Analysis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Report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–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Interactive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>Dashboard</w:t>
      </w:r>
      <w:r>
        <w:rPr>
          <w:i/>
          <w:spacing w:val="-7"/>
          <w:sz w:val="32"/>
        </w:rPr>
        <w:t xml:space="preserve"> </w:t>
      </w:r>
      <w:r>
        <w:rPr>
          <w:i/>
          <w:sz w:val="32"/>
        </w:rPr>
        <w:t xml:space="preserve">using </w:t>
      </w:r>
      <w:r>
        <w:rPr>
          <w:i/>
          <w:spacing w:val="-2"/>
          <w:sz w:val="32"/>
        </w:rPr>
        <w:t>Tableau</w:t>
      </w:r>
    </w:p>
    <w:p w14:paraId="475C636C" w14:textId="77777777" w:rsidR="005A5DED" w:rsidRDefault="005A5DED">
      <w:pPr>
        <w:pStyle w:val="BodyText"/>
        <w:spacing w:before="272"/>
        <w:rPr>
          <w:i/>
          <w:sz w:val="32"/>
        </w:rPr>
      </w:pPr>
    </w:p>
    <w:p w14:paraId="3E5F13A1" w14:textId="77777777" w:rsidR="005A5DED" w:rsidRDefault="00000000">
      <w:pPr>
        <w:ind w:left="244"/>
        <w:rPr>
          <w:b/>
          <w:sz w:val="32"/>
        </w:rPr>
      </w:pPr>
      <w:r>
        <w:rPr>
          <w:b/>
          <w:spacing w:val="-2"/>
          <w:sz w:val="32"/>
        </w:rPr>
        <w:t>Objective:</w:t>
      </w:r>
    </w:p>
    <w:p w14:paraId="6080E8D2" w14:textId="77777777" w:rsidR="005A5DED" w:rsidRDefault="00000000">
      <w:pPr>
        <w:pStyle w:val="BodyText"/>
        <w:spacing w:before="320" w:line="261" w:lineRule="auto"/>
        <w:ind w:left="165" w:right="1206"/>
      </w:pPr>
      <w:r>
        <w:t>This dashboard analyzes historical sales data from a supermarket chain across three</w:t>
      </w:r>
      <w:r>
        <w:rPr>
          <w:spacing w:val="-2"/>
        </w:rPr>
        <w:t xml:space="preserve"> </w:t>
      </w:r>
      <w:r>
        <w:t>branches</w:t>
      </w:r>
      <w:r>
        <w:rPr>
          <w:spacing w:val="-1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3-month</w:t>
      </w:r>
      <w:r>
        <w:rPr>
          <w:spacing w:val="-5"/>
        </w:rPr>
        <w:t xml:space="preserve"> </w:t>
      </w:r>
      <w:r>
        <w:t>period.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into sales trends, customer behavior, and performance by product category.</w:t>
      </w:r>
    </w:p>
    <w:p w14:paraId="4C709841" w14:textId="77777777" w:rsidR="005A5DED" w:rsidRDefault="00000000">
      <w:pPr>
        <w:spacing w:before="247"/>
        <w:ind w:left="136"/>
        <w:rPr>
          <w:b/>
          <w:sz w:val="32"/>
        </w:rPr>
      </w:pPr>
      <w:r>
        <w:rPr>
          <w:b/>
          <w:sz w:val="32"/>
        </w:rPr>
        <w:t>Process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Followed:</w:t>
      </w:r>
    </w:p>
    <w:p w14:paraId="168DD8E5" w14:textId="77777777" w:rsidR="005A5DED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42"/>
        <w:ind w:left="374" w:hanging="209"/>
        <w:rPr>
          <w:sz w:val="28"/>
        </w:rPr>
      </w:pPr>
      <w:r>
        <w:rPr>
          <w:sz w:val="28"/>
        </w:rPr>
        <w:t>Uploaded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Tableau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Excel.</w:t>
      </w:r>
    </w:p>
    <w:p w14:paraId="5AC69684" w14:textId="77777777" w:rsidR="005A5DED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270"/>
        <w:rPr>
          <w:sz w:val="28"/>
        </w:rPr>
      </w:pPr>
      <w:r>
        <w:rPr>
          <w:sz w:val="28"/>
        </w:rPr>
        <w:t>Removed</w:t>
      </w:r>
      <w:r>
        <w:rPr>
          <w:spacing w:val="-7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columns.</w:t>
      </w:r>
    </w:p>
    <w:p w14:paraId="0F89312E" w14:textId="77777777" w:rsidR="005A5DED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216"/>
        <w:ind w:left="435" w:hanging="270"/>
        <w:rPr>
          <w:sz w:val="28"/>
        </w:rPr>
      </w:pP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visualizations:</w:t>
      </w:r>
    </w:p>
    <w:p w14:paraId="1D30626B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 xml:space="preserve">Bar </w:t>
      </w:r>
      <w:r>
        <w:rPr>
          <w:spacing w:val="-2"/>
          <w:sz w:val="28"/>
        </w:rPr>
        <w:t>Chart</w:t>
      </w:r>
    </w:p>
    <w:p w14:paraId="643C58E4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 xml:space="preserve">Pie </w:t>
      </w:r>
      <w:r>
        <w:rPr>
          <w:spacing w:val="-2"/>
          <w:sz w:val="28"/>
        </w:rPr>
        <w:t>Chart</w:t>
      </w:r>
    </w:p>
    <w:p w14:paraId="7A2B219B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Stacked</w:t>
      </w:r>
      <w:r>
        <w:rPr>
          <w:spacing w:val="-3"/>
          <w:sz w:val="28"/>
        </w:rPr>
        <w:t xml:space="preserve"> </w:t>
      </w:r>
      <w:r>
        <w:rPr>
          <w:sz w:val="28"/>
        </w:rPr>
        <w:t>Bar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Chart</w:t>
      </w:r>
    </w:p>
    <w:p w14:paraId="63B51E09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Line</w:t>
      </w:r>
      <w:r>
        <w:rPr>
          <w:spacing w:val="-2"/>
          <w:sz w:val="28"/>
        </w:rPr>
        <w:t xml:space="preserve"> Chart</w:t>
      </w:r>
    </w:p>
    <w:p w14:paraId="364E1A4F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216"/>
        <w:rPr>
          <w:sz w:val="28"/>
        </w:rPr>
      </w:pPr>
      <w:r>
        <w:rPr>
          <w:sz w:val="28"/>
        </w:rPr>
        <w:t>Bubble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Chart</w:t>
      </w:r>
    </w:p>
    <w:p w14:paraId="6D5416C6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Donut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Chart</w:t>
      </w:r>
    </w:p>
    <w:p w14:paraId="4DFA8E1C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Area</w:t>
      </w:r>
      <w:r>
        <w:rPr>
          <w:spacing w:val="-2"/>
          <w:sz w:val="28"/>
        </w:rPr>
        <w:t xml:space="preserve"> Chart</w:t>
      </w:r>
    </w:p>
    <w:p w14:paraId="202A9C78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pacing w:val="-4"/>
          <w:sz w:val="28"/>
        </w:rPr>
        <w:t>Text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Table</w:t>
      </w:r>
    </w:p>
    <w:p w14:paraId="1DC16856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216"/>
        <w:rPr>
          <w:sz w:val="28"/>
        </w:rPr>
      </w:pPr>
      <w:r>
        <w:rPr>
          <w:spacing w:val="-2"/>
          <w:sz w:val="28"/>
        </w:rPr>
        <w:t>Highlighted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1FCC5C53" w14:textId="77777777" w:rsidR="005A5DED" w:rsidRDefault="005A5DED">
      <w:pPr>
        <w:pStyle w:val="ListParagraph"/>
        <w:rPr>
          <w:sz w:val="28"/>
        </w:rPr>
        <w:sectPr w:rsidR="005A5DED">
          <w:type w:val="continuous"/>
          <w:pgSz w:w="11910" w:h="16840"/>
          <w:pgMar w:top="1420" w:right="0" w:bottom="280" w:left="1275" w:header="720" w:footer="720" w:gutter="0"/>
          <w:cols w:space="720"/>
        </w:sectPr>
      </w:pPr>
    </w:p>
    <w:p w14:paraId="7DFE8EA7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62"/>
        <w:rPr>
          <w:sz w:val="28"/>
        </w:rPr>
      </w:pPr>
      <w:r>
        <w:rPr>
          <w:spacing w:val="-2"/>
          <w:sz w:val="28"/>
        </w:rPr>
        <w:lastRenderedPageBreak/>
        <w:t>WordCloud</w:t>
      </w:r>
    </w:p>
    <w:p w14:paraId="29B386D8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z w:val="28"/>
        </w:rPr>
        <w:t>Funnel</w:t>
      </w:r>
      <w:r>
        <w:rPr>
          <w:spacing w:val="-4"/>
          <w:sz w:val="28"/>
        </w:rPr>
        <w:t xml:space="preserve"> Chart</w:t>
      </w:r>
    </w:p>
    <w:p w14:paraId="6748CEC7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rPr>
          <w:sz w:val="28"/>
        </w:rPr>
      </w:pPr>
      <w:r>
        <w:rPr>
          <w:spacing w:val="-2"/>
          <w:sz w:val="28"/>
        </w:rPr>
        <w:t>Waterfall</w:t>
      </w:r>
    </w:p>
    <w:p w14:paraId="6F319EFA" w14:textId="77777777" w:rsidR="005A5DED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216"/>
        <w:rPr>
          <w:sz w:val="28"/>
        </w:rPr>
      </w:pPr>
      <w:r>
        <w:rPr>
          <w:sz w:val="28"/>
        </w:rPr>
        <w:t>KPI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Tiles</w:t>
      </w:r>
    </w:p>
    <w:p w14:paraId="5DACD23B" w14:textId="77777777" w:rsidR="005A5DED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249"/>
        <w:ind w:left="435" w:hanging="270"/>
        <w:rPr>
          <w:sz w:val="28"/>
        </w:rPr>
      </w:pPr>
      <w:r>
        <w:rPr>
          <w:sz w:val="28"/>
        </w:rPr>
        <w:t>Combined</w:t>
      </w:r>
      <w:r>
        <w:rPr>
          <w:spacing w:val="-6"/>
          <w:sz w:val="28"/>
        </w:rPr>
        <w:t xml:space="preserve"> </w:t>
      </w:r>
      <w:r>
        <w:rPr>
          <w:sz w:val="28"/>
        </w:rPr>
        <w:t>visualizations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single</w:t>
      </w:r>
      <w:r>
        <w:rPr>
          <w:spacing w:val="-9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4A0A138D" w14:textId="77777777" w:rsidR="005A5DED" w:rsidRDefault="005A5DED">
      <w:pPr>
        <w:pStyle w:val="BodyText"/>
      </w:pPr>
    </w:p>
    <w:p w14:paraId="7F9CD432" w14:textId="77777777" w:rsidR="005A5DED" w:rsidRDefault="005A5DED">
      <w:pPr>
        <w:pStyle w:val="BodyText"/>
      </w:pPr>
    </w:p>
    <w:p w14:paraId="3E858969" w14:textId="77777777" w:rsidR="005A5DED" w:rsidRDefault="005A5DED">
      <w:pPr>
        <w:pStyle w:val="BodyText"/>
      </w:pPr>
    </w:p>
    <w:p w14:paraId="23F555BE" w14:textId="77777777" w:rsidR="005A5DED" w:rsidRDefault="005A5DED">
      <w:pPr>
        <w:pStyle w:val="BodyText"/>
      </w:pPr>
    </w:p>
    <w:p w14:paraId="15E71046" w14:textId="77777777" w:rsidR="005A5DED" w:rsidRDefault="005A5DED">
      <w:pPr>
        <w:pStyle w:val="BodyText"/>
      </w:pPr>
    </w:p>
    <w:p w14:paraId="5C681463" w14:textId="77777777" w:rsidR="005A5DED" w:rsidRDefault="005A5DED">
      <w:pPr>
        <w:pStyle w:val="BodyText"/>
        <w:spacing w:before="146"/>
      </w:pPr>
    </w:p>
    <w:p w14:paraId="1FE2F455" w14:textId="77777777" w:rsidR="005A5DED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Dashboard:</w:t>
      </w:r>
    </w:p>
    <w:p w14:paraId="60C4169A" w14:textId="77777777" w:rsidR="005A5DED" w:rsidRDefault="00000000">
      <w:pPr>
        <w:spacing w:before="48"/>
        <w:ind w:left="724"/>
        <w:rPr>
          <w:b/>
          <w:sz w:val="32"/>
        </w:rPr>
      </w:pPr>
      <w:r>
        <w:rPr>
          <w:b/>
          <w:sz w:val="32"/>
        </w:rPr>
        <w:t>Super</w:t>
      </w:r>
      <w:r>
        <w:rPr>
          <w:b/>
          <w:spacing w:val="60"/>
          <w:sz w:val="32"/>
        </w:rPr>
        <w:t xml:space="preserve"> </w:t>
      </w:r>
      <w:r>
        <w:rPr>
          <w:b/>
          <w:sz w:val="32"/>
        </w:rPr>
        <w:t>Market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Sales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dashboard:</w:t>
      </w:r>
    </w:p>
    <w:p w14:paraId="5DA3F4D9" w14:textId="77777777" w:rsidR="005A5DED" w:rsidRDefault="00000000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5AE752D" wp14:editId="50D22746">
            <wp:simplePos x="0" y="0"/>
            <wp:positionH relativeFrom="page">
              <wp:posOffset>914400</wp:posOffset>
            </wp:positionH>
            <wp:positionV relativeFrom="paragraph">
              <wp:posOffset>220984</wp:posOffset>
            </wp:positionV>
            <wp:extent cx="6499974" cy="47758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9974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5200A" w14:textId="77777777" w:rsidR="005A5DED" w:rsidRDefault="005A5DED">
      <w:pPr>
        <w:pStyle w:val="BodyText"/>
        <w:rPr>
          <w:b/>
          <w:sz w:val="20"/>
        </w:rPr>
        <w:sectPr w:rsidR="005A5DED">
          <w:pgSz w:w="11910" w:h="16840"/>
          <w:pgMar w:top="1360" w:right="0" w:bottom="280" w:left="1275" w:header="720" w:footer="720" w:gutter="0"/>
          <w:cols w:space="720"/>
        </w:sectPr>
      </w:pPr>
    </w:p>
    <w:p w14:paraId="57DB1F76" w14:textId="77777777" w:rsidR="005A5DED" w:rsidRDefault="005A5DED">
      <w:pPr>
        <w:pStyle w:val="BodyText"/>
        <w:spacing w:before="136"/>
        <w:rPr>
          <w:b/>
          <w:sz w:val="32"/>
        </w:rPr>
      </w:pPr>
    </w:p>
    <w:p w14:paraId="0C52C737" w14:textId="77777777" w:rsidR="005A5DED" w:rsidRDefault="00000000">
      <w:pPr>
        <w:ind w:left="256"/>
        <w:rPr>
          <w:b/>
          <w:sz w:val="32"/>
        </w:rPr>
      </w:pPr>
      <w:r>
        <w:rPr>
          <w:b/>
          <w:sz w:val="32"/>
        </w:rPr>
        <w:t>Super</w:t>
      </w:r>
      <w:r>
        <w:rPr>
          <w:b/>
          <w:spacing w:val="60"/>
          <w:sz w:val="32"/>
        </w:rPr>
        <w:t xml:space="preserve"> </w:t>
      </w:r>
      <w:r>
        <w:rPr>
          <w:b/>
          <w:sz w:val="32"/>
        </w:rPr>
        <w:t>Market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Sales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dashboard:</w:t>
      </w:r>
    </w:p>
    <w:p w14:paraId="5EB1382F" w14:textId="77777777" w:rsidR="005A5DED" w:rsidRDefault="005A5DED">
      <w:pPr>
        <w:pStyle w:val="BodyText"/>
        <w:rPr>
          <w:b/>
          <w:sz w:val="20"/>
        </w:rPr>
      </w:pPr>
    </w:p>
    <w:p w14:paraId="4FC54D8C" w14:textId="77777777" w:rsidR="005A5DED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9397FCC" wp14:editId="1DE88702">
            <wp:simplePos x="0" y="0"/>
            <wp:positionH relativeFrom="page">
              <wp:posOffset>962025</wp:posOffset>
            </wp:positionH>
            <wp:positionV relativeFrom="paragraph">
              <wp:posOffset>242622</wp:posOffset>
            </wp:positionV>
            <wp:extent cx="6192521" cy="67413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521" cy="674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CD1F8" w14:textId="77777777" w:rsidR="005A5DED" w:rsidRDefault="005A5DED">
      <w:pPr>
        <w:pStyle w:val="BodyText"/>
        <w:rPr>
          <w:b/>
          <w:sz w:val="20"/>
        </w:rPr>
        <w:sectPr w:rsidR="005A5DED">
          <w:pgSz w:w="11910" w:h="16840"/>
          <w:pgMar w:top="1920" w:right="0" w:bottom="280" w:left="1275" w:header="720" w:footer="720" w:gutter="0"/>
          <w:cols w:space="720"/>
        </w:sectPr>
      </w:pPr>
    </w:p>
    <w:p w14:paraId="3B4FF654" w14:textId="77777777" w:rsidR="005A5DED" w:rsidRDefault="005A5DED">
      <w:pPr>
        <w:pStyle w:val="BodyText"/>
        <w:rPr>
          <w:b/>
          <w:sz w:val="32"/>
        </w:rPr>
      </w:pPr>
    </w:p>
    <w:p w14:paraId="05A9C930" w14:textId="77777777" w:rsidR="005A5DED" w:rsidRDefault="005A5DED">
      <w:pPr>
        <w:pStyle w:val="BodyText"/>
        <w:rPr>
          <w:b/>
          <w:sz w:val="32"/>
        </w:rPr>
      </w:pPr>
    </w:p>
    <w:p w14:paraId="5D97F3A7" w14:textId="77777777" w:rsidR="005A5DED" w:rsidRDefault="005A5DED">
      <w:pPr>
        <w:pStyle w:val="BodyText"/>
        <w:spacing w:before="187"/>
        <w:rPr>
          <w:b/>
          <w:sz w:val="32"/>
        </w:rPr>
      </w:pPr>
    </w:p>
    <w:p w14:paraId="296B36DE" w14:textId="77777777" w:rsidR="005A5DED" w:rsidRDefault="00000000">
      <w:pPr>
        <w:ind w:left="165"/>
        <w:rPr>
          <w:b/>
          <w:sz w:val="32"/>
        </w:rPr>
      </w:pPr>
      <w:r>
        <w:rPr>
          <w:b/>
          <w:sz w:val="32"/>
        </w:rPr>
        <w:t>Super</w:t>
      </w:r>
      <w:r>
        <w:rPr>
          <w:b/>
          <w:spacing w:val="61"/>
          <w:sz w:val="32"/>
        </w:rPr>
        <w:t xml:space="preserve"> </w:t>
      </w:r>
      <w:r>
        <w:rPr>
          <w:b/>
          <w:sz w:val="32"/>
        </w:rPr>
        <w:t>Market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Sales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dashboard:</w:t>
      </w:r>
    </w:p>
    <w:p w14:paraId="1124BD64" w14:textId="77777777" w:rsidR="005A5DED" w:rsidRDefault="005A5DED">
      <w:pPr>
        <w:pStyle w:val="BodyText"/>
        <w:rPr>
          <w:b/>
          <w:sz w:val="20"/>
        </w:rPr>
      </w:pPr>
    </w:p>
    <w:p w14:paraId="49825788" w14:textId="77777777" w:rsidR="005A5DED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C901FA8" wp14:editId="401B5842">
            <wp:simplePos x="0" y="0"/>
            <wp:positionH relativeFrom="page">
              <wp:posOffset>914400</wp:posOffset>
            </wp:positionH>
            <wp:positionV relativeFrom="paragraph">
              <wp:posOffset>172684</wp:posOffset>
            </wp:positionV>
            <wp:extent cx="6286644" cy="432282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644" cy="4322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4CAB5" w14:textId="77777777" w:rsidR="005A5DED" w:rsidRDefault="005A5DED">
      <w:pPr>
        <w:pStyle w:val="BodyText"/>
        <w:rPr>
          <w:b/>
          <w:sz w:val="32"/>
        </w:rPr>
      </w:pPr>
    </w:p>
    <w:p w14:paraId="3DC1547A" w14:textId="77777777" w:rsidR="005A5DED" w:rsidRDefault="005A5DED">
      <w:pPr>
        <w:pStyle w:val="BodyText"/>
        <w:spacing w:before="161"/>
        <w:rPr>
          <w:b/>
          <w:sz w:val="32"/>
        </w:rPr>
      </w:pPr>
    </w:p>
    <w:p w14:paraId="3CD2942D" w14:textId="77777777" w:rsidR="005A5DED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14:paraId="758B639A" w14:textId="77777777" w:rsidR="005A5DED" w:rsidRDefault="00000000">
      <w:pPr>
        <w:pStyle w:val="BodyText"/>
        <w:spacing w:before="51"/>
        <w:ind w:left="165"/>
      </w:pPr>
      <w:r>
        <w:t>This</w:t>
      </w:r>
      <w:r>
        <w:rPr>
          <w:spacing w:val="-5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7F79024D" w14:textId="77777777" w:rsidR="005A5DED" w:rsidRDefault="00000000">
      <w:pPr>
        <w:pStyle w:val="BodyText"/>
        <w:spacing w:before="28" w:line="261" w:lineRule="auto"/>
        <w:ind w:left="175" w:right="1430"/>
      </w:pPr>
      <w:r>
        <w:t>branches performed best. It also helped identify differences between member and normal customers. These insights can be really useful for planning offers, improving</w:t>
      </w:r>
      <w:r>
        <w:rPr>
          <w:spacing w:val="-3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experience,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 xml:space="preserve">on </w:t>
      </w:r>
      <w:r>
        <w:rPr>
          <w:spacing w:val="-2"/>
        </w:rPr>
        <w:t>data.</w:t>
      </w:r>
    </w:p>
    <w:p w14:paraId="605A51CF" w14:textId="77777777" w:rsidR="005A5DED" w:rsidRDefault="005A5DED">
      <w:pPr>
        <w:pStyle w:val="BodyText"/>
        <w:spacing w:line="261" w:lineRule="auto"/>
        <w:sectPr w:rsidR="005A5DED">
          <w:pgSz w:w="11910" w:h="16840"/>
          <w:pgMar w:top="1920" w:right="0" w:bottom="280" w:left="1275" w:header="720" w:footer="720" w:gutter="0"/>
          <w:cols w:space="720"/>
        </w:sectPr>
      </w:pPr>
    </w:p>
    <w:p w14:paraId="04016C90" w14:textId="77777777" w:rsidR="005A5DED" w:rsidRDefault="005A5DED">
      <w:pPr>
        <w:pStyle w:val="BodyText"/>
        <w:spacing w:before="4"/>
        <w:rPr>
          <w:sz w:val="17"/>
        </w:rPr>
      </w:pPr>
    </w:p>
    <w:sectPr w:rsidR="005A5DED">
      <w:pgSz w:w="11910" w:h="16840"/>
      <w:pgMar w:top="192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08FD"/>
    <w:multiLevelType w:val="hybridMultilevel"/>
    <w:tmpl w:val="0306687C"/>
    <w:lvl w:ilvl="0" w:tplc="E6420EE2">
      <w:start w:val="1"/>
      <w:numFmt w:val="decimal"/>
      <w:lvlText w:val="%1."/>
      <w:lvlJc w:val="left"/>
      <w:pPr>
        <w:ind w:left="377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739CBFB8">
      <w:numFmt w:val="bullet"/>
      <w:lvlText w:val="•"/>
      <w:lvlJc w:val="left"/>
      <w:pPr>
        <w:ind w:left="85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5663C28">
      <w:numFmt w:val="bullet"/>
      <w:lvlText w:val="•"/>
      <w:lvlJc w:val="left"/>
      <w:pPr>
        <w:ind w:left="1945" w:hanging="360"/>
      </w:pPr>
      <w:rPr>
        <w:rFonts w:hint="default"/>
        <w:lang w:val="en-US" w:eastAsia="en-US" w:bidi="ar-SA"/>
      </w:rPr>
    </w:lvl>
    <w:lvl w:ilvl="3" w:tplc="5D145F58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4" w:tplc="4754D7DE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5" w:tplc="F83E1A04"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6" w:tplc="945C287A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 w:tplc="2E1EBA4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82B264AE">
      <w:numFmt w:val="bullet"/>
      <w:lvlText w:val="•"/>
      <w:lvlJc w:val="left"/>
      <w:pPr>
        <w:ind w:left="8459" w:hanging="360"/>
      </w:pPr>
      <w:rPr>
        <w:rFonts w:hint="default"/>
        <w:lang w:val="en-US" w:eastAsia="en-US" w:bidi="ar-SA"/>
      </w:rPr>
    </w:lvl>
  </w:abstractNum>
  <w:num w:numId="1" w16cid:durableId="75408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5DED"/>
    <w:rsid w:val="005A5DED"/>
    <w:rsid w:val="007A2FFA"/>
    <w:rsid w:val="00DA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EDA0"/>
  <w15:docId w15:val="{6B0F6357-8871-4648-9D63-2334B21F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rFonts w:ascii="Calibri" w:eastAsia="Calibri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8"/>
      <w:ind w:left="85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 ganapavarapu</dc:creator>
  <cp:lastModifiedBy>Kaithepalli Indu</cp:lastModifiedBy>
  <cp:revision>2</cp:revision>
  <dcterms:created xsi:type="dcterms:W3CDTF">2026-02-20T07:08:00Z</dcterms:created>
  <dcterms:modified xsi:type="dcterms:W3CDTF">2026-02-20T07:35:00Z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