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4C68" w14:textId="77777777" w:rsidR="00FE6621" w:rsidRDefault="00000000">
      <w:pPr>
        <w:spacing w:before="2"/>
        <w:ind w:right="703"/>
        <w:jc w:val="center"/>
        <w:rPr>
          <w:b/>
          <w:sz w:val="40"/>
        </w:rPr>
      </w:pPr>
      <w:r>
        <w:rPr>
          <w:b/>
          <w:sz w:val="40"/>
        </w:rPr>
        <w:t>Data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Analytics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with</w:t>
      </w:r>
      <w:r>
        <w:rPr>
          <w:b/>
          <w:spacing w:val="-7"/>
          <w:sz w:val="40"/>
        </w:rPr>
        <w:t xml:space="preserve"> </w:t>
      </w:r>
      <w:r>
        <w:rPr>
          <w:b/>
          <w:spacing w:val="-2"/>
          <w:sz w:val="40"/>
        </w:rPr>
        <w:t>Tableau</w:t>
      </w:r>
    </w:p>
    <w:p w14:paraId="6D761895" w14:textId="77777777" w:rsidR="00FE6621" w:rsidRDefault="00FE6621">
      <w:pPr>
        <w:pStyle w:val="BodyText"/>
        <w:spacing w:before="396"/>
        <w:rPr>
          <w:sz w:val="40"/>
        </w:rPr>
      </w:pPr>
    </w:p>
    <w:p w14:paraId="2938E06D" w14:textId="06068D31" w:rsidR="00AF6DD9" w:rsidRDefault="00000000">
      <w:pPr>
        <w:spacing w:before="1" w:line="338" w:lineRule="auto"/>
        <w:ind w:left="23" w:right="3521"/>
        <w:rPr>
          <w:b/>
          <w:sz w:val="40"/>
        </w:rPr>
      </w:pPr>
      <w:r>
        <w:rPr>
          <w:b/>
          <w:sz w:val="40"/>
        </w:rPr>
        <w:t>Name:</w:t>
      </w:r>
      <w:r>
        <w:rPr>
          <w:b/>
          <w:spacing w:val="-22"/>
          <w:sz w:val="40"/>
        </w:rPr>
        <w:t xml:space="preserve"> </w:t>
      </w:r>
      <w:r w:rsidR="00AF6DD9" w:rsidRPr="00AF6DD9">
        <w:rPr>
          <w:b/>
          <w:sz w:val="40"/>
        </w:rPr>
        <w:t>Mirza Tahseen Raza</w:t>
      </w:r>
    </w:p>
    <w:p w14:paraId="6699EE0F" w14:textId="5799254D" w:rsidR="00FE6621" w:rsidRDefault="00000000">
      <w:pPr>
        <w:spacing w:before="1" w:line="338" w:lineRule="auto"/>
        <w:ind w:left="23" w:right="3521"/>
        <w:rPr>
          <w:b/>
          <w:sz w:val="40"/>
        </w:rPr>
      </w:pPr>
      <w:r>
        <w:rPr>
          <w:b/>
          <w:sz w:val="40"/>
        </w:rPr>
        <w:t>Team member- 4</w:t>
      </w:r>
    </w:p>
    <w:p w14:paraId="3A4E9EE0" w14:textId="77777777" w:rsidR="00FE6621" w:rsidRDefault="00000000">
      <w:pPr>
        <w:spacing w:line="487" w:lineRule="exact"/>
        <w:ind w:left="23"/>
        <w:rPr>
          <w:b/>
          <w:sz w:val="40"/>
        </w:rPr>
      </w:pPr>
      <w:r>
        <w:rPr>
          <w:b/>
          <w:sz w:val="40"/>
        </w:rPr>
        <w:t>Assignment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-</w:t>
      </w:r>
      <w:r>
        <w:rPr>
          <w:b/>
          <w:spacing w:val="-10"/>
          <w:sz w:val="40"/>
        </w:rPr>
        <w:t>1</w:t>
      </w:r>
    </w:p>
    <w:p w14:paraId="7531C0A7" w14:textId="77777777" w:rsidR="00FE6621" w:rsidRDefault="00FE6621">
      <w:pPr>
        <w:pStyle w:val="BodyText"/>
        <w:rPr>
          <w:sz w:val="40"/>
        </w:rPr>
      </w:pPr>
    </w:p>
    <w:p w14:paraId="10B8B93D" w14:textId="77777777" w:rsidR="00FE6621" w:rsidRDefault="00FE6621">
      <w:pPr>
        <w:pStyle w:val="BodyText"/>
        <w:spacing w:before="360"/>
        <w:rPr>
          <w:sz w:val="40"/>
        </w:rPr>
      </w:pPr>
    </w:p>
    <w:p w14:paraId="19A7024C" w14:textId="77777777" w:rsidR="00FE6621" w:rsidRDefault="00000000">
      <w:pPr>
        <w:ind w:left="102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Supermarket</w:t>
      </w:r>
      <w:r>
        <w:rPr>
          <w:rFonts w:ascii="Times New Roman" w:hAnsi="Times New Roman"/>
          <w:i/>
          <w:spacing w:val="-15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Sales</w:t>
      </w:r>
      <w:r>
        <w:rPr>
          <w:rFonts w:ascii="Times New Roman" w:hAnsi="Times New Roman"/>
          <w:i/>
          <w:spacing w:val="-15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Data</w:t>
      </w:r>
      <w:r>
        <w:rPr>
          <w:rFonts w:ascii="Times New Roman" w:hAnsi="Times New Roman"/>
          <w:i/>
          <w:spacing w:val="-18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Analysis</w:t>
      </w:r>
      <w:r>
        <w:rPr>
          <w:rFonts w:ascii="Times New Roman" w:hAnsi="Times New Roman"/>
          <w:i/>
          <w:spacing w:val="-14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Report</w:t>
      </w:r>
      <w:r>
        <w:rPr>
          <w:rFonts w:ascii="Times New Roman" w:hAnsi="Times New Roman"/>
          <w:i/>
          <w:spacing w:val="-10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–</w:t>
      </w:r>
      <w:r>
        <w:rPr>
          <w:rFonts w:ascii="Times New Roman" w:hAnsi="Times New Roman"/>
          <w:i/>
          <w:spacing w:val="-14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Tableau</w:t>
      </w:r>
      <w:r>
        <w:rPr>
          <w:rFonts w:ascii="Times New Roman" w:hAnsi="Times New Roman"/>
          <w:i/>
          <w:spacing w:val="-14"/>
          <w:sz w:val="32"/>
        </w:rPr>
        <w:t xml:space="preserve"> </w:t>
      </w:r>
      <w:r>
        <w:rPr>
          <w:rFonts w:ascii="Times New Roman" w:hAnsi="Times New Roman"/>
          <w:i/>
          <w:spacing w:val="-2"/>
          <w:sz w:val="32"/>
        </w:rPr>
        <w:t>Visualizations</w:t>
      </w:r>
    </w:p>
    <w:p w14:paraId="370FECBC" w14:textId="77777777" w:rsidR="00FE6621" w:rsidRDefault="00FE6621">
      <w:pPr>
        <w:pStyle w:val="BodyText"/>
        <w:rPr>
          <w:rFonts w:ascii="Times New Roman"/>
          <w:b w:val="0"/>
          <w:i/>
          <w:sz w:val="32"/>
        </w:rPr>
      </w:pPr>
    </w:p>
    <w:p w14:paraId="78F9BAF1" w14:textId="77777777" w:rsidR="00FE6621" w:rsidRDefault="00FE6621">
      <w:pPr>
        <w:pStyle w:val="BodyText"/>
        <w:spacing w:before="61"/>
        <w:rPr>
          <w:rFonts w:ascii="Times New Roman"/>
          <w:b w:val="0"/>
          <w:i/>
          <w:sz w:val="32"/>
        </w:rPr>
      </w:pPr>
    </w:p>
    <w:p w14:paraId="1F8596CE" w14:textId="77777777" w:rsidR="00FE6621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1"/>
        <w:ind w:left="299" w:hanging="276"/>
        <w:jc w:val="left"/>
        <w:rPr>
          <w:sz w:val="32"/>
        </w:rPr>
      </w:pPr>
      <w:r>
        <w:rPr>
          <w:b/>
          <w:sz w:val="36"/>
        </w:rPr>
        <w:t>Bar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Chart:</w:t>
      </w:r>
      <w:r>
        <w:rPr>
          <w:b/>
          <w:spacing w:val="-21"/>
          <w:sz w:val="36"/>
        </w:rPr>
        <w:t xml:space="preserve"> </w:t>
      </w:r>
      <w:r>
        <w:rPr>
          <w:sz w:val="32"/>
        </w:rPr>
        <w:t>Total</w:t>
      </w:r>
      <w:r>
        <w:rPr>
          <w:spacing w:val="-10"/>
          <w:sz w:val="32"/>
        </w:rPr>
        <w:t xml:space="preserve"> </w:t>
      </w:r>
      <w:r>
        <w:rPr>
          <w:sz w:val="32"/>
        </w:rPr>
        <w:t>Sales</w:t>
      </w:r>
      <w:r>
        <w:rPr>
          <w:spacing w:val="-11"/>
          <w:sz w:val="32"/>
        </w:rPr>
        <w:t xml:space="preserve"> </w:t>
      </w:r>
      <w:r>
        <w:rPr>
          <w:sz w:val="32"/>
        </w:rPr>
        <w:t>by</w:t>
      </w:r>
      <w:r>
        <w:rPr>
          <w:spacing w:val="-11"/>
          <w:sz w:val="32"/>
        </w:rPr>
        <w:t xml:space="preserve"> </w:t>
      </w:r>
      <w:r>
        <w:rPr>
          <w:sz w:val="32"/>
        </w:rPr>
        <w:t>Product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line</w:t>
      </w:r>
    </w:p>
    <w:p w14:paraId="62F71C00" w14:textId="77777777" w:rsidR="00FE6621" w:rsidRDefault="00000000">
      <w:pPr>
        <w:pStyle w:val="BodyText"/>
        <w:spacing w:before="9"/>
        <w:rPr>
          <w:b w:val="0"/>
          <w:sz w:val="13"/>
        </w:rPr>
      </w:pPr>
      <w:r>
        <w:rPr>
          <w:b w:val="0"/>
          <w:noProof/>
          <w:sz w:val="13"/>
        </w:rPr>
        <w:drawing>
          <wp:anchor distT="0" distB="0" distL="0" distR="0" simplePos="0" relativeHeight="487587840" behindDoc="1" locked="0" layoutInCell="1" allowOverlap="1" wp14:anchorId="3118D723" wp14:editId="2102356E">
            <wp:simplePos x="0" y="0"/>
            <wp:positionH relativeFrom="page">
              <wp:posOffset>914400</wp:posOffset>
            </wp:positionH>
            <wp:positionV relativeFrom="paragraph">
              <wp:posOffset>122322</wp:posOffset>
            </wp:positionV>
            <wp:extent cx="5655086" cy="26612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086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A0A8F" w14:textId="77777777" w:rsidR="00FE662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4" w:line="259" w:lineRule="auto"/>
        <w:ind w:right="861"/>
        <w:rPr>
          <w:rFonts w:ascii="Wingdings" w:hAnsi="Wingdings"/>
          <w:sz w:val="28"/>
        </w:rPr>
      </w:pPr>
      <w:r>
        <w:rPr>
          <w:b/>
          <w:sz w:val="28"/>
        </w:rPr>
        <w:t>Sum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line.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Colour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shows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about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Product line. The marks are labelled by sum of Total.</w:t>
      </w:r>
    </w:p>
    <w:p w14:paraId="5F73F2A1" w14:textId="77777777" w:rsidR="00FE6621" w:rsidRDefault="00FE6621">
      <w:pPr>
        <w:pStyle w:val="ListParagraph"/>
        <w:spacing w:line="259" w:lineRule="auto"/>
        <w:rPr>
          <w:rFonts w:ascii="Wingdings" w:hAnsi="Wingdings"/>
          <w:sz w:val="28"/>
        </w:rPr>
        <w:sectPr w:rsidR="00FE6621">
          <w:type w:val="continuous"/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2FECCA" w14:textId="77777777" w:rsidR="00FE6621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2"/>
        <w:ind w:left="299" w:hanging="276"/>
        <w:jc w:val="left"/>
        <w:rPr>
          <w:sz w:val="32"/>
        </w:rPr>
      </w:pPr>
      <w:r>
        <w:rPr>
          <w:b/>
          <w:sz w:val="36"/>
        </w:rPr>
        <w:lastRenderedPageBreak/>
        <w:t>Pie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Chart:</w:t>
      </w:r>
      <w:r>
        <w:rPr>
          <w:b/>
          <w:spacing w:val="-14"/>
          <w:sz w:val="36"/>
        </w:rPr>
        <w:t xml:space="preserve"> </w:t>
      </w:r>
      <w:r>
        <w:rPr>
          <w:sz w:val="32"/>
        </w:rPr>
        <w:t>Payment</w:t>
      </w:r>
      <w:r>
        <w:rPr>
          <w:spacing w:val="-12"/>
          <w:sz w:val="32"/>
        </w:rPr>
        <w:t xml:space="preserve"> </w:t>
      </w:r>
      <w:r>
        <w:rPr>
          <w:sz w:val="32"/>
        </w:rPr>
        <w:t>Method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Distribution</w:t>
      </w:r>
    </w:p>
    <w:p w14:paraId="0F9C0D94" w14:textId="77777777" w:rsidR="00FE6621" w:rsidRDefault="00000000">
      <w:pPr>
        <w:pStyle w:val="BodyText"/>
        <w:spacing w:before="11"/>
        <w:rPr>
          <w:b w:val="0"/>
          <w:sz w:val="13"/>
        </w:rPr>
      </w:pPr>
      <w:r>
        <w:rPr>
          <w:b w:val="0"/>
          <w:noProof/>
          <w:sz w:val="13"/>
        </w:rPr>
        <w:drawing>
          <wp:anchor distT="0" distB="0" distL="0" distR="0" simplePos="0" relativeHeight="487588352" behindDoc="1" locked="0" layoutInCell="1" allowOverlap="1" wp14:anchorId="6CC87D06" wp14:editId="627134A1">
            <wp:simplePos x="0" y="0"/>
            <wp:positionH relativeFrom="page">
              <wp:posOffset>914400</wp:posOffset>
            </wp:positionH>
            <wp:positionV relativeFrom="paragraph">
              <wp:posOffset>123410</wp:posOffset>
            </wp:positionV>
            <wp:extent cx="5631562" cy="277025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62" cy="277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1948B" w14:textId="77777777" w:rsidR="00FE662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47" w:line="259" w:lineRule="auto"/>
        <w:ind w:right="864"/>
        <w:rPr>
          <w:rFonts w:ascii="Wingdings" w:hAnsi="Wingdings"/>
          <w:sz w:val="28"/>
        </w:rPr>
      </w:pPr>
      <w:r>
        <w:rPr>
          <w:b/>
          <w:sz w:val="28"/>
        </w:rPr>
        <w:t>Payment and % of Total Total broken down by Branch. Color shows details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about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Payment.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Size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shows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sum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Total.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marks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labeled by Payment and % of Total Total.</w:t>
      </w:r>
    </w:p>
    <w:p w14:paraId="4D6C9806" w14:textId="77777777" w:rsidR="00FE6621" w:rsidRDefault="00FE6621">
      <w:pPr>
        <w:pStyle w:val="BodyText"/>
      </w:pPr>
    </w:p>
    <w:p w14:paraId="5A10FE03" w14:textId="77777777" w:rsidR="00FE6621" w:rsidRDefault="00FE6621">
      <w:pPr>
        <w:pStyle w:val="BodyText"/>
        <w:spacing w:before="108"/>
      </w:pPr>
    </w:p>
    <w:p w14:paraId="58ED9F24" w14:textId="77777777" w:rsidR="00FE6621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76"/>
        <w:jc w:val="left"/>
        <w:rPr>
          <w:sz w:val="32"/>
        </w:rPr>
      </w:pPr>
      <w:r>
        <w:rPr>
          <w:b/>
          <w:sz w:val="36"/>
        </w:rPr>
        <w:t>Stacked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Bar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Chart:</w:t>
      </w:r>
      <w:r>
        <w:rPr>
          <w:b/>
          <w:spacing w:val="-9"/>
          <w:sz w:val="36"/>
        </w:rPr>
        <w:t xml:space="preserve"> </w:t>
      </w:r>
      <w:r>
        <w:rPr>
          <w:sz w:val="32"/>
        </w:rPr>
        <w:t>Sales</w:t>
      </w:r>
      <w:r>
        <w:rPr>
          <w:spacing w:val="-7"/>
          <w:sz w:val="32"/>
        </w:rPr>
        <w:t xml:space="preserve"> </w:t>
      </w:r>
      <w:r>
        <w:rPr>
          <w:sz w:val="32"/>
        </w:rPr>
        <w:t>by</w:t>
      </w:r>
      <w:r>
        <w:rPr>
          <w:spacing w:val="-7"/>
          <w:sz w:val="32"/>
        </w:rPr>
        <w:t xml:space="preserve"> </w:t>
      </w:r>
      <w:r>
        <w:rPr>
          <w:sz w:val="32"/>
        </w:rPr>
        <w:t>Branch</w:t>
      </w:r>
      <w:r>
        <w:rPr>
          <w:spacing w:val="-8"/>
          <w:sz w:val="32"/>
        </w:rPr>
        <w:t xml:space="preserve"> </w:t>
      </w:r>
      <w:r>
        <w:rPr>
          <w:sz w:val="32"/>
        </w:rPr>
        <w:t>&amp;</w:t>
      </w:r>
      <w:r>
        <w:rPr>
          <w:spacing w:val="-9"/>
          <w:sz w:val="32"/>
        </w:rPr>
        <w:t xml:space="preserve"> </w:t>
      </w:r>
      <w:r>
        <w:rPr>
          <w:sz w:val="32"/>
        </w:rPr>
        <w:t>Product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Line</w:t>
      </w:r>
    </w:p>
    <w:p w14:paraId="2EFF110E" w14:textId="77777777" w:rsidR="00FE6621" w:rsidRDefault="00000000">
      <w:pPr>
        <w:pStyle w:val="BodyText"/>
        <w:rPr>
          <w:b w:val="0"/>
          <w:sz w:val="14"/>
        </w:rPr>
      </w:pPr>
      <w:r>
        <w:rPr>
          <w:b w:val="0"/>
          <w:noProof/>
          <w:sz w:val="14"/>
        </w:rPr>
        <w:drawing>
          <wp:anchor distT="0" distB="0" distL="0" distR="0" simplePos="0" relativeHeight="487588864" behindDoc="1" locked="0" layoutInCell="1" allowOverlap="1" wp14:anchorId="2BFD0298" wp14:editId="24594F99">
            <wp:simplePos x="0" y="0"/>
            <wp:positionH relativeFrom="page">
              <wp:posOffset>1143000</wp:posOffset>
            </wp:positionH>
            <wp:positionV relativeFrom="paragraph">
              <wp:posOffset>124035</wp:posOffset>
            </wp:positionV>
            <wp:extent cx="5781217" cy="24223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217" cy="2422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E0BEC" w14:textId="77777777" w:rsidR="00FE662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0" w:line="259" w:lineRule="auto"/>
        <w:ind w:right="889"/>
        <w:rPr>
          <w:rFonts w:ascii="Wingdings" w:hAnsi="Wingdings"/>
          <w:sz w:val="36"/>
        </w:rPr>
      </w:pPr>
      <w:r>
        <w:rPr>
          <w:b/>
          <w:sz w:val="28"/>
        </w:rPr>
        <w:t>Sum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Branch.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Colour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shows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about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line. The marks are labelled by sum of Total</w:t>
      </w:r>
      <w:r>
        <w:rPr>
          <w:b/>
          <w:sz w:val="36"/>
        </w:rPr>
        <w:t>.</w:t>
      </w:r>
    </w:p>
    <w:p w14:paraId="095C1B4E" w14:textId="77777777" w:rsidR="00FE6621" w:rsidRDefault="00FE6621">
      <w:pPr>
        <w:pStyle w:val="ListParagraph"/>
        <w:spacing w:line="259" w:lineRule="auto"/>
        <w:rPr>
          <w:rFonts w:ascii="Wingdings" w:hAnsi="Wingdings"/>
          <w:sz w:val="36"/>
        </w:rPr>
        <w:sectPr w:rsidR="00FE6621">
          <w:pgSz w:w="11910" w:h="16840"/>
          <w:pgMar w:top="142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902626" w14:textId="77777777" w:rsidR="00FE6621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"/>
        <w:ind w:left="301" w:hanging="278"/>
        <w:jc w:val="left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15730688" behindDoc="0" locked="0" layoutInCell="1" allowOverlap="1" wp14:anchorId="114F53E9" wp14:editId="2B52D562">
            <wp:simplePos x="0" y="0"/>
            <wp:positionH relativeFrom="page">
              <wp:posOffset>1371600</wp:posOffset>
            </wp:positionH>
            <wp:positionV relativeFrom="paragraph">
              <wp:posOffset>403733</wp:posOffset>
            </wp:positionV>
            <wp:extent cx="5731509" cy="236283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Line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Chart:</w:t>
      </w:r>
      <w:r>
        <w:rPr>
          <w:b/>
          <w:spacing w:val="-6"/>
          <w:sz w:val="36"/>
        </w:rPr>
        <w:t xml:space="preserve"> </w:t>
      </w:r>
      <w:r>
        <w:rPr>
          <w:sz w:val="32"/>
        </w:rPr>
        <w:t>Sales</w:t>
      </w:r>
      <w:r>
        <w:rPr>
          <w:spacing w:val="-5"/>
          <w:sz w:val="32"/>
        </w:rPr>
        <w:t xml:space="preserve"> </w:t>
      </w:r>
      <w:r>
        <w:rPr>
          <w:sz w:val="32"/>
        </w:rPr>
        <w:t>Over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Time</w:t>
      </w:r>
    </w:p>
    <w:p w14:paraId="0E145D18" w14:textId="77777777" w:rsidR="00FE6621" w:rsidRDefault="00FE6621">
      <w:pPr>
        <w:pStyle w:val="BodyText"/>
        <w:rPr>
          <w:b w:val="0"/>
          <w:sz w:val="32"/>
        </w:rPr>
      </w:pPr>
    </w:p>
    <w:p w14:paraId="3E441AAA" w14:textId="77777777" w:rsidR="00FE6621" w:rsidRDefault="00FE6621">
      <w:pPr>
        <w:pStyle w:val="BodyText"/>
        <w:rPr>
          <w:b w:val="0"/>
          <w:sz w:val="32"/>
        </w:rPr>
      </w:pPr>
    </w:p>
    <w:p w14:paraId="55BFC765" w14:textId="77777777" w:rsidR="00FE6621" w:rsidRDefault="00FE6621">
      <w:pPr>
        <w:pStyle w:val="BodyText"/>
        <w:rPr>
          <w:b w:val="0"/>
          <w:sz w:val="32"/>
        </w:rPr>
      </w:pPr>
    </w:p>
    <w:p w14:paraId="39514D27" w14:textId="77777777" w:rsidR="00FE6621" w:rsidRDefault="00FE6621">
      <w:pPr>
        <w:pStyle w:val="BodyText"/>
        <w:rPr>
          <w:b w:val="0"/>
          <w:sz w:val="32"/>
        </w:rPr>
      </w:pPr>
    </w:p>
    <w:p w14:paraId="7F099460" w14:textId="77777777" w:rsidR="00FE6621" w:rsidRDefault="00FE6621">
      <w:pPr>
        <w:pStyle w:val="BodyText"/>
        <w:rPr>
          <w:b w:val="0"/>
          <w:sz w:val="32"/>
        </w:rPr>
      </w:pPr>
    </w:p>
    <w:p w14:paraId="2D8E2475" w14:textId="77777777" w:rsidR="00FE6621" w:rsidRDefault="00FE6621">
      <w:pPr>
        <w:pStyle w:val="BodyText"/>
        <w:rPr>
          <w:b w:val="0"/>
          <w:sz w:val="32"/>
        </w:rPr>
      </w:pPr>
    </w:p>
    <w:p w14:paraId="41196077" w14:textId="77777777" w:rsidR="00FE6621" w:rsidRDefault="00FE6621">
      <w:pPr>
        <w:pStyle w:val="BodyText"/>
        <w:rPr>
          <w:b w:val="0"/>
          <w:sz w:val="32"/>
        </w:rPr>
      </w:pPr>
    </w:p>
    <w:p w14:paraId="05968568" w14:textId="77777777" w:rsidR="00FE6621" w:rsidRDefault="00FE6621">
      <w:pPr>
        <w:pStyle w:val="BodyText"/>
        <w:rPr>
          <w:b w:val="0"/>
          <w:sz w:val="32"/>
        </w:rPr>
      </w:pPr>
    </w:p>
    <w:p w14:paraId="7A88A7E4" w14:textId="77777777" w:rsidR="00FE6621" w:rsidRDefault="00FE6621">
      <w:pPr>
        <w:pStyle w:val="BodyText"/>
        <w:rPr>
          <w:b w:val="0"/>
          <w:sz w:val="32"/>
        </w:rPr>
      </w:pPr>
    </w:p>
    <w:p w14:paraId="679DD01C" w14:textId="77777777" w:rsidR="00FE6621" w:rsidRDefault="00FE6621">
      <w:pPr>
        <w:pStyle w:val="BodyText"/>
        <w:rPr>
          <w:b w:val="0"/>
          <w:sz w:val="32"/>
        </w:rPr>
      </w:pPr>
    </w:p>
    <w:p w14:paraId="2C45ACCC" w14:textId="77777777" w:rsidR="00FE6621" w:rsidRDefault="00FE6621">
      <w:pPr>
        <w:pStyle w:val="BodyText"/>
        <w:spacing w:before="62"/>
        <w:rPr>
          <w:b w:val="0"/>
          <w:sz w:val="32"/>
        </w:rPr>
      </w:pPr>
    </w:p>
    <w:p w14:paraId="0802D3CC" w14:textId="77777777" w:rsidR="00FE662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59" w:lineRule="auto"/>
        <w:ind w:right="971"/>
        <w:rPr>
          <w:rFonts w:ascii="Wingdings" w:hAnsi="Wingdings"/>
          <w:sz w:val="32"/>
        </w:rPr>
      </w:pP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trend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sum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Date.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view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filtered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Date,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which keeps 54 of 89 members</w:t>
      </w:r>
      <w:r>
        <w:rPr>
          <w:sz w:val="32"/>
        </w:rPr>
        <w:t>.</w:t>
      </w:r>
    </w:p>
    <w:p w14:paraId="6F83E9BC" w14:textId="77777777" w:rsidR="00FE6621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59"/>
        <w:ind w:left="741" w:hanging="358"/>
        <w:jc w:val="left"/>
        <w:rPr>
          <w:sz w:val="32"/>
        </w:rPr>
      </w:pPr>
      <w:r>
        <w:rPr>
          <w:b/>
          <w:sz w:val="36"/>
        </w:rPr>
        <w:t>Bubble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Chart:</w:t>
      </w:r>
      <w:r>
        <w:rPr>
          <w:b/>
          <w:spacing w:val="-18"/>
          <w:sz w:val="36"/>
        </w:rPr>
        <w:t xml:space="preserve"> </w:t>
      </w:r>
      <w:r>
        <w:rPr>
          <w:sz w:val="32"/>
        </w:rPr>
        <w:t>Product</w:t>
      </w:r>
      <w:r>
        <w:rPr>
          <w:spacing w:val="-11"/>
          <w:sz w:val="32"/>
        </w:rPr>
        <w:t xml:space="preserve"> </w:t>
      </w:r>
      <w:r>
        <w:rPr>
          <w:sz w:val="32"/>
        </w:rPr>
        <w:t>Line</w:t>
      </w:r>
      <w:r>
        <w:rPr>
          <w:spacing w:val="-11"/>
          <w:sz w:val="32"/>
        </w:rPr>
        <w:t xml:space="preserve"> </w:t>
      </w:r>
      <w:r>
        <w:rPr>
          <w:sz w:val="32"/>
        </w:rPr>
        <w:t>v/s</w:t>
      </w:r>
      <w:r>
        <w:rPr>
          <w:spacing w:val="-12"/>
          <w:sz w:val="32"/>
        </w:rPr>
        <w:t xml:space="preserve"> </w:t>
      </w:r>
      <w:r>
        <w:rPr>
          <w:sz w:val="32"/>
        </w:rPr>
        <w:t>Total</w:t>
      </w:r>
      <w:r>
        <w:rPr>
          <w:spacing w:val="-10"/>
          <w:sz w:val="32"/>
        </w:rPr>
        <w:t xml:space="preserve"> </w:t>
      </w:r>
      <w:r>
        <w:rPr>
          <w:sz w:val="32"/>
        </w:rPr>
        <w:t>by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Branch</w:t>
      </w:r>
    </w:p>
    <w:p w14:paraId="32AACD14" w14:textId="77777777" w:rsidR="00FE6621" w:rsidRDefault="00000000">
      <w:pPr>
        <w:pStyle w:val="BodyText"/>
        <w:spacing w:before="10"/>
        <w:rPr>
          <w:b w:val="0"/>
          <w:sz w:val="13"/>
        </w:rPr>
      </w:pPr>
      <w:r>
        <w:rPr>
          <w:b w:val="0"/>
          <w:noProof/>
          <w:sz w:val="13"/>
        </w:rPr>
        <w:drawing>
          <wp:anchor distT="0" distB="0" distL="0" distR="0" simplePos="0" relativeHeight="487589376" behindDoc="1" locked="0" layoutInCell="1" allowOverlap="1" wp14:anchorId="23D0CBDF" wp14:editId="1C29F77D">
            <wp:simplePos x="0" y="0"/>
            <wp:positionH relativeFrom="page">
              <wp:posOffset>1143000</wp:posOffset>
            </wp:positionH>
            <wp:positionV relativeFrom="paragraph">
              <wp:posOffset>122859</wp:posOffset>
            </wp:positionV>
            <wp:extent cx="5774645" cy="23972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645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A54CD" w14:textId="77777777" w:rsidR="00FE6621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59"/>
        <w:ind w:left="742" w:hanging="359"/>
        <w:rPr>
          <w:rFonts w:ascii="Wingdings" w:hAnsi="Wingdings"/>
          <w:sz w:val="28"/>
        </w:rPr>
      </w:pPr>
      <w:r>
        <w:rPr>
          <w:b/>
          <w:sz w:val="28"/>
        </w:rPr>
        <w:t>Branch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line.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Colour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shows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about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Branch.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Size</w:t>
      </w:r>
    </w:p>
    <w:p w14:paraId="1EE422D4" w14:textId="77777777" w:rsidR="00FE6621" w:rsidRDefault="00000000">
      <w:pPr>
        <w:pStyle w:val="BodyText"/>
        <w:spacing w:before="26"/>
        <w:ind w:left="743"/>
      </w:pPr>
      <w:r>
        <w:t>shows</w:t>
      </w:r>
      <w:r>
        <w:rPr>
          <w:spacing w:val="-7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Total.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labelled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Branch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line.</w:t>
      </w:r>
    </w:p>
    <w:sectPr w:rsidR="00FE6621">
      <w:pgSz w:w="11910" w:h="16840"/>
      <w:pgMar w:top="1420" w:right="708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1345C"/>
    <w:multiLevelType w:val="hybridMultilevel"/>
    <w:tmpl w:val="E3EA4BA8"/>
    <w:lvl w:ilvl="0" w:tplc="BB7873F4">
      <w:start w:val="1"/>
      <w:numFmt w:val="decimal"/>
      <w:lvlText w:val="%1."/>
      <w:lvlJc w:val="left"/>
      <w:pPr>
        <w:ind w:left="302" w:hanging="28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4"/>
        <w:szCs w:val="34"/>
        <w:lang w:val="en-US" w:eastAsia="en-US" w:bidi="ar-SA"/>
      </w:rPr>
    </w:lvl>
    <w:lvl w:ilvl="1" w:tplc="CDF4A82A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00E80586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29BC799E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0A663F14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60DC4B02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2038606C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6E3C509A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B2C60B76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num w:numId="1" w16cid:durableId="53072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6621"/>
    <w:rsid w:val="00491BD3"/>
    <w:rsid w:val="00AF6DD9"/>
    <w:rsid w:val="00FE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59CB"/>
  <w15:docId w15:val="{74BAA875-806D-4F9A-A3E5-E6861F0F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Valluripalli</dc:creator>
  <cp:lastModifiedBy>Kaithepalli Indu</cp:lastModifiedBy>
  <cp:revision>2</cp:revision>
  <dcterms:created xsi:type="dcterms:W3CDTF">2026-02-20T07:09:00Z</dcterms:created>
  <dcterms:modified xsi:type="dcterms:W3CDTF">2026-02-20T07:37:00Z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