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0061CE" wp14:paraId="639C93FA" wp14:textId="406FF8C4">
      <w:pPr>
        <w:pStyle w:val="Heading4"/>
        <w:shd w:val="clear" w:color="auto" w:fill="FFFFFF" w:themeFill="background1"/>
        <w:spacing w:before="0" w:beforeAutospacing="off"/>
        <w:jc w:val="left"/>
      </w:pPr>
      <w:r w:rsidRPr="4A0061CE" w:rsidR="45CB4B26">
        <w:rPr>
          <w:rFonts w:ascii="Arial" w:hAnsi="Arial" w:eastAsia="Arial" w:cs="Arial"/>
          <w:b w:val="1"/>
          <w:bCs w:val="1"/>
          <w:i w:val="0"/>
          <w:iCs w:val="0"/>
          <w:caps w:val="0"/>
          <w:smallCaps w:val="0"/>
          <w:noProof w:val="0"/>
          <w:color w:val="000000" w:themeColor="text1" w:themeTint="FF" w:themeShade="FF"/>
          <w:sz w:val="23"/>
          <w:szCs w:val="23"/>
          <w:lang w:val="en-US"/>
        </w:rPr>
        <w:t>Code Review</w:t>
      </w:r>
    </w:p>
    <w:p xmlns:wp14="http://schemas.microsoft.com/office/word/2010/wordml" w:rsidP="4A0061CE" wp14:paraId="1CDD603D" wp14:textId="51244B84">
      <w:pPr>
        <w:shd w:val="clear" w:color="auto" w:fill="FFFFFF" w:themeFill="background1"/>
        <w:spacing w:before="75" w:beforeAutospacing="off" w:after="75" w:afterAutospacing="off"/>
        <w:jc w:val="left"/>
      </w:pPr>
      <w:r w:rsidRPr="4A0061CE" w:rsidR="45CB4B26">
        <w:rPr>
          <w:rFonts w:ascii="Arial" w:hAnsi="Arial" w:eastAsia="Arial" w:cs="Arial"/>
          <w:b w:val="0"/>
          <w:bCs w:val="0"/>
          <w:i w:val="0"/>
          <w:iCs w:val="0"/>
          <w:caps w:val="0"/>
          <w:smallCaps w:val="0"/>
          <w:noProof w:val="0"/>
          <w:color w:val="000000" w:themeColor="text1" w:themeTint="FF" w:themeShade="FF"/>
          <w:sz w:val="19"/>
          <w:szCs w:val="19"/>
          <w:lang w:val="en-US"/>
        </w:rPr>
        <w:t>The objective of this assignment is to engage in a live, in-class code review process immediately following the sprint review. This exercise is designed to expand the knowledge of the entire class, teach everyone about the learning experiences of each team, and ensure that the code is of the highest quality.</w:t>
      </w:r>
    </w:p>
    <w:p xmlns:wp14="http://schemas.microsoft.com/office/word/2010/wordml" w:rsidP="4A0061CE" wp14:paraId="0038E3BB" wp14:textId="6DCF8934">
      <w:pPr>
        <w:pStyle w:val="Heading4"/>
        <w:shd w:val="clear" w:color="auto" w:fill="FFFFFF" w:themeFill="background1"/>
        <w:spacing w:before="0" w:beforeAutospacing="off"/>
        <w:jc w:val="left"/>
      </w:pPr>
      <w:r w:rsidRPr="4A0061CE" w:rsidR="45CB4B26">
        <w:rPr>
          <w:rFonts w:ascii="Arial" w:hAnsi="Arial" w:eastAsia="Arial" w:cs="Arial"/>
          <w:b w:val="1"/>
          <w:bCs w:val="1"/>
          <w:i w:val="0"/>
          <w:iCs w:val="0"/>
          <w:caps w:val="0"/>
          <w:smallCaps w:val="0"/>
          <w:noProof w:val="0"/>
          <w:color w:val="000000" w:themeColor="text1" w:themeTint="FF" w:themeShade="FF"/>
          <w:sz w:val="23"/>
          <w:szCs w:val="23"/>
          <w:lang w:val="en-US"/>
        </w:rPr>
        <w:t>Instructions</w:t>
      </w:r>
    </w:p>
    <w:p xmlns:wp14="http://schemas.microsoft.com/office/word/2010/wordml" w:rsidP="4A0061CE" wp14:paraId="1C49650D" wp14:textId="751F569F">
      <w:pPr>
        <w:pStyle w:val="ListParagraph"/>
        <w:numPr>
          <w:ilvl w:val="0"/>
          <w:numId w:val="1"/>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45CB4B26">
        <w:rPr>
          <w:rFonts w:ascii="Arial" w:hAnsi="Arial" w:eastAsia="Arial" w:cs="Arial"/>
          <w:b w:val="1"/>
          <w:bCs w:val="1"/>
          <w:i w:val="0"/>
          <w:iCs w:val="0"/>
          <w:caps w:val="0"/>
          <w:smallCaps w:val="0"/>
          <w:noProof w:val="0"/>
          <w:color w:val="000000" w:themeColor="text1" w:themeTint="FF" w:themeShade="FF"/>
          <w:sz w:val="19"/>
          <w:szCs w:val="19"/>
          <w:lang w:val="en-US"/>
        </w:rPr>
        <w:t>In-Class Peer Review Setup</w:t>
      </w:r>
      <w:r w:rsidRPr="4A0061CE" w:rsidR="45CB4B26">
        <w:rPr>
          <w:rFonts w:ascii="Arial" w:hAnsi="Arial" w:eastAsia="Arial" w:cs="Arial"/>
          <w:b w:val="0"/>
          <w:bCs w:val="0"/>
          <w:i w:val="0"/>
          <w:iCs w:val="0"/>
          <w:caps w:val="0"/>
          <w:smallCaps w:val="0"/>
          <w:noProof w:val="0"/>
          <w:color w:val="000000" w:themeColor="text1" w:themeTint="FF" w:themeShade="FF"/>
          <w:sz w:val="19"/>
          <w:szCs w:val="19"/>
          <w:lang w:val="en-US"/>
        </w:rPr>
        <w:t>:</w:t>
      </w:r>
    </w:p>
    <w:p xmlns:wp14="http://schemas.microsoft.com/office/word/2010/wordml" w:rsidP="4A0061CE" wp14:paraId="7C52ED33" wp14:textId="07F92CA4">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45CB4B26">
        <w:rPr>
          <w:rFonts w:ascii="Arial" w:hAnsi="Arial" w:eastAsia="Arial" w:cs="Arial"/>
          <w:b w:val="0"/>
          <w:bCs w:val="0"/>
          <w:i w:val="0"/>
          <w:iCs w:val="0"/>
          <w:caps w:val="0"/>
          <w:smallCaps w:val="0"/>
          <w:noProof w:val="0"/>
          <w:color w:val="000000" w:themeColor="text1" w:themeTint="FF" w:themeShade="FF"/>
          <w:sz w:val="19"/>
          <w:szCs w:val="19"/>
          <w:lang w:val="en-US"/>
        </w:rPr>
        <w:t>After your sprint review, your team will present your sprint's code to the class for a live code review.</w:t>
      </w:r>
    </w:p>
    <w:p xmlns:wp14="http://schemas.microsoft.com/office/word/2010/wordml" w:rsidP="4A0061CE" wp14:paraId="1E22C002" wp14:textId="3AECB659">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45CB4B26">
        <w:rPr>
          <w:rFonts w:ascii="Arial" w:hAnsi="Arial" w:eastAsia="Arial" w:cs="Arial"/>
          <w:b w:val="0"/>
          <w:bCs w:val="0"/>
          <w:i w:val="0"/>
          <w:iCs w:val="0"/>
          <w:caps w:val="0"/>
          <w:smallCaps w:val="0"/>
          <w:noProof w:val="0"/>
          <w:color w:val="000000" w:themeColor="text1" w:themeTint="FF" w:themeShade="FF"/>
          <w:sz w:val="19"/>
          <w:szCs w:val="19"/>
          <w:lang w:val="en-US"/>
        </w:rPr>
        <w:t>This review will involve all your peers as reviewers, fostering a collaborative learning environment.</w:t>
      </w:r>
    </w:p>
    <w:p xmlns:wp14="http://schemas.microsoft.com/office/word/2010/wordml" w:rsidP="4A0061CE" wp14:paraId="7824CF2E" wp14:textId="30FDC76E">
      <w:pPr>
        <w:pStyle w:val="ListParagraph"/>
        <w:numPr>
          <w:ilvl w:val="0"/>
          <w:numId w:val="1"/>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45CB4B26">
        <w:rPr>
          <w:rFonts w:ascii="Arial" w:hAnsi="Arial" w:eastAsia="Arial" w:cs="Arial"/>
          <w:b w:val="1"/>
          <w:bCs w:val="1"/>
          <w:i w:val="0"/>
          <w:iCs w:val="0"/>
          <w:caps w:val="0"/>
          <w:smallCaps w:val="0"/>
          <w:noProof w:val="0"/>
          <w:color w:val="000000" w:themeColor="text1" w:themeTint="FF" w:themeShade="FF"/>
          <w:sz w:val="19"/>
          <w:szCs w:val="19"/>
          <w:lang w:val="en-US"/>
        </w:rPr>
        <w:t>Selection of Code for Review</w:t>
      </w:r>
      <w:r w:rsidRPr="4A0061CE" w:rsidR="45CB4B26">
        <w:rPr>
          <w:rFonts w:ascii="Arial" w:hAnsi="Arial" w:eastAsia="Arial" w:cs="Arial"/>
          <w:b w:val="0"/>
          <w:bCs w:val="0"/>
          <w:i w:val="0"/>
          <w:iCs w:val="0"/>
          <w:caps w:val="0"/>
          <w:smallCaps w:val="0"/>
          <w:noProof w:val="0"/>
          <w:color w:val="000000" w:themeColor="text1" w:themeTint="FF" w:themeShade="FF"/>
          <w:sz w:val="19"/>
          <w:szCs w:val="19"/>
          <w:lang w:val="en-US"/>
        </w:rPr>
        <w:t>:</w:t>
      </w:r>
    </w:p>
    <w:p xmlns:wp14="http://schemas.microsoft.com/office/word/2010/wordml" w:rsidP="4A0061CE" wp14:paraId="1536AB9C" wp14:textId="3C9AF8E7">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45CB4B26">
        <w:rPr>
          <w:rFonts w:ascii="Arial" w:hAnsi="Arial" w:eastAsia="Arial" w:cs="Arial"/>
          <w:b w:val="0"/>
          <w:bCs w:val="0"/>
          <w:i w:val="0"/>
          <w:iCs w:val="0"/>
          <w:caps w:val="0"/>
          <w:smallCaps w:val="0"/>
          <w:noProof w:val="0"/>
          <w:color w:val="000000" w:themeColor="text1" w:themeTint="FF" w:themeShade="FF"/>
          <w:sz w:val="19"/>
          <w:szCs w:val="19"/>
          <w:lang w:val="en-US"/>
        </w:rPr>
        <w:t>Select key portions of your code that best demonstrate your team’s approach to solving problems, focusing on aspects like efficiency of algorithms, clean code, good design, and clever problem solving.</w:t>
      </w:r>
    </w:p>
    <w:p xmlns:wp14="http://schemas.microsoft.com/office/word/2010/wordml" w:rsidP="4A0061CE" wp14:paraId="2F55511A" wp14:textId="0876B86D">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45CB4B26">
        <w:rPr>
          <w:rFonts w:ascii="Arial" w:hAnsi="Arial" w:eastAsia="Arial" w:cs="Arial"/>
          <w:b w:val="0"/>
          <w:bCs w:val="0"/>
          <w:i w:val="0"/>
          <w:iCs w:val="0"/>
          <w:caps w:val="0"/>
          <w:smallCaps w:val="0"/>
          <w:noProof w:val="0"/>
          <w:color w:val="000000" w:themeColor="text1" w:themeTint="FF" w:themeShade="FF"/>
          <w:sz w:val="19"/>
          <w:szCs w:val="19"/>
          <w:lang w:val="en-US"/>
        </w:rPr>
        <w:t>Prepare to explain your chosen code sections clearly and concisely, ensuring that they are understandable to your peers with varying levels of expertise.</w:t>
      </w:r>
    </w:p>
    <w:p xmlns:wp14="http://schemas.microsoft.com/office/word/2010/wordml" w:rsidP="4A0061CE" wp14:paraId="4CD13EF2" wp14:textId="2CABF7B2">
      <w:pPr>
        <w:pStyle w:val="ListParagraph"/>
        <w:numPr>
          <w:ilvl w:val="0"/>
          <w:numId w:val="1"/>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45CB4B26">
        <w:rPr>
          <w:rFonts w:ascii="Arial" w:hAnsi="Arial" w:eastAsia="Arial" w:cs="Arial"/>
          <w:b w:val="1"/>
          <w:bCs w:val="1"/>
          <w:i w:val="0"/>
          <w:iCs w:val="0"/>
          <w:caps w:val="0"/>
          <w:smallCaps w:val="0"/>
          <w:noProof w:val="0"/>
          <w:color w:val="000000" w:themeColor="text1" w:themeTint="FF" w:themeShade="FF"/>
          <w:sz w:val="19"/>
          <w:szCs w:val="19"/>
          <w:lang w:val="en-US"/>
        </w:rPr>
        <w:t>Review Criteria</w:t>
      </w:r>
      <w:r w:rsidRPr="4A0061CE" w:rsidR="45CB4B26">
        <w:rPr>
          <w:rFonts w:ascii="Arial" w:hAnsi="Arial" w:eastAsia="Arial" w:cs="Arial"/>
          <w:b w:val="0"/>
          <w:bCs w:val="0"/>
          <w:i w:val="0"/>
          <w:iCs w:val="0"/>
          <w:caps w:val="0"/>
          <w:smallCaps w:val="0"/>
          <w:noProof w:val="0"/>
          <w:color w:val="000000" w:themeColor="text1" w:themeTint="FF" w:themeShade="FF"/>
          <w:sz w:val="19"/>
          <w:szCs w:val="19"/>
          <w:lang w:val="en-US"/>
        </w:rPr>
        <w:t>:</w:t>
      </w:r>
    </w:p>
    <w:p xmlns:wp14="http://schemas.microsoft.com/office/word/2010/wordml" w:rsidP="4A0061CE" wp14:paraId="2647DA26" wp14:textId="0FDA4D23">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45CB4B26">
        <w:rPr>
          <w:rFonts w:ascii="Arial" w:hAnsi="Arial" w:eastAsia="Arial" w:cs="Arial"/>
          <w:b w:val="0"/>
          <w:bCs w:val="0"/>
          <w:i w:val="0"/>
          <w:iCs w:val="0"/>
          <w:caps w:val="0"/>
          <w:smallCaps w:val="0"/>
          <w:noProof w:val="0"/>
          <w:color w:val="000000" w:themeColor="text1" w:themeTint="FF" w:themeShade="FF"/>
          <w:sz w:val="19"/>
          <w:szCs w:val="19"/>
          <w:lang w:val="en-US"/>
        </w:rPr>
        <w:t>During the review, peers will focus on evaluating the efficiency of algorithms, the cleanliness and readability of the code, adherence to good design principles, and the innovativeness of the problem-solving approaches.</w:t>
      </w:r>
    </w:p>
    <w:p xmlns:wp14="http://schemas.microsoft.com/office/word/2010/wordml" w:rsidP="4A0061CE" wp14:paraId="443195E7" wp14:textId="6D0859E2">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45CB4B26">
        <w:rPr>
          <w:rFonts w:ascii="Arial" w:hAnsi="Arial" w:eastAsia="Arial" w:cs="Arial"/>
          <w:b w:val="0"/>
          <w:bCs w:val="0"/>
          <w:i w:val="0"/>
          <w:iCs w:val="0"/>
          <w:caps w:val="0"/>
          <w:smallCaps w:val="0"/>
          <w:noProof w:val="0"/>
          <w:color w:val="000000" w:themeColor="text1" w:themeTint="FF" w:themeShade="FF"/>
          <w:sz w:val="19"/>
          <w:szCs w:val="19"/>
          <w:lang w:val="en-US"/>
        </w:rPr>
        <w:t>Encourage peers to ask questions, provide constructive feedback, and suggest alternative approaches or improvements.</w:t>
      </w:r>
    </w:p>
    <w:p xmlns:wp14="http://schemas.microsoft.com/office/word/2010/wordml" w:rsidP="4A0061CE" wp14:paraId="26BF4656" wp14:textId="599F7A69">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p>
    <w:p xmlns:wp14="http://schemas.microsoft.com/office/word/2010/wordml" w:rsidP="4A0061CE" wp14:paraId="50892E91" wp14:textId="4222A7E5">
      <w:pPr>
        <w:pStyle w:val="ListParagraph"/>
        <w:numPr>
          <w:ilvl w:val="0"/>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0614E535">
        <w:rPr>
          <w:rFonts w:ascii="Arial" w:hAnsi="Arial" w:eastAsia="Arial" w:cs="Arial"/>
          <w:b w:val="1"/>
          <w:bCs w:val="1"/>
          <w:i w:val="0"/>
          <w:iCs w:val="0"/>
          <w:caps w:val="0"/>
          <w:smallCaps w:val="0"/>
          <w:noProof w:val="0"/>
          <w:color w:val="000000" w:themeColor="text1" w:themeTint="FF" w:themeShade="FF"/>
          <w:sz w:val="19"/>
          <w:szCs w:val="19"/>
          <w:lang w:val="en-US"/>
        </w:rPr>
        <w:t>Documentation of Feedback</w:t>
      </w:r>
      <w:r w:rsidRPr="4A0061CE" w:rsidR="0614E535">
        <w:rPr>
          <w:rFonts w:ascii="Arial" w:hAnsi="Arial" w:eastAsia="Arial" w:cs="Arial"/>
          <w:b w:val="0"/>
          <w:bCs w:val="0"/>
          <w:i w:val="0"/>
          <w:iCs w:val="0"/>
          <w:caps w:val="0"/>
          <w:smallCaps w:val="0"/>
          <w:noProof w:val="0"/>
          <w:color w:val="000000" w:themeColor="text1" w:themeTint="FF" w:themeShade="FF"/>
          <w:sz w:val="19"/>
          <w:szCs w:val="19"/>
          <w:lang w:val="en-US"/>
        </w:rPr>
        <w:t>:</w:t>
      </w:r>
    </w:p>
    <w:p xmlns:wp14="http://schemas.microsoft.com/office/word/2010/wordml" w:rsidP="4A0061CE" wp14:paraId="096E3BC2" wp14:textId="62C6EA70">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0614E535">
        <w:rPr>
          <w:rFonts w:ascii="Arial" w:hAnsi="Arial" w:eastAsia="Arial" w:cs="Arial"/>
          <w:b w:val="0"/>
          <w:bCs w:val="0"/>
          <w:i w:val="0"/>
          <w:iCs w:val="0"/>
          <w:caps w:val="0"/>
          <w:smallCaps w:val="0"/>
          <w:noProof w:val="0"/>
          <w:color w:val="000000" w:themeColor="text1" w:themeTint="FF" w:themeShade="FF"/>
          <w:sz w:val="19"/>
          <w:szCs w:val="19"/>
          <w:lang w:val="en-US"/>
        </w:rPr>
        <w:t>Appoint a team member to document the feedback received during the review. This documentation should capture key points raised, suggestions for improvement, and any commendable practices highlighted by peers.</w:t>
      </w:r>
    </w:p>
    <w:p xmlns:wp14="http://schemas.microsoft.com/office/word/2010/wordml" w:rsidP="4A0061CE" wp14:paraId="4320EE15" wp14:textId="0D4BB944">
      <w:pPr>
        <w:pStyle w:val="ListParagraph"/>
        <w:numPr>
          <w:ilvl w:val="2"/>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0614E535">
        <w:rPr>
          <w:rFonts w:ascii="Arial" w:hAnsi="Arial" w:eastAsia="Arial" w:cs="Arial"/>
          <w:b w:val="0"/>
          <w:bCs w:val="0"/>
          <w:i w:val="0"/>
          <w:iCs w:val="0"/>
          <w:caps w:val="0"/>
          <w:smallCaps w:val="0"/>
          <w:noProof w:val="0"/>
          <w:color w:val="000000" w:themeColor="text1" w:themeTint="FF" w:themeShade="FF"/>
          <w:sz w:val="19"/>
          <w:szCs w:val="19"/>
          <w:lang w:val="en-US"/>
        </w:rPr>
        <w:t>More code comments</w:t>
      </w:r>
    </w:p>
    <w:p xmlns:wp14="http://schemas.microsoft.com/office/word/2010/wordml" w:rsidP="4A0061CE" wp14:paraId="2CB9BD3A" wp14:textId="540FC24D">
      <w:pPr>
        <w:pStyle w:val="ListParagraph"/>
        <w:numPr>
          <w:ilvl w:val="2"/>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0614E535">
        <w:rPr>
          <w:rFonts w:ascii="Arial" w:hAnsi="Arial" w:eastAsia="Arial" w:cs="Arial"/>
          <w:b w:val="0"/>
          <w:bCs w:val="0"/>
          <w:i w:val="0"/>
          <w:iCs w:val="0"/>
          <w:caps w:val="0"/>
          <w:smallCaps w:val="0"/>
          <w:noProof w:val="0"/>
          <w:color w:val="000000" w:themeColor="text1" w:themeTint="FF" w:themeShade="FF"/>
          <w:sz w:val="19"/>
          <w:szCs w:val="19"/>
          <w:lang w:val="en-US"/>
        </w:rPr>
        <w:t>Move logger to services</w:t>
      </w:r>
    </w:p>
    <w:p xmlns:wp14="http://schemas.microsoft.com/office/word/2010/wordml" w:rsidP="4A0061CE" wp14:paraId="7F328DE6" wp14:textId="53589314">
      <w:pPr>
        <w:pStyle w:val="ListParagraph"/>
        <w:numPr>
          <w:ilvl w:val="0"/>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0614E535">
        <w:rPr>
          <w:rFonts w:ascii="Arial" w:hAnsi="Arial" w:eastAsia="Arial" w:cs="Arial"/>
          <w:b w:val="1"/>
          <w:bCs w:val="1"/>
          <w:i w:val="0"/>
          <w:iCs w:val="0"/>
          <w:caps w:val="0"/>
          <w:smallCaps w:val="0"/>
          <w:noProof w:val="0"/>
          <w:color w:val="000000" w:themeColor="text1" w:themeTint="FF" w:themeShade="FF"/>
          <w:sz w:val="19"/>
          <w:szCs w:val="19"/>
          <w:lang w:val="en-US"/>
        </w:rPr>
        <w:t>Reflection and Implementation of Changes</w:t>
      </w:r>
      <w:r w:rsidRPr="4A0061CE" w:rsidR="0614E535">
        <w:rPr>
          <w:rFonts w:ascii="Arial" w:hAnsi="Arial" w:eastAsia="Arial" w:cs="Arial"/>
          <w:b w:val="0"/>
          <w:bCs w:val="0"/>
          <w:i w:val="0"/>
          <w:iCs w:val="0"/>
          <w:caps w:val="0"/>
          <w:smallCaps w:val="0"/>
          <w:noProof w:val="0"/>
          <w:color w:val="000000" w:themeColor="text1" w:themeTint="FF" w:themeShade="FF"/>
          <w:sz w:val="19"/>
          <w:szCs w:val="19"/>
          <w:lang w:val="en-US"/>
        </w:rPr>
        <w:t>:</w:t>
      </w:r>
    </w:p>
    <w:p xmlns:wp14="http://schemas.microsoft.com/office/word/2010/wordml" w:rsidP="4A0061CE" wp14:paraId="4D2C8EC5" wp14:textId="1BAE3F83">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0614E535">
        <w:rPr>
          <w:rFonts w:ascii="Arial" w:hAnsi="Arial" w:eastAsia="Arial" w:cs="Arial"/>
          <w:b w:val="0"/>
          <w:bCs w:val="0"/>
          <w:i w:val="0"/>
          <w:iCs w:val="0"/>
          <w:caps w:val="0"/>
          <w:smallCaps w:val="0"/>
          <w:noProof w:val="0"/>
          <w:color w:val="000000" w:themeColor="text1" w:themeTint="FF" w:themeShade="FF"/>
          <w:sz w:val="19"/>
          <w:szCs w:val="19"/>
          <w:lang w:val="en-US"/>
        </w:rPr>
        <w:t>After the review, reflect on the feedback received and discuss within your team how to incorporate this learning into future sprints.</w:t>
      </w:r>
    </w:p>
    <w:p xmlns:wp14="http://schemas.microsoft.com/office/word/2010/wordml" w:rsidP="4A0061CE" wp14:paraId="14CF4CFF" wp14:textId="5A54EB7B">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0614E535">
        <w:rPr>
          <w:rFonts w:ascii="Arial" w:hAnsi="Arial" w:eastAsia="Arial" w:cs="Arial"/>
          <w:b w:val="0"/>
          <w:bCs w:val="0"/>
          <w:i w:val="0"/>
          <w:iCs w:val="0"/>
          <w:caps w:val="0"/>
          <w:smallCaps w:val="0"/>
          <w:noProof w:val="0"/>
          <w:color w:val="000000" w:themeColor="text1" w:themeTint="FF" w:themeShade="FF"/>
          <w:sz w:val="19"/>
          <w:szCs w:val="19"/>
          <w:lang w:val="en-US"/>
        </w:rPr>
        <w:t>Implement any immediate, actionable changes to the code based on the feedback and commit these changes to your source control system.</w:t>
      </w:r>
    </w:p>
    <w:p xmlns:wp14="http://schemas.microsoft.com/office/word/2010/wordml" w:rsidP="4A0061CE" wp14:paraId="323B48F8" wp14:textId="2F80052E">
      <w:pPr>
        <w:pStyle w:val="ListParagraph"/>
        <w:numPr>
          <w:ilvl w:val="0"/>
          <w:numId w:val="2"/>
        </w:numPr>
        <w:shd w:val="clear" w:color="auto" w:fill="FFFFFF" w:themeFill="background1"/>
        <w:spacing w:before="0" w:beforeAutospacing="off" w:after="0" w:afterAutospacing="off"/>
        <w:jc w:val="left"/>
        <w:rPr/>
      </w:pPr>
    </w:p>
    <w:p xmlns:wp14="http://schemas.microsoft.com/office/word/2010/wordml" w:rsidP="4A0061CE" wp14:paraId="6EF8448E" wp14:textId="1B276F91">
      <w:pPr>
        <w:pStyle w:val="ListParagraph"/>
        <w:numPr>
          <w:ilvl w:val="0"/>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0614E535">
        <w:rPr>
          <w:rFonts w:ascii="Arial" w:hAnsi="Arial" w:eastAsia="Arial" w:cs="Arial"/>
          <w:b w:val="1"/>
          <w:bCs w:val="1"/>
          <w:i w:val="0"/>
          <w:iCs w:val="0"/>
          <w:caps w:val="0"/>
          <w:smallCaps w:val="0"/>
          <w:noProof w:val="0"/>
          <w:color w:val="000000" w:themeColor="text1" w:themeTint="FF" w:themeShade="FF"/>
          <w:sz w:val="19"/>
          <w:szCs w:val="19"/>
          <w:lang w:val="en-US"/>
        </w:rPr>
        <w:t>Submission</w:t>
      </w:r>
      <w:r w:rsidRPr="4A0061CE" w:rsidR="0614E535">
        <w:rPr>
          <w:rFonts w:ascii="Arial" w:hAnsi="Arial" w:eastAsia="Arial" w:cs="Arial"/>
          <w:b w:val="0"/>
          <w:bCs w:val="0"/>
          <w:i w:val="0"/>
          <w:iCs w:val="0"/>
          <w:caps w:val="0"/>
          <w:smallCaps w:val="0"/>
          <w:noProof w:val="0"/>
          <w:color w:val="000000" w:themeColor="text1" w:themeTint="FF" w:themeShade="FF"/>
          <w:sz w:val="19"/>
          <w:szCs w:val="19"/>
          <w:lang w:val="en-US"/>
        </w:rPr>
        <w:t>:</w:t>
      </w:r>
    </w:p>
    <w:p xmlns:wp14="http://schemas.microsoft.com/office/word/2010/wordml" w:rsidP="4A0061CE" wp14:paraId="47341BA2" wp14:textId="3FC2AFD4">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0614E535">
        <w:rPr>
          <w:rFonts w:ascii="Arial" w:hAnsi="Arial" w:eastAsia="Arial" w:cs="Arial"/>
          <w:b w:val="0"/>
          <w:bCs w:val="0"/>
          <w:i w:val="0"/>
          <w:iCs w:val="0"/>
          <w:caps w:val="0"/>
          <w:smallCaps w:val="0"/>
          <w:noProof w:val="0"/>
          <w:color w:val="000000" w:themeColor="text1" w:themeTint="FF" w:themeShade="FF"/>
          <w:sz w:val="19"/>
          <w:szCs w:val="19"/>
          <w:lang w:val="en-US"/>
        </w:rPr>
        <w:t>Submit a brief report summarizing the in-class code review. This report should include:</w:t>
      </w:r>
    </w:p>
    <w:p xmlns:wp14="http://schemas.microsoft.com/office/word/2010/wordml" w:rsidP="4A0061CE" wp14:paraId="2690BCC2" wp14:textId="24C0BC99">
      <w:pPr>
        <w:pStyle w:val="ListParagraph"/>
        <w:numPr>
          <w:ilvl w:val="2"/>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0614E535">
        <w:rPr>
          <w:rFonts w:ascii="Arial" w:hAnsi="Arial" w:eastAsia="Arial" w:cs="Arial"/>
          <w:b w:val="0"/>
          <w:bCs w:val="0"/>
          <w:i w:val="0"/>
          <w:iCs w:val="0"/>
          <w:caps w:val="0"/>
          <w:smallCaps w:val="0"/>
          <w:noProof w:val="0"/>
          <w:color w:val="000000" w:themeColor="text1" w:themeTint="FF" w:themeShade="FF"/>
          <w:sz w:val="19"/>
          <w:szCs w:val="19"/>
          <w:lang w:val="en-US"/>
        </w:rPr>
        <w:t>An overview of the code presented.</w:t>
      </w:r>
    </w:p>
    <w:p xmlns:wp14="http://schemas.microsoft.com/office/word/2010/wordml" w:rsidP="4A0061CE" wp14:paraId="408953B6" wp14:textId="791BCA97">
      <w:pPr>
        <w:pStyle w:val="ListParagraph"/>
        <w:numPr>
          <w:ilvl w:val="2"/>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0614E535">
        <w:rPr>
          <w:rFonts w:ascii="Arial" w:hAnsi="Arial" w:eastAsia="Arial" w:cs="Arial"/>
          <w:b w:val="0"/>
          <w:bCs w:val="0"/>
          <w:i w:val="0"/>
          <w:iCs w:val="0"/>
          <w:caps w:val="0"/>
          <w:smallCaps w:val="0"/>
          <w:noProof w:val="0"/>
          <w:color w:val="000000" w:themeColor="text1" w:themeTint="FF" w:themeShade="FF"/>
          <w:sz w:val="19"/>
          <w:szCs w:val="19"/>
          <w:lang w:val="en-US"/>
        </w:rPr>
        <w:t>A summary of the feedback received and the discussions that took place.</w:t>
      </w:r>
    </w:p>
    <w:p xmlns:wp14="http://schemas.microsoft.com/office/word/2010/wordml" w:rsidP="4A0061CE" wp14:paraId="4C9FCBCD" wp14:textId="2303BAB2">
      <w:pPr>
        <w:pStyle w:val="ListParagraph"/>
        <w:numPr>
          <w:ilvl w:val="1"/>
          <w:numId w:val="2"/>
        </w:numPr>
        <w:shd w:val="clear" w:color="auto" w:fill="FFFFFF" w:themeFill="background1"/>
        <w:spacing w:before="0" w:beforeAutospacing="off" w:after="90"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4A0061CE" w:rsidR="3A29B914">
        <w:rPr>
          <w:rFonts w:ascii="Arial" w:hAnsi="Arial" w:eastAsia="Arial" w:cs="Arial"/>
          <w:b w:val="0"/>
          <w:bCs w:val="0"/>
          <w:i w:val="0"/>
          <w:iCs w:val="0"/>
          <w:caps w:val="0"/>
          <w:smallCaps w:val="0"/>
          <w:noProof w:val="0"/>
          <w:color w:val="000000" w:themeColor="text1" w:themeTint="FF" w:themeShade="FF"/>
          <w:sz w:val="19"/>
          <w:szCs w:val="19"/>
          <w:lang w:val="en-US"/>
        </w:rPr>
        <w:t xml:space="preserve">Team Revan </w:t>
      </w:r>
      <w:r w:rsidRPr="4A0061CE" w:rsidR="3A29B914">
        <w:rPr>
          <w:rFonts w:ascii="Arial" w:hAnsi="Arial" w:eastAsia="Arial" w:cs="Arial"/>
          <w:b w:val="0"/>
          <w:bCs w:val="0"/>
          <w:i w:val="0"/>
          <w:iCs w:val="0"/>
          <w:caps w:val="0"/>
          <w:smallCaps w:val="0"/>
          <w:noProof w:val="0"/>
          <w:color w:val="000000" w:themeColor="text1" w:themeTint="FF" w:themeShade="FF"/>
          <w:sz w:val="19"/>
          <w:szCs w:val="19"/>
          <w:lang w:val="en-US"/>
        </w:rPr>
        <w:t>appeared to have</w:t>
      </w:r>
      <w:r w:rsidRPr="4A0061CE" w:rsidR="3A29B914">
        <w:rPr>
          <w:rFonts w:ascii="Arial" w:hAnsi="Arial" w:eastAsia="Arial" w:cs="Arial"/>
          <w:b w:val="0"/>
          <w:bCs w:val="0"/>
          <w:i w:val="0"/>
          <w:iCs w:val="0"/>
          <w:caps w:val="0"/>
          <w:smallCaps w:val="0"/>
          <w:noProof w:val="0"/>
          <w:color w:val="000000" w:themeColor="text1" w:themeTint="FF" w:themeShade="FF"/>
          <w:sz w:val="19"/>
          <w:szCs w:val="19"/>
          <w:lang w:val="en-US"/>
        </w:rPr>
        <w:t xml:space="preserve"> a good start to their project. They had quite a bit of JavaScript validation implemented</w:t>
      </w:r>
      <w:r w:rsidRPr="4A0061CE" w:rsidR="3AADEB36">
        <w:rPr>
          <w:rFonts w:ascii="Arial" w:hAnsi="Arial" w:eastAsia="Arial" w:cs="Arial"/>
          <w:b w:val="0"/>
          <w:bCs w:val="0"/>
          <w:i w:val="0"/>
          <w:iCs w:val="0"/>
          <w:caps w:val="0"/>
          <w:smallCaps w:val="0"/>
          <w:noProof w:val="0"/>
          <w:color w:val="000000" w:themeColor="text1" w:themeTint="FF" w:themeShade="FF"/>
          <w:sz w:val="19"/>
          <w:szCs w:val="19"/>
          <w:lang w:val="en-US"/>
        </w:rPr>
        <w:t>. We also noticed how few models they had in comparison to ours.</w:t>
      </w:r>
    </w:p>
    <w:p xmlns:wp14="http://schemas.microsoft.com/office/word/2010/wordml" w:rsidP="4A0061CE" wp14:paraId="2C078E63" wp14:textId="35D6402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d3885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4ed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55E33E"/>
    <w:rsid w:val="0614E535"/>
    <w:rsid w:val="063DEF62"/>
    <w:rsid w:val="0DB1E40A"/>
    <w:rsid w:val="2511E3EE"/>
    <w:rsid w:val="33730EFA"/>
    <w:rsid w:val="3A29B914"/>
    <w:rsid w:val="3AADEB36"/>
    <w:rsid w:val="45CB4B26"/>
    <w:rsid w:val="4A0061CE"/>
    <w:rsid w:val="5355E33E"/>
    <w:rsid w:val="5E55BE72"/>
    <w:rsid w:val="6A200117"/>
    <w:rsid w:val="700FA023"/>
    <w:rsid w:val="7554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E33E"/>
  <w15:chartTrackingRefBased/>
  <w15:docId w15:val="{A09DFE4A-9678-4A41-96C0-717D16079A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4d1b532871704f9a"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CED0EF73817F45A42341F661834D47" ma:contentTypeVersion="8" ma:contentTypeDescription="Create a new document." ma:contentTypeScope="" ma:versionID="ed45b1b3855ed5abf85aab82006ce041">
  <xsd:schema xmlns:xsd="http://www.w3.org/2001/XMLSchema" xmlns:xs="http://www.w3.org/2001/XMLSchema" xmlns:p="http://schemas.microsoft.com/office/2006/metadata/properties" xmlns:ns2="11565f64-bbda-4ae4-88db-df2e89a75441" targetNamespace="http://schemas.microsoft.com/office/2006/metadata/properties" ma:root="true" ma:fieldsID="21fe15db5a2b48fe0eceda8d483234c9" ns2:_="">
    <xsd:import namespace="11565f64-bbda-4ae4-88db-df2e89a754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565f64-bbda-4ae4-88db-df2e89a754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7844D3-EDBF-4F7F-A1DB-673E5EABD153}"/>
</file>

<file path=customXml/itemProps2.xml><?xml version="1.0" encoding="utf-8"?>
<ds:datastoreItem xmlns:ds="http://schemas.openxmlformats.org/officeDocument/2006/customXml" ds:itemID="{FE2E9819-6045-4045-A559-837B7312631A}"/>
</file>

<file path=customXml/itemProps3.xml><?xml version="1.0" encoding="utf-8"?>
<ds:datastoreItem xmlns:ds="http://schemas.openxmlformats.org/officeDocument/2006/customXml" ds:itemID="{FE2C0CE3-4B7A-4F5F-8A4D-E7441461AE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Kaitlin</dc:creator>
  <cp:keywords/>
  <dc:description/>
  <cp:lastModifiedBy>Wheeler, Kaitlin</cp:lastModifiedBy>
  <dcterms:created xsi:type="dcterms:W3CDTF">2024-02-19T19:34:04Z</dcterms:created>
  <dcterms:modified xsi:type="dcterms:W3CDTF">2024-02-19T19:42:13Z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0x010100F7CED0EF73817F45A42341F661834D47</vt:lpwstr>
  </property>
</Properties>
</file>