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8677" w14:textId="197CC544" w:rsidR="0044071F" w:rsidRPr="0073180F" w:rsidRDefault="0073180F">
      <w:pPr>
        <w:rPr>
          <w:rFonts w:ascii="Times New Roman" w:hAnsi="Times New Roman" w:cs="Times New Roman"/>
        </w:rPr>
      </w:pPr>
      <w:r w:rsidRPr="0073180F">
        <w:rPr>
          <w:rFonts w:ascii="Times New Roman" w:hAnsi="Times New Roman" w:cs="Times New Roman"/>
        </w:rPr>
        <w:t>Module 1</w:t>
      </w:r>
    </w:p>
    <w:p w14:paraId="73D23550" w14:textId="1A86A252" w:rsidR="0073180F" w:rsidRPr="0073180F" w:rsidRDefault="0073180F">
      <w:pPr>
        <w:rPr>
          <w:rFonts w:ascii="Times New Roman" w:hAnsi="Times New Roman" w:cs="Times New Roman"/>
        </w:rPr>
      </w:pPr>
      <w:r w:rsidRPr="0073180F">
        <w:rPr>
          <w:rFonts w:ascii="Times New Roman" w:hAnsi="Times New Roman" w:cs="Times New Roman"/>
        </w:rPr>
        <w:t>CS-370</w:t>
      </w:r>
    </w:p>
    <w:p w14:paraId="424143C5" w14:textId="0CD5A109" w:rsidR="0073180F" w:rsidRPr="0073180F" w:rsidRDefault="0073180F">
      <w:pPr>
        <w:rPr>
          <w:rFonts w:ascii="Times New Roman" w:hAnsi="Times New Roman" w:cs="Times New Roman"/>
        </w:rPr>
      </w:pPr>
      <w:r w:rsidRPr="0073180F">
        <w:rPr>
          <w:rFonts w:ascii="Times New Roman" w:hAnsi="Times New Roman" w:cs="Times New Roman"/>
        </w:rPr>
        <w:t>Kaitlyn OConnell</w:t>
      </w:r>
    </w:p>
    <w:p w14:paraId="702B4FFA" w14:textId="0E8B5925" w:rsidR="0073180F" w:rsidRPr="0073180F" w:rsidRDefault="0073180F">
      <w:pPr>
        <w:rPr>
          <w:rFonts w:ascii="Times New Roman" w:hAnsi="Times New Roman" w:cs="Times New Roman"/>
        </w:rPr>
      </w:pPr>
      <w:r w:rsidRPr="0073180F">
        <w:rPr>
          <w:rFonts w:ascii="Times New Roman" w:hAnsi="Times New Roman" w:cs="Times New Roman"/>
        </w:rPr>
        <w:t>2026-09-04</w:t>
      </w:r>
    </w:p>
    <w:p w14:paraId="59AF49B4" w14:textId="2A5E0076" w:rsidR="0073180F" w:rsidRPr="0073180F" w:rsidRDefault="0073180F" w:rsidP="0073180F">
      <w:pPr>
        <w:jc w:val="center"/>
        <w:rPr>
          <w:rFonts w:ascii="Times New Roman" w:hAnsi="Times New Roman" w:cs="Times New Roman"/>
          <w:b/>
          <w:bCs/>
          <w:sz w:val="28"/>
          <w:szCs w:val="28"/>
        </w:rPr>
      </w:pPr>
      <w:r w:rsidRPr="0073180F">
        <w:rPr>
          <w:rFonts w:ascii="Times New Roman" w:hAnsi="Times New Roman" w:cs="Times New Roman"/>
          <w:b/>
          <w:bCs/>
          <w:sz w:val="28"/>
          <w:szCs w:val="28"/>
        </w:rPr>
        <w:t>Short Paper I</w:t>
      </w:r>
    </w:p>
    <w:p w14:paraId="3A3DF09F"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Plant identification and foraging can be a difficult hobby to engage in. Especially in the beginning, it can be nerve-wracking and difficult to take the leap into eating items that you are inexperienced with consuming. Many people may come across plants while hiking, gardening, or spending time outdoors but may not know what they are or whether they are safe to eat. Even when a plant is correctly identified, there can still be questions about which parts are edible, how to wash and prepare the plant, and how much should be consumed. An AI application could help make this process easier by allowing users to take a picture of a plant and receive a possible identification based on information stored within its database.</w:t>
      </w:r>
    </w:p>
    <w:p w14:paraId="7544E970"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application would be useful for gardeners, homeowners, students, and people interested in horticulture. It could also be useful for both new and experienced foragers. A new forager may need help identifying a plant, while someone with more experience may want information about a plant they have not encountered before. The application could provide a description, toxicity information, scientific classification, edible parts, harvest seasons, and plant health information. This would give users a starting point for learning about plants in their area.</w:t>
      </w:r>
    </w:p>
    <w:p w14:paraId="27DC9784"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application would use computer vision and machine learning to identify plants from photographs. A neural network could be trained using a large collection of correctly identified pictures of leaves, flowers, stems, bark, and other plant characteristics. When a user takes a picture, the AI would compare the image to information it learned during training and provide possible identifications. Instead of giving one answer as a fact, the application could provide several possibilities along with a confidence level. Similar computer vision technology is already used by iNaturalist to provide plant and animal identification suggestions (iNaturalist, 2024).</w:t>
      </w:r>
    </w:p>
    <w:p w14:paraId="54AD5FB8"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lastRenderedPageBreak/>
        <w:t xml:space="preserve">Machine learning could also be used for </w:t>
      </w:r>
      <w:proofErr w:type="gramStart"/>
      <w:r w:rsidRPr="0073180F">
        <w:rPr>
          <w:rFonts w:ascii="Times New Roman" w:hAnsi="Times New Roman" w:cs="Times New Roman"/>
        </w:rPr>
        <w:t>the plant</w:t>
      </w:r>
      <w:proofErr w:type="gramEnd"/>
      <w:r w:rsidRPr="0073180F">
        <w:rPr>
          <w:rFonts w:ascii="Times New Roman" w:hAnsi="Times New Roman" w:cs="Times New Roman"/>
        </w:rPr>
        <w:t xml:space="preserve"> health </w:t>
      </w:r>
      <w:proofErr w:type="gramStart"/>
      <w:r w:rsidRPr="0073180F">
        <w:rPr>
          <w:rFonts w:ascii="Times New Roman" w:hAnsi="Times New Roman" w:cs="Times New Roman"/>
        </w:rPr>
        <w:t>feature</w:t>
      </w:r>
      <w:proofErr w:type="gramEnd"/>
      <w:r w:rsidRPr="0073180F">
        <w:rPr>
          <w:rFonts w:ascii="Times New Roman" w:hAnsi="Times New Roman" w:cs="Times New Roman"/>
        </w:rPr>
        <w:t>. A user could take a picture of a plant with spots, discoloration, wilting, or other problems. The AI could compare the image to examples of plant diseases, pests, nutrient deficiencies, and other issues and provide possible explanations.</w:t>
      </w:r>
    </w:p>
    <w:p w14:paraId="1A3DFB99"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The foraging section would provide information beyond plant identification. If a plant is considered edible, the application could explain which parts are normally </w:t>
      </w:r>
      <w:proofErr w:type="gramStart"/>
      <w:r w:rsidRPr="0073180F">
        <w:rPr>
          <w:rFonts w:ascii="Times New Roman" w:hAnsi="Times New Roman" w:cs="Times New Roman"/>
        </w:rPr>
        <w:t>eaten</w:t>
      </w:r>
      <w:proofErr w:type="gramEnd"/>
      <w:r w:rsidRPr="0073180F">
        <w:rPr>
          <w:rFonts w:ascii="Times New Roman" w:hAnsi="Times New Roman" w:cs="Times New Roman"/>
        </w:rPr>
        <w:t xml:space="preserve"> and which parts should not be consumed. It could provide instructions for washing and preparing the plant, including cooking, soaking, boiling, drying, or removing certain parts when appropriate. Recipes could show users different ways to prepare the plant. The application could also provide information about harvest seasons and warnings about consuming too much of a particular plant.</w:t>
      </w:r>
    </w:p>
    <w:p w14:paraId="56E9E9AF"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A fact-checking system would be important because an AI identification should not automatically be considered proof that a plant is safe to eat. Information could be collected from multiple sources, including universities, government agencies, scientific publications, and properly licensed books. Each piece of information could have a source and verification status. If reliable sources disagree, the information could be placed in a "Questionable" or "Needs Verification" section instead of being presented as fact.</w:t>
      </w:r>
    </w:p>
    <w:p w14:paraId="66B6B4E4"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questionable section could also allow experienced foragers to comment on pictures and share their experiences. This would give users access to community knowledge while still separating personal experiences from verified information. A person's experience with a plant could be helpful, but it should not automatically be treated as scientific evidence.</w:t>
      </w:r>
    </w:p>
    <w:p w14:paraId="4B9A293D"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main hardware needed would be a smartphone with a camera. The application could also use GPS to determine the user's general location because plants found in one part of the United States may not be found in another. The software would include the mobile application, AI identification model, and a database containing plant photographs and information about toxicity, edible parts, preparation, recipes, harvest seasons, and plant health.</w:t>
      </w:r>
    </w:p>
    <w:p w14:paraId="742CEC23"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lastRenderedPageBreak/>
        <w:t xml:space="preserve">Cloud services could be used to store the database and process the AI model. Some processing could also happen directly on the phone so that basic features could work when users are hiking in areas with limited internet service. The database </w:t>
      </w:r>
      <w:proofErr w:type="gramStart"/>
      <w:r w:rsidRPr="0073180F">
        <w:rPr>
          <w:rFonts w:ascii="Times New Roman" w:hAnsi="Times New Roman" w:cs="Times New Roman"/>
        </w:rPr>
        <w:t>would need</w:t>
      </w:r>
      <w:proofErr w:type="gramEnd"/>
      <w:r w:rsidRPr="0073180F">
        <w:rPr>
          <w:rFonts w:ascii="Times New Roman" w:hAnsi="Times New Roman" w:cs="Times New Roman"/>
        </w:rPr>
        <w:t xml:space="preserve"> to be regularly updated, and information involving toxicity and food preparation should be reviewed by qualified experts.</w:t>
      </w:r>
    </w:p>
    <w:p w14:paraId="7A6BF8E4" w14:textId="5E39A6BB"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Books about foraging, plant identification, horticulture, and recipes could help expand the database. </w:t>
      </w:r>
      <w:r>
        <w:rPr>
          <w:rFonts w:ascii="Times New Roman" w:hAnsi="Times New Roman" w:cs="Times New Roman"/>
        </w:rPr>
        <w:t>T</w:t>
      </w:r>
      <w:r w:rsidRPr="0073180F">
        <w:rPr>
          <w:rFonts w:ascii="Times New Roman" w:hAnsi="Times New Roman" w:cs="Times New Roman"/>
        </w:rPr>
        <w:t xml:space="preserve">he application </w:t>
      </w:r>
      <w:r>
        <w:rPr>
          <w:rFonts w:ascii="Times New Roman" w:hAnsi="Times New Roman" w:cs="Times New Roman"/>
        </w:rPr>
        <w:t>sh</w:t>
      </w:r>
      <w:r w:rsidRPr="0073180F">
        <w:rPr>
          <w:rFonts w:ascii="Times New Roman" w:hAnsi="Times New Roman" w:cs="Times New Roman"/>
        </w:rPr>
        <w:t>ould not copy information from books without considering copyright and ownership. Sources would need to be properly credited, and permission or licensing would be needed when required.</w:t>
      </w:r>
    </w:p>
    <w:p w14:paraId="1B383E8A"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application would also need a user agreement for community submissions. Users could submit photographs, recipes, comments, and plant observations. The agreement would explain that submitted content may be publicly displayed and used within the application. Users should understand what rights they are giving the company when they submit their information.</w:t>
      </w:r>
    </w:p>
    <w:p w14:paraId="10F82497"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biggest ethical concern would be safety. If the AI incorrectly identifies a poisonous plant as edible, a user could become seriously ill. Even if the plant is correctly identified, a person could become sick from eating the wrong part, preparing it incorrectly, or consuming too much. Research has found that existing plant identification applications have incorrectly identified potentially toxic plants as edible (Long et al., 2023). Because of this, the application should never guarantee that a plant is safe to eat.</w:t>
      </w:r>
    </w:p>
    <w:p w14:paraId="1AA0687C"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The application could reduce this risk by showing confidence levels, providing warnings, and separating verified information from community comments. Users could also be encouraged to independently verify unfamiliar plants before consuming them. Information that cannot be confirmed or has conflicting sources could be placed in the questionable section. This would help prevent the AI from presenting harmful or untrue information as fact.</w:t>
      </w:r>
    </w:p>
    <w:p w14:paraId="16D5164C"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Another ethical concern involves using knowledge from older books and other sources. Information from authors, publishers, companies, and communities should not simply be copied without permission or </w:t>
      </w:r>
      <w:r w:rsidRPr="0073180F">
        <w:rPr>
          <w:rFonts w:ascii="Times New Roman" w:hAnsi="Times New Roman" w:cs="Times New Roman"/>
        </w:rPr>
        <w:lastRenderedPageBreak/>
        <w:t>proper attribution. Traditional knowledge should also be credited to the people or communities that documented or passed it down.</w:t>
      </w:r>
    </w:p>
    <w:p w14:paraId="07C50C66" w14:textId="613FC231"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Privacy is another concern. Photographs and GPS information could reveal where users live, hike, or find valuable plants. The application should clearly explain what information is collected and whether locations or other information are publicly displayed</w:t>
      </w:r>
      <w:r w:rsidR="00494786">
        <w:rPr>
          <w:rFonts w:ascii="Times New Roman" w:hAnsi="Times New Roman" w:cs="Times New Roman"/>
        </w:rPr>
        <w:t>, such as local laws and regulations surrounding foraging and other native plant protection guidelines</w:t>
      </w:r>
    </w:p>
    <w:p w14:paraId="2D794DAB" w14:textId="7E31F4C7" w:rsidR="0073180F" w:rsidRPr="0073180F" w:rsidRDefault="00494786" w:rsidP="0073180F">
      <w:pPr>
        <w:spacing w:line="480" w:lineRule="auto"/>
        <w:rPr>
          <w:rFonts w:ascii="Times New Roman" w:hAnsi="Times New Roman" w:cs="Times New Roman"/>
        </w:rPr>
      </w:pPr>
      <w:r>
        <w:rPr>
          <w:rFonts w:ascii="Times New Roman" w:hAnsi="Times New Roman" w:cs="Times New Roman"/>
        </w:rPr>
        <w:t>T</w:t>
      </w:r>
      <w:r w:rsidR="0073180F" w:rsidRPr="0073180F">
        <w:rPr>
          <w:rFonts w:ascii="Times New Roman" w:hAnsi="Times New Roman" w:cs="Times New Roman"/>
        </w:rPr>
        <w:t>he application could have an environmental impact. Making it easier for people to find and harvest plants could contribute to overharvesting, especially for rare or vulnerable species. The application could provide information about responsible harvesting and conservation status to help users understand the environmental impact of foraging.</w:t>
      </w:r>
      <w:r>
        <w:rPr>
          <w:rFonts w:ascii="Times New Roman" w:hAnsi="Times New Roman" w:cs="Times New Roman"/>
        </w:rPr>
        <w:t xml:space="preserve"> </w:t>
      </w:r>
    </w:p>
    <w:p w14:paraId="600D7D82" w14:textId="0A312C1A"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An AI-powered plant identification and foraging application could make it easier for people to learn about plants in their area. Computer vision and machine learning could help identify plants, while the database could provide information about toxicity, edible parts, washing, preparation, harvest seasons, recipes, and plant health. A smartphone camera, GPS, AI model, database, cloud services, and expert review would be necessary </w:t>
      </w:r>
      <w:r w:rsidR="00494786">
        <w:rPr>
          <w:rFonts w:ascii="Times New Roman" w:hAnsi="Times New Roman" w:cs="Times New Roman"/>
        </w:rPr>
        <w:t>for use</w:t>
      </w:r>
      <w:r w:rsidRPr="0073180F">
        <w:rPr>
          <w:rFonts w:ascii="Times New Roman" w:hAnsi="Times New Roman" w:cs="Times New Roman"/>
        </w:rPr>
        <w:t>.</w:t>
      </w:r>
    </w:p>
    <w:p w14:paraId="0094C8DC"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The application would also need to recognize the limits of AI. Incorrect identification or inaccurate information could result in someone becoming sick, so the system should use </w:t>
      </w:r>
      <w:proofErr w:type="gramStart"/>
      <w:r w:rsidRPr="0073180F">
        <w:rPr>
          <w:rFonts w:ascii="Times New Roman" w:hAnsi="Times New Roman" w:cs="Times New Roman"/>
        </w:rPr>
        <w:t>fact-checking</w:t>
      </w:r>
      <w:proofErr w:type="gramEnd"/>
      <w:r w:rsidRPr="0073180F">
        <w:rPr>
          <w:rFonts w:ascii="Times New Roman" w:hAnsi="Times New Roman" w:cs="Times New Roman"/>
        </w:rPr>
        <w:t>, source verification, expert review, and clear warnings about uncertainty. A community section could allow experienced foragers to share knowledge while keeping those comments separate from verified information. Ethical concerns involving safety, copyright, privacy, user-submitted content, and environmental impact would also need to be considered. The goal of the application should not be to replace human knowledge but to give people a useful starting point for learning about the plants around them.</w:t>
      </w:r>
    </w:p>
    <w:p w14:paraId="66EA5139" w14:textId="77777777" w:rsidR="0073180F" w:rsidRPr="0073180F" w:rsidRDefault="0073180F" w:rsidP="0073180F">
      <w:pPr>
        <w:spacing w:line="480" w:lineRule="auto"/>
        <w:rPr>
          <w:rFonts w:ascii="Times New Roman" w:hAnsi="Times New Roman" w:cs="Times New Roman"/>
          <w:b/>
          <w:bCs/>
        </w:rPr>
      </w:pPr>
      <w:r w:rsidRPr="0073180F">
        <w:rPr>
          <w:rFonts w:ascii="Times New Roman" w:hAnsi="Times New Roman" w:cs="Times New Roman"/>
          <w:b/>
          <w:bCs/>
        </w:rPr>
        <w:t>References</w:t>
      </w:r>
    </w:p>
    <w:p w14:paraId="463AE57A"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lastRenderedPageBreak/>
        <w:t xml:space="preserve">iNaturalist. (2024). </w:t>
      </w:r>
      <w:r w:rsidRPr="0073180F">
        <w:rPr>
          <w:rFonts w:ascii="Times New Roman" w:hAnsi="Times New Roman" w:cs="Times New Roman"/>
          <w:i/>
          <w:iCs/>
        </w:rPr>
        <w:t>What is computer vision?</w:t>
      </w:r>
      <w:r w:rsidRPr="0073180F">
        <w:rPr>
          <w:rFonts w:ascii="Times New Roman" w:hAnsi="Times New Roman" w:cs="Times New Roman"/>
        </w:rPr>
        <w:t xml:space="preserve"> iNaturalist Help.</w:t>
      </w:r>
    </w:p>
    <w:p w14:paraId="5C826298"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Long, K., </w:t>
      </w:r>
      <w:proofErr w:type="spellStart"/>
      <w:r w:rsidRPr="0073180F">
        <w:rPr>
          <w:rFonts w:ascii="Times New Roman" w:hAnsi="Times New Roman" w:cs="Times New Roman"/>
        </w:rPr>
        <w:t>Townesmith</w:t>
      </w:r>
      <w:proofErr w:type="spellEnd"/>
      <w:r w:rsidRPr="0073180F">
        <w:rPr>
          <w:rFonts w:ascii="Times New Roman" w:hAnsi="Times New Roman" w:cs="Times New Roman"/>
        </w:rPr>
        <w:t xml:space="preserve">, A., Overmiller, A., Applequist, W., Scalzo, A., Buchanan, P., &amp; Bitter, C. C. (2023). Plant identification applications do not reliably identify toxic and edible plants in the American Midwest. </w:t>
      </w:r>
      <w:r w:rsidRPr="0073180F">
        <w:rPr>
          <w:rFonts w:ascii="Times New Roman" w:hAnsi="Times New Roman" w:cs="Times New Roman"/>
          <w:i/>
          <w:iCs/>
        </w:rPr>
        <w:t>Clinical Toxicology, 61</w:t>
      </w:r>
      <w:r w:rsidRPr="0073180F">
        <w:rPr>
          <w:rFonts w:ascii="Times New Roman" w:hAnsi="Times New Roman" w:cs="Times New Roman"/>
        </w:rPr>
        <w:t>(7), 524–528. https://doi.org/10.1080/15563650.2023.2237282</w:t>
      </w:r>
    </w:p>
    <w:p w14:paraId="110D42EE" w14:textId="77777777" w:rsidR="0073180F" w:rsidRPr="0073180F" w:rsidRDefault="0073180F" w:rsidP="0073180F">
      <w:pPr>
        <w:spacing w:line="480" w:lineRule="auto"/>
        <w:rPr>
          <w:rFonts w:ascii="Times New Roman" w:hAnsi="Times New Roman" w:cs="Times New Roman"/>
        </w:rPr>
      </w:pPr>
      <w:r w:rsidRPr="0073180F">
        <w:rPr>
          <w:rFonts w:ascii="Times New Roman" w:hAnsi="Times New Roman" w:cs="Times New Roman"/>
        </w:rPr>
        <w:t xml:space="preserve">Tabassi, E. (2023). </w:t>
      </w:r>
      <w:r w:rsidRPr="0073180F">
        <w:rPr>
          <w:rFonts w:ascii="Times New Roman" w:hAnsi="Times New Roman" w:cs="Times New Roman"/>
          <w:i/>
          <w:iCs/>
        </w:rPr>
        <w:t>Artificial intelligence risk management framework (AI RMF 1.0).</w:t>
      </w:r>
      <w:r w:rsidRPr="0073180F">
        <w:rPr>
          <w:rFonts w:ascii="Times New Roman" w:hAnsi="Times New Roman" w:cs="Times New Roman"/>
        </w:rPr>
        <w:t xml:space="preserve"> National Institute of Standards and Technology. https://doi.org/10.6028/NIST.AI.100-1</w:t>
      </w:r>
    </w:p>
    <w:p w14:paraId="2249B276" w14:textId="77777777" w:rsidR="0073180F" w:rsidRPr="0073180F" w:rsidRDefault="0073180F" w:rsidP="0073180F">
      <w:pPr>
        <w:spacing w:line="480" w:lineRule="auto"/>
        <w:rPr>
          <w:rFonts w:ascii="Times New Roman" w:hAnsi="Times New Roman" w:cs="Times New Roman"/>
        </w:rPr>
      </w:pPr>
    </w:p>
    <w:sectPr w:rsidR="0073180F" w:rsidRPr="00731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0F"/>
    <w:rsid w:val="002D18A7"/>
    <w:rsid w:val="0044071F"/>
    <w:rsid w:val="00494786"/>
    <w:rsid w:val="005F295C"/>
    <w:rsid w:val="007318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8FA1"/>
  <w15:chartTrackingRefBased/>
  <w15:docId w15:val="{F14B5429-2AB4-4F3E-8E5D-96EFE18F3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80F"/>
    <w:rPr>
      <w:rFonts w:eastAsiaTheme="majorEastAsia" w:cstheme="majorBidi"/>
      <w:color w:val="272727" w:themeColor="text1" w:themeTint="D8"/>
    </w:rPr>
  </w:style>
  <w:style w:type="paragraph" w:styleId="Title">
    <w:name w:val="Title"/>
    <w:basedOn w:val="Normal"/>
    <w:next w:val="Normal"/>
    <w:link w:val="TitleChar"/>
    <w:uiPriority w:val="10"/>
    <w:qFormat/>
    <w:rsid w:val="00731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80F"/>
    <w:pPr>
      <w:spacing w:before="160"/>
      <w:jc w:val="center"/>
    </w:pPr>
    <w:rPr>
      <w:i/>
      <w:iCs/>
      <w:color w:val="404040" w:themeColor="text1" w:themeTint="BF"/>
    </w:rPr>
  </w:style>
  <w:style w:type="character" w:customStyle="1" w:styleId="QuoteChar">
    <w:name w:val="Quote Char"/>
    <w:basedOn w:val="DefaultParagraphFont"/>
    <w:link w:val="Quote"/>
    <w:uiPriority w:val="29"/>
    <w:rsid w:val="0073180F"/>
    <w:rPr>
      <w:i/>
      <w:iCs/>
      <w:color w:val="404040" w:themeColor="text1" w:themeTint="BF"/>
    </w:rPr>
  </w:style>
  <w:style w:type="paragraph" w:styleId="ListParagraph">
    <w:name w:val="List Paragraph"/>
    <w:basedOn w:val="Normal"/>
    <w:uiPriority w:val="34"/>
    <w:qFormat/>
    <w:rsid w:val="0073180F"/>
    <w:pPr>
      <w:ind w:left="720"/>
      <w:contextualSpacing/>
    </w:pPr>
  </w:style>
  <w:style w:type="character" w:styleId="IntenseEmphasis">
    <w:name w:val="Intense Emphasis"/>
    <w:basedOn w:val="DefaultParagraphFont"/>
    <w:uiPriority w:val="21"/>
    <w:qFormat/>
    <w:rsid w:val="0073180F"/>
    <w:rPr>
      <w:i/>
      <w:iCs/>
      <w:color w:val="2F5496" w:themeColor="accent1" w:themeShade="BF"/>
    </w:rPr>
  </w:style>
  <w:style w:type="paragraph" w:styleId="IntenseQuote">
    <w:name w:val="Intense Quote"/>
    <w:basedOn w:val="Normal"/>
    <w:next w:val="Normal"/>
    <w:link w:val="IntenseQuoteChar"/>
    <w:uiPriority w:val="30"/>
    <w:qFormat/>
    <w:rsid w:val="00731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80F"/>
    <w:rPr>
      <w:i/>
      <w:iCs/>
      <w:color w:val="2F5496" w:themeColor="accent1" w:themeShade="BF"/>
    </w:rPr>
  </w:style>
  <w:style w:type="character" w:styleId="IntenseReference">
    <w:name w:val="Intense Reference"/>
    <w:basedOn w:val="DefaultParagraphFont"/>
    <w:uiPriority w:val="32"/>
    <w:qFormat/>
    <w:rsid w:val="0073180F"/>
    <w:rPr>
      <w:b/>
      <w:bCs/>
      <w:smallCaps/>
      <w:color w:val="2F5496" w:themeColor="accent1" w:themeShade="BF"/>
      <w:spacing w:val="5"/>
    </w:rPr>
  </w:style>
  <w:style w:type="paragraph" w:styleId="Date">
    <w:name w:val="Date"/>
    <w:basedOn w:val="Normal"/>
    <w:next w:val="Normal"/>
    <w:link w:val="DateChar"/>
    <w:uiPriority w:val="99"/>
    <w:semiHidden/>
    <w:unhideWhenUsed/>
    <w:rsid w:val="0073180F"/>
  </w:style>
  <w:style w:type="character" w:customStyle="1" w:styleId="DateChar">
    <w:name w:val="Date Char"/>
    <w:basedOn w:val="DefaultParagraphFont"/>
    <w:link w:val="Date"/>
    <w:uiPriority w:val="99"/>
    <w:semiHidden/>
    <w:rsid w:val="00731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2026-09-04T18:53:00Z</dcterms:created>
  <dcterms:modified xsi:type="dcterms:W3CDTF">2026-09-04T19:10:00Z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9721b517-16f2-4fae-b9b9-5038d53678fc</vt:lpwstr>
  </property>
</Properties>
</file>