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9412" w14:textId="65ADC844" w:rsidR="0044071F" w:rsidRDefault="00EB1AE7">
      <w:r>
        <w:t>Module 3 Assignment</w:t>
      </w:r>
    </w:p>
    <w:p w14:paraId="38330EE0" w14:textId="413C790A" w:rsidR="00EB1AE7" w:rsidRDefault="00EB1AE7">
      <w:r>
        <w:t>CS-499</w:t>
      </w:r>
    </w:p>
    <w:p w14:paraId="358F074D" w14:textId="6D761D6E" w:rsidR="00EB1AE7" w:rsidRDefault="00EB1AE7">
      <w:r>
        <w:t>Kaitlyn OConnell</w:t>
      </w:r>
    </w:p>
    <w:p w14:paraId="19299E1E" w14:textId="2C755638" w:rsidR="00EB1AE7" w:rsidRDefault="00EB1AE7">
      <w:r>
        <w:t>2026-09-27</w:t>
      </w:r>
    </w:p>
    <w:p w14:paraId="4922A554" w14:textId="258D876B" w:rsidR="00EB1AE7" w:rsidRDefault="00EB1AE7" w:rsidP="00EB1AE7">
      <w:pPr>
        <w:jc w:val="center"/>
        <w:rPr>
          <w:b/>
          <w:bCs/>
        </w:rPr>
      </w:pPr>
      <w:r>
        <w:rPr>
          <w:b/>
          <w:bCs/>
        </w:rPr>
        <w:t>Enhancement I</w:t>
      </w:r>
    </w:p>
    <w:p w14:paraId="7438F12B" w14:textId="6E050309" w:rsidR="00A23341" w:rsidRPr="00A23341" w:rsidRDefault="00A23341" w:rsidP="00A23341">
      <w:r w:rsidRPr="00A23341">
        <w:t xml:space="preserve">I chose my Java Spring Boot REST API project from CS-305. The original project was completed at the end of June 2026 and </w:t>
      </w:r>
      <w:r>
        <w:t>is a good representation of</w:t>
      </w:r>
      <w:r w:rsidRPr="00A23341">
        <w:t xml:space="preserve"> REST API communication, HTTPS, SHA-256 hashing, certificate configuration, Maven, JUnit, and OWASP Dependency-Check. I wanted to show that I can use an API to transfer and display data while also understanding the testing and security practices that support it.</w:t>
      </w:r>
    </w:p>
    <w:p w14:paraId="47890258" w14:textId="77777777" w:rsidR="00A23341" w:rsidRPr="00A23341" w:rsidRDefault="00A23341" w:rsidP="00A23341">
      <w:r w:rsidRPr="00A23341">
        <w:t xml:space="preserve">The main enhancements focused on API testing, input validation, error handling, and security. The /hash endpoint was changed so it can accept data from a request while still providing </w:t>
      </w:r>
      <w:proofErr w:type="gramStart"/>
      <w:r w:rsidRPr="00A23341">
        <w:t>the default</w:t>
      </w:r>
      <w:proofErr w:type="gramEnd"/>
      <w:r w:rsidRPr="00A23341">
        <w:t xml:space="preserve"> data when no parameter is supplied. This made the API more representative of how information would be received from another source.</w:t>
      </w:r>
    </w:p>
    <w:p w14:paraId="6E2BD065" w14:textId="77777777" w:rsidR="00A23341" w:rsidRPr="00A23341" w:rsidRDefault="00A23341" w:rsidP="00A23341">
      <w:r w:rsidRPr="00A23341">
        <w:t>Input validation was added to reject blank or empty information and limit the request to 256 characters. I tested valid input, blank input, empty input, and input that exceeded the limit. These changes were made to establish clear expectations for incoming data and to prevent unreasonable input from being processed.</w:t>
      </w:r>
    </w:p>
    <w:p w14:paraId="21E69826" w14:textId="6DE8C754" w:rsidR="00A23341" w:rsidRPr="00A23341" w:rsidRDefault="00A23341" w:rsidP="00A23341">
      <w:r w:rsidRPr="00A23341">
        <w:t>Error handling was also added so invalid requests return a Bad Request response instead of an unexpected exception. I tested the invalid conditions to confirm that the expected status was returned. HTML escaping was added because the submitted data is displayed in the response. I tested special HTML characters to make sure they were displayed as information rather than being interpreted as HTML.</w:t>
      </w:r>
    </w:p>
    <w:p w14:paraId="26679B2F" w14:textId="4ED12B5F" w:rsidR="00A23341" w:rsidRPr="00A23341" w:rsidRDefault="00A23341" w:rsidP="00A23341">
      <w:r w:rsidRPr="00A23341">
        <w:t xml:space="preserve">The automated testing was expanded from the original test that primarily confirmed that the project could start. The new tests cover the default request, valid custom data, blank input, empty input, oversized input, and HTML-related input. I also added testing for SHA-256. This </w:t>
      </w:r>
      <w:r>
        <w:t>displayed my use</w:t>
      </w:r>
      <w:r w:rsidRPr="00A23341">
        <w:t xml:space="preserve"> of both normal and unexpected requests and helped me verify that changes did not break existing functionality.</w:t>
      </w:r>
    </w:p>
    <w:p w14:paraId="6FB92872" w14:textId="77777777" w:rsidR="00A23341" w:rsidRPr="00A23341" w:rsidRDefault="00A23341" w:rsidP="00A23341">
      <w:r w:rsidRPr="00A23341">
        <w:t>I also performed manual HTTPS testing using https://localhost:8443/hash and tested the endpoint with custom data. Screenshots of these tests are included at the end of the document. This testing helped me verify the complete request and response process through the browser.</w:t>
      </w:r>
    </w:p>
    <w:p w14:paraId="2D519D78" w14:textId="1861AFC5" w:rsidR="00A23341" w:rsidRPr="00A23341" w:rsidRDefault="00A23341" w:rsidP="00A23341">
      <w:r w:rsidRPr="00A23341">
        <w:t>Two planned enhancements were not completed as originally intended. I reviewed the OWASP Dependency-Check findings, but I did not complete a separate Root Cause Analysis for the reported vulnerabilities</w:t>
      </w:r>
      <w:r>
        <w:t xml:space="preserve"> due to running out of time</w:t>
      </w:r>
      <w:r w:rsidRPr="00A23341">
        <w:t>. Creating an RCA from a dependency finding is something I need more experience with and can continue developing</w:t>
      </w:r>
      <w:r>
        <w:t xml:space="preserve"> in the future</w:t>
      </w:r>
      <w:r w:rsidRPr="00A23341">
        <w:t>.</w:t>
      </w:r>
    </w:p>
    <w:p w14:paraId="2F12C868" w14:textId="1C928EA5" w:rsidR="00A23341" w:rsidRPr="00A23341" w:rsidRDefault="00A23341" w:rsidP="00A23341">
      <w:r w:rsidRPr="00A23341">
        <w:t xml:space="preserve">I also originally planned to </w:t>
      </w:r>
      <w:r>
        <w:t>show</w:t>
      </w:r>
      <w:r w:rsidRPr="00A23341">
        <w:t xml:space="preserve"> API communication between two separate systems. I did not have a second system available for this project, so my testing </w:t>
      </w:r>
      <w:proofErr w:type="gramStart"/>
      <w:r w:rsidRPr="00A23341">
        <w:t>used</w:t>
      </w:r>
      <w:proofErr w:type="gramEnd"/>
      <w:r w:rsidRPr="00A23341">
        <w:t xml:space="preserve"> the browser as the client and the Spring Boot REST service as the server. I did not add another system simply to create an end-to-end example because </w:t>
      </w:r>
      <w:r w:rsidRPr="00A23341">
        <w:lastRenderedPageBreak/>
        <w:t>it would have added unnecessary complexity and changed the purpose of the project. The testing I completed still allowed me to verify the request, validation, processing, and response.</w:t>
      </w:r>
    </w:p>
    <w:p w14:paraId="7E9F0004" w14:textId="636CAD41" w:rsidR="00A23341" w:rsidRPr="00A23341" w:rsidRDefault="00A23341" w:rsidP="00A23341">
      <w:r w:rsidRPr="00A23341">
        <w:t xml:space="preserve">One of my biggest challenges was getting HTTPS to work correctly. I had to troubleshoot the browser and certificate settings on my computer because the self-signed certificate generated a trust warning. Working through </w:t>
      </w:r>
      <w:r>
        <w:t xml:space="preserve">simple troubleshooting errors. </w:t>
      </w:r>
    </w:p>
    <w:p w14:paraId="34D0892C" w14:textId="7CCF0ADE" w:rsidR="00A23341" w:rsidRPr="00A23341" w:rsidRDefault="00A23341" w:rsidP="00A23341">
      <w:r w:rsidRPr="00A23341">
        <w:t xml:space="preserve">These enhancements gave me more experience with API validation, error handling, automated testing, HTTPS testing, and security analysis. They also showed me areas where I need additional experience, particularly creating RCA and testing API </w:t>
      </w:r>
      <w:r>
        <w:t xml:space="preserve">end-to-end </w:t>
      </w:r>
      <w:r w:rsidRPr="00A23341">
        <w:t>communication between separate systems.</w:t>
      </w:r>
    </w:p>
    <w:p w14:paraId="724B7956" w14:textId="77777777" w:rsidR="00872B95" w:rsidRPr="00872B95" w:rsidRDefault="00872B95" w:rsidP="00872B95"/>
    <w:p w14:paraId="6D449015" w14:textId="683DB316" w:rsidR="00EB1AE7" w:rsidRDefault="00EB1AE7" w:rsidP="00EB1AE7">
      <w:r w:rsidRPr="00EB1AE7">
        <w:drawing>
          <wp:inline distT="0" distB="0" distL="0" distR="0" wp14:anchorId="220C2E8F" wp14:editId="6283E50B">
            <wp:extent cx="5943600" cy="4781550"/>
            <wp:effectExtent l="0" t="0" r="0" b="0"/>
            <wp:docPr id="116905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8743" name=""/>
                    <pic:cNvPicPr/>
                  </pic:nvPicPr>
                  <pic:blipFill>
                    <a:blip r:embed="rId4"/>
                    <a:stretch>
                      <a:fillRect/>
                    </a:stretch>
                  </pic:blipFill>
                  <pic:spPr>
                    <a:xfrm>
                      <a:off x="0" y="0"/>
                      <a:ext cx="5943600" cy="4781550"/>
                    </a:xfrm>
                    <a:prstGeom prst="rect">
                      <a:avLst/>
                    </a:prstGeom>
                  </pic:spPr>
                </pic:pic>
              </a:graphicData>
            </a:graphic>
          </wp:inline>
        </w:drawing>
      </w:r>
    </w:p>
    <w:p w14:paraId="2CAE1F1D" w14:textId="4E663A9F" w:rsidR="00EB1AE7" w:rsidRDefault="00EB1AE7" w:rsidP="00EB1AE7">
      <w:r w:rsidRPr="00EB1AE7">
        <w:lastRenderedPageBreak/>
        <w:drawing>
          <wp:inline distT="0" distB="0" distL="0" distR="0" wp14:anchorId="42E3C0A6" wp14:editId="5532D701">
            <wp:extent cx="5943600" cy="2898140"/>
            <wp:effectExtent l="0" t="0" r="0" b="0"/>
            <wp:docPr id="5561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1743" name=""/>
                    <pic:cNvPicPr/>
                  </pic:nvPicPr>
                  <pic:blipFill>
                    <a:blip r:embed="rId5"/>
                    <a:stretch>
                      <a:fillRect/>
                    </a:stretch>
                  </pic:blipFill>
                  <pic:spPr>
                    <a:xfrm>
                      <a:off x="0" y="0"/>
                      <a:ext cx="5943600" cy="2898140"/>
                    </a:xfrm>
                    <a:prstGeom prst="rect">
                      <a:avLst/>
                    </a:prstGeom>
                  </pic:spPr>
                </pic:pic>
              </a:graphicData>
            </a:graphic>
          </wp:inline>
        </w:drawing>
      </w:r>
    </w:p>
    <w:p w14:paraId="3739401C" w14:textId="646D2FFA" w:rsidR="00EB1AE7" w:rsidRDefault="00EB1AE7" w:rsidP="00EB1AE7">
      <w:r w:rsidRPr="00EB1AE7">
        <w:drawing>
          <wp:inline distT="0" distB="0" distL="0" distR="0" wp14:anchorId="4BD67D36" wp14:editId="7E8E4FF6">
            <wp:extent cx="4711942" cy="3530781"/>
            <wp:effectExtent l="0" t="0" r="0" b="0"/>
            <wp:docPr id="50105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55849" name=""/>
                    <pic:cNvPicPr/>
                  </pic:nvPicPr>
                  <pic:blipFill>
                    <a:blip r:embed="rId6"/>
                    <a:stretch>
                      <a:fillRect/>
                    </a:stretch>
                  </pic:blipFill>
                  <pic:spPr>
                    <a:xfrm>
                      <a:off x="0" y="0"/>
                      <a:ext cx="4711942" cy="3530781"/>
                    </a:xfrm>
                    <a:prstGeom prst="rect">
                      <a:avLst/>
                    </a:prstGeom>
                  </pic:spPr>
                </pic:pic>
              </a:graphicData>
            </a:graphic>
          </wp:inline>
        </w:drawing>
      </w:r>
    </w:p>
    <w:p w14:paraId="442B0B32" w14:textId="41087F18" w:rsidR="00EB1AE7" w:rsidRDefault="00EB1AE7" w:rsidP="00EB1AE7">
      <w:r w:rsidRPr="00EB1AE7">
        <w:lastRenderedPageBreak/>
        <w:drawing>
          <wp:inline distT="0" distB="0" distL="0" distR="0" wp14:anchorId="7E00928F" wp14:editId="770365CB">
            <wp:extent cx="5772447" cy="3111660"/>
            <wp:effectExtent l="0" t="0" r="0" b="0"/>
            <wp:docPr id="167513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37906" name=""/>
                    <pic:cNvPicPr/>
                  </pic:nvPicPr>
                  <pic:blipFill>
                    <a:blip r:embed="rId7"/>
                    <a:stretch>
                      <a:fillRect/>
                    </a:stretch>
                  </pic:blipFill>
                  <pic:spPr>
                    <a:xfrm>
                      <a:off x="0" y="0"/>
                      <a:ext cx="5772447" cy="3111660"/>
                    </a:xfrm>
                    <a:prstGeom prst="rect">
                      <a:avLst/>
                    </a:prstGeom>
                  </pic:spPr>
                </pic:pic>
              </a:graphicData>
            </a:graphic>
          </wp:inline>
        </w:drawing>
      </w:r>
    </w:p>
    <w:p w14:paraId="4629FE4C" w14:textId="6829A57B" w:rsidR="00636C13" w:rsidRDefault="00636C13" w:rsidP="00EB1AE7">
      <w:r w:rsidRPr="00636C13">
        <w:drawing>
          <wp:inline distT="0" distB="0" distL="0" distR="0" wp14:anchorId="20BE4EF4" wp14:editId="61085D60">
            <wp:extent cx="5943600" cy="2341245"/>
            <wp:effectExtent l="0" t="0" r="0" b="1905"/>
            <wp:docPr id="34314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40210" name=""/>
                    <pic:cNvPicPr/>
                  </pic:nvPicPr>
                  <pic:blipFill>
                    <a:blip r:embed="rId8"/>
                    <a:stretch>
                      <a:fillRect/>
                    </a:stretch>
                  </pic:blipFill>
                  <pic:spPr>
                    <a:xfrm>
                      <a:off x="0" y="0"/>
                      <a:ext cx="5943600" cy="2341245"/>
                    </a:xfrm>
                    <a:prstGeom prst="rect">
                      <a:avLst/>
                    </a:prstGeom>
                  </pic:spPr>
                </pic:pic>
              </a:graphicData>
            </a:graphic>
          </wp:inline>
        </w:drawing>
      </w:r>
    </w:p>
    <w:p w14:paraId="000545DF" w14:textId="4C589758" w:rsidR="005F703D" w:rsidRDefault="005F703D" w:rsidP="00EB1AE7">
      <w:r w:rsidRPr="005F703D">
        <w:lastRenderedPageBreak/>
        <w:drawing>
          <wp:inline distT="0" distB="0" distL="0" distR="0" wp14:anchorId="7DB2E7CD" wp14:editId="0646E14F">
            <wp:extent cx="5943600" cy="3736975"/>
            <wp:effectExtent l="0" t="0" r="0" b="0"/>
            <wp:docPr id="27423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8455" name=""/>
                    <pic:cNvPicPr/>
                  </pic:nvPicPr>
                  <pic:blipFill>
                    <a:blip r:embed="rId9"/>
                    <a:stretch>
                      <a:fillRect/>
                    </a:stretch>
                  </pic:blipFill>
                  <pic:spPr>
                    <a:xfrm>
                      <a:off x="0" y="0"/>
                      <a:ext cx="5943600" cy="3736975"/>
                    </a:xfrm>
                    <a:prstGeom prst="rect">
                      <a:avLst/>
                    </a:prstGeom>
                  </pic:spPr>
                </pic:pic>
              </a:graphicData>
            </a:graphic>
          </wp:inline>
        </w:drawing>
      </w:r>
    </w:p>
    <w:p w14:paraId="37F85E20" w14:textId="2E7E799C" w:rsidR="005F703D" w:rsidRDefault="005F703D" w:rsidP="00EB1AE7">
      <w:r w:rsidRPr="005F703D">
        <w:drawing>
          <wp:inline distT="0" distB="0" distL="0" distR="0" wp14:anchorId="450C1E21" wp14:editId="1C2BECE2">
            <wp:extent cx="5943600" cy="2485390"/>
            <wp:effectExtent l="0" t="0" r="0" b="0"/>
            <wp:docPr id="17834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9353" name=""/>
                    <pic:cNvPicPr/>
                  </pic:nvPicPr>
                  <pic:blipFill>
                    <a:blip r:embed="rId10"/>
                    <a:stretch>
                      <a:fillRect/>
                    </a:stretch>
                  </pic:blipFill>
                  <pic:spPr>
                    <a:xfrm>
                      <a:off x="0" y="0"/>
                      <a:ext cx="5943600" cy="2485390"/>
                    </a:xfrm>
                    <a:prstGeom prst="rect">
                      <a:avLst/>
                    </a:prstGeom>
                  </pic:spPr>
                </pic:pic>
              </a:graphicData>
            </a:graphic>
          </wp:inline>
        </w:drawing>
      </w:r>
    </w:p>
    <w:p w14:paraId="0385A15D" w14:textId="40B587BF" w:rsidR="005F703D" w:rsidRDefault="005F703D" w:rsidP="00EB1AE7">
      <w:r w:rsidRPr="005F703D">
        <w:lastRenderedPageBreak/>
        <w:drawing>
          <wp:inline distT="0" distB="0" distL="0" distR="0" wp14:anchorId="0F258AD3" wp14:editId="6CC4F677">
            <wp:extent cx="5943600" cy="2536825"/>
            <wp:effectExtent l="0" t="0" r="0" b="0"/>
            <wp:docPr id="25415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58362" name=""/>
                    <pic:cNvPicPr/>
                  </pic:nvPicPr>
                  <pic:blipFill>
                    <a:blip r:embed="rId11"/>
                    <a:stretch>
                      <a:fillRect/>
                    </a:stretch>
                  </pic:blipFill>
                  <pic:spPr>
                    <a:xfrm>
                      <a:off x="0" y="0"/>
                      <a:ext cx="5943600" cy="2536825"/>
                    </a:xfrm>
                    <a:prstGeom prst="rect">
                      <a:avLst/>
                    </a:prstGeom>
                  </pic:spPr>
                </pic:pic>
              </a:graphicData>
            </a:graphic>
          </wp:inline>
        </w:drawing>
      </w:r>
    </w:p>
    <w:p w14:paraId="603B1D36" w14:textId="709A7787" w:rsidR="005F703D" w:rsidRDefault="005F703D" w:rsidP="00EB1AE7">
      <w:r w:rsidRPr="005F703D">
        <w:drawing>
          <wp:inline distT="0" distB="0" distL="0" distR="0" wp14:anchorId="70E86229" wp14:editId="1E0AC34C">
            <wp:extent cx="4521432" cy="1720938"/>
            <wp:effectExtent l="0" t="0" r="0" b="0"/>
            <wp:docPr id="131469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90221" name=""/>
                    <pic:cNvPicPr/>
                  </pic:nvPicPr>
                  <pic:blipFill>
                    <a:blip r:embed="rId12"/>
                    <a:stretch>
                      <a:fillRect/>
                    </a:stretch>
                  </pic:blipFill>
                  <pic:spPr>
                    <a:xfrm>
                      <a:off x="0" y="0"/>
                      <a:ext cx="4521432" cy="1720938"/>
                    </a:xfrm>
                    <a:prstGeom prst="rect">
                      <a:avLst/>
                    </a:prstGeom>
                  </pic:spPr>
                </pic:pic>
              </a:graphicData>
            </a:graphic>
          </wp:inline>
        </w:drawing>
      </w:r>
    </w:p>
    <w:p w14:paraId="0B6B1641" w14:textId="4455BF9C" w:rsidR="005F703D" w:rsidRDefault="005F703D" w:rsidP="00EB1AE7">
      <w:r w:rsidRPr="005F703D">
        <w:drawing>
          <wp:inline distT="0" distB="0" distL="0" distR="0" wp14:anchorId="28A48E3A" wp14:editId="01FAAA5F">
            <wp:extent cx="5943600" cy="2527300"/>
            <wp:effectExtent l="0" t="0" r="0" b="6350"/>
            <wp:docPr id="205097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70387" name=""/>
                    <pic:cNvPicPr/>
                  </pic:nvPicPr>
                  <pic:blipFill>
                    <a:blip r:embed="rId13"/>
                    <a:stretch>
                      <a:fillRect/>
                    </a:stretch>
                  </pic:blipFill>
                  <pic:spPr>
                    <a:xfrm>
                      <a:off x="0" y="0"/>
                      <a:ext cx="5943600" cy="2527300"/>
                    </a:xfrm>
                    <a:prstGeom prst="rect">
                      <a:avLst/>
                    </a:prstGeom>
                  </pic:spPr>
                </pic:pic>
              </a:graphicData>
            </a:graphic>
          </wp:inline>
        </w:drawing>
      </w:r>
    </w:p>
    <w:p w14:paraId="68147995" w14:textId="46BE4C93" w:rsidR="005F703D" w:rsidRPr="00EB1AE7" w:rsidRDefault="005F703D" w:rsidP="00EB1AE7">
      <w:r w:rsidRPr="005F703D">
        <w:lastRenderedPageBreak/>
        <w:drawing>
          <wp:inline distT="0" distB="0" distL="0" distR="0" wp14:anchorId="0D8C75AD" wp14:editId="623109DA">
            <wp:extent cx="5943600" cy="1579245"/>
            <wp:effectExtent l="0" t="0" r="0" b="1905"/>
            <wp:docPr id="205472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25492" name=""/>
                    <pic:cNvPicPr/>
                  </pic:nvPicPr>
                  <pic:blipFill>
                    <a:blip r:embed="rId14"/>
                    <a:stretch>
                      <a:fillRect/>
                    </a:stretch>
                  </pic:blipFill>
                  <pic:spPr>
                    <a:xfrm>
                      <a:off x="0" y="0"/>
                      <a:ext cx="5943600" cy="1579245"/>
                    </a:xfrm>
                    <a:prstGeom prst="rect">
                      <a:avLst/>
                    </a:prstGeom>
                  </pic:spPr>
                </pic:pic>
              </a:graphicData>
            </a:graphic>
          </wp:inline>
        </w:drawing>
      </w:r>
    </w:p>
    <w:sectPr w:rsidR="005F703D" w:rsidRPr="00EB1A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AE7"/>
    <w:rsid w:val="002D18A7"/>
    <w:rsid w:val="0044071F"/>
    <w:rsid w:val="005F703D"/>
    <w:rsid w:val="00636C13"/>
    <w:rsid w:val="00861205"/>
    <w:rsid w:val="00872B95"/>
    <w:rsid w:val="00A23341"/>
    <w:rsid w:val="00EB1AE7"/>
    <w:rsid w:val="00F072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B2CB5"/>
  <w15:chartTrackingRefBased/>
  <w15:docId w15:val="{C47271EB-F562-49FE-B611-E599C6651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A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A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A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A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A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A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A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A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A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A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AE7"/>
    <w:rPr>
      <w:rFonts w:eastAsiaTheme="majorEastAsia" w:cstheme="majorBidi"/>
      <w:color w:val="272727" w:themeColor="text1" w:themeTint="D8"/>
    </w:rPr>
  </w:style>
  <w:style w:type="paragraph" w:styleId="Title">
    <w:name w:val="Title"/>
    <w:basedOn w:val="Normal"/>
    <w:next w:val="Normal"/>
    <w:link w:val="TitleChar"/>
    <w:uiPriority w:val="10"/>
    <w:qFormat/>
    <w:rsid w:val="00EB1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AE7"/>
    <w:pPr>
      <w:spacing w:before="160"/>
      <w:jc w:val="center"/>
    </w:pPr>
    <w:rPr>
      <w:i/>
      <w:iCs/>
      <w:color w:val="404040" w:themeColor="text1" w:themeTint="BF"/>
    </w:rPr>
  </w:style>
  <w:style w:type="character" w:customStyle="1" w:styleId="QuoteChar">
    <w:name w:val="Quote Char"/>
    <w:basedOn w:val="DefaultParagraphFont"/>
    <w:link w:val="Quote"/>
    <w:uiPriority w:val="29"/>
    <w:rsid w:val="00EB1AE7"/>
    <w:rPr>
      <w:i/>
      <w:iCs/>
      <w:color w:val="404040" w:themeColor="text1" w:themeTint="BF"/>
    </w:rPr>
  </w:style>
  <w:style w:type="paragraph" w:styleId="ListParagraph">
    <w:name w:val="List Paragraph"/>
    <w:basedOn w:val="Normal"/>
    <w:uiPriority w:val="34"/>
    <w:qFormat/>
    <w:rsid w:val="00EB1AE7"/>
    <w:pPr>
      <w:ind w:left="720"/>
      <w:contextualSpacing/>
    </w:pPr>
  </w:style>
  <w:style w:type="character" w:styleId="IntenseEmphasis">
    <w:name w:val="Intense Emphasis"/>
    <w:basedOn w:val="DefaultParagraphFont"/>
    <w:uiPriority w:val="21"/>
    <w:qFormat/>
    <w:rsid w:val="00EB1AE7"/>
    <w:rPr>
      <w:i/>
      <w:iCs/>
      <w:color w:val="2F5496" w:themeColor="accent1" w:themeShade="BF"/>
    </w:rPr>
  </w:style>
  <w:style w:type="paragraph" w:styleId="IntenseQuote">
    <w:name w:val="Intense Quote"/>
    <w:basedOn w:val="Normal"/>
    <w:next w:val="Normal"/>
    <w:link w:val="IntenseQuoteChar"/>
    <w:uiPriority w:val="30"/>
    <w:qFormat/>
    <w:rsid w:val="00EB1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AE7"/>
    <w:rPr>
      <w:i/>
      <w:iCs/>
      <w:color w:val="2F5496" w:themeColor="accent1" w:themeShade="BF"/>
    </w:rPr>
  </w:style>
  <w:style w:type="character" w:styleId="IntenseReference">
    <w:name w:val="Intense Reference"/>
    <w:basedOn w:val="DefaultParagraphFont"/>
    <w:uiPriority w:val="32"/>
    <w:qFormat/>
    <w:rsid w:val="00EB1AE7"/>
    <w:rPr>
      <w:b/>
      <w:bCs/>
      <w:smallCaps/>
      <w:color w:val="2F5496" w:themeColor="accent1" w:themeShade="BF"/>
      <w:spacing w:val="5"/>
    </w:rPr>
  </w:style>
  <w:style w:type="paragraph" w:styleId="Date">
    <w:name w:val="Date"/>
    <w:basedOn w:val="Normal"/>
    <w:next w:val="Normal"/>
    <w:link w:val="DateChar"/>
    <w:uiPriority w:val="99"/>
    <w:semiHidden/>
    <w:unhideWhenUsed/>
    <w:rsid w:val="00EB1AE7"/>
  </w:style>
  <w:style w:type="character" w:customStyle="1" w:styleId="DateChar">
    <w:name w:val="Date Char"/>
    <w:basedOn w:val="DefaultParagraphFont"/>
    <w:link w:val="Date"/>
    <w:uiPriority w:val="99"/>
    <w:semiHidden/>
    <w:rsid w:val="00EB1A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1</cp:revision>
  <dcterms:created xsi:type="dcterms:W3CDTF">2026-09-28T02:32:00Z</dcterms:created>
  <dcterms:modified xsi:type="dcterms:W3CDTF">2026-09-28T03:59:00Z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9ac0a364-1b44-4333-9f46-652b43246904</vt:lpwstr>
  </property>
</Properties>
</file>