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3D" w:rsidRDefault="00404104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  <w:r w:rsidRPr="00703AF6">
        <w:rPr>
          <w:rFonts w:asciiTheme="minorHAnsi" w:eastAsiaTheme="minorHAnsi" w:hAnsiTheme="minorHAnsi" w:cs="Arial"/>
          <w:b/>
          <w:bCs/>
          <w:i/>
          <w:noProof/>
          <w:color w:val="009A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AB303" wp14:editId="24C2598D">
                <wp:simplePos x="0" y="0"/>
                <wp:positionH relativeFrom="column">
                  <wp:posOffset>-809625</wp:posOffset>
                </wp:positionH>
                <wp:positionV relativeFrom="paragraph">
                  <wp:posOffset>-720090</wp:posOffset>
                </wp:positionV>
                <wp:extent cx="3709670" cy="14719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709670" cy="1471930"/>
                        </a:xfrm>
                        <a:prstGeom prst="rect">
                          <a:avLst/>
                        </a:prstGeom>
                        <a:solidFill>
                          <a:srgbClr val="EDEDEE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698B" w:rsidRDefault="0079698B">
                            <w:pPr>
                              <w:ind w:right="-193"/>
                              <w:contextualSpacing/>
                              <w:rPr>
                                <w:rFonts w:ascii="Franklin Gothic Heavy" w:eastAsia="Arial" w:hAnsi="Franklin Gothic Heavy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pPrChange w:id="0" w:author="Goldschmidt, Michael" w:date="2016-05-20T00:42:00Z">
                                <w:pPr>
                                  <w:ind w:left="-720" w:right="-193"/>
                                  <w:contextualSpacing/>
                                </w:pPr>
                              </w:pPrChange>
                            </w:pP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z w:val="70"/>
                                <w:szCs w:val="70"/>
                              </w:rPr>
                              <w:tab/>
                            </w:r>
                            <w:ins w:id="1" w:author="Goldschmidt, Michael" w:date="2016-05-20T00:42:00Z">
                              <w:r w:rsidR="00404104">
                                <w:rPr>
                                  <w:rFonts w:ascii="Franklin Gothic Heavy" w:eastAsia="Arial" w:hAnsi="Franklin Gothic Heavy" w:cs="Arial"/>
                                  <w:color w:val="007AC2"/>
                                  <w:spacing w:val="20"/>
                                  <w:w w:val="105"/>
                                  <w:sz w:val="64"/>
                                  <w:szCs w:val="64"/>
                                </w:rPr>
                                <w:t xml:space="preserve">Table of </w:t>
                              </w:r>
                              <w:r w:rsidR="00404104">
                                <w:rPr>
                                  <w:rFonts w:ascii="Franklin Gothic Heavy" w:eastAsia="Arial" w:hAnsi="Franklin Gothic Heavy" w:cs="Arial"/>
                                  <w:color w:val="007AC2"/>
                                  <w:spacing w:val="20"/>
                                  <w:w w:val="105"/>
                                  <w:sz w:val="64"/>
                                  <w:szCs w:val="64"/>
                                </w:rPr>
                                <w:tab/>
                              </w:r>
                              <w:r w:rsidR="00404104" w:rsidRPr="00404104">
                                <w:rPr>
                                  <w:rFonts w:ascii="Franklin Gothic Heavy" w:eastAsia="Arial" w:hAnsi="Franklin Gothic Heavy" w:cs="Arial"/>
                                  <w:color w:val="007AC2"/>
                                  <w:spacing w:val="20"/>
                                  <w:w w:val="105"/>
                                  <w:sz w:val="64"/>
                                  <w:szCs w:val="64"/>
                                </w:rPr>
                                <w:t>Contents</w:t>
                              </w:r>
                            </w:ins>
                            <w:del w:id="2" w:author="Goldschmidt, Michael" w:date="2016-05-20T00:42:00Z">
                              <w:r w:rsidDel="00404104">
                                <w:rPr>
                                  <w:rFonts w:ascii="Franklin Gothic Heavy" w:eastAsia="Arial" w:hAnsi="Franklin Gothic Heavy" w:cs="Arial"/>
                                  <w:color w:val="007AC2"/>
                                  <w:spacing w:val="20"/>
                                  <w:w w:val="105"/>
                                  <w:sz w:val="64"/>
                                  <w:szCs w:val="64"/>
                                </w:rPr>
                                <w:delText>Introduction</w:delText>
                              </w:r>
                            </w:del>
                          </w:p>
                          <w:p w:rsidR="0079698B" w:rsidRPr="00936ED4" w:rsidRDefault="0079698B" w:rsidP="0079698B">
                            <w:pPr>
                              <w:ind w:left="-720" w:right="-193"/>
                              <w:contextualSpacing/>
                              <w:rPr>
                                <w:rFonts w:eastAsia="Arial" w:cs="Arial"/>
                                <w:i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ab/>
                            </w:r>
                            <w:del w:id="3" w:author="Goldschmidt, Michael" w:date="2016-05-20T00:42:00Z">
                              <w:r w:rsidDel="00404104">
                                <w:rPr>
                                  <w:rFonts w:eastAsia="Arial" w:cs="Arial"/>
                                  <w:i/>
                                  <w:color w:val="009A66"/>
                                  <w:spacing w:val="20"/>
                                  <w:w w:val="105"/>
                                  <w:sz w:val="36"/>
                                  <w:szCs w:val="36"/>
                                </w:rPr>
                                <w:delText>To</w:delText>
                              </w:r>
                              <w:r w:rsidRPr="00936ED4" w:rsidDel="00404104">
                                <w:rPr>
                                  <w:rFonts w:eastAsia="Arial" w:cs="Arial"/>
                                  <w:i/>
                                  <w:color w:val="009A66"/>
                                  <w:spacing w:val="20"/>
                                  <w:w w:val="105"/>
                                  <w:sz w:val="36"/>
                                  <w:szCs w:val="36"/>
                                </w:rPr>
                                <w:delText xml:space="preserve"> </w:delText>
                              </w:r>
                            </w:del>
                            <w:del w:id="4" w:author="Goldschmidt, Michael" w:date="2016-05-19T11:22:00Z">
                              <w:r w:rsidRPr="00936ED4" w:rsidDel="00920E27">
                                <w:rPr>
                                  <w:rFonts w:eastAsia="Arial" w:cs="Arial"/>
                                  <w:i/>
                                  <w:color w:val="009A66"/>
                                  <w:spacing w:val="20"/>
                                  <w:w w:val="105"/>
                                  <w:sz w:val="36"/>
                                  <w:szCs w:val="36"/>
                                </w:rPr>
                                <w:delText xml:space="preserve">a </w:delText>
                              </w:r>
                            </w:del>
                            <w:del w:id="5" w:author="Goldschmidt, Michael" w:date="2016-05-20T00:42:00Z">
                              <w:r w:rsidRPr="00936ED4" w:rsidDel="00404104">
                                <w:rPr>
                                  <w:rFonts w:eastAsia="Arial" w:cs="Arial"/>
                                  <w:i/>
                                  <w:color w:val="009A66"/>
                                  <w:spacing w:val="20"/>
                                  <w:w w:val="105"/>
                                  <w:sz w:val="36"/>
                                  <w:szCs w:val="36"/>
                                </w:rPr>
                                <w:delText>Safe and Healthy Home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75pt;margin-top:-56.7pt;width:292.1pt;height:1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" fillcolor="#ededee" stroked="f" strokeweight=".5pt">
                <v:fill opacity="0"/>
                <v:path arrowok="t"/>
                <o:lock v:ext="edit" aspectratio="t"/>
                <v:textbox inset="21.6pt">
                  <w:txbxContent>
                    <w:p w:rsidR="0079698B" w:rsidRDefault="0079698B" w:rsidP="00404104">
                      <w:pPr>
                        <w:ind w:right="-193"/>
                        <w:contextualSpacing/>
                        <w:rPr>
                          <w:rFonts w:ascii="Franklin Gothic Heavy" w:eastAsia="Arial" w:hAnsi="Franklin Gothic Heavy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pPrChange w:id="7" w:author="Goldschmidt, Michael" w:date="2016-05-20T00:42:00Z">
                          <w:pPr>
                            <w:ind w:left="-720" w:right="-193"/>
                            <w:contextualSpacing/>
                          </w:pPr>
                        </w:pPrChange>
                      </w:pPr>
                      <w:r>
                        <w:rPr>
                          <w:rFonts w:eastAsia="Arial" w:cs="Arial"/>
                          <w:i/>
                          <w:color w:val="009A66"/>
                          <w:sz w:val="70"/>
                          <w:szCs w:val="70"/>
                        </w:rPr>
                        <w:tab/>
                      </w:r>
                      <w:ins w:id="8" w:author="Goldschmidt, Michael" w:date="2016-05-20T00:42:00Z">
                        <w:r w:rsidR="00404104">
                          <w:rPr>
                            <w:rFonts w:ascii="Franklin Gothic Heavy" w:eastAsia="Arial" w:hAnsi="Franklin Gothic Heavy" w:cs="Arial"/>
                            <w:color w:val="007AC2"/>
                            <w:spacing w:val="20"/>
                            <w:w w:val="105"/>
                            <w:sz w:val="64"/>
                            <w:szCs w:val="64"/>
                          </w:rPr>
                          <w:t xml:space="preserve">Table of </w:t>
                        </w:r>
                        <w:r w:rsidR="00404104">
                          <w:rPr>
                            <w:rFonts w:ascii="Franklin Gothic Heavy" w:eastAsia="Arial" w:hAnsi="Franklin Gothic Heavy" w:cs="Arial"/>
                            <w:color w:val="007AC2"/>
                            <w:spacing w:val="20"/>
                            <w:w w:val="105"/>
                            <w:sz w:val="64"/>
                            <w:szCs w:val="64"/>
                          </w:rPr>
                          <w:tab/>
                        </w:r>
                        <w:r w:rsidR="00404104" w:rsidRPr="00404104">
                          <w:rPr>
                            <w:rFonts w:ascii="Franklin Gothic Heavy" w:eastAsia="Arial" w:hAnsi="Franklin Gothic Heavy" w:cs="Arial"/>
                            <w:color w:val="007AC2"/>
                            <w:spacing w:val="20"/>
                            <w:w w:val="105"/>
                            <w:sz w:val="64"/>
                            <w:szCs w:val="64"/>
                            <w:rPrChange w:id="9" w:author="Goldschmidt, Michael" w:date="2016-05-20T00:45:00Z">
                              <w:rPr>
                                <w:rFonts w:ascii="Franklin Gothic Heavy" w:eastAsia="Arial" w:hAnsi="Franklin Gothic Heavy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</w:rPrChange>
                          </w:rPr>
                          <w:t>Contents</w:t>
                        </w:r>
                      </w:ins>
                      <w:del w:id="10" w:author="Goldschmidt, Michael" w:date="2016-05-20T00:42:00Z">
                        <w:r w:rsidDel="00404104">
                          <w:rPr>
                            <w:rFonts w:ascii="Franklin Gothic Heavy" w:eastAsia="Arial" w:hAnsi="Franklin Gothic Heavy" w:cs="Arial"/>
                            <w:color w:val="007AC2"/>
                            <w:spacing w:val="20"/>
                            <w:w w:val="105"/>
                            <w:sz w:val="64"/>
                            <w:szCs w:val="64"/>
                          </w:rPr>
                          <w:delText>Introduction</w:delText>
                        </w:r>
                      </w:del>
                    </w:p>
                    <w:p w:rsidR="0079698B" w:rsidRPr="00936ED4" w:rsidRDefault="0079698B" w:rsidP="0079698B">
                      <w:pPr>
                        <w:ind w:left="-720" w:right="-193"/>
                        <w:contextualSpacing/>
                        <w:rPr>
                          <w:rFonts w:eastAsia="Arial" w:cs="Arial"/>
                          <w:i/>
                          <w:spacing w:val="20"/>
                          <w:w w:val="105"/>
                          <w:sz w:val="36"/>
                          <w:szCs w:val="36"/>
                        </w:rPr>
                      </w:pPr>
                      <w:r>
                        <w:rPr>
                          <w:rFonts w:eastAsia="Arial" w:cs="Arial"/>
                          <w:i/>
                          <w:spacing w:val="20"/>
                          <w:w w:val="105"/>
                          <w:sz w:val="36"/>
                          <w:szCs w:val="36"/>
                        </w:rPr>
                        <w:tab/>
                      </w:r>
                      <w:del w:id="11" w:author="Goldschmidt, Michael" w:date="2016-05-20T00:42:00Z">
                        <w:r w:rsidDel="00404104">
                          <w:rPr>
                            <w:rFonts w:eastAsia="Arial" w:cs="Arial"/>
                            <w:i/>
                            <w:color w:val="009A66"/>
                            <w:spacing w:val="20"/>
                            <w:w w:val="105"/>
                            <w:sz w:val="36"/>
                            <w:szCs w:val="36"/>
                          </w:rPr>
                          <w:delText>To</w:delText>
                        </w:r>
                        <w:r w:rsidRPr="00936ED4" w:rsidDel="00404104">
                          <w:rPr>
                            <w:rFonts w:eastAsia="Arial" w:cs="Arial"/>
                            <w:i/>
                            <w:color w:val="009A66"/>
                            <w:spacing w:val="20"/>
                            <w:w w:val="105"/>
                            <w:sz w:val="36"/>
                            <w:szCs w:val="36"/>
                          </w:rPr>
                          <w:delText xml:space="preserve"> </w:delText>
                        </w:r>
                      </w:del>
                      <w:del w:id="12" w:author="Goldschmidt, Michael" w:date="2016-05-19T11:22:00Z">
                        <w:r w:rsidRPr="00936ED4" w:rsidDel="00920E27">
                          <w:rPr>
                            <w:rFonts w:eastAsia="Arial" w:cs="Arial"/>
                            <w:i/>
                            <w:color w:val="009A66"/>
                            <w:spacing w:val="20"/>
                            <w:w w:val="105"/>
                            <w:sz w:val="36"/>
                            <w:szCs w:val="36"/>
                          </w:rPr>
                          <w:delText xml:space="preserve">a </w:delText>
                        </w:r>
                      </w:del>
                      <w:del w:id="13" w:author="Goldschmidt, Michael" w:date="2016-05-20T00:42:00Z">
                        <w:r w:rsidRPr="00936ED4" w:rsidDel="00404104">
                          <w:rPr>
                            <w:rFonts w:eastAsia="Arial" w:cs="Arial"/>
                            <w:i/>
                            <w:color w:val="009A66"/>
                            <w:spacing w:val="20"/>
                            <w:w w:val="105"/>
                            <w:sz w:val="36"/>
                            <w:szCs w:val="36"/>
                          </w:rPr>
                          <w:delText>Safe and Healthy Home</w:delText>
                        </w:r>
                      </w:del>
                    </w:p>
                  </w:txbxContent>
                </v:textbox>
              </v:shape>
            </w:pict>
          </mc:Fallback>
        </mc:AlternateContent>
      </w:r>
      <w:r w:rsidR="0079698B" w:rsidRPr="0079698B">
        <w:rPr>
          <w:rFonts w:asciiTheme="minorHAnsi" w:eastAsiaTheme="minorHAnsi" w:hAns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F62C4" wp14:editId="4A7CFEE0">
                <wp:simplePos x="0" y="0"/>
                <wp:positionH relativeFrom="column">
                  <wp:posOffset>-900430</wp:posOffset>
                </wp:positionH>
                <wp:positionV relativeFrom="paragraph">
                  <wp:posOffset>-915035</wp:posOffset>
                </wp:positionV>
                <wp:extent cx="3787775" cy="1547813"/>
                <wp:effectExtent l="0" t="0" r="3175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1547813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88945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8" fmla="*/ 0 w 4619625"/>
                            <a:gd name="connsiteY8" fmla="*/ 388945 h 2333625"/>
                            <a:gd name="connsiteX0" fmla="*/ 0 w 4619625"/>
                            <a:gd name="connsiteY0" fmla="*/ 1944680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1944680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388945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21708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0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19625" h="2333625">
                              <a:moveTo>
                                <a:pt x="0" y="2333625"/>
                              </a:moveTo>
                              <a:lnTo>
                                <a:pt x="0" y="0"/>
                              </a:lnTo>
                              <a:lnTo>
                                <a:pt x="4619625" y="0"/>
                              </a:lnTo>
                              <a:lnTo>
                                <a:pt x="4619625" y="1944680"/>
                              </a:lnTo>
                              <a:cubicBezTo>
                                <a:pt x="4619625" y="2159488"/>
                                <a:pt x="4445488" y="2333625"/>
                                <a:pt x="4230680" y="2333625"/>
                              </a:cubicBezTo>
                              <a:lnTo>
                                <a:pt x="0" y="233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E">
                            <a:alpha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9698B" w:rsidRDefault="0079698B" w:rsidP="0079698B">
                            <w:pPr>
                              <w:ind w:left="-165" w:right="-10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3" o:spid="_x0000_s1027" style="position:absolute;margin-left:-70.9pt;margin-top:-72.05pt;width:298.25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9625,2333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" adj="-11796480,,5400" path="m,2333625l,,4619625,r,1944680c4619625,2159488,4445488,2333625,4230680,2333625l,2333625xe" fillcolor="#ededee" stroked="f" strokeweight="2pt">
                <v:fill opacity="62194f"/>
                <v:stroke joinstyle="miter"/>
                <v:formulas/>
                <v:path arrowok="t" o:connecttype="custom" o:connectlocs="0,1547813;0,0;3787775,0;3787775,1289839;3468867,1547813;0,1547813" o:connectangles="0,0,0,0,0,0" textboxrect="0,0,4619625,2333625"/>
                <v:textbox>
                  <w:txbxContent>
                    <w:p w:rsidR="0079698B" w:rsidRDefault="0079698B" w:rsidP="0079698B">
                      <w:pPr>
                        <w:ind w:left="-165" w:right="-103"/>
                      </w:pPr>
                    </w:p>
                  </w:txbxContent>
                </v:textbox>
              </v:shape>
            </w:pict>
          </mc:Fallback>
        </mc:AlternateContent>
      </w:r>
    </w:p>
    <w:p w:rsidR="005E223D" w:rsidRDefault="005E223D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</w:p>
    <w:p w:rsidR="005E223D" w:rsidRDefault="005E223D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</w:p>
    <w:p w:rsidR="0079698B" w:rsidRDefault="0079698B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</w:p>
    <w:p w:rsidR="0079698B" w:rsidRDefault="0079698B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6" w:author="Goldschmidt, Michael" w:date="2016-05-20T00:45:00Z"/>
          <w:rFonts w:asciiTheme="minorHAnsi" w:hAnsiTheme="minorHAnsi" w:cs="Helvetica"/>
          <w:b/>
          <w:color w:val="007AC2"/>
          <w:sz w:val="28"/>
          <w:szCs w:val="28"/>
          <w:rPrChange w:id="7" w:author="Goldschmidt, Michael" w:date="2016-05-20T01:00:00Z">
            <w:rPr>
              <w:ins w:id="8" w:author="Goldschmidt, Michael" w:date="2016-05-20T00:45:00Z"/>
              <w:rFonts w:asciiTheme="minorHAnsi" w:hAnsiTheme="minorHAnsi" w:cs="Helvetica"/>
            </w:rPr>
          </w:rPrChange>
        </w:rPr>
      </w:pPr>
      <w:ins w:id="9" w:author="Goldschmidt, Michael" w:date="2016-05-20T00:45:00Z">
        <w:r w:rsidRPr="00C2787D">
          <w:rPr>
            <w:rFonts w:asciiTheme="minorHAnsi" w:hAnsiTheme="minorHAnsi"/>
            <w:b/>
            <w:color w:val="007AC2"/>
            <w:sz w:val="28"/>
            <w:szCs w:val="28"/>
            <w:rPrChange w:id="10" w:author="Goldschmidt, Michael" w:date="2016-05-20T01:00:00Z">
              <w:rPr>
                <w:rFonts w:asciiTheme="minorHAnsi" w:hAnsiTheme="minorHAnsi"/>
                <w:b/>
                <w:sz w:val="40"/>
                <w:szCs w:val="40"/>
              </w:rPr>
            </w:rPrChange>
          </w:rPr>
          <w:t>Intro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1" w:author="Goldschmidt, Michael" w:date="2016-05-20T01:00:00Z">
              <w:rPr>
                <w:rFonts w:asciiTheme="minorHAnsi" w:hAnsiTheme="minorHAnsi" w:cs="Helvetica"/>
              </w:rPr>
            </w:rPrChange>
          </w:rPr>
          <w:t>duction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</w:ins>
      <w:ins w:id="21" w:author="Goldschmidt, Michael" w:date="2016-05-20T00:46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2" w:author="Goldschmidt, Michael" w:date="2016-05-20T01:00:00Z">
              <w:rPr>
                <w:rFonts w:asciiTheme="minorHAnsi" w:hAnsiTheme="minorHAnsi" w:cs="Helvetica"/>
              </w:rPr>
            </w:rPrChange>
          </w:rPr>
          <w:t>2</w:t>
        </w:r>
      </w:ins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23" w:author="Goldschmidt, Michael" w:date="2016-05-20T00:46:00Z"/>
          <w:rFonts w:asciiTheme="minorHAnsi" w:hAnsiTheme="minorHAnsi" w:cs="Helvetica"/>
          <w:b/>
          <w:color w:val="007AC2"/>
          <w:sz w:val="28"/>
          <w:szCs w:val="28"/>
          <w:rPrChange w:id="24" w:author="Goldschmidt, Michael" w:date="2016-05-20T01:00:00Z">
            <w:rPr>
              <w:ins w:id="25" w:author="Goldschmidt, Michael" w:date="2016-05-20T00:46:00Z"/>
              <w:rFonts w:asciiTheme="minorHAnsi" w:hAnsiTheme="minorHAnsi" w:cs="Helvetica"/>
            </w:rPr>
          </w:rPrChange>
        </w:rPr>
      </w:pPr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26" w:author="Goldschmidt, Michael" w:date="2016-05-20T00:47:00Z"/>
          <w:rFonts w:asciiTheme="minorHAnsi" w:hAnsiTheme="minorHAnsi" w:cs="Helvetica"/>
          <w:b/>
          <w:color w:val="007AC2"/>
          <w:sz w:val="28"/>
          <w:szCs w:val="28"/>
          <w:rPrChange w:id="27" w:author="Goldschmidt, Michael" w:date="2016-05-20T01:00:00Z">
            <w:rPr>
              <w:ins w:id="28" w:author="Goldschmidt, Michael" w:date="2016-05-20T00:47:00Z"/>
              <w:rFonts w:asciiTheme="minorHAnsi" w:hAnsiTheme="minorHAnsi" w:cs="Helvetica"/>
            </w:rPr>
          </w:rPrChange>
        </w:rPr>
      </w:pPr>
      <w:ins w:id="29" w:author="Goldschmidt, Michael" w:date="2016-05-20T00:47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30" w:author="Goldschmidt, Michael" w:date="2016-05-20T01:00:00Z">
              <w:rPr>
                <w:rFonts w:asciiTheme="minorHAnsi" w:hAnsiTheme="minorHAnsi" w:cs="Helvetica"/>
              </w:rPr>
            </w:rPrChange>
          </w:rPr>
          <w:t>Guiding Goals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3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3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3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3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3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3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3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3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3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  <w:t>5</w:t>
        </w:r>
      </w:ins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40" w:author="Goldschmidt, Michael" w:date="2016-05-20T00:48:00Z"/>
          <w:rFonts w:asciiTheme="minorHAnsi" w:hAnsiTheme="minorHAnsi" w:cs="Helvetica"/>
          <w:b/>
          <w:color w:val="007AC2"/>
          <w:sz w:val="28"/>
          <w:szCs w:val="28"/>
          <w:rPrChange w:id="41" w:author="Goldschmidt, Michael" w:date="2016-05-20T01:00:00Z">
            <w:rPr>
              <w:ins w:id="42" w:author="Goldschmidt, Michael" w:date="2016-05-20T00:48:00Z"/>
              <w:rFonts w:asciiTheme="minorHAnsi" w:hAnsiTheme="minorHAnsi" w:cs="Helvetica"/>
            </w:rPr>
          </w:rPrChange>
        </w:rPr>
      </w:pPr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43" w:author="Goldschmidt, Michael" w:date="2016-05-20T00:47:00Z"/>
          <w:rFonts w:asciiTheme="minorHAnsi" w:hAnsiTheme="minorHAnsi" w:cs="Helvetica"/>
          <w:b/>
          <w:color w:val="007AC2"/>
          <w:sz w:val="28"/>
          <w:szCs w:val="28"/>
          <w:rPrChange w:id="44" w:author="Goldschmidt, Michael" w:date="2016-05-20T01:00:00Z">
            <w:rPr>
              <w:ins w:id="45" w:author="Goldschmidt, Michael" w:date="2016-05-20T00:47:00Z"/>
              <w:rFonts w:asciiTheme="minorHAnsi" w:hAnsiTheme="minorHAnsi" w:cs="Helvetica"/>
            </w:rPr>
          </w:rPrChange>
        </w:rPr>
      </w:pPr>
      <w:ins w:id="46" w:author="Goldschmidt, Michael" w:date="2016-05-20T00:48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47" w:author="Goldschmidt, Michael" w:date="2016-05-20T01:00:00Z">
              <w:rPr>
                <w:rFonts w:asciiTheme="minorHAnsi" w:hAnsiTheme="minorHAnsi" w:cs="Helvetica"/>
              </w:rPr>
            </w:rPrChange>
          </w:rPr>
          <w:t>Lead Poisoning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4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4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5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5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5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5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5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5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5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  <w:t>6</w:t>
        </w:r>
      </w:ins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57" w:author="Goldschmidt, Michael" w:date="2016-05-20T00:47:00Z"/>
          <w:rFonts w:asciiTheme="minorHAnsi" w:hAnsiTheme="minorHAnsi" w:cs="Helvetica"/>
          <w:b/>
          <w:color w:val="007AC2"/>
          <w:sz w:val="28"/>
          <w:szCs w:val="28"/>
          <w:rPrChange w:id="58" w:author="Goldschmidt, Michael" w:date="2016-05-20T01:00:00Z">
            <w:rPr>
              <w:ins w:id="59" w:author="Goldschmidt, Michael" w:date="2016-05-20T00:47:00Z"/>
              <w:rFonts w:asciiTheme="minorHAnsi" w:hAnsiTheme="minorHAnsi" w:cs="Helvetica"/>
            </w:rPr>
          </w:rPrChange>
        </w:rPr>
      </w:pPr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60" w:author="Goldschmidt, Michael" w:date="2016-05-20T00:42:00Z"/>
          <w:rFonts w:asciiTheme="minorHAnsi" w:hAnsiTheme="minorHAnsi" w:cs="Helvetica"/>
          <w:b/>
          <w:color w:val="007AC2"/>
          <w:sz w:val="28"/>
          <w:szCs w:val="28"/>
          <w:rPrChange w:id="61" w:author="Goldschmidt, Michael" w:date="2016-05-20T01:00:00Z">
            <w:rPr>
              <w:ins w:id="62" w:author="Goldschmidt, Michael" w:date="2016-05-20T00:42:00Z"/>
              <w:rFonts w:asciiTheme="minorHAnsi" w:hAnsiTheme="minorHAnsi" w:cs="Helvetica"/>
            </w:rPr>
          </w:rPrChange>
        </w:rPr>
      </w:pPr>
      <w:ins w:id="63" w:author="Goldschmidt, Michael" w:date="2016-05-20T00:49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64" w:author="Goldschmidt, Michael" w:date="2016-05-20T01:00:00Z">
              <w:rPr>
                <w:rFonts w:asciiTheme="minorHAnsi" w:hAnsiTheme="minorHAnsi" w:cs="Helvetica"/>
              </w:rPr>
            </w:rPrChange>
          </w:rPr>
          <w:t>Asthma &amp; Allergies</w:t>
        </w:r>
      </w:ins>
      <w:ins w:id="65" w:author="Goldschmidt, Michael" w:date="2016-05-20T00:48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6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6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6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6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7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7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7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7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  <w:t>9</w:t>
        </w:r>
      </w:ins>
      <w:del w:id="74" w:author="Goldschmidt, Michael" w:date="2016-05-20T00:42:00Z">
        <w:r w:rsidR="005974DF" w:rsidRPr="00C2787D" w:rsidDel="00404104">
          <w:rPr>
            <w:rFonts w:asciiTheme="minorHAnsi" w:hAnsiTheme="minorHAnsi" w:cs="Helvetica"/>
            <w:b/>
            <w:color w:val="007AC2"/>
            <w:sz w:val="28"/>
            <w:szCs w:val="28"/>
            <w:rPrChange w:id="75" w:author="Goldschmidt, Michael" w:date="2016-05-20T01:00:00Z">
              <w:rPr>
                <w:rFonts w:asciiTheme="minorHAnsi" w:hAnsiTheme="minorHAnsi"/>
                <w:b/>
                <w:sz w:val="40"/>
                <w:szCs w:val="40"/>
              </w:rPr>
            </w:rPrChange>
          </w:rPr>
          <w:delText>Everyone deserves to live in a safe and healthy home. It’s important for people of all ages, including children, adults, and seniors</w:delText>
        </w:r>
        <w:r w:rsidR="007906AF" w:rsidRPr="00C2787D" w:rsidDel="00404104">
          <w:rPr>
            <w:rFonts w:asciiTheme="minorHAnsi" w:hAnsiTheme="minorHAnsi" w:cs="Helvetica"/>
            <w:b/>
            <w:color w:val="007AC2"/>
            <w:sz w:val="28"/>
            <w:szCs w:val="28"/>
            <w:rPrChange w:id="76" w:author="Goldschmidt, Michael" w:date="2016-05-20T01:00:00Z">
              <w:rPr>
                <w:rFonts w:asciiTheme="minorHAnsi" w:hAnsiTheme="minorHAnsi"/>
              </w:rPr>
            </w:rPrChange>
          </w:rPr>
          <w:delText>. It is estimated that most family members spend 70 percent or more of their time inside their home</w:delText>
        </w:r>
        <w:r w:rsidR="005974DF" w:rsidRPr="00C2787D" w:rsidDel="00404104">
          <w:rPr>
            <w:rFonts w:asciiTheme="minorHAnsi" w:hAnsiTheme="minorHAnsi" w:cs="Helvetica"/>
            <w:b/>
            <w:color w:val="007AC2"/>
            <w:sz w:val="28"/>
            <w:szCs w:val="28"/>
            <w:rPrChange w:id="77" w:author="Goldschmidt, Michael" w:date="2016-05-20T01:00:00Z">
              <w:rPr>
                <w:rFonts w:asciiTheme="minorHAnsi" w:hAnsiTheme="minorHAnsi"/>
              </w:rPr>
            </w:rPrChange>
          </w:rPr>
          <w:delText>.</w:delText>
        </w:r>
        <w:r w:rsidR="002B0AE3" w:rsidRPr="00C2787D" w:rsidDel="00404104">
          <w:rPr>
            <w:rFonts w:asciiTheme="minorHAnsi" w:hAnsiTheme="minorHAnsi" w:cs="Helvetica"/>
            <w:b/>
            <w:color w:val="007AC2"/>
            <w:sz w:val="28"/>
            <w:szCs w:val="28"/>
            <w:rPrChange w:id="78" w:author="Goldschmidt, Michael" w:date="2016-05-20T01:00:00Z">
              <w:rPr>
                <w:rFonts w:asciiTheme="minorHAnsi" w:hAnsiTheme="minorHAnsi" w:cs="Helvetica"/>
              </w:rPr>
            </w:rPrChange>
          </w:rPr>
          <w:delText xml:space="preserve"> </w:delText>
        </w:r>
        <w:r w:rsidR="009A2D91" w:rsidRPr="00C2787D" w:rsidDel="00404104">
          <w:rPr>
            <w:rFonts w:asciiTheme="minorHAnsi" w:hAnsiTheme="minorHAnsi" w:cs="Helvetica"/>
            <w:b/>
            <w:color w:val="007AC2"/>
            <w:sz w:val="28"/>
            <w:szCs w:val="28"/>
            <w:rPrChange w:id="79" w:author="Goldschmidt, Michael" w:date="2016-05-20T01:00:00Z">
              <w:rPr>
                <w:rFonts w:asciiTheme="minorHAnsi" w:hAnsiTheme="minorHAnsi" w:cs="Helvetica"/>
              </w:rPr>
            </w:rPrChange>
          </w:rPr>
          <w:delText xml:space="preserve">Millions of </w:delText>
        </w:r>
        <w:r w:rsidR="007906AF" w:rsidRPr="00C2787D" w:rsidDel="00404104">
          <w:rPr>
            <w:rFonts w:asciiTheme="minorHAnsi" w:hAnsiTheme="minorHAnsi" w:cs="Helvetica"/>
            <w:b/>
            <w:color w:val="007AC2"/>
            <w:sz w:val="28"/>
            <w:szCs w:val="28"/>
            <w:rPrChange w:id="80" w:author="Goldschmidt, Michael" w:date="2016-05-20T01:00:00Z">
              <w:rPr>
                <w:rFonts w:asciiTheme="minorHAnsi" w:hAnsiTheme="minorHAnsi" w:cs="Helvetica"/>
              </w:rPr>
            </w:rPrChange>
          </w:rPr>
          <w:delText xml:space="preserve">these </w:delText>
        </w:r>
        <w:r w:rsidR="009A2D91" w:rsidRPr="00C2787D" w:rsidDel="00404104">
          <w:rPr>
            <w:rFonts w:asciiTheme="minorHAnsi" w:hAnsiTheme="minorHAnsi" w:cs="Helvetica"/>
            <w:b/>
            <w:color w:val="007AC2"/>
            <w:sz w:val="28"/>
            <w:szCs w:val="28"/>
            <w:rPrChange w:id="81" w:author="Goldschmidt, Michael" w:date="2016-05-20T01:00:00Z">
              <w:rPr>
                <w:rFonts w:asciiTheme="minorHAnsi" w:hAnsiTheme="minorHAnsi" w:cs="Helvetica"/>
              </w:rPr>
            </w:rPrChange>
          </w:rPr>
          <w:delText>homes</w:delText>
        </w:r>
        <w:r w:rsidR="002B0AE3" w:rsidRPr="00C2787D" w:rsidDel="00404104">
          <w:rPr>
            <w:rFonts w:asciiTheme="minorHAnsi" w:hAnsiTheme="minorHAnsi" w:cs="Helvetica"/>
            <w:b/>
            <w:color w:val="007AC2"/>
            <w:sz w:val="28"/>
            <w:szCs w:val="28"/>
            <w:rPrChange w:id="82" w:author="Goldschmidt, Michael" w:date="2016-05-20T01:00:00Z">
              <w:rPr>
                <w:rFonts w:asciiTheme="minorHAnsi" w:hAnsiTheme="minorHAnsi" w:cs="Helvetica"/>
              </w:rPr>
            </w:rPrChange>
          </w:rPr>
          <w:delText xml:space="preserve">, </w:delText>
        </w:r>
      </w:del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83" w:author="Goldschmidt, Michael" w:date="2016-05-20T00:49:00Z"/>
          <w:rFonts w:asciiTheme="minorHAnsi" w:hAnsiTheme="minorHAnsi" w:cs="Helvetica"/>
          <w:b/>
          <w:color w:val="007AC2"/>
          <w:sz w:val="28"/>
          <w:szCs w:val="28"/>
          <w:rPrChange w:id="84" w:author="Goldschmidt, Michael" w:date="2016-05-20T01:00:00Z">
            <w:rPr>
              <w:ins w:id="85" w:author="Goldschmidt, Michael" w:date="2016-05-20T00:49:00Z"/>
              <w:rFonts w:asciiTheme="minorHAnsi" w:hAnsiTheme="minorHAnsi" w:cs="Helvetica"/>
            </w:rPr>
          </w:rPrChange>
        </w:rPr>
      </w:pPr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86" w:author="Goldschmidt, Michael" w:date="2016-05-20T00:50:00Z"/>
          <w:rFonts w:asciiTheme="minorHAnsi" w:hAnsiTheme="minorHAnsi" w:cs="Helvetica"/>
          <w:b/>
          <w:color w:val="007AC2"/>
          <w:sz w:val="28"/>
          <w:szCs w:val="28"/>
          <w:rPrChange w:id="87" w:author="Goldschmidt, Michael" w:date="2016-05-20T01:00:00Z">
            <w:rPr>
              <w:ins w:id="88" w:author="Goldschmidt, Michael" w:date="2016-05-20T00:50:00Z"/>
              <w:rFonts w:asciiTheme="minorHAnsi" w:hAnsiTheme="minorHAnsi" w:cs="Helvetica"/>
            </w:rPr>
          </w:rPrChange>
        </w:rPr>
      </w:pPr>
      <w:ins w:id="89" w:author="Goldschmidt, Michael" w:date="2016-05-20T00:50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90" w:author="Goldschmidt, Michael" w:date="2016-05-20T01:00:00Z">
              <w:rPr>
                <w:rFonts w:asciiTheme="minorHAnsi" w:hAnsiTheme="minorHAnsi" w:cs="Helvetica"/>
              </w:rPr>
            </w:rPrChange>
          </w:rPr>
          <w:t>Mold &amp; Moisture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9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9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9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9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9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9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9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9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9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  <w:t>12</w:t>
        </w:r>
      </w:ins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100" w:author="Goldschmidt, Michael" w:date="2016-05-20T00:50:00Z"/>
          <w:rFonts w:asciiTheme="minorHAnsi" w:hAnsiTheme="minorHAnsi" w:cs="Helvetica"/>
          <w:b/>
          <w:color w:val="007AC2"/>
          <w:sz w:val="28"/>
          <w:szCs w:val="28"/>
          <w:rPrChange w:id="101" w:author="Goldschmidt, Michael" w:date="2016-05-20T01:00:00Z">
            <w:rPr>
              <w:ins w:id="102" w:author="Goldschmidt, Michael" w:date="2016-05-20T00:50:00Z"/>
              <w:rFonts w:asciiTheme="minorHAnsi" w:hAnsiTheme="minorHAnsi" w:cs="Helvetica"/>
            </w:rPr>
          </w:rPrChange>
        </w:rPr>
      </w:pPr>
    </w:p>
    <w:p w:rsidR="00404104" w:rsidRPr="00C2787D" w:rsidRDefault="00404104" w:rsidP="00CD1ECD">
      <w:pPr>
        <w:pStyle w:val="BodyText"/>
        <w:spacing w:before="85"/>
        <w:ind w:left="0"/>
        <w:contextualSpacing/>
        <w:rPr>
          <w:ins w:id="103" w:author="Goldschmidt, Michael" w:date="2016-05-20T00:51:00Z"/>
          <w:rFonts w:asciiTheme="minorHAnsi" w:hAnsiTheme="minorHAnsi" w:cs="Helvetica"/>
          <w:b/>
          <w:color w:val="007AC2"/>
          <w:sz w:val="28"/>
          <w:szCs w:val="28"/>
          <w:rPrChange w:id="104" w:author="Goldschmidt, Michael" w:date="2016-05-20T01:00:00Z">
            <w:rPr>
              <w:ins w:id="105" w:author="Goldschmidt, Michael" w:date="2016-05-20T00:51:00Z"/>
              <w:rFonts w:asciiTheme="minorHAnsi" w:hAnsiTheme="minorHAnsi" w:cs="Helvetica"/>
            </w:rPr>
          </w:rPrChange>
        </w:rPr>
      </w:pPr>
      <w:ins w:id="106" w:author="Goldschmidt, Michael" w:date="2016-05-20T00:49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07" w:author="Goldschmidt, Michael" w:date="2016-05-20T01:00:00Z">
              <w:rPr>
                <w:rFonts w:asciiTheme="minorHAnsi" w:hAnsiTheme="minorHAnsi" w:cs="Helvetica"/>
              </w:rPr>
            </w:rPrChange>
          </w:rPr>
          <w:t>Carbon Monoxide</w:t>
        </w:r>
      </w:ins>
      <w:ins w:id="108" w:author="Goldschmidt, Michael" w:date="2016-05-20T00:51:00Z">
        <w:r w:rsidR="002E369F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0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2E369F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1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2E369F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1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2E369F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1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2E369F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1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2E369F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1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2E369F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1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2E369F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1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2E369F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1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  <w:t>15</w:t>
        </w:r>
      </w:ins>
    </w:p>
    <w:p w:rsidR="002E369F" w:rsidRPr="00C2787D" w:rsidRDefault="002E369F" w:rsidP="00CD1ECD">
      <w:pPr>
        <w:pStyle w:val="BodyText"/>
        <w:spacing w:before="85"/>
        <w:ind w:left="0"/>
        <w:contextualSpacing/>
        <w:rPr>
          <w:ins w:id="118" w:author="Goldschmidt, Michael" w:date="2016-05-20T00:51:00Z"/>
          <w:rFonts w:asciiTheme="minorHAnsi" w:hAnsiTheme="minorHAnsi" w:cs="Helvetica"/>
          <w:b/>
          <w:color w:val="007AC2"/>
          <w:sz w:val="28"/>
          <w:szCs w:val="28"/>
          <w:rPrChange w:id="119" w:author="Goldschmidt, Michael" w:date="2016-05-20T01:00:00Z">
            <w:rPr>
              <w:ins w:id="120" w:author="Goldschmidt, Michael" w:date="2016-05-20T00:51:00Z"/>
              <w:rFonts w:asciiTheme="minorHAnsi" w:hAnsiTheme="minorHAnsi" w:cs="Helvetica"/>
            </w:rPr>
          </w:rPrChange>
        </w:rPr>
      </w:pPr>
    </w:p>
    <w:p w:rsidR="002E369F" w:rsidRPr="00C2787D" w:rsidRDefault="002E369F" w:rsidP="00CD1ECD">
      <w:pPr>
        <w:pStyle w:val="BodyText"/>
        <w:spacing w:before="85"/>
        <w:ind w:left="0"/>
        <w:contextualSpacing/>
        <w:rPr>
          <w:ins w:id="121" w:author="Goldschmidt, Michael" w:date="2016-05-20T00:51:00Z"/>
          <w:rFonts w:asciiTheme="minorHAnsi" w:hAnsiTheme="minorHAnsi" w:cs="Helvetica"/>
          <w:b/>
          <w:color w:val="007AC2"/>
          <w:sz w:val="28"/>
          <w:szCs w:val="28"/>
          <w:rPrChange w:id="122" w:author="Goldschmidt, Michael" w:date="2016-05-20T01:00:00Z">
            <w:rPr>
              <w:ins w:id="123" w:author="Goldschmidt, Michael" w:date="2016-05-20T00:51:00Z"/>
              <w:rFonts w:asciiTheme="minorHAnsi" w:hAnsiTheme="minorHAnsi" w:cs="Helvetica"/>
            </w:rPr>
          </w:rPrChange>
        </w:rPr>
      </w:pPr>
      <w:ins w:id="124" w:author="Goldschmidt, Michael" w:date="2016-05-20T00:51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25" w:author="Goldschmidt, Michael" w:date="2016-05-20T01:00:00Z">
              <w:rPr>
                <w:rFonts w:asciiTheme="minorHAnsi" w:hAnsiTheme="minorHAnsi" w:cs="Helvetica"/>
              </w:rPr>
            </w:rPrChange>
          </w:rPr>
          <w:t>Radon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2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2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2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2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3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3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3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3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3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3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  <w:t>17</w:t>
        </w:r>
      </w:ins>
    </w:p>
    <w:p w:rsidR="002E369F" w:rsidRPr="00C2787D" w:rsidRDefault="002E369F" w:rsidP="00CD1ECD">
      <w:pPr>
        <w:pStyle w:val="BodyText"/>
        <w:spacing w:before="85"/>
        <w:ind w:left="0"/>
        <w:contextualSpacing/>
        <w:rPr>
          <w:ins w:id="136" w:author="Goldschmidt, Michael" w:date="2016-05-20T00:51:00Z"/>
          <w:rFonts w:asciiTheme="minorHAnsi" w:hAnsiTheme="minorHAnsi" w:cs="Helvetica"/>
          <w:b/>
          <w:color w:val="007AC2"/>
          <w:sz w:val="28"/>
          <w:szCs w:val="28"/>
          <w:rPrChange w:id="137" w:author="Goldschmidt, Michael" w:date="2016-05-20T01:00:00Z">
            <w:rPr>
              <w:ins w:id="138" w:author="Goldschmidt, Michael" w:date="2016-05-20T00:51:00Z"/>
              <w:rFonts w:asciiTheme="minorHAnsi" w:hAnsiTheme="minorHAnsi" w:cs="Helvetica"/>
            </w:rPr>
          </w:rPrChange>
        </w:rPr>
      </w:pPr>
    </w:p>
    <w:p w:rsidR="002E369F" w:rsidRPr="00C2787D" w:rsidRDefault="002E369F" w:rsidP="00CD1ECD">
      <w:pPr>
        <w:pStyle w:val="BodyText"/>
        <w:spacing w:before="85"/>
        <w:ind w:left="0"/>
        <w:contextualSpacing/>
        <w:rPr>
          <w:ins w:id="139" w:author="Goldschmidt, Michael" w:date="2016-05-20T00:52:00Z"/>
          <w:rFonts w:asciiTheme="minorHAnsi" w:hAnsiTheme="minorHAnsi" w:cs="Helvetica"/>
          <w:b/>
          <w:color w:val="007AC2"/>
          <w:sz w:val="28"/>
          <w:szCs w:val="28"/>
          <w:rPrChange w:id="140" w:author="Goldschmidt, Michael" w:date="2016-05-20T01:00:00Z">
            <w:rPr>
              <w:ins w:id="141" w:author="Goldschmidt, Michael" w:date="2016-05-20T00:52:00Z"/>
              <w:rFonts w:asciiTheme="minorHAnsi" w:hAnsiTheme="minorHAnsi" w:cs="Helvetica"/>
            </w:rPr>
          </w:rPrChange>
        </w:rPr>
      </w:pPr>
      <w:ins w:id="142" w:author="Goldschmidt, Michael" w:date="2016-05-20T00:52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43" w:author="Goldschmidt, Michael" w:date="2016-05-20T01:00:00Z">
              <w:rPr>
                <w:rFonts w:asciiTheme="minorHAnsi" w:hAnsiTheme="minorHAnsi" w:cs="Helvetica"/>
              </w:rPr>
            </w:rPrChange>
          </w:rPr>
          <w:t>Drinking Water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4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4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4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4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4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4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5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5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5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  <w:t>19</w:t>
        </w:r>
      </w:ins>
    </w:p>
    <w:p w:rsidR="002E369F" w:rsidRPr="00C2787D" w:rsidRDefault="002E369F" w:rsidP="00CD1ECD">
      <w:pPr>
        <w:pStyle w:val="BodyText"/>
        <w:spacing w:before="85"/>
        <w:ind w:left="0"/>
        <w:contextualSpacing/>
        <w:rPr>
          <w:ins w:id="153" w:author="Goldschmidt, Michael" w:date="2016-05-20T00:52:00Z"/>
          <w:rFonts w:asciiTheme="minorHAnsi" w:hAnsiTheme="minorHAnsi" w:cs="Helvetica"/>
          <w:b/>
          <w:color w:val="007AC2"/>
          <w:sz w:val="28"/>
          <w:szCs w:val="28"/>
          <w:rPrChange w:id="154" w:author="Goldschmidt, Michael" w:date="2016-05-20T01:00:00Z">
            <w:rPr>
              <w:ins w:id="155" w:author="Goldschmidt, Michael" w:date="2016-05-20T00:52:00Z"/>
              <w:rFonts w:asciiTheme="minorHAnsi" w:hAnsiTheme="minorHAnsi" w:cs="Helvetica"/>
            </w:rPr>
          </w:rPrChange>
        </w:rPr>
      </w:pPr>
    </w:p>
    <w:p w:rsidR="00C2787D" w:rsidRPr="00C2787D" w:rsidRDefault="002E369F" w:rsidP="00CD1ECD">
      <w:pPr>
        <w:pStyle w:val="BodyText"/>
        <w:spacing w:before="85"/>
        <w:ind w:left="0"/>
        <w:contextualSpacing/>
        <w:rPr>
          <w:ins w:id="156" w:author="Goldschmidt, Michael" w:date="2016-05-20T00:54:00Z"/>
          <w:rFonts w:asciiTheme="minorHAnsi" w:hAnsiTheme="minorHAnsi" w:cs="Helvetica"/>
          <w:b/>
          <w:color w:val="007AC2"/>
          <w:sz w:val="28"/>
          <w:szCs w:val="28"/>
          <w:rPrChange w:id="157" w:author="Goldschmidt, Michael" w:date="2016-05-20T01:00:00Z">
            <w:rPr>
              <w:ins w:id="158" w:author="Goldschmidt, Michael" w:date="2016-05-20T00:54:00Z"/>
              <w:rFonts w:asciiTheme="minorHAnsi" w:hAnsiTheme="minorHAnsi" w:cs="Helvetica"/>
            </w:rPr>
          </w:rPrChange>
        </w:rPr>
      </w:pPr>
      <w:ins w:id="159" w:author="Goldschmidt, Michael" w:date="2016-05-20T00:53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60" w:author="Goldschmidt, Michael" w:date="2016-05-20T01:00:00Z">
              <w:rPr>
                <w:rFonts w:asciiTheme="minorHAnsi" w:hAnsiTheme="minorHAnsi" w:cs="Helvetica"/>
              </w:rPr>
            </w:rPrChange>
          </w:rPr>
          <w:t>Household Chemicals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6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C2787D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6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C2787D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6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C2787D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6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C2787D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6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C2787D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6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C2787D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6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="00C2787D"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6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  <w:t>22</w:t>
        </w:r>
      </w:ins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169" w:author="Goldschmidt, Michael" w:date="2016-05-20T00:54:00Z"/>
          <w:rFonts w:asciiTheme="minorHAnsi" w:hAnsiTheme="minorHAnsi" w:cs="Helvetica"/>
          <w:b/>
          <w:color w:val="007AC2"/>
          <w:sz w:val="28"/>
          <w:szCs w:val="28"/>
          <w:rPrChange w:id="170" w:author="Goldschmidt, Michael" w:date="2016-05-20T01:00:00Z">
            <w:rPr>
              <w:ins w:id="171" w:author="Goldschmidt, Michael" w:date="2016-05-20T00:54:00Z"/>
              <w:rFonts w:asciiTheme="minorHAnsi" w:hAnsiTheme="minorHAnsi" w:cs="Helvetica"/>
            </w:rPr>
          </w:rPrChange>
        </w:rPr>
      </w:pPr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172" w:author="Goldschmidt, Michael" w:date="2016-05-20T00:55:00Z"/>
          <w:rFonts w:asciiTheme="minorHAnsi" w:hAnsiTheme="minorHAnsi" w:cs="Helvetica"/>
          <w:b/>
          <w:color w:val="007AC2"/>
          <w:sz w:val="28"/>
          <w:szCs w:val="28"/>
          <w:rPrChange w:id="173" w:author="Goldschmidt, Michael" w:date="2016-05-20T01:00:00Z">
            <w:rPr>
              <w:ins w:id="174" w:author="Goldschmidt, Michael" w:date="2016-05-20T00:55:00Z"/>
              <w:rFonts w:asciiTheme="minorHAnsi" w:hAnsiTheme="minorHAnsi" w:cs="Helvetica"/>
            </w:rPr>
          </w:rPrChange>
        </w:rPr>
      </w:pPr>
      <w:ins w:id="175" w:author="Goldschmidt, Michael" w:date="2016-05-20T00:55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76" w:author="Goldschmidt, Michael" w:date="2016-05-20T01:00:00Z">
              <w:rPr>
                <w:rFonts w:asciiTheme="minorHAnsi" w:hAnsiTheme="minorHAnsi" w:cs="Helvetica"/>
              </w:rPr>
            </w:rPrChange>
          </w:rPr>
          <w:t>Pests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7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7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7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8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8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8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8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8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8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8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8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  <w:t>25</w:t>
        </w:r>
      </w:ins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188" w:author="Goldschmidt, Michael" w:date="2016-05-20T00:55:00Z"/>
          <w:rFonts w:asciiTheme="minorHAnsi" w:hAnsiTheme="minorHAnsi" w:cs="Helvetica"/>
          <w:b/>
          <w:color w:val="007AC2"/>
          <w:sz w:val="28"/>
          <w:szCs w:val="28"/>
          <w:rPrChange w:id="189" w:author="Goldschmidt, Michael" w:date="2016-05-20T01:00:00Z">
            <w:rPr>
              <w:ins w:id="190" w:author="Goldschmidt, Michael" w:date="2016-05-20T00:55:00Z"/>
              <w:rFonts w:asciiTheme="minorHAnsi" w:hAnsiTheme="minorHAnsi" w:cs="Helvetica"/>
            </w:rPr>
          </w:rPrChange>
        </w:rPr>
      </w:pPr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191" w:author="Goldschmidt, Michael" w:date="2016-05-20T00:56:00Z"/>
          <w:rFonts w:asciiTheme="minorHAnsi" w:hAnsiTheme="minorHAnsi" w:cs="Helvetica"/>
          <w:b/>
          <w:color w:val="007AC2"/>
          <w:sz w:val="28"/>
          <w:szCs w:val="28"/>
          <w:rPrChange w:id="192" w:author="Goldschmidt, Michael" w:date="2016-05-20T01:00:00Z">
            <w:rPr>
              <w:ins w:id="193" w:author="Goldschmidt, Michael" w:date="2016-05-20T00:56:00Z"/>
              <w:rFonts w:asciiTheme="minorHAnsi" w:hAnsiTheme="minorHAnsi" w:cs="Helvetica"/>
            </w:rPr>
          </w:rPrChange>
        </w:rPr>
      </w:pPr>
      <w:ins w:id="194" w:author="Goldschmidt, Michael" w:date="2016-05-20T00:55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95" w:author="Goldschmidt, Michael" w:date="2016-05-20T01:00:00Z">
              <w:rPr>
                <w:rFonts w:asciiTheme="minorHAnsi" w:hAnsiTheme="minorHAnsi" w:cs="Helvetica"/>
              </w:rPr>
            </w:rPrChange>
          </w:rPr>
          <w:t>Home Safety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9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9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9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19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0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0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0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0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0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</w:ins>
      <w:ins w:id="205" w:author="Goldschmidt, Michael" w:date="2016-05-20T00:56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06" w:author="Goldschmidt, Michael" w:date="2016-05-20T01:00:00Z">
              <w:rPr>
                <w:rFonts w:asciiTheme="minorHAnsi" w:hAnsiTheme="minorHAnsi" w:cs="Helvetica"/>
              </w:rPr>
            </w:rPrChange>
          </w:rPr>
          <w:t>28</w:t>
        </w:r>
      </w:ins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207" w:author="Goldschmidt, Michael" w:date="2016-05-20T00:56:00Z"/>
          <w:rFonts w:asciiTheme="minorHAnsi" w:hAnsiTheme="minorHAnsi" w:cs="Helvetica"/>
          <w:b/>
          <w:color w:val="007AC2"/>
          <w:sz w:val="28"/>
          <w:szCs w:val="28"/>
          <w:rPrChange w:id="208" w:author="Goldschmidt, Michael" w:date="2016-05-20T01:00:00Z">
            <w:rPr>
              <w:ins w:id="209" w:author="Goldschmidt, Michael" w:date="2016-05-20T00:56:00Z"/>
              <w:rFonts w:asciiTheme="minorHAnsi" w:hAnsiTheme="minorHAnsi" w:cs="Helvetica"/>
            </w:rPr>
          </w:rPrChange>
        </w:rPr>
      </w:pPr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210" w:author="Goldschmidt, Michael" w:date="2016-05-20T00:57:00Z"/>
          <w:rFonts w:asciiTheme="minorHAnsi" w:hAnsiTheme="minorHAnsi" w:cs="Helvetica"/>
          <w:b/>
          <w:color w:val="007AC2"/>
          <w:sz w:val="28"/>
          <w:szCs w:val="28"/>
          <w:rPrChange w:id="211" w:author="Goldschmidt, Michael" w:date="2016-05-20T01:00:00Z">
            <w:rPr>
              <w:ins w:id="212" w:author="Goldschmidt, Michael" w:date="2016-05-20T00:57:00Z"/>
              <w:rFonts w:asciiTheme="minorHAnsi" w:hAnsiTheme="minorHAnsi" w:cs="Helvetica"/>
            </w:rPr>
          </w:rPrChange>
        </w:rPr>
      </w:pPr>
      <w:ins w:id="213" w:author="Goldschmidt, Michael" w:date="2016-05-20T00:57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14" w:author="Goldschmidt, Michael" w:date="2016-05-20T01:00:00Z">
              <w:rPr>
                <w:rFonts w:asciiTheme="minorHAnsi" w:hAnsiTheme="minorHAnsi" w:cs="Helvetica"/>
              </w:rPr>
            </w:rPrChange>
          </w:rPr>
          <w:t>Temperature Control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1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1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1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1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1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2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2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2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  <w:t>31</w:t>
        </w:r>
      </w:ins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223" w:author="Goldschmidt, Michael" w:date="2016-05-20T00:57:00Z"/>
          <w:rFonts w:asciiTheme="minorHAnsi" w:hAnsiTheme="minorHAnsi" w:cs="Helvetica"/>
          <w:b/>
          <w:color w:val="007AC2"/>
          <w:sz w:val="28"/>
          <w:szCs w:val="28"/>
          <w:rPrChange w:id="224" w:author="Goldschmidt, Michael" w:date="2016-05-20T01:00:00Z">
            <w:rPr>
              <w:ins w:id="225" w:author="Goldschmidt, Michael" w:date="2016-05-20T00:57:00Z"/>
              <w:rFonts w:asciiTheme="minorHAnsi" w:hAnsiTheme="minorHAnsi" w:cs="Helvetica"/>
            </w:rPr>
          </w:rPrChange>
        </w:rPr>
      </w:pPr>
    </w:p>
    <w:p w:rsidR="003E759B" w:rsidRDefault="003E759B" w:rsidP="00CD1ECD">
      <w:pPr>
        <w:pStyle w:val="BodyText"/>
        <w:spacing w:before="85"/>
        <w:ind w:left="0"/>
        <w:contextualSpacing/>
        <w:rPr>
          <w:ins w:id="226" w:author="Goldschmidt, Michael" w:date="2016-05-20T01:41:00Z"/>
          <w:rFonts w:asciiTheme="minorHAnsi" w:hAnsiTheme="minorHAnsi" w:cs="Helvetica"/>
          <w:b/>
          <w:color w:val="007AC2"/>
          <w:sz w:val="28"/>
          <w:szCs w:val="28"/>
        </w:rPr>
      </w:pPr>
      <w:ins w:id="227" w:author="Goldschmidt, Michael" w:date="2016-05-20T01:41:00Z">
        <w:r>
          <w:rPr>
            <w:rFonts w:asciiTheme="minorHAnsi" w:hAnsiTheme="minorHAnsi" w:cs="Helvetica"/>
            <w:b/>
            <w:color w:val="007AC2"/>
            <w:sz w:val="28"/>
            <w:szCs w:val="28"/>
          </w:rPr>
          <w:t>Indoor Air Quality</w:t>
        </w:r>
        <w:r>
          <w:rPr>
            <w:rFonts w:asciiTheme="minorHAnsi" w:hAnsiTheme="minorHAnsi" w:cs="Helvetica"/>
            <w:b/>
            <w:color w:val="007AC2"/>
            <w:sz w:val="28"/>
            <w:szCs w:val="28"/>
          </w:rPr>
          <w:tab/>
        </w:r>
        <w:r>
          <w:rPr>
            <w:rFonts w:asciiTheme="minorHAnsi" w:hAnsiTheme="minorHAnsi" w:cs="Helvetica"/>
            <w:b/>
            <w:color w:val="007AC2"/>
            <w:sz w:val="28"/>
            <w:szCs w:val="28"/>
          </w:rPr>
          <w:tab/>
        </w:r>
        <w:r>
          <w:rPr>
            <w:rFonts w:asciiTheme="minorHAnsi" w:hAnsiTheme="minorHAnsi" w:cs="Helvetica"/>
            <w:b/>
            <w:color w:val="007AC2"/>
            <w:sz w:val="28"/>
            <w:szCs w:val="28"/>
          </w:rPr>
          <w:tab/>
        </w:r>
        <w:r>
          <w:rPr>
            <w:rFonts w:asciiTheme="minorHAnsi" w:hAnsiTheme="minorHAnsi" w:cs="Helvetica"/>
            <w:b/>
            <w:color w:val="007AC2"/>
            <w:sz w:val="28"/>
            <w:szCs w:val="28"/>
          </w:rPr>
          <w:tab/>
        </w:r>
        <w:r>
          <w:rPr>
            <w:rFonts w:asciiTheme="minorHAnsi" w:hAnsiTheme="minorHAnsi" w:cs="Helvetica"/>
            <w:b/>
            <w:color w:val="007AC2"/>
            <w:sz w:val="28"/>
            <w:szCs w:val="28"/>
          </w:rPr>
          <w:tab/>
        </w:r>
        <w:r>
          <w:rPr>
            <w:rFonts w:asciiTheme="minorHAnsi" w:hAnsiTheme="minorHAnsi" w:cs="Helvetica"/>
            <w:b/>
            <w:color w:val="007AC2"/>
            <w:sz w:val="28"/>
            <w:szCs w:val="28"/>
          </w:rPr>
          <w:tab/>
        </w:r>
        <w:r>
          <w:rPr>
            <w:rFonts w:asciiTheme="minorHAnsi" w:hAnsiTheme="minorHAnsi" w:cs="Helvetica"/>
            <w:b/>
            <w:color w:val="007AC2"/>
            <w:sz w:val="28"/>
            <w:szCs w:val="28"/>
          </w:rPr>
          <w:tab/>
        </w:r>
        <w:r>
          <w:rPr>
            <w:rFonts w:asciiTheme="minorHAnsi" w:hAnsiTheme="minorHAnsi" w:cs="Helvetica"/>
            <w:b/>
            <w:color w:val="007AC2"/>
            <w:sz w:val="28"/>
            <w:szCs w:val="28"/>
          </w:rPr>
          <w:tab/>
        </w:r>
        <w:r>
          <w:rPr>
            <w:rFonts w:asciiTheme="minorHAnsi" w:hAnsiTheme="minorHAnsi" w:cs="Helvetica"/>
            <w:b/>
            <w:color w:val="007AC2"/>
            <w:sz w:val="28"/>
            <w:szCs w:val="28"/>
          </w:rPr>
          <w:tab/>
          <w:t>3</w:t>
        </w:r>
      </w:ins>
      <w:ins w:id="228" w:author="Goldschmidt, Michael" w:date="2016-05-20T02:07:00Z">
        <w:r w:rsidR="001269AE">
          <w:rPr>
            <w:rFonts w:asciiTheme="minorHAnsi" w:hAnsiTheme="minorHAnsi" w:cs="Helvetica"/>
            <w:b/>
            <w:color w:val="007AC2"/>
            <w:sz w:val="28"/>
            <w:szCs w:val="28"/>
          </w:rPr>
          <w:t>3</w:t>
        </w:r>
      </w:ins>
    </w:p>
    <w:p w:rsidR="003E759B" w:rsidRDefault="003E759B" w:rsidP="00CD1ECD">
      <w:pPr>
        <w:pStyle w:val="BodyText"/>
        <w:spacing w:before="85"/>
        <w:ind w:left="0"/>
        <w:contextualSpacing/>
        <w:rPr>
          <w:ins w:id="229" w:author="Goldschmidt, Michael" w:date="2016-05-20T01:41:00Z"/>
          <w:rFonts w:asciiTheme="minorHAnsi" w:hAnsiTheme="minorHAnsi" w:cs="Helvetica"/>
          <w:b/>
          <w:color w:val="007AC2"/>
          <w:sz w:val="28"/>
          <w:szCs w:val="28"/>
        </w:rPr>
      </w:pPr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230" w:author="Goldschmidt, Michael" w:date="2016-05-20T00:59:00Z"/>
          <w:rFonts w:asciiTheme="minorHAnsi" w:hAnsiTheme="minorHAnsi" w:cs="Helvetica"/>
          <w:b/>
          <w:color w:val="007AC2"/>
          <w:sz w:val="28"/>
          <w:szCs w:val="28"/>
          <w:rPrChange w:id="231" w:author="Goldschmidt, Michael" w:date="2016-05-20T01:00:00Z">
            <w:rPr>
              <w:ins w:id="232" w:author="Goldschmidt, Michael" w:date="2016-05-20T00:59:00Z"/>
              <w:rFonts w:asciiTheme="minorHAnsi" w:hAnsiTheme="minorHAnsi" w:cs="Helvetica"/>
            </w:rPr>
          </w:rPrChange>
        </w:rPr>
      </w:pPr>
      <w:ins w:id="233" w:author="Goldschmidt, Michael" w:date="2016-05-20T00:59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34" w:author="Goldschmidt, Michael" w:date="2016-05-20T01:00:00Z">
              <w:rPr>
                <w:rFonts w:asciiTheme="minorHAnsi" w:hAnsiTheme="minorHAnsi" w:cs="Helvetica"/>
              </w:rPr>
            </w:rPrChange>
          </w:rPr>
          <w:t>Checklist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3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3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3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3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3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4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4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4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4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4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</w:ins>
      <w:ins w:id="245" w:author="Goldschmidt, Michael" w:date="2016-05-20T01:41:00Z">
        <w:r w:rsidR="003E759B">
          <w:rPr>
            <w:rFonts w:asciiTheme="minorHAnsi" w:hAnsiTheme="minorHAnsi" w:cs="Helvetica"/>
            <w:b/>
            <w:color w:val="007AC2"/>
            <w:sz w:val="28"/>
            <w:szCs w:val="28"/>
          </w:rPr>
          <w:t>3</w:t>
        </w:r>
      </w:ins>
      <w:ins w:id="246" w:author="Goldschmidt, Michael" w:date="2016-05-20T02:07:00Z">
        <w:r w:rsidR="001269AE">
          <w:rPr>
            <w:rFonts w:asciiTheme="minorHAnsi" w:hAnsiTheme="minorHAnsi" w:cs="Helvetica"/>
            <w:b/>
            <w:color w:val="007AC2"/>
            <w:sz w:val="28"/>
            <w:szCs w:val="28"/>
          </w:rPr>
          <w:t>4</w:t>
        </w:r>
      </w:ins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247" w:author="Goldschmidt, Michael" w:date="2016-05-20T00:59:00Z"/>
          <w:rFonts w:asciiTheme="minorHAnsi" w:hAnsiTheme="minorHAnsi" w:cs="Helvetica"/>
          <w:b/>
          <w:color w:val="007AC2"/>
          <w:sz w:val="28"/>
          <w:szCs w:val="28"/>
          <w:rPrChange w:id="248" w:author="Goldschmidt, Michael" w:date="2016-05-20T01:00:00Z">
            <w:rPr>
              <w:ins w:id="249" w:author="Goldschmidt, Michael" w:date="2016-05-20T00:59:00Z"/>
              <w:rFonts w:asciiTheme="minorHAnsi" w:hAnsiTheme="minorHAnsi" w:cs="Helvetica"/>
            </w:rPr>
          </w:rPrChange>
        </w:rPr>
      </w:pPr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250" w:author="Goldschmidt, Michael" w:date="2016-05-20T00:59:00Z"/>
          <w:rFonts w:asciiTheme="minorHAnsi" w:hAnsiTheme="minorHAnsi" w:cs="Helvetica"/>
          <w:b/>
          <w:color w:val="007AC2"/>
          <w:sz w:val="28"/>
          <w:szCs w:val="28"/>
          <w:rPrChange w:id="251" w:author="Goldschmidt, Michael" w:date="2016-05-20T01:00:00Z">
            <w:rPr>
              <w:ins w:id="252" w:author="Goldschmidt, Michael" w:date="2016-05-20T00:59:00Z"/>
              <w:rFonts w:asciiTheme="minorHAnsi" w:hAnsiTheme="minorHAnsi" w:cs="Helvetica"/>
            </w:rPr>
          </w:rPrChange>
        </w:rPr>
      </w:pPr>
      <w:ins w:id="253" w:author="Goldschmidt, Michael" w:date="2016-05-20T00:59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54" w:author="Goldschmidt, Michael" w:date="2016-05-20T01:00:00Z">
              <w:rPr>
                <w:rFonts w:asciiTheme="minorHAnsi" w:hAnsiTheme="minorHAnsi" w:cs="Helvetica"/>
              </w:rPr>
            </w:rPrChange>
          </w:rPr>
          <w:t>Resources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5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5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5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5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5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6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6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6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6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6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</w:ins>
      <w:ins w:id="265" w:author="Goldschmidt, Michael" w:date="2016-05-20T01:41:00Z">
        <w:r w:rsidR="003E759B">
          <w:rPr>
            <w:rFonts w:asciiTheme="minorHAnsi" w:hAnsiTheme="minorHAnsi" w:cs="Helvetica"/>
            <w:b/>
            <w:color w:val="007AC2"/>
            <w:sz w:val="28"/>
            <w:szCs w:val="28"/>
          </w:rPr>
          <w:t>3</w:t>
        </w:r>
      </w:ins>
      <w:ins w:id="266" w:author="Goldschmidt, Michael" w:date="2016-05-20T02:07:00Z">
        <w:r w:rsidR="001269AE">
          <w:rPr>
            <w:rFonts w:asciiTheme="minorHAnsi" w:hAnsiTheme="minorHAnsi" w:cs="Helvetica"/>
            <w:b/>
            <w:color w:val="007AC2"/>
            <w:sz w:val="28"/>
            <w:szCs w:val="28"/>
          </w:rPr>
          <w:t>7</w:t>
        </w:r>
      </w:ins>
    </w:p>
    <w:p w:rsidR="00C2787D" w:rsidRPr="00C2787D" w:rsidRDefault="00C2787D" w:rsidP="00CD1ECD">
      <w:pPr>
        <w:pStyle w:val="BodyText"/>
        <w:spacing w:before="85"/>
        <w:ind w:left="0"/>
        <w:contextualSpacing/>
        <w:rPr>
          <w:ins w:id="267" w:author="Goldschmidt, Michael" w:date="2016-05-20T00:59:00Z"/>
          <w:rFonts w:asciiTheme="minorHAnsi" w:hAnsiTheme="minorHAnsi" w:cs="Helvetica"/>
          <w:b/>
          <w:color w:val="007AC2"/>
          <w:sz w:val="28"/>
          <w:szCs w:val="28"/>
          <w:rPrChange w:id="268" w:author="Goldschmidt, Michael" w:date="2016-05-20T01:00:00Z">
            <w:rPr>
              <w:ins w:id="269" w:author="Goldschmidt, Michael" w:date="2016-05-20T00:59:00Z"/>
              <w:rFonts w:asciiTheme="minorHAnsi" w:hAnsiTheme="minorHAnsi" w:cs="Helvetica"/>
            </w:rPr>
          </w:rPrChange>
        </w:rPr>
      </w:pPr>
    </w:p>
    <w:p w:rsidR="002E369F" w:rsidRDefault="00C2787D" w:rsidP="00CD1ECD">
      <w:pPr>
        <w:pStyle w:val="BodyText"/>
        <w:spacing w:before="85"/>
        <w:ind w:left="0"/>
        <w:contextualSpacing/>
        <w:rPr>
          <w:ins w:id="270" w:author="Goldschmidt, Michael" w:date="2016-05-20T00:42:00Z"/>
          <w:rFonts w:asciiTheme="minorHAnsi" w:hAnsiTheme="minorHAnsi" w:cs="Helvetica"/>
        </w:rPr>
      </w:pPr>
      <w:ins w:id="271" w:author="Goldschmidt, Michael" w:date="2016-05-20T00:59:00Z"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72" w:author="Goldschmidt, Michael" w:date="2016-05-20T01:00:00Z">
              <w:rPr>
                <w:rFonts w:asciiTheme="minorHAnsi" w:hAnsiTheme="minorHAnsi" w:cs="Helvetica"/>
              </w:rPr>
            </w:rPrChange>
          </w:rPr>
          <w:t>Credits</w:t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73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74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75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76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77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78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79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80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81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  <w:r w:rsidRPr="00C2787D">
          <w:rPr>
            <w:rFonts w:asciiTheme="minorHAnsi" w:hAnsiTheme="minorHAnsi" w:cs="Helvetica"/>
            <w:b/>
            <w:color w:val="007AC2"/>
            <w:sz w:val="28"/>
            <w:szCs w:val="28"/>
            <w:rPrChange w:id="282" w:author="Goldschmidt, Michael" w:date="2016-05-20T01:00:00Z">
              <w:rPr>
                <w:rFonts w:asciiTheme="minorHAnsi" w:hAnsiTheme="minorHAnsi" w:cs="Helvetica"/>
              </w:rPr>
            </w:rPrChange>
          </w:rPr>
          <w:tab/>
        </w:r>
      </w:ins>
      <w:ins w:id="283" w:author="Goldschmidt, Michael" w:date="2016-05-20T01:41:00Z">
        <w:r w:rsidR="003E759B">
          <w:rPr>
            <w:rFonts w:asciiTheme="minorHAnsi" w:hAnsiTheme="minorHAnsi" w:cs="Helvetica"/>
            <w:b/>
            <w:color w:val="007AC2"/>
            <w:sz w:val="28"/>
            <w:szCs w:val="28"/>
          </w:rPr>
          <w:t>3</w:t>
        </w:r>
      </w:ins>
      <w:ins w:id="284" w:author="Goldschmidt, Michael" w:date="2016-05-20T02:07:00Z">
        <w:r w:rsidR="001269AE">
          <w:rPr>
            <w:rFonts w:asciiTheme="minorHAnsi" w:hAnsiTheme="minorHAnsi" w:cs="Helvetica"/>
            <w:b/>
            <w:color w:val="007AC2"/>
            <w:sz w:val="28"/>
            <w:szCs w:val="28"/>
          </w:rPr>
          <w:t>8</w:t>
        </w:r>
      </w:ins>
      <w:bookmarkStart w:id="285" w:name="_GoBack"/>
      <w:bookmarkEnd w:id="285"/>
      <w:ins w:id="286" w:author="Goldschmidt, Michael" w:date="2016-05-20T00:53:00Z">
        <w:r w:rsidR="002E369F" w:rsidRPr="00C2787D">
          <w:rPr>
            <w:rFonts w:asciiTheme="minorHAnsi" w:hAnsiTheme="minorHAnsi" w:cs="Helvetica"/>
            <w:color w:val="007AC2"/>
            <w:sz w:val="28"/>
            <w:szCs w:val="28"/>
            <w:rPrChange w:id="287" w:author="Goldschmidt, Michael" w:date="2016-05-20T00:59:00Z">
              <w:rPr>
                <w:rFonts w:asciiTheme="minorHAnsi" w:hAnsiTheme="minorHAnsi" w:cs="Helvetica"/>
              </w:rPr>
            </w:rPrChange>
          </w:rPr>
          <w:tab/>
        </w:r>
        <w:r w:rsidR="002E369F">
          <w:rPr>
            <w:rFonts w:asciiTheme="minorHAnsi" w:hAnsiTheme="minorHAnsi" w:cs="Helvetica"/>
          </w:rPr>
          <w:tab/>
        </w:r>
      </w:ins>
    </w:p>
    <w:p w:rsidR="005974DF" w:rsidRPr="00920E27" w:rsidDel="00404104" w:rsidRDefault="002B0AE3" w:rsidP="00CD1ECD">
      <w:pPr>
        <w:pStyle w:val="BodyText"/>
        <w:spacing w:before="85"/>
        <w:ind w:left="0"/>
        <w:contextualSpacing/>
        <w:rPr>
          <w:del w:id="288" w:author="Goldschmidt, Michael" w:date="2016-05-20T00:43:00Z"/>
          <w:rFonts w:asciiTheme="minorHAnsi" w:hAnsiTheme="minorHAnsi"/>
        </w:rPr>
      </w:pPr>
      <w:del w:id="289" w:author="Goldschmidt, Michael" w:date="2016-05-20T00:43:00Z">
        <w:r w:rsidRPr="00920E27" w:rsidDel="00404104">
          <w:rPr>
            <w:rFonts w:asciiTheme="minorHAnsi" w:hAnsiTheme="minorHAnsi" w:cs="Helvetica"/>
          </w:rPr>
          <w:delText>however,</w:delText>
        </w:r>
        <w:r w:rsidRPr="00920E27" w:rsidDel="00404104">
          <w:rPr>
            <w:rFonts w:asciiTheme="minorHAnsi" w:hAnsiTheme="minorHAnsi" w:cs="Helvetica"/>
            <w:lang w:val="en"/>
          </w:rPr>
          <w:delText xml:space="preserve"> have hidden hazards th</w:delText>
        </w:r>
        <w:r w:rsidR="002E18E2" w:rsidRPr="00920E27" w:rsidDel="00404104">
          <w:rPr>
            <w:rFonts w:asciiTheme="minorHAnsi" w:hAnsiTheme="minorHAnsi" w:cs="Helvetica"/>
            <w:lang w:val="en"/>
          </w:rPr>
          <w:delText xml:space="preserve">at can impact the health of the </w:delText>
        </w:r>
        <w:r w:rsidRPr="00920E27" w:rsidDel="00404104">
          <w:rPr>
            <w:rFonts w:asciiTheme="minorHAnsi" w:hAnsiTheme="minorHAnsi" w:cs="Helvetica"/>
            <w:lang w:val="en"/>
          </w:rPr>
          <w:delText>occupants</w:delText>
        </w:r>
        <w:r w:rsidR="002E18E2" w:rsidRPr="00920E27" w:rsidDel="00404104">
          <w:rPr>
            <w:rFonts w:asciiTheme="minorHAnsi" w:hAnsiTheme="minorHAnsi" w:cs="Helvetica"/>
            <w:lang w:val="en"/>
          </w:rPr>
          <w:delText xml:space="preserve"> and visitors</w:delText>
        </w:r>
        <w:r w:rsidRPr="00920E27" w:rsidDel="00404104">
          <w:rPr>
            <w:rFonts w:asciiTheme="minorHAnsi" w:hAnsiTheme="minorHAnsi" w:cs="Helvetica"/>
            <w:lang w:val="en"/>
          </w:rPr>
          <w:delText>.</w:delText>
        </w:r>
      </w:del>
    </w:p>
    <w:p w:rsidR="005974DF" w:rsidRPr="00920E27" w:rsidDel="00404104" w:rsidRDefault="005974DF" w:rsidP="00CD1ECD">
      <w:pPr>
        <w:pStyle w:val="NormalWeb"/>
        <w:shd w:val="clear" w:color="auto" w:fill="FFFFFF"/>
        <w:spacing w:line="240" w:lineRule="auto"/>
        <w:contextualSpacing/>
        <w:rPr>
          <w:del w:id="290" w:author="Goldschmidt, Michael" w:date="2016-05-20T00:43:00Z"/>
          <w:rFonts w:asciiTheme="minorHAnsi" w:hAnsiTheme="minorHAnsi" w:cs="Helvetica"/>
          <w:sz w:val="24"/>
          <w:szCs w:val="24"/>
        </w:rPr>
      </w:pPr>
    </w:p>
    <w:p w:rsidR="00BD3613" w:rsidRPr="00920E27" w:rsidDel="00404104" w:rsidRDefault="00BD3613" w:rsidP="00BD3613">
      <w:pPr>
        <w:pStyle w:val="NormalWeb"/>
        <w:shd w:val="clear" w:color="auto" w:fill="FFFFFF"/>
        <w:spacing w:line="240" w:lineRule="auto"/>
        <w:contextualSpacing/>
        <w:rPr>
          <w:del w:id="291" w:author="Goldschmidt, Michael" w:date="2016-05-20T00:43:00Z"/>
          <w:rFonts w:asciiTheme="minorHAnsi" w:hAnsiTheme="minorHAnsi" w:cs="Arial"/>
          <w:sz w:val="24"/>
          <w:szCs w:val="24"/>
        </w:rPr>
      </w:pPr>
      <w:del w:id="292" w:author="Goldschmidt, Michael" w:date="2016-05-20T00:43:00Z">
        <w:r w:rsidRPr="00920E27" w:rsidDel="00404104">
          <w:rPr>
            <w:rFonts w:asciiTheme="minorHAnsi" w:hAnsiTheme="minorHAnsi" w:cs="Arial"/>
            <w:sz w:val="24"/>
            <w:szCs w:val="24"/>
          </w:rPr>
          <w:delText xml:space="preserve">Scientific research has revealed that many homes contain one or more hazards that adversely affect human health. According to a 2013 interagency government task force and the National Center for Healthy Housing, these housing-related hazards pose a wide range of risks, including: </w:delText>
        </w:r>
      </w:del>
    </w:p>
    <w:p w:rsidR="00BD3613" w:rsidRPr="00920E27" w:rsidDel="00404104" w:rsidRDefault="00BD3613" w:rsidP="00BD3613">
      <w:pPr>
        <w:pStyle w:val="NormalWeb"/>
        <w:shd w:val="clear" w:color="auto" w:fill="FFFFFF"/>
        <w:spacing w:line="240" w:lineRule="auto"/>
        <w:contextualSpacing/>
        <w:rPr>
          <w:del w:id="293" w:author="Goldschmidt, Michael" w:date="2016-05-20T00:43:00Z"/>
          <w:rFonts w:asciiTheme="minorHAnsi" w:hAnsiTheme="minorHAnsi" w:cs="Arial"/>
          <w:sz w:val="24"/>
          <w:szCs w:val="24"/>
        </w:rPr>
      </w:pPr>
    </w:p>
    <w:p w:rsidR="00BD3613" w:rsidRPr="00920E27" w:rsidDel="00404104" w:rsidRDefault="003E759B" w:rsidP="00BD3613">
      <w:pPr>
        <w:pStyle w:val="NormalWeb"/>
        <w:numPr>
          <w:ilvl w:val="0"/>
          <w:numId w:val="3"/>
        </w:numPr>
        <w:shd w:val="clear" w:color="auto" w:fill="FFFFFF"/>
        <w:spacing w:line="240" w:lineRule="auto"/>
        <w:contextualSpacing/>
        <w:rPr>
          <w:del w:id="294" w:author="Goldschmidt, Michael" w:date="2016-05-20T00:43:00Z"/>
          <w:rFonts w:asciiTheme="minorHAnsi" w:hAnsiTheme="minorHAnsi" w:cs="Arial"/>
          <w:sz w:val="22"/>
          <w:szCs w:val="22"/>
        </w:rPr>
      </w:pPr>
      <w:del w:id="295" w:author="Goldschmidt, Michael" w:date="2016-05-20T00:43:00Z">
        <w:r w:rsidDel="00404104">
          <w:fldChar w:fldCharType="begin"/>
        </w:r>
        <w:r w:rsidDel="00404104">
          <w:delInstrText xml:space="preserve"> HYPERLINK "http://www.nchh.org/LinkClick.aspx?link=464&amp;tabid=463" </w:delInstrText>
        </w:r>
        <w:r w:rsidDel="00404104">
          <w:fldChar w:fldCharType="separate"/>
        </w:r>
        <w:r w:rsidR="00BD3613" w:rsidRPr="00920E27" w:rsidDel="00404104">
          <w:rPr>
            <w:rFonts w:asciiTheme="minorHAnsi" w:hAnsiTheme="minorHAnsi" w:cs="Arial"/>
            <w:sz w:val="22"/>
            <w:szCs w:val="22"/>
          </w:rPr>
          <w:delText>Mold</w:delText>
        </w:r>
        <w:r w:rsidDel="00404104">
          <w:rPr>
            <w:rFonts w:cs="Arial"/>
          </w:rPr>
          <w:fldChar w:fldCharType="end"/>
        </w:r>
        <w:r w:rsidR="00BD3613" w:rsidRPr="00920E27" w:rsidDel="00404104">
          <w:rPr>
            <w:rFonts w:asciiTheme="minorHAnsi" w:hAnsiTheme="minorHAnsi" w:cs="Arial"/>
            <w:sz w:val="22"/>
            <w:szCs w:val="22"/>
          </w:rPr>
          <w:delText xml:space="preserve"> and pests can specifically cause and contribute to asthma, allergies, and other respiratory illnesses. Poor housing conditions, in general, play a significant role in </w:delText>
        </w:r>
        <w:r w:rsidR="00BD3613" w:rsidRPr="009A08EF" w:rsidDel="00404104">
          <w:rPr>
            <w:rFonts w:asciiTheme="minorHAnsi" w:hAnsiTheme="minorHAnsi" w:cs="Arial"/>
            <w:sz w:val="22"/>
            <w:szCs w:val="22"/>
          </w:rPr>
          <w:delText xml:space="preserve">respiratory </w:delText>
        </w:r>
        <w:r w:rsidR="00BD3613" w:rsidRPr="00920E27" w:rsidDel="00404104">
          <w:rPr>
            <w:rFonts w:asciiTheme="minorHAnsi" w:hAnsiTheme="minorHAnsi" w:cs="Arial"/>
            <w:sz w:val="22"/>
            <w:szCs w:val="22"/>
          </w:rPr>
          <w:delText xml:space="preserve">health of </w:delText>
        </w:r>
        <w:r w:rsidR="002E18E2" w:rsidRPr="00920E27" w:rsidDel="00404104">
          <w:rPr>
            <w:rFonts w:asciiTheme="minorHAnsi" w:hAnsiTheme="minorHAnsi" w:cs="Arial"/>
            <w:sz w:val="22"/>
            <w:szCs w:val="22"/>
          </w:rPr>
          <w:delText xml:space="preserve">vulnerable </w:delText>
        </w:r>
        <w:r w:rsidR="00BD3613" w:rsidRPr="00920E27" w:rsidDel="00404104">
          <w:rPr>
            <w:rFonts w:asciiTheme="minorHAnsi" w:hAnsiTheme="minorHAnsi" w:cs="Arial"/>
            <w:sz w:val="22"/>
            <w:szCs w:val="22"/>
          </w:rPr>
          <w:delText>family members.</w:delText>
        </w:r>
      </w:del>
    </w:p>
    <w:p w:rsidR="00BD3613" w:rsidRPr="00920E27" w:rsidDel="00404104" w:rsidRDefault="00BD3613" w:rsidP="00BD3613">
      <w:pPr>
        <w:pStyle w:val="NormalWeb"/>
        <w:shd w:val="clear" w:color="auto" w:fill="FFFFFF"/>
        <w:spacing w:line="240" w:lineRule="auto"/>
        <w:ind w:left="720"/>
        <w:contextualSpacing/>
        <w:rPr>
          <w:del w:id="296" w:author="Goldschmidt, Michael" w:date="2016-05-20T00:43:00Z"/>
          <w:rFonts w:asciiTheme="minorHAnsi" w:hAnsiTheme="minorHAnsi" w:cs="Arial"/>
          <w:sz w:val="16"/>
          <w:szCs w:val="16"/>
        </w:rPr>
      </w:pPr>
    </w:p>
    <w:p w:rsidR="00BD3613" w:rsidRPr="00920E27" w:rsidDel="00404104" w:rsidRDefault="00BD3613" w:rsidP="00BD3613">
      <w:pPr>
        <w:pStyle w:val="NormalWeb"/>
        <w:numPr>
          <w:ilvl w:val="0"/>
          <w:numId w:val="3"/>
        </w:numPr>
        <w:shd w:val="clear" w:color="auto" w:fill="FFFFFF"/>
        <w:spacing w:line="240" w:lineRule="auto"/>
        <w:contextualSpacing/>
        <w:rPr>
          <w:del w:id="297" w:author="Goldschmidt, Michael" w:date="2016-05-20T00:43:00Z"/>
          <w:rFonts w:asciiTheme="minorHAnsi" w:hAnsiTheme="minorHAnsi" w:cs="Arial"/>
          <w:sz w:val="22"/>
          <w:szCs w:val="22"/>
        </w:rPr>
      </w:pPr>
      <w:del w:id="298" w:author="Goldschmidt, Michael" w:date="2016-05-20T00:43:00Z">
        <w:r w:rsidRPr="00920E27" w:rsidDel="00404104">
          <w:rPr>
            <w:rFonts w:asciiTheme="minorHAnsi" w:hAnsiTheme="minorHAnsi" w:cs="Arial"/>
            <w:sz w:val="22"/>
            <w:szCs w:val="22"/>
          </w:rPr>
          <w:delText xml:space="preserve">Toxins such as </w:delText>
        </w:r>
        <w:r w:rsidR="000556AD" w:rsidRPr="0048222D" w:rsidDel="00404104">
          <w:fldChar w:fldCharType="begin"/>
        </w:r>
        <w:r w:rsidR="000556AD" w:rsidRPr="00920E27" w:rsidDel="00404104">
          <w:delInstrText xml:space="preserve"> HYPERLINK "http://www.nchh.org/LinkClick.aspx?link=472&amp;tabid=463" </w:delInstrText>
        </w:r>
        <w:r w:rsidR="000556AD" w:rsidRPr="0048222D" w:rsidDel="00404104">
          <w:rPr>
            <w:rPrChange w:id="299" w:author="Goldschmidt, Michael" w:date="2016-05-19T11:20:00Z">
              <w:rPr>
                <w:rFonts w:cs="Arial"/>
              </w:rPr>
            </w:rPrChange>
          </w:rPr>
          <w:fldChar w:fldCharType="separate"/>
        </w:r>
        <w:r w:rsidRPr="00920E27" w:rsidDel="00404104">
          <w:rPr>
            <w:rFonts w:asciiTheme="minorHAnsi" w:hAnsiTheme="minorHAnsi" w:cs="Arial"/>
            <w:sz w:val="22"/>
            <w:szCs w:val="22"/>
          </w:rPr>
          <w:delText>lead</w:delText>
        </w:r>
        <w:r w:rsidR="000556AD" w:rsidRPr="0048222D" w:rsidDel="00404104">
          <w:rPr>
            <w:rFonts w:cs="Arial"/>
          </w:rPr>
          <w:fldChar w:fldCharType="end"/>
        </w:r>
        <w:r w:rsidRPr="009A08EF" w:rsidDel="00404104">
          <w:rPr>
            <w:rFonts w:asciiTheme="minorHAnsi" w:hAnsiTheme="minorHAnsi" w:cs="Arial"/>
            <w:sz w:val="22"/>
            <w:szCs w:val="22"/>
          </w:rPr>
          <w:delText xml:space="preserve">, </w:delText>
        </w:r>
        <w:r w:rsidR="000556AD" w:rsidRPr="0048222D" w:rsidDel="00404104">
          <w:fldChar w:fldCharType="begin"/>
        </w:r>
        <w:r w:rsidR="000556AD" w:rsidRPr="00920E27" w:rsidDel="00404104">
          <w:delInstrText xml:space="preserve"> HYPERLINK "http://www.nchh.org/LinkClick.aspx?link=465&amp;tabid=463" </w:delInstrText>
        </w:r>
        <w:r w:rsidR="000556AD" w:rsidRPr="0048222D" w:rsidDel="00404104">
          <w:rPr>
            <w:rPrChange w:id="300" w:author="Goldschmidt, Michael" w:date="2016-05-19T11:20:00Z">
              <w:rPr>
                <w:rFonts w:cs="Arial"/>
              </w:rPr>
            </w:rPrChange>
          </w:rPr>
          <w:fldChar w:fldCharType="separate"/>
        </w:r>
        <w:r w:rsidRPr="00920E27" w:rsidDel="00404104">
          <w:rPr>
            <w:rFonts w:asciiTheme="minorHAnsi" w:hAnsiTheme="minorHAnsi" w:cs="Arial"/>
            <w:sz w:val="22"/>
            <w:szCs w:val="22"/>
          </w:rPr>
          <w:delText>asbestos</w:delText>
        </w:r>
        <w:r w:rsidR="000556AD" w:rsidRPr="0048222D" w:rsidDel="00404104">
          <w:rPr>
            <w:rFonts w:cs="Arial"/>
          </w:rPr>
          <w:fldChar w:fldCharType="end"/>
        </w:r>
        <w:r w:rsidRPr="009A08EF" w:rsidDel="00404104">
          <w:rPr>
            <w:rFonts w:asciiTheme="minorHAnsi" w:hAnsiTheme="minorHAnsi" w:cs="Arial"/>
            <w:sz w:val="22"/>
            <w:szCs w:val="22"/>
          </w:rPr>
          <w:delText xml:space="preserve">, and </w:delText>
        </w:r>
        <w:r w:rsidRPr="00920E27" w:rsidDel="00404104">
          <w:rPr>
            <w:rFonts w:asciiTheme="minorHAnsi" w:hAnsiTheme="minorHAnsi" w:cs="Arial"/>
            <w:sz w:val="22"/>
            <w:szCs w:val="22"/>
          </w:rPr>
          <w:delText>household chemicals are detrimental to human health in a variety of ways. Lead poisoning in children causes reduced IQ and attention span, hyperactivity, impaired growth, reading and learning disabilities, hearing loss</w:delText>
        </w:r>
        <w:r w:rsidR="002E18E2" w:rsidRPr="00920E27" w:rsidDel="00404104">
          <w:rPr>
            <w:rFonts w:asciiTheme="minorHAnsi" w:hAnsiTheme="minorHAnsi" w:cs="Arial"/>
            <w:sz w:val="22"/>
            <w:szCs w:val="22"/>
          </w:rPr>
          <w:delText>.</w:delText>
        </w:r>
      </w:del>
      <w:del w:id="301" w:author="Goldschmidt, Michael" w:date="2016-05-19T11:08:00Z">
        <w:r w:rsidRPr="00703AF6" w:rsidDel="002909A0">
          <w:rPr>
            <w:rFonts w:asciiTheme="minorHAnsi" w:hAnsiTheme="minorHAnsi" w:cs="Arial"/>
            <w:sz w:val="22"/>
            <w:szCs w:val="22"/>
          </w:rPr>
          <w:delText>.</w:delText>
        </w:r>
      </w:del>
    </w:p>
    <w:p w:rsidR="00BD3613" w:rsidRPr="00920E27" w:rsidDel="00404104" w:rsidRDefault="00BD3613" w:rsidP="00BD3613">
      <w:pPr>
        <w:pStyle w:val="NormalWeb"/>
        <w:shd w:val="clear" w:color="auto" w:fill="FFFFFF"/>
        <w:spacing w:line="240" w:lineRule="auto"/>
        <w:ind w:left="720"/>
        <w:contextualSpacing/>
        <w:rPr>
          <w:del w:id="302" w:author="Goldschmidt, Michael" w:date="2016-05-20T00:43:00Z"/>
          <w:rFonts w:asciiTheme="minorHAnsi" w:hAnsiTheme="minorHAnsi" w:cs="Arial"/>
          <w:sz w:val="16"/>
          <w:szCs w:val="16"/>
        </w:rPr>
      </w:pPr>
    </w:p>
    <w:p w:rsidR="00BD3613" w:rsidRPr="00703AF6" w:rsidDel="00404104" w:rsidRDefault="00BD3613" w:rsidP="00BD3613">
      <w:pPr>
        <w:pStyle w:val="NormalWeb"/>
        <w:numPr>
          <w:ilvl w:val="0"/>
          <w:numId w:val="3"/>
        </w:numPr>
        <w:shd w:val="clear" w:color="auto" w:fill="FFFFFF"/>
        <w:spacing w:line="240" w:lineRule="auto"/>
        <w:contextualSpacing/>
        <w:rPr>
          <w:del w:id="303" w:author="Goldschmidt, Michael" w:date="2016-05-20T00:43:00Z"/>
          <w:rFonts w:asciiTheme="minorHAnsi" w:hAnsiTheme="minorHAnsi" w:cs="Arial"/>
          <w:sz w:val="22"/>
          <w:szCs w:val="22"/>
        </w:rPr>
      </w:pPr>
      <w:del w:id="304" w:author="Goldschmidt, Michael" w:date="2016-05-20T00:43:00Z">
        <w:r w:rsidRPr="00920E27" w:rsidDel="00404104">
          <w:rPr>
            <w:rFonts w:asciiTheme="minorHAnsi" w:hAnsiTheme="minorHAnsi" w:cs="Arial"/>
            <w:sz w:val="22"/>
            <w:szCs w:val="22"/>
          </w:rPr>
          <w:delText xml:space="preserve">Invisible poisonous gases such as </w:delText>
        </w:r>
        <w:r w:rsidR="000556AD" w:rsidRPr="0048222D" w:rsidDel="00404104">
          <w:fldChar w:fldCharType="begin"/>
        </w:r>
        <w:r w:rsidR="000556AD" w:rsidRPr="00920E27" w:rsidDel="00404104">
          <w:delInstrText xml:space="preserve"> HYPERLINK "http://www.nchh.org/LinkClick.aspx?link=467&amp;tabid=463" </w:delInstrText>
        </w:r>
        <w:r w:rsidR="000556AD" w:rsidRPr="0048222D" w:rsidDel="00404104">
          <w:rPr>
            <w:rPrChange w:id="305" w:author="Goldschmidt, Michael" w:date="2016-05-19T11:20:00Z">
              <w:rPr>
                <w:rFonts w:cs="Arial"/>
              </w:rPr>
            </w:rPrChange>
          </w:rPr>
          <w:fldChar w:fldCharType="separate"/>
        </w:r>
        <w:r w:rsidRPr="00920E27" w:rsidDel="00404104">
          <w:rPr>
            <w:rFonts w:asciiTheme="minorHAnsi" w:hAnsiTheme="minorHAnsi" w:cs="Arial"/>
            <w:sz w:val="22"/>
            <w:szCs w:val="22"/>
          </w:rPr>
          <w:delText>carbon monoxide</w:delText>
        </w:r>
        <w:r w:rsidR="000556AD" w:rsidRPr="0048222D" w:rsidDel="00404104">
          <w:rPr>
            <w:rFonts w:cs="Arial"/>
          </w:rPr>
          <w:fldChar w:fldCharType="end"/>
        </w:r>
        <w:r w:rsidRPr="009A08EF" w:rsidDel="00404104">
          <w:rPr>
            <w:rFonts w:asciiTheme="minorHAnsi" w:hAnsiTheme="minorHAnsi" w:cs="Arial"/>
            <w:sz w:val="22"/>
            <w:szCs w:val="22"/>
          </w:rPr>
          <w:delText xml:space="preserve"> a</w:delText>
        </w:r>
        <w:r w:rsidRPr="00920E27" w:rsidDel="00404104">
          <w:rPr>
            <w:rFonts w:asciiTheme="minorHAnsi" w:hAnsiTheme="minorHAnsi" w:cs="Arial"/>
            <w:sz w:val="22"/>
            <w:szCs w:val="22"/>
          </w:rPr>
          <w:delText xml:space="preserve">nd </w:delText>
        </w:r>
        <w:r w:rsidR="000556AD" w:rsidRPr="0048222D" w:rsidDel="00404104">
          <w:fldChar w:fldCharType="begin"/>
        </w:r>
        <w:r w:rsidR="000556AD" w:rsidRPr="00920E27" w:rsidDel="00404104">
          <w:delInstrText xml:space="preserve"> HYPERLINK "http://www.nchh.org/LinkClick.aspx?link=474&amp;tabid=463" </w:delInstrText>
        </w:r>
        <w:r w:rsidR="000556AD" w:rsidRPr="0048222D" w:rsidDel="00404104">
          <w:rPr>
            <w:rPrChange w:id="306" w:author="Goldschmidt, Michael" w:date="2016-05-19T11:20:00Z">
              <w:rPr>
                <w:rFonts w:cs="Arial"/>
              </w:rPr>
            </w:rPrChange>
          </w:rPr>
          <w:fldChar w:fldCharType="separate"/>
        </w:r>
        <w:r w:rsidRPr="00920E27" w:rsidDel="00404104">
          <w:rPr>
            <w:rFonts w:asciiTheme="minorHAnsi" w:hAnsiTheme="minorHAnsi" w:cs="Arial"/>
            <w:sz w:val="22"/>
            <w:szCs w:val="22"/>
          </w:rPr>
          <w:delText>radon</w:delText>
        </w:r>
        <w:r w:rsidR="000556AD" w:rsidRPr="0048222D" w:rsidDel="00404104">
          <w:rPr>
            <w:rFonts w:cs="Arial"/>
          </w:rPr>
          <w:fldChar w:fldCharType="end"/>
        </w:r>
        <w:r w:rsidRPr="009A08EF" w:rsidDel="00404104">
          <w:rPr>
            <w:rFonts w:asciiTheme="minorHAnsi" w:hAnsiTheme="minorHAnsi" w:cs="Arial"/>
            <w:sz w:val="22"/>
            <w:szCs w:val="22"/>
          </w:rPr>
          <w:delText xml:space="preserve"> also pose serious threats to family health. Carbon monoxide poisoning results in more than 200 accidental deaths a year and, at much lower levels, causes flu-like symptoms, whic</w:delText>
        </w:r>
        <w:r w:rsidRPr="00920E27" w:rsidDel="00404104">
          <w:rPr>
            <w:rFonts w:asciiTheme="minorHAnsi" w:hAnsiTheme="minorHAnsi" w:cs="Arial"/>
            <w:sz w:val="22"/>
            <w:szCs w:val="22"/>
          </w:rPr>
          <w:delText>h often go undiagnosed. Radon can increase the risk of cancer, which is the second leading cause of death among adults and children in the U.S</w:delText>
        </w:r>
        <w:r w:rsidRPr="00703AF6" w:rsidDel="00404104">
          <w:rPr>
            <w:rFonts w:asciiTheme="minorHAnsi" w:hAnsiTheme="minorHAnsi" w:cs="Arial"/>
            <w:sz w:val="22"/>
            <w:szCs w:val="22"/>
          </w:rPr>
          <w:delText>.</w:delText>
        </w:r>
      </w:del>
    </w:p>
    <w:p w:rsidR="00BD3613" w:rsidRPr="00703AF6" w:rsidDel="00404104" w:rsidRDefault="00BD3613" w:rsidP="00BD3613">
      <w:pPr>
        <w:pStyle w:val="NormalWeb"/>
        <w:shd w:val="clear" w:color="auto" w:fill="FFFFFF"/>
        <w:spacing w:line="240" w:lineRule="auto"/>
        <w:ind w:left="720"/>
        <w:contextualSpacing/>
        <w:rPr>
          <w:del w:id="307" w:author="Goldschmidt, Michael" w:date="2016-05-20T00:43:00Z"/>
          <w:rFonts w:asciiTheme="minorHAnsi" w:hAnsiTheme="minorHAnsi" w:cs="Arial"/>
          <w:sz w:val="16"/>
          <w:szCs w:val="16"/>
        </w:rPr>
      </w:pPr>
    </w:p>
    <w:p w:rsidR="00BD3613" w:rsidRPr="00920E27" w:rsidDel="00404104" w:rsidRDefault="00BD3613" w:rsidP="00BD3613">
      <w:pPr>
        <w:pStyle w:val="NormalWeb"/>
        <w:numPr>
          <w:ilvl w:val="0"/>
          <w:numId w:val="3"/>
        </w:numPr>
        <w:shd w:val="clear" w:color="auto" w:fill="FFFFFF"/>
        <w:spacing w:line="240" w:lineRule="auto"/>
        <w:contextualSpacing/>
        <w:rPr>
          <w:del w:id="308" w:author="Goldschmidt, Michael" w:date="2016-05-20T00:43:00Z"/>
          <w:rFonts w:asciiTheme="minorHAnsi" w:hAnsiTheme="minorHAnsi" w:cs="Arial"/>
          <w:sz w:val="22"/>
          <w:szCs w:val="22"/>
        </w:rPr>
      </w:pPr>
      <w:del w:id="309" w:author="Goldschmidt, Michael" w:date="2016-05-20T00:43:00Z">
        <w:r w:rsidRPr="00703AF6" w:rsidDel="00404104">
          <w:rPr>
            <w:rFonts w:asciiTheme="minorHAnsi" w:hAnsiTheme="minorHAnsi"/>
            <w:sz w:val="22"/>
            <w:szCs w:val="22"/>
          </w:rPr>
          <w:delText>F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alls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a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>r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e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the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leading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c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ause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of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deadly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and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non-deadly accide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>nt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al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injuries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f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or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people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a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>g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ed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65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and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old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>er</w:delText>
        </w:r>
        <w:r w:rsidRPr="00920E27" w:rsidDel="00404104">
          <w:rPr>
            <w:rFonts w:asciiTheme="minorHAnsi" w:hAnsiTheme="minorHAnsi"/>
            <w:sz w:val="22"/>
            <w:szCs w:val="22"/>
          </w:rPr>
          <w:delText>.</w:delText>
        </w:r>
        <w:r w:rsidRPr="00703AF6" w:rsidDel="00404104">
          <w:rPr>
            <w:rFonts w:asciiTheme="minorHAnsi" w:hAnsiTheme="minorHAns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Older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adults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a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>r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e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mo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>r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e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li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>k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ely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t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o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be victims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of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f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alls,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and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the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r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esulting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injuries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c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an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a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f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>f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ect their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ability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t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o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lead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an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acti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>v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e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li</w:delText>
        </w:r>
        <w:r w:rsidRPr="00703AF6" w:rsidDel="00404104">
          <w:rPr>
            <w:rFonts w:asciiTheme="minorHAnsi" w:hAnsiTheme="minorHAnsi" w:cs="Calibri"/>
            <w:sz w:val="22"/>
            <w:szCs w:val="22"/>
          </w:rPr>
          <w:delText>f</w:delText>
        </w:r>
        <w:r w:rsidRPr="00920E27" w:rsidDel="00404104">
          <w:rPr>
            <w:rFonts w:asciiTheme="minorHAnsi" w:hAnsiTheme="minorHAnsi" w:cs="Calibri"/>
            <w:sz w:val="22"/>
            <w:szCs w:val="22"/>
          </w:rPr>
          <w:delText>e</w:delText>
        </w:r>
      </w:del>
      <w:del w:id="310" w:author="Goldschmidt, Michael" w:date="2016-05-19T11:12:00Z">
        <w:r w:rsidRPr="00703AF6" w:rsidDel="002909A0">
          <w:rPr>
            <w:rFonts w:asciiTheme="minorHAnsi" w:hAnsiTheme="minorHAnsi" w:cs="Calibri"/>
            <w:sz w:val="22"/>
            <w:szCs w:val="22"/>
          </w:rPr>
          <w:delText>,</w:delText>
        </w:r>
      </w:del>
      <w:del w:id="311" w:author="Goldschmidt, Michael" w:date="2016-05-20T00:43:00Z">
        <w:r w:rsidRPr="00703AF6" w:rsidDel="00404104">
          <w:rPr>
            <w:rFonts w:asciiTheme="minorHAnsi" w:hAnsiTheme="minorHAnsi" w:cs="Calibri"/>
            <w:sz w:val="22"/>
            <w:szCs w:val="22"/>
          </w:rPr>
          <w:delText xml:space="preserve"> </w:delText>
        </w:r>
      </w:del>
    </w:p>
    <w:p w:rsidR="00BD3613" w:rsidRPr="00703AF6" w:rsidDel="00404104" w:rsidRDefault="00D94589" w:rsidP="00CD1ECD">
      <w:pPr>
        <w:pStyle w:val="NormalWeb"/>
        <w:shd w:val="clear" w:color="auto" w:fill="FFFFFF"/>
        <w:spacing w:line="240" w:lineRule="auto"/>
        <w:contextualSpacing/>
        <w:rPr>
          <w:del w:id="312" w:author="Goldschmidt, Michael" w:date="2016-05-20T00:43:00Z"/>
          <w:rFonts w:asciiTheme="minorHAnsi" w:hAnsiTheme="minorHAnsi" w:cs="Helvetica"/>
          <w:sz w:val="24"/>
          <w:szCs w:val="24"/>
          <w:lang w:val="en"/>
        </w:rPr>
      </w:pPr>
      <w:del w:id="313" w:author="Goldschmidt, Michael" w:date="2016-05-20T00:43:00Z">
        <w:r w:rsidRPr="00703AF6" w:rsidDel="00404104">
          <w:rPr>
            <w:rFonts w:ascii="Calibri" w:hAnsi="Calibri" w:cs="Calibri"/>
            <w:i/>
            <w:noProof/>
          </w:rPr>
          <w:drawing>
            <wp:anchor distT="0" distB="0" distL="114300" distR="114300" simplePos="0" relativeHeight="251663360" behindDoc="1" locked="0" layoutInCell="1" allowOverlap="1" wp14:anchorId="3BE3D520" wp14:editId="2E741381">
              <wp:simplePos x="0" y="0"/>
              <wp:positionH relativeFrom="column">
                <wp:posOffset>-923290</wp:posOffset>
              </wp:positionH>
              <wp:positionV relativeFrom="paragraph">
                <wp:posOffset>351155</wp:posOffset>
              </wp:positionV>
              <wp:extent cx="7772400" cy="2765425"/>
              <wp:effectExtent l="0" t="0" r="0" b="0"/>
              <wp:wrapSquare wrapText="bothSides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octor.jpg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765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:rsidR="00F60E2F" w:rsidRPr="00703AF6" w:rsidDel="00703AF6" w:rsidRDefault="00F60E2F" w:rsidP="00CD1ECD">
      <w:pPr>
        <w:pStyle w:val="NormalWeb"/>
        <w:shd w:val="clear" w:color="auto" w:fill="FFFFFF"/>
        <w:spacing w:line="240" w:lineRule="auto"/>
        <w:contextualSpacing/>
        <w:rPr>
          <w:del w:id="314" w:author="Goldschmidt, Michael" w:date="2016-05-19T11:26:00Z"/>
          <w:rFonts w:asciiTheme="minorHAnsi" w:hAnsiTheme="minorHAnsi" w:cs="Helvetica"/>
          <w:sz w:val="24"/>
          <w:szCs w:val="24"/>
          <w:lang w:val="en"/>
        </w:rPr>
      </w:pPr>
    </w:p>
    <w:p w:rsidR="00F60E2F" w:rsidRPr="00703AF6" w:rsidDel="00703AF6" w:rsidRDefault="00F60E2F" w:rsidP="00CD1ECD">
      <w:pPr>
        <w:pStyle w:val="NormalWeb"/>
        <w:shd w:val="clear" w:color="auto" w:fill="FFFFFF"/>
        <w:spacing w:line="240" w:lineRule="auto"/>
        <w:contextualSpacing/>
        <w:rPr>
          <w:del w:id="315" w:author="Goldschmidt, Michael" w:date="2016-05-19T11:26:00Z"/>
          <w:rFonts w:asciiTheme="minorHAnsi" w:hAnsiTheme="minorHAnsi" w:cs="Helvetica"/>
          <w:sz w:val="24"/>
          <w:szCs w:val="24"/>
          <w:lang w:val="en"/>
        </w:rPr>
      </w:pPr>
    </w:p>
    <w:p w:rsidR="00BD3613" w:rsidRPr="00703AF6" w:rsidDel="00404104" w:rsidRDefault="00703AF6" w:rsidP="00703AF6">
      <w:pPr>
        <w:pStyle w:val="NormalWeb"/>
        <w:shd w:val="clear" w:color="auto" w:fill="FFFFFF"/>
        <w:spacing w:line="240" w:lineRule="auto"/>
        <w:contextualSpacing/>
        <w:rPr>
          <w:del w:id="316" w:author="Goldschmidt, Michael" w:date="2016-05-20T00:43:00Z"/>
          <w:rFonts w:asciiTheme="minorHAnsi" w:hAnsiTheme="minorHAnsi" w:cs="Helvetica"/>
          <w:sz w:val="24"/>
          <w:szCs w:val="24"/>
          <w:lang w:val="en"/>
        </w:rPr>
      </w:pPr>
      <w:del w:id="317" w:author="Goldschmidt, Michael" w:date="2016-05-20T00:43:00Z">
        <w:r w:rsidRPr="00703AF6" w:rsidDel="00404104">
          <w:rPr>
            <w:rFonts w:cs="Helvetica"/>
            <w:noProof/>
            <w:sz w:val="24"/>
            <w:szCs w:val="24"/>
          </w:rPr>
          <w:drawing>
            <wp:anchor distT="0" distB="0" distL="114300" distR="114300" simplePos="0" relativeHeight="251673600" behindDoc="1" locked="0" layoutInCell="1" allowOverlap="1" wp14:anchorId="64E8CEE4" wp14:editId="5255F4BE">
              <wp:simplePos x="0" y="0"/>
              <wp:positionH relativeFrom="column">
                <wp:posOffset>-676275</wp:posOffset>
              </wp:positionH>
              <wp:positionV relativeFrom="paragraph">
                <wp:posOffset>857250</wp:posOffset>
              </wp:positionV>
              <wp:extent cx="7249160" cy="4145280"/>
              <wp:effectExtent l="0" t="0" r="8890" b="7620"/>
              <wp:wrapTopAndBottom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HH Impacts.jp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49160" cy="4145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1B143D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 xml:space="preserve">Anyone can suffer from </w:delText>
        </w:r>
        <w:r w:rsidR="00CD1ECD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 xml:space="preserve">these </w:delText>
        </w:r>
        <w:r w:rsidR="001B143D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>housing-related illnesses and injur</w:delText>
        </w:r>
        <w:r w:rsidR="00CD1ECD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>ies,</w:delText>
        </w:r>
        <w:r w:rsidR="001B143D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 xml:space="preserve"> however</w:delText>
        </w:r>
        <w:r w:rsidR="00B9086A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>,</w:delText>
        </w:r>
        <w:r w:rsidR="001B143D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 xml:space="preserve"> certain groups such as c</w:delText>
        </w:r>
        <w:r w:rsidR="007906AF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 xml:space="preserve">hildren, the elderly, </w:delText>
        </w:r>
        <w:r w:rsidR="001B143D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>or individuals with chronic illness are more at risk.</w:delText>
        </w:r>
        <w:r w:rsidR="002B0AE3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 xml:space="preserve"> </w:delText>
        </w:r>
        <w:r w:rsidR="00A46EC3" w:rsidRPr="00703AF6" w:rsidDel="00404104">
          <w:rPr>
            <w:rFonts w:asciiTheme="minorHAnsi" w:hAnsiTheme="minorHAnsi" w:cs="Helvetica"/>
            <w:sz w:val="24"/>
            <w:szCs w:val="24"/>
            <w:lang w:val="en"/>
          </w:rPr>
          <w:delText>Besides predictable increases in illness and injury, an unhealthy home can also be a financial burden to an individual or family:</w:delText>
        </w:r>
      </w:del>
    </w:p>
    <w:p w:rsidR="00380DCF" w:rsidRPr="00703AF6" w:rsidDel="00404104" w:rsidRDefault="00380DCF" w:rsidP="00CD1ECD">
      <w:pPr>
        <w:pStyle w:val="NormalWeb"/>
        <w:shd w:val="clear" w:color="auto" w:fill="FFFFFF"/>
        <w:spacing w:line="240" w:lineRule="auto"/>
        <w:contextualSpacing/>
        <w:rPr>
          <w:del w:id="318" w:author="Goldschmidt, Michael" w:date="2016-05-20T00:43:00Z"/>
          <w:rFonts w:asciiTheme="minorHAnsi" w:hAnsiTheme="minorHAnsi" w:cs="Helvetica"/>
          <w:sz w:val="24"/>
          <w:szCs w:val="24"/>
          <w:lang w:val="en"/>
        </w:rPr>
      </w:pPr>
    </w:p>
    <w:p w:rsidR="00946C2E" w:rsidRPr="00703AF6" w:rsidDel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319" w:author="Goldschmidt, Michael" w:date="2016-05-19T11:31:00Z"/>
          <w:rFonts w:asciiTheme="minorHAnsi" w:hAnsiTheme="minorHAnsi" w:cs="Helvetica"/>
          <w:sz w:val="24"/>
          <w:szCs w:val="24"/>
        </w:rPr>
      </w:pPr>
    </w:p>
    <w:p w:rsidR="00946C2E" w:rsidRPr="00703AF6" w:rsidDel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320" w:author="Goldschmidt, Michael" w:date="2016-05-19T11:31:00Z"/>
          <w:rFonts w:asciiTheme="minorHAnsi" w:hAnsiTheme="minorHAnsi" w:cs="Helvetica"/>
          <w:sz w:val="24"/>
          <w:szCs w:val="24"/>
        </w:rPr>
      </w:pPr>
    </w:p>
    <w:p w:rsidR="00946C2E" w:rsidRPr="00703AF6" w:rsidDel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321" w:author="Goldschmidt, Michael" w:date="2016-05-19T11:31:00Z"/>
          <w:rFonts w:asciiTheme="minorHAnsi" w:hAnsiTheme="minorHAnsi" w:cs="Helvetica"/>
          <w:sz w:val="24"/>
          <w:szCs w:val="24"/>
        </w:rPr>
      </w:pPr>
    </w:p>
    <w:p w:rsidR="00946C2E" w:rsidRPr="00703AF6" w:rsidDel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322" w:author="Goldschmidt, Michael" w:date="2016-05-19T11:31:00Z"/>
          <w:rFonts w:asciiTheme="minorHAnsi" w:hAnsiTheme="minorHAnsi" w:cs="Helvetica"/>
          <w:sz w:val="24"/>
          <w:szCs w:val="24"/>
        </w:rPr>
      </w:pPr>
    </w:p>
    <w:p w:rsidR="00946C2E" w:rsidRPr="00703AF6" w:rsidDel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323" w:author="Goldschmidt, Michael" w:date="2016-05-19T11:31:00Z"/>
          <w:rFonts w:asciiTheme="minorHAnsi" w:hAnsiTheme="minorHAnsi" w:cs="Helvetica"/>
          <w:sz w:val="24"/>
          <w:szCs w:val="24"/>
        </w:rPr>
      </w:pPr>
    </w:p>
    <w:p w:rsidR="00946C2E" w:rsidRPr="00703AF6" w:rsidDel="00404104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324" w:author="Goldschmidt, Michael" w:date="2016-05-20T00:43:00Z"/>
          <w:rFonts w:asciiTheme="minorHAnsi" w:hAnsiTheme="minorHAnsi" w:cs="Helvetica"/>
          <w:sz w:val="24"/>
          <w:szCs w:val="24"/>
        </w:rPr>
      </w:pPr>
    </w:p>
    <w:p w:rsidR="00946C2E" w:rsidRPr="00703AF6" w:rsidDel="00404104" w:rsidRDefault="009A08EF" w:rsidP="00CD1ECD">
      <w:pPr>
        <w:pStyle w:val="NormalWeb"/>
        <w:shd w:val="clear" w:color="auto" w:fill="FFFFFF"/>
        <w:spacing w:line="240" w:lineRule="auto"/>
        <w:contextualSpacing/>
        <w:rPr>
          <w:del w:id="325" w:author="Goldschmidt, Michael" w:date="2016-05-20T00:43:00Z"/>
          <w:rFonts w:asciiTheme="minorHAnsi" w:hAnsiTheme="minorHAnsi" w:cs="Helvetica"/>
          <w:sz w:val="24"/>
          <w:szCs w:val="24"/>
        </w:rPr>
      </w:pPr>
      <w:del w:id="326" w:author="Goldschmidt, Michael" w:date="2016-05-20T00:43:00Z">
        <w:r w:rsidRPr="00703AF6" w:rsidDel="00404104">
          <w:rPr>
            <w:noProof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366A530C" wp14:editId="2800B72C">
                  <wp:simplePos x="0" y="0"/>
                  <wp:positionH relativeFrom="column">
                    <wp:posOffset>2489200</wp:posOffset>
                  </wp:positionH>
                  <wp:positionV relativeFrom="paragraph">
                    <wp:posOffset>180340</wp:posOffset>
                  </wp:positionV>
                  <wp:extent cx="2324735" cy="3042920"/>
                  <wp:effectExtent l="0" t="0" r="18415" b="24130"/>
                  <wp:wrapNone/>
                  <wp:docPr id="11" name="Rectangle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24735" cy="3042920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90000"/>
                            </a:srgbClr>
                          </a:solidFill>
                        </wps:spPr>
                        <wps:style>
                          <a:lnRef idx="1">
                            <a:schemeClr val="accent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946C2E" w:rsidRPr="006625DD" w:rsidRDefault="00946C2E" w:rsidP="006625DD">
                              <w:pPr>
                                <w:pStyle w:val="NormalWeb"/>
                                <w:spacing w:after="0" w:line="360" w:lineRule="auto"/>
                                <w:jc w:val="center"/>
                                <w:rPr>
                                  <w:rFonts w:asciiTheme="minorHAnsi" w:hAnsiTheme="minorHAnsi"/>
                                  <w:color w:val="0079C1"/>
                                  <w:sz w:val="32"/>
                                  <w:szCs w:val="32"/>
                                </w:rPr>
                              </w:pP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 xml:space="preserve">6.8 million </w:t>
                              </w:r>
                              <w:proofErr w:type="gramStart"/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homes</w:t>
                              </w:r>
                              <w:proofErr w:type="gramEnd"/>
                              <w:r w:rsidRPr="006625DD">
                                <w:rPr>
                                  <w:rFonts w:asciiTheme="minorHAnsi" w:hAnsiTheme="minorHAnsi" w:cs="Helvetica"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br/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have radon exposures above the current EPA action level.</w:t>
                              </w:r>
                            </w:p>
                            <w:p w:rsidR="00946C2E" w:rsidRDefault="00946C2E" w:rsidP="006625DD">
                              <w:pPr>
                                <w:pStyle w:val="NormalWeb"/>
                                <w:spacing w:after="0" w:line="360" w:lineRule="auto"/>
                                <w:jc w:val="center"/>
                              </w:pP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 xml:space="preserve">Lung cancer </w:t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br/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from radon exposure causes</w:t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br/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21,000 deaths</w:t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br/>
                              </w:r>
                              <w:r>
                                <w:rPr>
                                  <w:rFonts w:ascii="Helvetica" w:hAnsi="Helvetica" w:cs="Helvetica"/>
                                  <w:i/>
                                  <w:iCs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in the U.S. each year.</w:t>
                              </w:r>
                            </w:p>
                          </w:txbxContent>
                        </wps:txbx>
                        <wps:bodyPr spcFirstLastPara="0" vert="horz" wrap="square" lIns="91440" tIns="91440" rIns="91440" bIns="91440" numCol="1" spcCol="127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19" o:spid="_x0000_s1028" style="position:absolute;margin-left:196pt;margin-top:14.2pt;width:183.05pt;height:2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" fillcolor="#d9d9d9" strokecolor="#e5b8b7 [1301]">
                  <v:fill opacity="59110f"/>
                  <v:stroke opacity="59110f"/>
                  <v:textbox inset=",7.2pt,,7.2pt">
                    <w:txbxContent>
                      <w:p w:rsidR="00946C2E" w:rsidRPr="006625DD" w:rsidRDefault="00946C2E" w:rsidP="006625DD">
                        <w:pPr>
                          <w:pStyle w:val="NormalWeb"/>
                          <w:spacing w:after="0" w:line="360" w:lineRule="auto"/>
                          <w:jc w:val="center"/>
                          <w:rPr>
                            <w:rFonts w:asciiTheme="minorHAnsi" w:hAnsiTheme="minorHAnsi"/>
                            <w:color w:val="0079C1"/>
                            <w:sz w:val="32"/>
                            <w:szCs w:val="32"/>
                          </w:rPr>
                        </w:pP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t xml:space="preserve">6.8 million </w:t>
                        </w:r>
                        <w:proofErr w:type="gramStart"/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t>homes</w:t>
                        </w:r>
                        <w:proofErr w:type="gramEnd"/>
                        <w:r w:rsidRPr="006625DD">
                          <w:rPr>
                            <w:rFonts w:asciiTheme="minorHAnsi" w:hAnsiTheme="minorHAnsi" w:cs="Helvetica"/>
                            <w:color w:val="0079C1"/>
                            <w:kern w:val="24"/>
                            <w:sz w:val="32"/>
                            <w:szCs w:val="32"/>
                          </w:rPr>
                          <w:br/>
                        </w:r>
                        <w:r w:rsidRPr="006625DD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t>have radon exposures above the current EPA action level.</w:t>
                        </w:r>
                      </w:p>
                      <w:p w:rsidR="00946C2E" w:rsidRDefault="00946C2E" w:rsidP="006625DD">
                        <w:pPr>
                          <w:pStyle w:val="NormalWeb"/>
                          <w:spacing w:after="0" w:line="360" w:lineRule="auto"/>
                          <w:jc w:val="center"/>
                        </w:pP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t xml:space="preserve">Lung cancer </w:t>
                        </w: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br/>
                        </w:r>
                        <w:r w:rsidRPr="006625DD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t>from radon exposure causes</w:t>
                        </w:r>
                        <w:r w:rsidRPr="006625DD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br/>
                        </w: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t>21,000 deaths</w:t>
                        </w:r>
                        <w:r w:rsidRPr="006625DD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br/>
                        </w:r>
                        <w:r>
                          <w:rPr>
                            <w:rFonts w:ascii="Helvetica" w:hAnsi="Helvetica" w:cs="Helvetica"/>
                            <w:i/>
                            <w:iCs/>
                            <w:color w:val="000000" w:themeColor="dark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in the U.S. each year.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920E27" w:rsidDel="00404104">
          <w:rPr>
            <w:noProof/>
            <w:rPrChange w:id="327" w:author="Goldschmidt, Michael" w:date="2016-05-19T11:20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204DB4B0" wp14:editId="60199216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180340</wp:posOffset>
                  </wp:positionV>
                  <wp:extent cx="2312035" cy="3042920"/>
                  <wp:effectExtent l="0" t="0" r="12065" b="24130"/>
                  <wp:wrapNone/>
                  <wp:docPr id="10" name="Rectangle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12035" cy="3042920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90000"/>
                            </a:srgbClr>
                          </a:solidFill>
                        </wps:spPr>
                        <wps:style>
                          <a:lnRef idx="1">
                            <a:schemeClr val="accent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946C2E" w:rsidRPr="006625DD" w:rsidRDefault="00946C2E" w:rsidP="00946C2E">
                              <w:pPr>
                                <w:pStyle w:val="NormalWeb"/>
                                <w:spacing w:after="0" w:line="360" w:lineRule="auto"/>
                                <w:jc w:val="center"/>
                                <w:rPr>
                                  <w:rFonts w:asciiTheme="minorHAnsi" w:hAnsiTheme="minorHAnsi"/>
                                  <w:color w:val="0079C1"/>
                                  <w:sz w:val="32"/>
                                  <w:szCs w:val="32"/>
                                </w:rPr>
                              </w:pP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18,000 deaths</w:t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br/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related to injuries occur annually in U.S. homes.</w:t>
                              </w:r>
                            </w:p>
                            <w:p w:rsidR="00946C2E" w:rsidRPr="006625DD" w:rsidRDefault="00946C2E" w:rsidP="00946C2E">
                              <w:pPr>
                                <w:pStyle w:val="NormalWeb"/>
                                <w:spacing w:after="0" w:line="360" w:lineRule="auto"/>
                                <w:jc w:val="center"/>
                                <w:rPr>
                                  <w:rFonts w:asciiTheme="minorHAnsi" w:hAnsiTheme="minorHAnsi"/>
                                  <w:color w:val="0079C1"/>
                                  <w:sz w:val="32"/>
                                  <w:szCs w:val="32"/>
                                </w:rPr>
                              </w:pP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12 million nonfatal injuries</w:t>
                              </w:r>
                            </w:p>
                            <w:p w:rsidR="00946C2E" w:rsidRPr="006625DD" w:rsidRDefault="00946C2E" w:rsidP="00946C2E">
                              <w:pPr>
                                <w:pStyle w:val="NormalWeb"/>
                                <w:spacing w:after="0" w:line="360" w:lineRule="auto"/>
                                <w:jc w:val="center"/>
                                <w:rPr>
                                  <w:rFonts w:asciiTheme="minorHAnsi" w:hAnsiTheme="minorHAnsi"/>
                                  <w:color w:val="0079C1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6625DD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occur</w:t>
                              </w:r>
                              <w:proofErr w:type="gramEnd"/>
                              <w:r w:rsidRPr="006625DD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 xml:space="preserve"> annually in U.S. homes.</w:t>
                              </w:r>
                            </w:p>
                          </w:txbxContent>
                        </wps:txbx>
                        <wps:bodyPr spcFirstLastPara="0" vert="horz" wrap="square" lIns="91440" tIns="91440" rIns="91440" bIns="91440" numCol="1" spcCol="127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9" style="position:absolute;margin-left:1.65pt;margin-top:14.2pt;width:182.05pt;height:23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" fillcolor="#d9d9d9" strokecolor="#e5b8b7 [1301]">
                  <v:fill opacity="59110f"/>
                  <v:stroke opacity="59110f"/>
                  <v:textbox inset=",7.2pt,,7.2pt">
                    <w:txbxContent>
                      <w:p w:rsidR="00946C2E" w:rsidRPr="006625DD" w:rsidRDefault="00946C2E" w:rsidP="00946C2E">
                        <w:pPr>
                          <w:pStyle w:val="NormalWeb"/>
                          <w:spacing w:after="0" w:line="360" w:lineRule="auto"/>
                          <w:jc w:val="center"/>
                          <w:rPr>
                            <w:rFonts w:asciiTheme="minorHAnsi" w:hAnsiTheme="minorHAnsi"/>
                            <w:color w:val="0079C1"/>
                            <w:sz w:val="32"/>
                            <w:szCs w:val="32"/>
                          </w:rPr>
                        </w:pP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t>18,000 deaths</w:t>
                        </w: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br/>
                        </w:r>
                        <w:r w:rsidRPr="006625DD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t>related to injuries occur annually in U.S. homes.</w:t>
                        </w:r>
                      </w:p>
                      <w:p w:rsidR="00946C2E" w:rsidRPr="006625DD" w:rsidRDefault="00946C2E" w:rsidP="00946C2E">
                        <w:pPr>
                          <w:pStyle w:val="NormalWeb"/>
                          <w:spacing w:after="0" w:line="360" w:lineRule="auto"/>
                          <w:jc w:val="center"/>
                          <w:rPr>
                            <w:rFonts w:asciiTheme="minorHAnsi" w:hAnsiTheme="minorHAnsi"/>
                            <w:color w:val="0079C1"/>
                            <w:sz w:val="32"/>
                            <w:szCs w:val="32"/>
                          </w:rPr>
                        </w:pP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t>12 million nonfatal injuries</w:t>
                        </w:r>
                      </w:p>
                      <w:p w:rsidR="00946C2E" w:rsidRPr="006625DD" w:rsidRDefault="00946C2E" w:rsidP="00946C2E">
                        <w:pPr>
                          <w:pStyle w:val="NormalWeb"/>
                          <w:spacing w:after="0" w:line="360" w:lineRule="auto"/>
                          <w:jc w:val="center"/>
                          <w:rPr>
                            <w:rFonts w:asciiTheme="minorHAnsi" w:hAnsiTheme="minorHAnsi"/>
                            <w:color w:val="0079C1"/>
                            <w:sz w:val="32"/>
                            <w:szCs w:val="32"/>
                          </w:rPr>
                        </w:pPr>
                        <w:proofErr w:type="gramStart"/>
                        <w:r w:rsidRPr="006625DD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t>occur</w:t>
                        </w:r>
                        <w:proofErr w:type="gramEnd"/>
                        <w:r w:rsidRPr="006625DD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t xml:space="preserve"> annually in U.S. homes.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920E27" w:rsidDel="00404104">
          <w:rPr>
            <w:noProof/>
            <w:rPrChange w:id="328" w:author="Goldschmidt, Michael" w:date="2016-05-19T11:20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AD27BA" wp14:editId="15D9DE1E">
                  <wp:simplePos x="0" y="0"/>
                  <wp:positionH relativeFrom="column">
                    <wp:posOffset>-680085</wp:posOffset>
                  </wp:positionH>
                  <wp:positionV relativeFrom="paragraph">
                    <wp:posOffset>180340</wp:posOffset>
                  </wp:positionV>
                  <wp:extent cx="2312035" cy="3042920"/>
                  <wp:effectExtent l="0" t="0" r="12065" b="24130"/>
                  <wp:wrapSquare wrapText="bothSides"/>
                  <wp:docPr id="20" name="Rectangle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12035" cy="3042920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90000"/>
                            </a:srgbClr>
                          </a:solidFill>
                        </wps:spPr>
                        <wps:style>
                          <a:lnRef idx="1">
                            <a:schemeClr val="accent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946C2E" w:rsidRPr="006625DD" w:rsidRDefault="00946C2E" w:rsidP="00946C2E">
                              <w:pPr>
                                <w:pStyle w:val="NormalWeb"/>
                                <w:spacing w:after="0" w:line="360" w:lineRule="auto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color w:val="0079C1"/>
                                  <w:sz w:val="32"/>
                                  <w:szCs w:val="32"/>
                                </w:rPr>
                              </w:pP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24 million homes</w:t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br/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have significant lead-based paint hazards, as measured by dust wipes.</w:t>
                              </w:r>
                            </w:p>
                            <w:p w:rsidR="00946C2E" w:rsidRPr="006625DD" w:rsidRDefault="00946C2E" w:rsidP="00946C2E">
                              <w:pPr>
                                <w:pStyle w:val="NormalWeb"/>
                                <w:spacing w:after="0" w:line="360" w:lineRule="auto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color w:val="0079C1"/>
                                  <w:sz w:val="32"/>
                                  <w:szCs w:val="32"/>
                                </w:rPr>
                              </w:pP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Lead poisoning</w:t>
                              </w:r>
                            </w:p>
                            <w:p w:rsidR="00946C2E" w:rsidRPr="006625DD" w:rsidRDefault="00703AF6" w:rsidP="00946C2E">
                              <w:pPr>
                                <w:pStyle w:val="NormalWeb"/>
                                <w:spacing w:after="0" w:line="360" w:lineRule="auto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color w:val="0079C1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ins w:id="329" w:author="Goldschmidt, Michael" w:date="2016-05-19T11:32:00Z">
                                <w:r>
                                  <w:rPr>
                                    <w:rFonts w:asciiTheme="minorHAnsi" w:hAnsiTheme="minorHAnsi" w:cs="Helvetica"/>
                                    <w:i/>
                                    <w:iCs/>
                                    <w:color w:val="0079C1"/>
                                    <w:kern w:val="24"/>
                                    <w:sz w:val="32"/>
                                    <w:szCs w:val="32"/>
                                  </w:rPr>
                                  <w:t>e</w:t>
                                </w:r>
                              </w:ins>
                              <w:proofErr w:type="gramEnd"/>
                              <w:del w:id="330" w:author="Goldschmidt, Michael" w:date="2016-05-19T11:32:00Z">
                                <w:r w:rsidR="00946C2E" w:rsidRPr="006625DD" w:rsidDel="00703AF6">
                                  <w:rPr>
                                    <w:rFonts w:asciiTheme="minorHAnsi" w:hAnsiTheme="minorHAnsi" w:cs="Helvetica"/>
                                    <w:i/>
                                    <w:iCs/>
                                    <w:color w:val="0079C1"/>
                                    <w:kern w:val="24"/>
                                    <w:sz w:val="32"/>
                                    <w:szCs w:val="32"/>
                                  </w:rPr>
                                  <w:delText>a</w:delText>
                                </w:r>
                              </w:del>
                              <w:r w:rsidR="00946C2E" w:rsidRPr="006625DD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ffects</w:t>
                              </w:r>
                            </w:p>
                            <w:p w:rsidR="00946C2E" w:rsidRPr="006625DD" w:rsidRDefault="00946C2E" w:rsidP="00946C2E">
                              <w:pPr>
                                <w:pStyle w:val="NormalWeb"/>
                                <w:spacing w:after="0" w:line="360" w:lineRule="auto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color w:val="0079C1"/>
                                  <w:sz w:val="32"/>
                                  <w:szCs w:val="32"/>
                                </w:rPr>
                              </w:pP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535,000</w:t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b/>
                                  <w:b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br/>
                              </w:r>
                              <w:r w:rsidRPr="006625DD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U.S. children ages 1-5</w:t>
                              </w:r>
                            </w:p>
                          </w:txbxContent>
                        </wps:txbx>
                        <wps:bodyPr spcFirstLastPara="0" vert="horz" wrap="square" lIns="91440" tIns="91440" rIns="91440" bIns="91440" numCol="1" spcCol="127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0" style="position:absolute;margin-left:-53.55pt;margin-top:14.2pt;width:182.05pt;height:2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" fillcolor="#d9d9d9" strokecolor="#e5b8b7 [1301]">
                  <v:fill opacity="59110f"/>
                  <v:stroke opacity="59110f"/>
                  <v:textbox inset=",7.2pt,,7.2pt">
                    <w:txbxContent>
                      <w:p w:rsidR="00946C2E" w:rsidRPr="006625DD" w:rsidRDefault="00946C2E" w:rsidP="00946C2E">
                        <w:pPr>
                          <w:pStyle w:val="NormalWeb"/>
                          <w:spacing w:after="0" w:line="360" w:lineRule="auto"/>
                          <w:contextualSpacing/>
                          <w:jc w:val="center"/>
                          <w:rPr>
                            <w:rFonts w:asciiTheme="minorHAnsi" w:hAnsiTheme="minorHAnsi"/>
                            <w:color w:val="0079C1"/>
                            <w:sz w:val="32"/>
                            <w:szCs w:val="32"/>
                          </w:rPr>
                        </w:pP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t>24 million homes</w:t>
                        </w: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br/>
                        </w:r>
                        <w:r w:rsidRPr="006625DD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t>have significant lead-based paint hazards, as measured by dust wipes.</w:t>
                        </w:r>
                      </w:p>
                      <w:p w:rsidR="00946C2E" w:rsidRPr="006625DD" w:rsidRDefault="00946C2E" w:rsidP="00946C2E">
                        <w:pPr>
                          <w:pStyle w:val="NormalWeb"/>
                          <w:spacing w:after="0" w:line="360" w:lineRule="auto"/>
                          <w:contextualSpacing/>
                          <w:jc w:val="center"/>
                          <w:rPr>
                            <w:rFonts w:asciiTheme="minorHAnsi" w:hAnsiTheme="minorHAnsi"/>
                            <w:color w:val="0079C1"/>
                            <w:sz w:val="32"/>
                            <w:szCs w:val="32"/>
                          </w:rPr>
                        </w:pP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t>Lead poisoning</w:t>
                        </w:r>
                      </w:p>
                      <w:p w:rsidR="00946C2E" w:rsidRPr="006625DD" w:rsidRDefault="00703AF6" w:rsidP="00946C2E">
                        <w:pPr>
                          <w:pStyle w:val="NormalWeb"/>
                          <w:spacing w:after="0" w:line="360" w:lineRule="auto"/>
                          <w:contextualSpacing/>
                          <w:jc w:val="center"/>
                          <w:rPr>
                            <w:rFonts w:asciiTheme="minorHAnsi" w:hAnsiTheme="minorHAnsi"/>
                            <w:color w:val="0079C1"/>
                            <w:sz w:val="32"/>
                            <w:szCs w:val="32"/>
                          </w:rPr>
                        </w:pPr>
                        <w:proofErr w:type="gramStart"/>
                        <w:ins w:id="335" w:author="Goldschmidt, Michael" w:date="2016-05-19T11:32:00Z">
                          <w:r>
                            <w:rPr>
                              <w:rFonts w:asciiTheme="minorHAnsi" w:hAnsiTheme="minorHAnsi" w:cs="Helvetica"/>
                              <w:i/>
                              <w:iCs/>
                              <w:color w:val="0079C1"/>
                              <w:kern w:val="24"/>
                              <w:sz w:val="32"/>
                              <w:szCs w:val="32"/>
                            </w:rPr>
                            <w:t>e</w:t>
                          </w:r>
                        </w:ins>
                        <w:proofErr w:type="gramEnd"/>
                        <w:del w:id="336" w:author="Goldschmidt, Michael" w:date="2016-05-19T11:32:00Z">
                          <w:r w:rsidR="00946C2E" w:rsidRPr="006625DD" w:rsidDel="00703AF6">
                            <w:rPr>
                              <w:rFonts w:asciiTheme="minorHAnsi" w:hAnsiTheme="minorHAnsi" w:cs="Helvetica"/>
                              <w:i/>
                              <w:iCs/>
                              <w:color w:val="0079C1"/>
                              <w:kern w:val="24"/>
                              <w:sz w:val="32"/>
                              <w:szCs w:val="32"/>
                            </w:rPr>
                            <w:delText>a</w:delText>
                          </w:r>
                        </w:del>
                        <w:r w:rsidR="00946C2E" w:rsidRPr="006625DD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t>ffects</w:t>
                        </w:r>
                      </w:p>
                      <w:p w:rsidR="00946C2E" w:rsidRPr="006625DD" w:rsidRDefault="00946C2E" w:rsidP="00946C2E">
                        <w:pPr>
                          <w:pStyle w:val="NormalWeb"/>
                          <w:spacing w:after="0" w:line="360" w:lineRule="auto"/>
                          <w:contextualSpacing/>
                          <w:jc w:val="center"/>
                          <w:rPr>
                            <w:rFonts w:asciiTheme="minorHAnsi" w:hAnsiTheme="minorHAnsi"/>
                            <w:color w:val="0079C1"/>
                            <w:sz w:val="32"/>
                            <w:szCs w:val="32"/>
                          </w:rPr>
                        </w:pP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t>535,000</w:t>
                        </w:r>
                        <w:r w:rsidRPr="006625DD">
                          <w:rPr>
                            <w:rFonts w:asciiTheme="minorHAnsi" w:hAnsiTheme="minorHAnsi" w:cs="Helvetica"/>
                            <w:b/>
                            <w:bCs/>
                            <w:color w:val="0079C1"/>
                            <w:kern w:val="24"/>
                            <w:sz w:val="32"/>
                            <w:szCs w:val="32"/>
                          </w:rPr>
                          <w:br/>
                        </w:r>
                        <w:r w:rsidRPr="006625DD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t>U.S. children ages 1-5</w:t>
                        </w:r>
                      </w:p>
                    </w:txbxContent>
                  </v:textbox>
                  <w10:wrap type="square"/>
                </v:rect>
              </w:pict>
            </mc:Fallback>
          </mc:AlternateContent>
        </w:r>
      </w:del>
    </w:p>
    <w:p w:rsidR="00946C2E" w:rsidRPr="00703AF6" w:rsidDel="00404104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331" w:author="Goldschmidt, Michael" w:date="2016-05-20T00:43:00Z"/>
          <w:rFonts w:asciiTheme="minorHAnsi" w:hAnsiTheme="minorHAnsi" w:cs="Helvetica"/>
          <w:sz w:val="24"/>
          <w:szCs w:val="24"/>
        </w:rPr>
      </w:pPr>
    </w:p>
    <w:p w:rsidR="00946C2E" w:rsidRPr="00703AF6" w:rsidDel="00404104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332" w:author="Goldschmidt, Michael" w:date="2016-05-20T00:43:00Z"/>
          <w:rFonts w:asciiTheme="minorHAnsi" w:hAnsiTheme="minorHAnsi" w:cs="Helvetica"/>
          <w:sz w:val="24"/>
          <w:szCs w:val="24"/>
        </w:rPr>
      </w:pPr>
    </w:p>
    <w:p w:rsidR="00946C2E" w:rsidRPr="00703AF6" w:rsidDel="00404104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333" w:author="Goldschmidt, Michael" w:date="2016-05-20T00:43:00Z"/>
          <w:rFonts w:asciiTheme="minorHAnsi" w:hAnsiTheme="minorHAnsi" w:cs="Helvetica"/>
          <w:sz w:val="24"/>
          <w:szCs w:val="24"/>
        </w:rPr>
      </w:pPr>
    </w:p>
    <w:p w:rsidR="00946C2E" w:rsidRPr="009A08EF" w:rsidDel="00404104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334" w:author="Goldschmidt, Michael" w:date="2016-05-20T00:43:00Z"/>
          <w:rFonts w:asciiTheme="minorHAnsi" w:hAnsiTheme="minorHAnsi" w:cs="Helvetica"/>
          <w:sz w:val="24"/>
          <w:szCs w:val="24"/>
        </w:rPr>
      </w:pPr>
    </w:p>
    <w:p w:rsidR="00D91582" w:rsidRPr="00703AF6" w:rsidDel="00703AF6" w:rsidRDefault="00BD3613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del w:id="335" w:author="Goldschmidt, Michael" w:date="2016-05-19T11:34:00Z"/>
          <w:rFonts w:asciiTheme="minorHAnsi" w:hAnsiTheme="minorHAnsi" w:cs="Helvetica"/>
          <w:sz w:val="24"/>
          <w:szCs w:val="24"/>
        </w:rPr>
      </w:pPr>
      <w:del w:id="336" w:author="Goldschmidt, Michael" w:date="2016-05-19T11:34:00Z">
        <w:r w:rsidRPr="00703AF6" w:rsidDel="00703AF6">
          <w:rPr>
            <w:rFonts w:asciiTheme="minorHAnsi" w:hAnsiTheme="minorHAnsi" w:cs="Helvetica"/>
            <w:sz w:val="24"/>
            <w:szCs w:val="24"/>
          </w:rPr>
          <w:delText xml:space="preserve">. </w:delText>
        </w:r>
      </w:del>
    </w:p>
    <w:p w:rsidR="002B0AE3" w:rsidRPr="009A08EF" w:rsidDel="00404104" w:rsidRDefault="00BD3613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del w:id="337" w:author="Goldschmidt, Michael" w:date="2016-05-20T00:43:00Z"/>
          <w:rFonts w:asciiTheme="minorHAnsi" w:eastAsiaTheme="minorEastAsia" w:hAnsiTheme="minorHAnsi" w:cs="Helvetica"/>
          <w:bCs/>
          <w:iCs/>
          <w:kern w:val="24"/>
          <w:sz w:val="24"/>
          <w:szCs w:val="24"/>
        </w:rPr>
      </w:pPr>
      <w:del w:id="338" w:author="Goldschmidt, Michael" w:date="2016-05-20T00:43:00Z">
        <w:r w:rsidRPr="009A08EF" w:rsidDel="00404104">
          <w:rPr>
            <w:rFonts w:asciiTheme="minorHAnsi" w:eastAsiaTheme="minorEastAsia" w:hAnsiTheme="minorHAnsi" w:cs="Helvetica"/>
            <w:bCs/>
            <w:iCs/>
            <w:kern w:val="24"/>
            <w:sz w:val="24"/>
            <w:szCs w:val="24"/>
          </w:rPr>
          <w:delText>Here is an example of how a single housing problem can lead to multiple health effects and economic impacts:</w:delText>
        </w:r>
        <w:r w:rsidR="00D91582" w:rsidRPr="009A08EF" w:rsidDel="00404104">
          <w:rPr>
            <w:rFonts w:asciiTheme="minorHAnsi" w:eastAsiaTheme="minorEastAsia" w:hAnsiTheme="minorHAnsi" w:cs="Helvetica"/>
            <w:bCs/>
            <w:iCs/>
            <w:kern w:val="24"/>
            <w:sz w:val="24"/>
            <w:szCs w:val="24"/>
          </w:rPr>
          <w:delText xml:space="preserve"> It is like “pebble in a pond” the impacts of one hazard can contribute to</w:delText>
        </w:r>
      </w:del>
      <w:del w:id="339" w:author="Goldschmidt, Michael" w:date="2016-05-19T11:35:00Z">
        <w:r w:rsidR="00D91582" w:rsidRPr="009A08EF" w:rsidDel="00703AF6">
          <w:rPr>
            <w:rFonts w:asciiTheme="minorHAnsi" w:eastAsiaTheme="minorEastAsia" w:hAnsiTheme="minorHAnsi" w:cs="Helvetica"/>
            <w:bCs/>
            <w:iCs/>
            <w:kern w:val="24"/>
            <w:sz w:val="24"/>
            <w:szCs w:val="24"/>
          </w:rPr>
          <w:delText xml:space="preserve"> </w:delText>
        </w:r>
      </w:del>
      <w:del w:id="340" w:author="Goldschmidt, Michael" w:date="2016-05-20T00:43:00Z">
        <w:r w:rsidR="00D91582" w:rsidRPr="009A08EF" w:rsidDel="00404104">
          <w:rPr>
            <w:rFonts w:asciiTheme="minorHAnsi" w:eastAsiaTheme="minorEastAsia" w:hAnsiTheme="minorHAnsi" w:cs="Helvetica"/>
            <w:bCs/>
            <w:iCs/>
            <w:kern w:val="24"/>
            <w:sz w:val="24"/>
            <w:szCs w:val="24"/>
          </w:rPr>
          <w:delText>many facets of the home, health, and community impacts.</w:delText>
        </w:r>
      </w:del>
    </w:p>
    <w:p w:rsidR="00D91582" w:rsidRPr="006566D1" w:rsidDel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del w:id="341" w:author="Goldschmidt, Michael" w:date="2016-05-19T11:47:00Z"/>
          <w:rFonts w:asciiTheme="minorHAnsi" w:eastAsiaTheme="minorEastAsia" w:hAnsiTheme="minorHAnsi" w:cs="Helvetica"/>
          <w:bCs/>
          <w:iCs/>
          <w:kern w:val="24"/>
          <w:sz w:val="24"/>
          <w:szCs w:val="24"/>
        </w:rPr>
      </w:pPr>
      <w:del w:id="342" w:author="Goldschmidt, Michael" w:date="2016-05-19T11:47:00Z">
        <w:r w:rsidRPr="0048222D" w:rsidDel="00146672">
          <w:rPr>
            <w:noProof/>
            <w:sz w:val="24"/>
            <w:szCs w:val="24"/>
          </w:rPr>
          <w:drawing>
            <wp:anchor distT="0" distB="0" distL="114300" distR="114300" simplePos="0" relativeHeight="251672576" behindDoc="0" locked="0" layoutInCell="1" allowOverlap="1" wp14:anchorId="46052491" wp14:editId="4E58B3D4">
              <wp:simplePos x="0" y="0"/>
              <wp:positionH relativeFrom="column">
                <wp:posOffset>-2101215</wp:posOffset>
              </wp:positionH>
              <wp:positionV relativeFrom="paragraph">
                <wp:posOffset>-6304280</wp:posOffset>
              </wp:positionV>
              <wp:extent cx="6467475" cy="4306570"/>
              <wp:effectExtent l="0" t="0" r="9525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HH Holistic.jp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7475" cy="4306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:rsidR="00676764" w:rsidRPr="006566D1" w:rsidDel="00404104" w:rsidRDefault="005974DF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del w:id="343" w:author="Goldschmidt, Michael" w:date="2016-05-20T00:43:00Z"/>
          <w:rFonts w:asciiTheme="minorHAnsi" w:hAnsiTheme="minorHAnsi"/>
          <w:sz w:val="24"/>
          <w:szCs w:val="24"/>
        </w:rPr>
      </w:pPr>
      <w:del w:id="344" w:author="Goldschmidt, Michael" w:date="2016-05-20T00:43:00Z">
        <w:r w:rsidRPr="006566D1" w:rsidDel="00404104">
          <w:rPr>
            <w:rFonts w:asciiTheme="minorHAnsi" w:hAnsiTheme="minorHAnsi"/>
            <w:sz w:val="24"/>
            <w:szCs w:val="24"/>
          </w:rPr>
          <w:delText xml:space="preserve">This </w:delText>
        </w:r>
        <w:r w:rsidR="00790A05" w:rsidRPr="006566D1" w:rsidDel="00404104">
          <w:rPr>
            <w:rFonts w:asciiTheme="minorHAnsi" w:hAnsiTheme="minorHAnsi"/>
            <w:sz w:val="24"/>
            <w:szCs w:val="24"/>
          </w:rPr>
          <w:delText xml:space="preserve">guide </w:delText>
        </w:r>
        <w:r w:rsidRPr="006566D1" w:rsidDel="00404104">
          <w:rPr>
            <w:rFonts w:asciiTheme="minorHAnsi" w:hAnsiTheme="minorHAnsi"/>
            <w:sz w:val="24"/>
            <w:szCs w:val="24"/>
          </w:rPr>
          <w:delText>is</w:delText>
        </w:r>
        <w:r w:rsidR="00790A05" w:rsidRPr="006566D1" w:rsidDel="00404104">
          <w:rPr>
            <w:rFonts w:asciiTheme="minorHAnsi" w:hAnsiTheme="minorHAnsi"/>
            <w:sz w:val="24"/>
            <w:szCs w:val="24"/>
          </w:rPr>
          <w:delText xml:space="preserve"> useful</w:delText>
        </w:r>
        <w:r w:rsidR="00B52D38" w:rsidRPr="006566D1" w:rsidDel="00404104">
          <w:rPr>
            <w:rFonts w:asciiTheme="minorHAnsi" w:hAnsiTheme="minorHAnsi"/>
            <w:sz w:val="24"/>
            <w:szCs w:val="24"/>
          </w:rPr>
          <w:delText xml:space="preserve"> tool</w:delText>
        </w:r>
        <w:r w:rsidR="00790A05" w:rsidRPr="006566D1" w:rsidDel="00404104">
          <w:rPr>
            <w:rFonts w:asciiTheme="minorHAnsi" w:hAnsiTheme="minorHAnsi"/>
            <w:sz w:val="24"/>
            <w:szCs w:val="24"/>
          </w:rPr>
          <w:delText xml:space="preserve"> for stakeholders who </w:delText>
        </w:r>
        <w:r w:rsidR="00E52DA8" w:rsidRPr="006566D1" w:rsidDel="00404104">
          <w:rPr>
            <w:rFonts w:asciiTheme="minorHAnsi" w:hAnsiTheme="minorHAnsi"/>
            <w:sz w:val="24"/>
            <w:szCs w:val="24"/>
          </w:rPr>
          <w:delText xml:space="preserve">serve all types of families from all zip codes. </w:delText>
        </w:r>
        <w:r w:rsidR="00B52D38" w:rsidRPr="006566D1" w:rsidDel="00404104">
          <w:rPr>
            <w:rFonts w:asciiTheme="minorHAnsi" w:hAnsiTheme="minorHAnsi"/>
            <w:sz w:val="24"/>
            <w:szCs w:val="24"/>
          </w:rPr>
          <w:delText xml:space="preserve"> A healthy home can mean</w:delText>
        </w:r>
        <w:r w:rsidR="00E52DA8" w:rsidRPr="006566D1" w:rsidDel="00404104">
          <w:rPr>
            <w:rFonts w:asciiTheme="minorHAnsi" w:hAnsiTheme="minorHAnsi"/>
            <w:sz w:val="24"/>
            <w:szCs w:val="24"/>
          </w:rPr>
          <w:delText xml:space="preserve"> something different to each family but it can make a difference to every family. </w:delText>
        </w:r>
        <w:r w:rsidR="00B52D38" w:rsidRPr="006566D1" w:rsidDel="00404104">
          <w:rPr>
            <w:rFonts w:asciiTheme="minorHAnsi" w:hAnsiTheme="minorHAnsi"/>
            <w:sz w:val="24"/>
            <w:szCs w:val="24"/>
          </w:rPr>
          <w:delText xml:space="preserve"> A stake</w:delText>
        </w:r>
      </w:del>
      <w:del w:id="345" w:author="Goldschmidt, Michael" w:date="2016-05-19T11:40:00Z">
        <w:r w:rsidR="00B52D38" w:rsidRPr="006566D1" w:rsidDel="009A08EF">
          <w:rPr>
            <w:rFonts w:asciiTheme="minorHAnsi" w:hAnsiTheme="minorHAnsi"/>
            <w:sz w:val="24"/>
            <w:szCs w:val="24"/>
          </w:rPr>
          <w:delText xml:space="preserve"> </w:delText>
        </w:r>
      </w:del>
      <w:del w:id="346" w:author="Goldschmidt, Michael" w:date="2016-05-20T00:43:00Z">
        <w:r w:rsidR="00B52D38" w:rsidRPr="006566D1" w:rsidDel="00404104">
          <w:rPr>
            <w:rFonts w:asciiTheme="minorHAnsi" w:hAnsiTheme="minorHAnsi"/>
            <w:sz w:val="24"/>
            <w:szCs w:val="24"/>
          </w:rPr>
          <w:delText xml:space="preserve">holder can be any person or group of persons that work </w:delText>
        </w:r>
        <w:r w:rsidR="00D91582" w:rsidRPr="006566D1" w:rsidDel="00404104">
          <w:rPr>
            <w:rFonts w:asciiTheme="minorHAnsi" w:hAnsiTheme="minorHAnsi"/>
            <w:sz w:val="24"/>
            <w:szCs w:val="24"/>
          </w:rPr>
          <w:delText xml:space="preserve">and </w:delText>
        </w:r>
        <w:r w:rsidR="00B52D38" w:rsidRPr="006566D1" w:rsidDel="00404104">
          <w:rPr>
            <w:rFonts w:asciiTheme="minorHAnsi" w:hAnsiTheme="minorHAnsi"/>
            <w:sz w:val="24"/>
            <w:szCs w:val="24"/>
          </w:rPr>
          <w:delText xml:space="preserve">serve the local populations of all ages to assist them in maintaining or improving </w:delText>
        </w:r>
        <w:r w:rsidR="00490234" w:rsidRPr="006566D1" w:rsidDel="00404104">
          <w:rPr>
            <w:rFonts w:asciiTheme="minorHAnsi" w:hAnsiTheme="minorHAnsi"/>
            <w:sz w:val="24"/>
            <w:szCs w:val="24"/>
          </w:rPr>
          <w:delText xml:space="preserve">their safety and wellbeing. Examples include: </w:delText>
        </w:r>
      </w:del>
    </w:p>
    <w:p w:rsidR="00676764" w:rsidRPr="006566D1" w:rsidDel="00404104" w:rsidRDefault="00676764" w:rsidP="00790A05">
      <w:pPr>
        <w:pStyle w:val="NormalWeb"/>
        <w:shd w:val="clear" w:color="auto" w:fill="FFFFFF"/>
        <w:spacing w:line="240" w:lineRule="auto"/>
        <w:contextualSpacing/>
        <w:rPr>
          <w:del w:id="347" w:author="Goldschmidt, Michael" w:date="2016-05-20T00:43:00Z"/>
          <w:rFonts w:asciiTheme="minorHAnsi" w:hAnsiTheme="minorHAnsi"/>
          <w:sz w:val="16"/>
          <w:szCs w:val="16"/>
          <w:rPrChange w:id="348" w:author="Goldschmidt, Michael" w:date="2016-05-19T11:51:00Z">
            <w:rPr>
              <w:del w:id="349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</w:p>
    <w:p w:rsidR="00676764" w:rsidRPr="006566D1" w:rsidDel="00404104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50" w:author="Goldschmidt, Michael" w:date="2016-05-20T00:43:00Z"/>
          <w:rFonts w:asciiTheme="minorHAnsi" w:hAnsiTheme="minorHAnsi"/>
          <w:sz w:val="24"/>
          <w:szCs w:val="24"/>
        </w:rPr>
        <w:sectPr w:rsidR="00676764" w:rsidRPr="006566D1" w:rsidDel="00404104" w:rsidSect="005E223D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676764" w:rsidRPr="006566D1" w:rsidDel="00404104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51" w:author="Goldschmidt, Michael" w:date="2016-05-20T00:43:00Z"/>
          <w:rFonts w:asciiTheme="minorHAnsi" w:hAnsiTheme="minorHAnsi"/>
          <w:sz w:val="22"/>
          <w:szCs w:val="22"/>
          <w:rPrChange w:id="352" w:author="Goldschmidt, Michael" w:date="2016-05-19T11:50:00Z">
            <w:rPr>
              <w:del w:id="353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  <w:del w:id="354" w:author="Goldschmidt, Michael" w:date="2016-05-20T00:43:00Z">
        <w:r w:rsidRPr="006566D1" w:rsidDel="00404104">
          <w:rPr>
            <w:sz w:val="22"/>
            <w:szCs w:val="22"/>
            <w:rPrChange w:id="355" w:author="Goldschmidt, Michael" w:date="2016-05-19T11:50:00Z">
              <w:rPr>
                <w:sz w:val="24"/>
                <w:szCs w:val="24"/>
              </w:rPr>
            </w:rPrChange>
          </w:rPr>
          <w:delText>Medical offices and health care professionals</w:delText>
        </w:r>
      </w:del>
    </w:p>
    <w:p w:rsidR="00676764" w:rsidRPr="006566D1" w:rsidDel="00404104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56" w:author="Goldschmidt, Michael" w:date="2016-05-20T00:43:00Z"/>
          <w:rFonts w:asciiTheme="minorHAnsi" w:hAnsiTheme="minorHAnsi"/>
          <w:sz w:val="22"/>
          <w:szCs w:val="22"/>
          <w:rPrChange w:id="357" w:author="Goldschmidt, Michael" w:date="2016-05-19T11:50:00Z">
            <w:rPr>
              <w:del w:id="358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  <w:del w:id="359" w:author="Goldschmidt, Michael" w:date="2016-05-20T00:43:00Z">
        <w:r w:rsidRPr="006566D1" w:rsidDel="00404104">
          <w:rPr>
            <w:sz w:val="22"/>
            <w:szCs w:val="22"/>
            <w:rPrChange w:id="360" w:author="Goldschmidt, Michael" w:date="2016-05-19T11:50:00Z">
              <w:rPr>
                <w:sz w:val="24"/>
                <w:szCs w:val="24"/>
              </w:rPr>
            </w:rPrChange>
          </w:rPr>
          <w:delText>School nurses and teachers</w:delText>
        </w:r>
      </w:del>
    </w:p>
    <w:p w:rsidR="00676764" w:rsidRPr="006566D1" w:rsidDel="00404104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61" w:author="Goldschmidt, Michael" w:date="2016-05-20T00:43:00Z"/>
          <w:rFonts w:asciiTheme="minorHAnsi" w:hAnsiTheme="minorHAnsi"/>
          <w:sz w:val="22"/>
          <w:szCs w:val="22"/>
          <w:rPrChange w:id="362" w:author="Goldschmidt, Michael" w:date="2016-05-19T11:50:00Z">
            <w:rPr>
              <w:del w:id="363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  <w:del w:id="364" w:author="Goldschmidt, Michael" w:date="2016-05-20T00:43:00Z">
        <w:r w:rsidRPr="006566D1" w:rsidDel="00404104">
          <w:rPr>
            <w:sz w:val="22"/>
            <w:szCs w:val="22"/>
            <w:rPrChange w:id="365" w:author="Goldschmidt, Michael" w:date="2016-05-19T11:50:00Z">
              <w:rPr>
                <w:sz w:val="24"/>
                <w:szCs w:val="24"/>
              </w:rPr>
            </w:rPrChange>
          </w:rPr>
          <w:delText>Church leaders and agencies</w:delText>
        </w:r>
      </w:del>
    </w:p>
    <w:p w:rsidR="00676764" w:rsidRPr="006566D1" w:rsidDel="00404104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66" w:author="Goldschmidt, Michael" w:date="2016-05-20T00:43:00Z"/>
          <w:rFonts w:asciiTheme="minorHAnsi" w:hAnsiTheme="minorHAnsi"/>
          <w:sz w:val="22"/>
          <w:szCs w:val="22"/>
          <w:rPrChange w:id="367" w:author="Goldschmidt, Michael" w:date="2016-05-19T11:50:00Z">
            <w:rPr>
              <w:del w:id="368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  <w:del w:id="369" w:author="Goldschmidt, Michael" w:date="2016-05-20T00:43:00Z">
        <w:r w:rsidRPr="006566D1" w:rsidDel="00404104">
          <w:rPr>
            <w:sz w:val="22"/>
            <w:szCs w:val="22"/>
            <w:rPrChange w:id="370" w:author="Goldschmidt, Michael" w:date="2016-05-19T11:50:00Z">
              <w:rPr>
                <w:sz w:val="24"/>
                <w:szCs w:val="24"/>
              </w:rPr>
            </w:rPrChange>
          </w:rPr>
          <w:delText>Public health or housing departments</w:delText>
        </w:r>
      </w:del>
    </w:p>
    <w:p w:rsidR="00D0476A" w:rsidRPr="006566D1" w:rsidDel="00404104" w:rsidRDefault="00D0476A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71" w:author="Goldschmidt, Michael" w:date="2016-05-20T00:43:00Z"/>
          <w:rFonts w:asciiTheme="minorHAnsi" w:hAnsiTheme="minorHAnsi"/>
          <w:sz w:val="22"/>
          <w:szCs w:val="22"/>
          <w:rPrChange w:id="372" w:author="Goldschmidt, Michael" w:date="2016-05-19T11:50:00Z">
            <w:rPr>
              <w:del w:id="373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  <w:del w:id="374" w:author="Goldschmidt, Michael" w:date="2016-05-20T00:43:00Z">
        <w:r w:rsidRPr="006566D1" w:rsidDel="00404104">
          <w:rPr>
            <w:sz w:val="22"/>
            <w:szCs w:val="22"/>
            <w:rPrChange w:id="375" w:author="Goldschmidt, Michael" w:date="2016-05-19T11:50:00Z">
              <w:rPr>
                <w:sz w:val="24"/>
                <w:szCs w:val="24"/>
              </w:rPr>
            </w:rPrChange>
          </w:rPr>
          <w:delText>Agencies on youth</w:delText>
        </w:r>
      </w:del>
    </w:p>
    <w:p w:rsidR="00676764" w:rsidRPr="006566D1" w:rsidDel="00404104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76" w:author="Goldschmidt, Michael" w:date="2016-05-20T00:43:00Z"/>
          <w:rFonts w:asciiTheme="minorHAnsi" w:hAnsiTheme="minorHAnsi"/>
          <w:sz w:val="22"/>
          <w:szCs w:val="22"/>
          <w:rPrChange w:id="377" w:author="Goldschmidt, Michael" w:date="2016-05-19T11:50:00Z">
            <w:rPr>
              <w:del w:id="378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  <w:del w:id="379" w:author="Goldschmidt, Michael" w:date="2016-05-20T00:43:00Z">
        <w:r w:rsidRPr="006566D1" w:rsidDel="00404104">
          <w:rPr>
            <w:sz w:val="22"/>
            <w:szCs w:val="22"/>
            <w:rPrChange w:id="380" w:author="Goldschmidt, Michael" w:date="2016-05-19T11:50:00Z">
              <w:rPr>
                <w:sz w:val="24"/>
                <w:szCs w:val="24"/>
              </w:rPr>
            </w:rPrChange>
          </w:rPr>
          <w:delText xml:space="preserve">Community college, university and extension </w:delText>
        </w:r>
      </w:del>
      <w:del w:id="381" w:author="Goldschmidt, Michael" w:date="2016-05-19T11:55:00Z">
        <w:r w:rsidRPr="006566D1" w:rsidDel="006566D1">
          <w:rPr>
            <w:sz w:val="22"/>
            <w:szCs w:val="22"/>
            <w:rPrChange w:id="382" w:author="Goldschmidt, Michael" w:date="2016-05-19T11:50:00Z">
              <w:rPr>
                <w:sz w:val="24"/>
                <w:szCs w:val="24"/>
              </w:rPr>
            </w:rPrChange>
          </w:rPr>
          <w:delText>courses or workshops</w:delText>
        </w:r>
      </w:del>
    </w:p>
    <w:p w:rsidR="00676764" w:rsidRPr="006566D1" w:rsidDel="00404104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83" w:author="Goldschmidt, Michael" w:date="2016-05-20T00:43:00Z"/>
          <w:rFonts w:asciiTheme="minorHAnsi" w:hAnsiTheme="minorHAnsi"/>
          <w:sz w:val="22"/>
          <w:szCs w:val="22"/>
          <w:rPrChange w:id="384" w:author="Goldschmidt, Michael" w:date="2016-05-19T11:50:00Z">
            <w:rPr>
              <w:del w:id="385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  <w:del w:id="386" w:author="Goldschmidt, Michael" w:date="2016-05-20T00:43:00Z">
        <w:r w:rsidRPr="006566D1" w:rsidDel="00404104">
          <w:rPr>
            <w:sz w:val="22"/>
            <w:szCs w:val="22"/>
            <w:rPrChange w:id="387" w:author="Goldschmidt, Michael" w:date="2016-05-19T11:50:00Z">
              <w:rPr>
                <w:sz w:val="24"/>
                <w:szCs w:val="24"/>
              </w:rPr>
            </w:rPrChange>
          </w:rPr>
          <w:delText>Public assistance programs</w:delText>
        </w:r>
      </w:del>
    </w:p>
    <w:p w:rsidR="00676764" w:rsidRPr="006566D1" w:rsidDel="00404104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88" w:author="Goldschmidt, Michael" w:date="2016-05-20T00:43:00Z"/>
          <w:rFonts w:asciiTheme="minorHAnsi" w:hAnsiTheme="minorHAnsi"/>
          <w:sz w:val="22"/>
          <w:szCs w:val="22"/>
          <w:rPrChange w:id="389" w:author="Goldschmidt, Michael" w:date="2016-05-19T11:50:00Z">
            <w:rPr>
              <w:del w:id="390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  <w:del w:id="391" w:author="Goldschmidt, Michael" w:date="2016-05-20T00:43:00Z">
        <w:r w:rsidRPr="006566D1" w:rsidDel="00404104">
          <w:rPr>
            <w:sz w:val="22"/>
            <w:szCs w:val="22"/>
            <w:rPrChange w:id="392" w:author="Goldschmidt, Michael" w:date="2016-05-19T11:50:00Z">
              <w:rPr>
                <w:sz w:val="24"/>
                <w:szCs w:val="24"/>
              </w:rPr>
            </w:rPrChange>
          </w:rPr>
          <w:delText>Not-for-profit organizations</w:delText>
        </w:r>
      </w:del>
    </w:p>
    <w:p w:rsidR="00676764" w:rsidRPr="006566D1" w:rsidDel="00404104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93" w:author="Goldschmidt, Michael" w:date="2016-05-20T00:43:00Z"/>
          <w:rFonts w:asciiTheme="minorHAnsi" w:hAnsiTheme="minorHAnsi"/>
          <w:sz w:val="22"/>
          <w:szCs w:val="22"/>
          <w:rPrChange w:id="394" w:author="Goldschmidt, Michael" w:date="2016-05-19T11:50:00Z">
            <w:rPr>
              <w:del w:id="395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  <w:del w:id="396" w:author="Goldschmidt, Michael" w:date="2016-05-20T00:43:00Z">
        <w:r w:rsidRPr="006566D1" w:rsidDel="00404104">
          <w:rPr>
            <w:sz w:val="22"/>
            <w:szCs w:val="22"/>
            <w:rPrChange w:id="397" w:author="Goldschmidt, Michael" w:date="2016-05-19T11:50:00Z">
              <w:rPr>
                <w:sz w:val="24"/>
                <w:szCs w:val="24"/>
              </w:rPr>
            </w:rPrChange>
          </w:rPr>
          <w:delText>Home and professional daycare businesses</w:delText>
        </w:r>
      </w:del>
    </w:p>
    <w:p w:rsidR="00676764" w:rsidRPr="006566D1" w:rsidDel="00146672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398" w:author="Goldschmidt, Michael" w:date="2016-05-19T11:48:00Z"/>
          <w:rFonts w:asciiTheme="minorHAnsi" w:hAnsiTheme="minorHAnsi"/>
          <w:sz w:val="24"/>
          <w:szCs w:val="24"/>
        </w:rPr>
      </w:pPr>
      <w:del w:id="399" w:author="Goldschmidt, Michael" w:date="2016-05-19T11:48:00Z">
        <w:r w:rsidRPr="006566D1" w:rsidDel="00146672">
          <w:rPr>
            <w:sz w:val="24"/>
            <w:szCs w:val="24"/>
          </w:rPr>
          <w:delText>Agencies on aging</w:delText>
        </w:r>
      </w:del>
    </w:p>
    <w:p w:rsidR="00676764" w:rsidRPr="006566D1" w:rsidDel="00404104" w:rsidRDefault="00676764" w:rsidP="00790A05">
      <w:pPr>
        <w:pStyle w:val="NormalWeb"/>
        <w:shd w:val="clear" w:color="auto" w:fill="FFFFFF"/>
        <w:spacing w:line="240" w:lineRule="auto"/>
        <w:contextualSpacing/>
        <w:rPr>
          <w:del w:id="400" w:author="Goldschmidt, Michael" w:date="2016-05-20T00:43:00Z"/>
          <w:rFonts w:asciiTheme="minorHAnsi" w:hAnsiTheme="minorHAnsi"/>
          <w:sz w:val="24"/>
          <w:szCs w:val="24"/>
        </w:rPr>
        <w:sectPr w:rsidR="00676764" w:rsidRPr="006566D1" w:rsidDel="00404104" w:rsidSect="006767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76764" w:rsidRPr="006566D1" w:rsidDel="00404104" w:rsidRDefault="00676764" w:rsidP="00790A05">
      <w:pPr>
        <w:pStyle w:val="NormalWeb"/>
        <w:shd w:val="clear" w:color="auto" w:fill="FFFFFF"/>
        <w:spacing w:line="240" w:lineRule="auto"/>
        <w:contextualSpacing/>
        <w:rPr>
          <w:del w:id="401" w:author="Goldschmidt, Michael" w:date="2016-05-20T00:43:00Z"/>
          <w:rFonts w:asciiTheme="minorHAnsi" w:hAnsiTheme="minorHAnsi"/>
          <w:sz w:val="16"/>
          <w:szCs w:val="16"/>
          <w:rPrChange w:id="402" w:author="Goldschmidt, Michael" w:date="2016-05-19T11:50:00Z">
            <w:rPr>
              <w:del w:id="403" w:author="Goldschmidt, Michael" w:date="2016-05-20T00:43:00Z"/>
              <w:rFonts w:asciiTheme="minorHAnsi" w:hAnsiTheme="minorHAnsi"/>
              <w:sz w:val="24"/>
              <w:szCs w:val="24"/>
            </w:rPr>
          </w:rPrChange>
        </w:rPr>
      </w:pPr>
    </w:p>
    <w:p w:rsidR="00D91582" w:rsidRPr="0048222D" w:rsidDel="009A08EF" w:rsidRDefault="00D91582" w:rsidP="000867EE">
      <w:pPr>
        <w:pStyle w:val="NormalWeb"/>
        <w:shd w:val="clear" w:color="auto" w:fill="FFFFFF"/>
        <w:spacing w:line="240" w:lineRule="auto"/>
        <w:contextualSpacing/>
        <w:rPr>
          <w:del w:id="404" w:author="Goldschmidt, Michael" w:date="2016-05-19T11:41:00Z"/>
          <w:rFonts w:asciiTheme="minorHAnsi" w:hAnsiTheme="minorHAnsi"/>
          <w:sz w:val="24"/>
          <w:szCs w:val="24"/>
        </w:rPr>
      </w:pPr>
    </w:p>
    <w:p w:rsidR="00D91582" w:rsidRPr="0048222D" w:rsidDel="009A08EF" w:rsidRDefault="00D91582" w:rsidP="000867EE">
      <w:pPr>
        <w:pStyle w:val="NormalWeb"/>
        <w:shd w:val="clear" w:color="auto" w:fill="FFFFFF"/>
        <w:spacing w:line="240" w:lineRule="auto"/>
        <w:contextualSpacing/>
        <w:rPr>
          <w:del w:id="405" w:author="Goldschmidt, Michael" w:date="2016-05-19T11:44:00Z"/>
          <w:rFonts w:asciiTheme="minorHAnsi" w:hAnsiTheme="minorHAnsi" w:cs="Helvetica"/>
          <w:sz w:val="24"/>
          <w:szCs w:val="24"/>
        </w:rPr>
      </w:pPr>
      <w:del w:id="406" w:author="Goldschmidt, Michael" w:date="2016-05-20T00:43:00Z">
        <w:r w:rsidRPr="0048222D" w:rsidDel="00404104">
          <w:rPr>
            <w:rFonts w:asciiTheme="minorHAnsi" w:hAnsiTheme="minorHAnsi" w:cs="Helvetica"/>
            <w:sz w:val="24"/>
            <w:szCs w:val="24"/>
            <w:rPrChange w:id="407" w:author="Goldschmidt, Michael" w:date="2016-05-19T12:08:00Z">
              <w:rPr>
                <w:rFonts w:cs="Helvetica"/>
                <w:sz w:val="24"/>
                <w:szCs w:val="24"/>
              </w:rPr>
            </w:rPrChange>
          </w:rPr>
          <w:delText>The best approach to ensuring healthy homes for families is to encourage and facilitate a cleaning and maintenance plan for each individual family that a health provider serves based on a holistic home assessment related to the family’s vulnerabilities.  A healthy homes assessment is a great first step to help prevent diseases and injuries that result from housing-related hazards and deficiencies</w:delText>
        </w:r>
      </w:del>
    </w:p>
    <w:p w:rsidR="00D91582" w:rsidRPr="0048222D" w:rsidDel="009A08EF" w:rsidRDefault="00D91582" w:rsidP="000867EE">
      <w:pPr>
        <w:pStyle w:val="NormalWeb"/>
        <w:shd w:val="clear" w:color="auto" w:fill="FFFFFF"/>
        <w:spacing w:line="240" w:lineRule="auto"/>
        <w:contextualSpacing/>
        <w:rPr>
          <w:del w:id="408" w:author="Goldschmidt, Michael" w:date="2016-05-19T11:44:00Z"/>
          <w:rFonts w:asciiTheme="minorHAnsi" w:hAnsiTheme="minorHAnsi"/>
          <w:sz w:val="24"/>
          <w:szCs w:val="24"/>
        </w:rPr>
      </w:pPr>
    </w:p>
    <w:p w:rsidR="005974DF" w:rsidRPr="0048222D" w:rsidDel="00146672" w:rsidRDefault="000867EE">
      <w:pPr>
        <w:pStyle w:val="NormalWeb"/>
        <w:shd w:val="clear" w:color="auto" w:fill="FFFFFF"/>
        <w:spacing w:line="240" w:lineRule="auto"/>
        <w:contextualSpacing/>
        <w:rPr>
          <w:del w:id="409" w:author="Goldschmidt, Michael" w:date="2016-05-19T11:47:00Z"/>
          <w:rStyle w:val="Strong"/>
          <w:rFonts w:asciiTheme="minorHAnsi" w:hAnsiTheme="minorHAnsi" w:cs="Helvetica"/>
          <w:i/>
          <w:sz w:val="22"/>
          <w:szCs w:val="22"/>
          <w:lang w:val="en"/>
          <w:rPrChange w:id="410" w:author="Goldschmidt, Michael" w:date="2016-05-19T12:08:00Z">
            <w:rPr>
              <w:del w:id="411" w:author="Goldschmidt, Michael" w:date="2016-05-19T11:47:00Z"/>
              <w:rStyle w:val="Strong"/>
              <w:rFonts w:asciiTheme="minorHAnsi" w:eastAsiaTheme="minorHAnsi" w:hAnsiTheme="minorHAnsi" w:cs="Helvetica"/>
              <w:sz w:val="24"/>
              <w:szCs w:val="24"/>
              <w:lang w:val="en"/>
            </w:rPr>
          </w:rPrChange>
        </w:rPr>
      </w:pPr>
      <w:del w:id="412" w:author="Goldschmidt, Michael" w:date="2016-05-20T00:43:00Z">
        <w:r w:rsidRPr="0048222D" w:rsidDel="00404104">
          <w:rPr>
            <w:rFonts w:asciiTheme="minorHAnsi" w:hAnsiTheme="minorHAnsi"/>
            <w:sz w:val="24"/>
            <w:szCs w:val="24"/>
          </w:rPr>
          <w:delText>Stakeholders can use this guide to educate, assess, advocate, train, and set standards and policy</w:delText>
        </w:r>
        <w:r w:rsidR="00B52D38" w:rsidRPr="0048222D" w:rsidDel="00404104">
          <w:rPr>
            <w:rFonts w:asciiTheme="minorHAnsi" w:hAnsiTheme="minorHAnsi"/>
            <w:sz w:val="24"/>
            <w:szCs w:val="24"/>
          </w:rPr>
          <w:delText xml:space="preserve"> for their offices and organizations</w:delText>
        </w:r>
        <w:r w:rsidRPr="0048222D" w:rsidDel="00404104">
          <w:rPr>
            <w:rFonts w:asciiTheme="minorHAnsi" w:hAnsiTheme="minorHAnsi"/>
            <w:sz w:val="24"/>
            <w:szCs w:val="24"/>
          </w:rPr>
          <w:delText xml:space="preserve">. </w:delText>
        </w:r>
        <w:r w:rsidR="00676764" w:rsidRPr="0048222D" w:rsidDel="00404104">
          <w:rPr>
            <w:rFonts w:asciiTheme="minorHAnsi" w:hAnsiTheme="minorHAnsi"/>
            <w:i/>
            <w:sz w:val="22"/>
            <w:szCs w:val="22"/>
            <w:rPrChange w:id="413" w:author="Goldschmidt, Michael" w:date="2016-05-19T12:08:00Z">
              <w:rPr>
                <w:b/>
                <w:bCs/>
                <w:sz w:val="24"/>
                <w:szCs w:val="24"/>
              </w:rPr>
            </w:rPrChange>
          </w:rPr>
          <w:delText xml:space="preserve">This guide </w:delText>
        </w:r>
        <w:r w:rsidR="00790A05" w:rsidRPr="0048222D" w:rsidDel="00404104">
          <w:rPr>
            <w:rFonts w:asciiTheme="minorHAnsi" w:hAnsiTheme="minorHAnsi"/>
            <w:i/>
            <w:sz w:val="22"/>
            <w:szCs w:val="22"/>
            <w:rPrChange w:id="414" w:author="Goldschmidt, Michael" w:date="2016-05-19T12:08:00Z">
              <w:rPr>
                <w:sz w:val="24"/>
                <w:szCs w:val="24"/>
              </w:rPr>
            </w:rPrChange>
          </w:rPr>
          <w:delText xml:space="preserve">is a companion to a </w:delText>
        </w:r>
      </w:del>
      <w:del w:id="415" w:author="Goldschmidt, Michael" w:date="2016-05-19T11:54:00Z">
        <w:r w:rsidR="00790A05" w:rsidRPr="0048222D" w:rsidDel="006566D1">
          <w:rPr>
            <w:rFonts w:asciiTheme="minorHAnsi" w:hAnsiTheme="minorHAnsi"/>
            <w:i/>
            <w:sz w:val="22"/>
            <w:szCs w:val="22"/>
            <w:rPrChange w:id="416" w:author="Goldschmidt, Michael" w:date="2016-05-19T12:08:00Z">
              <w:rPr>
                <w:sz w:val="24"/>
                <w:szCs w:val="24"/>
              </w:rPr>
            </w:rPrChange>
          </w:rPr>
          <w:delText xml:space="preserve">shorter </w:delText>
        </w:r>
      </w:del>
      <w:del w:id="417" w:author="Goldschmidt, Michael" w:date="2016-05-20T00:43:00Z">
        <w:r w:rsidR="00790A05" w:rsidRPr="0048222D" w:rsidDel="00404104">
          <w:rPr>
            <w:rFonts w:asciiTheme="minorHAnsi" w:hAnsiTheme="minorHAnsi"/>
            <w:i/>
            <w:sz w:val="22"/>
            <w:szCs w:val="22"/>
            <w:rPrChange w:id="418" w:author="Goldschmidt, Michael" w:date="2016-05-19T12:08:00Z">
              <w:rPr>
                <w:sz w:val="24"/>
                <w:szCs w:val="24"/>
              </w:rPr>
            </w:rPrChange>
          </w:rPr>
          <w:delText>consumer guide</w:delText>
        </w:r>
        <w:r w:rsidR="00676764" w:rsidRPr="0048222D" w:rsidDel="00404104">
          <w:rPr>
            <w:rFonts w:asciiTheme="minorHAnsi" w:hAnsiTheme="minorHAnsi"/>
            <w:i/>
            <w:sz w:val="22"/>
            <w:szCs w:val="22"/>
            <w:rPrChange w:id="419" w:author="Goldschmidt, Michael" w:date="2016-05-19T12:08:00Z">
              <w:rPr>
                <w:sz w:val="24"/>
                <w:szCs w:val="24"/>
              </w:rPr>
            </w:rPrChange>
          </w:rPr>
          <w:delText xml:space="preserve"> on safe and healthy homes for families, </w:delText>
        </w:r>
      </w:del>
      <w:del w:id="420" w:author="Goldschmidt, Michael" w:date="2016-05-19T11:54:00Z">
        <w:r w:rsidR="00B52D38" w:rsidRPr="0048222D" w:rsidDel="006566D1">
          <w:rPr>
            <w:rFonts w:asciiTheme="minorHAnsi" w:hAnsiTheme="minorHAnsi"/>
            <w:i/>
            <w:sz w:val="22"/>
            <w:szCs w:val="22"/>
            <w:rPrChange w:id="421" w:author="Goldschmidt, Michael" w:date="2016-05-19T12:08:00Z">
              <w:rPr>
                <w:sz w:val="24"/>
                <w:szCs w:val="24"/>
              </w:rPr>
            </w:rPrChange>
          </w:rPr>
          <w:delText>for</w:delText>
        </w:r>
      </w:del>
      <w:del w:id="422" w:author="Goldschmidt, Michael" w:date="2016-05-19T11:20:00Z">
        <w:r w:rsidR="00676764" w:rsidRPr="0048222D" w:rsidDel="00920E27">
          <w:rPr>
            <w:rFonts w:asciiTheme="minorHAnsi" w:hAnsiTheme="minorHAnsi"/>
            <w:i/>
            <w:sz w:val="22"/>
            <w:szCs w:val="22"/>
            <w:rPrChange w:id="423" w:author="Goldschmidt, Michael" w:date="2016-05-19T12:08:00Z">
              <w:rPr>
                <w:sz w:val="24"/>
                <w:szCs w:val="24"/>
              </w:rPr>
            </w:rPrChange>
          </w:rPr>
          <w:delText xml:space="preserve">  </w:delText>
        </w:r>
      </w:del>
      <w:del w:id="424" w:author="Goldschmidt, Michael" w:date="2016-05-20T00:43:00Z">
        <w:r w:rsidR="00676764" w:rsidRPr="0048222D" w:rsidDel="00404104">
          <w:rPr>
            <w:rFonts w:asciiTheme="minorHAnsi" w:hAnsiTheme="minorHAnsi"/>
            <w:i/>
            <w:sz w:val="22"/>
            <w:szCs w:val="22"/>
            <w:rPrChange w:id="425" w:author="Goldschmidt, Michael" w:date="2016-05-19T12:08:00Z">
              <w:rPr>
                <w:sz w:val="24"/>
                <w:szCs w:val="24"/>
              </w:rPr>
            </w:rPrChange>
          </w:rPr>
          <w:delText xml:space="preserve">homeowners or renters. </w:delText>
        </w:r>
      </w:del>
      <w:del w:id="426" w:author="Goldschmidt, Michael" w:date="2016-05-19T11:53:00Z">
        <w:r w:rsidR="00490234" w:rsidRPr="0048222D" w:rsidDel="006566D1">
          <w:rPr>
            <w:rFonts w:asciiTheme="minorHAnsi" w:hAnsiTheme="minorHAnsi"/>
            <w:i/>
            <w:sz w:val="22"/>
            <w:szCs w:val="22"/>
            <w:rPrChange w:id="427" w:author="Goldschmidt, Michael" w:date="2016-05-19T12:08:00Z">
              <w:rPr>
                <w:sz w:val="24"/>
                <w:szCs w:val="24"/>
              </w:rPr>
            </w:rPrChange>
          </w:rPr>
          <w:delText>P</w:delText>
        </w:r>
      </w:del>
      <w:del w:id="428" w:author="Goldschmidt, Michael" w:date="2016-05-20T00:43:00Z">
        <w:r w:rsidR="005974DF" w:rsidRPr="0048222D" w:rsidDel="00404104">
          <w:rPr>
            <w:rFonts w:asciiTheme="minorHAnsi" w:hAnsiTheme="minorHAnsi"/>
            <w:i/>
            <w:sz w:val="22"/>
            <w:szCs w:val="22"/>
            <w:rPrChange w:id="429" w:author="Goldschmidt, Michael" w:date="2016-05-19T12:08:00Z">
              <w:rPr>
                <w:sz w:val="24"/>
                <w:szCs w:val="24"/>
              </w:rPr>
            </w:rPrChange>
          </w:rPr>
          <w:delText xml:space="preserve">lease visit </w:delText>
        </w:r>
        <w:r w:rsidR="005974DF" w:rsidRPr="0048222D" w:rsidDel="00404104">
          <w:rPr>
            <w:rFonts w:asciiTheme="minorHAnsi" w:hAnsiTheme="minorHAnsi"/>
            <w:b/>
            <w:i/>
            <w:color w:val="0079C1"/>
            <w:sz w:val="22"/>
            <w:szCs w:val="22"/>
            <w:u w:val="single"/>
            <w:rPrChange w:id="430" w:author="Goldschmidt, Michael" w:date="2016-05-19T12:08:00Z">
              <w:rPr>
                <w:color w:val="0079C1"/>
                <w:sz w:val="36"/>
                <w:szCs w:val="36"/>
                <w:u w:val="single"/>
              </w:rPr>
            </w:rPrChange>
          </w:rPr>
          <w:delText>www.hud.gov/healthyhomes</w:delText>
        </w:r>
        <w:r w:rsidR="00676764" w:rsidRPr="0048222D" w:rsidDel="00404104">
          <w:rPr>
            <w:rFonts w:asciiTheme="minorHAnsi" w:hAnsiTheme="minorHAnsi"/>
            <w:i/>
            <w:color w:val="0079C1"/>
            <w:sz w:val="22"/>
            <w:szCs w:val="22"/>
            <w:u w:val="single"/>
            <w:rPrChange w:id="431" w:author="Goldschmidt, Michael" w:date="2016-05-19T12:08:00Z">
              <w:rPr>
                <w:color w:val="0079C1"/>
                <w:sz w:val="36"/>
                <w:szCs w:val="36"/>
                <w:u w:val="single"/>
              </w:rPr>
            </w:rPrChange>
          </w:rPr>
          <w:delText>.</w:delText>
        </w:r>
      </w:del>
    </w:p>
    <w:p w:rsidR="009E715B" w:rsidRPr="0048222D" w:rsidRDefault="009E715B">
      <w:pPr>
        <w:pStyle w:val="NormalWeb"/>
        <w:shd w:val="clear" w:color="auto" w:fill="FFFFFF"/>
        <w:spacing w:line="240" w:lineRule="auto"/>
        <w:contextualSpacing/>
        <w:rPr>
          <w:rStyle w:val="Strong"/>
          <w:rFonts w:asciiTheme="minorHAnsi" w:hAnsiTheme="minorHAnsi" w:cs="Helvetica"/>
          <w:i/>
          <w:sz w:val="22"/>
          <w:szCs w:val="22"/>
          <w:lang w:val="en"/>
          <w:rPrChange w:id="432" w:author="Goldschmidt, Michael" w:date="2016-05-19T12:08:00Z">
            <w:rPr>
              <w:rStyle w:val="Strong"/>
              <w:rFonts w:asciiTheme="minorHAnsi" w:eastAsiaTheme="minorHAnsi" w:hAnsiTheme="minorHAnsi" w:cs="Helvetica"/>
              <w:sz w:val="24"/>
              <w:szCs w:val="24"/>
              <w:lang w:val="en"/>
            </w:rPr>
          </w:rPrChange>
        </w:rPr>
      </w:pPr>
    </w:p>
    <w:sectPr w:rsidR="009E715B" w:rsidRPr="0048222D" w:rsidSect="009A08EF">
      <w:type w:val="continuous"/>
      <w:pgSz w:w="12240" w:h="15840"/>
      <w:pgMar w:top="1440" w:right="1440" w:bottom="1080" w:left="1440" w:header="720" w:footer="720" w:gutter="0"/>
      <w:cols w:space="720"/>
      <w:docGrid w:linePitch="360"/>
      <w:sectPrChange w:id="433" w:author="Goldschmidt, Michael" w:date="2016-05-19T11:44:00Z">
        <w:sectPr w:rsidR="009E715B" w:rsidRPr="0048222D" w:rsidSect="009A08EF">
          <w:pgMar w:top="144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E9B"/>
    <w:multiLevelType w:val="hybridMultilevel"/>
    <w:tmpl w:val="999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00D7"/>
    <w:multiLevelType w:val="hybridMultilevel"/>
    <w:tmpl w:val="B084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C2319"/>
    <w:multiLevelType w:val="multilevel"/>
    <w:tmpl w:val="4130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37A7B"/>
    <w:multiLevelType w:val="hybridMultilevel"/>
    <w:tmpl w:val="0734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5"/>
    <w:rsid w:val="00016AB4"/>
    <w:rsid w:val="000556AD"/>
    <w:rsid w:val="000867EE"/>
    <w:rsid w:val="00102CA3"/>
    <w:rsid w:val="001269AE"/>
    <w:rsid w:val="00146672"/>
    <w:rsid w:val="001B143D"/>
    <w:rsid w:val="001C672A"/>
    <w:rsid w:val="002909A0"/>
    <w:rsid w:val="002B0AE3"/>
    <w:rsid w:val="002E18E2"/>
    <w:rsid w:val="002E369F"/>
    <w:rsid w:val="00380DCF"/>
    <w:rsid w:val="003E759B"/>
    <w:rsid w:val="00404104"/>
    <w:rsid w:val="0048222D"/>
    <w:rsid w:val="00490234"/>
    <w:rsid w:val="005974DF"/>
    <w:rsid w:val="005E223D"/>
    <w:rsid w:val="006154D5"/>
    <w:rsid w:val="006566D1"/>
    <w:rsid w:val="006625DD"/>
    <w:rsid w:val="00676764"/>
    <w:rsid w:val="00681397"/>
    <w:rsid w:val="006C66D1"/>
    <w:rsid w:val="00703AF6"/>
    <w:rsid w:val="00755261"/>
    <w:rsid w:val="007906AF"/>
    <w:rsid w:val="00790A05"/>
    <w:rsid w:val="0079698B"/>
    <w:rsid w:val="00920E27"/>
    <w:rsid w:val="00943059"/>
    <w:rsid w:val="00946C2E"/>
    <w:rsid w:val="009A08EF"/>
    <w:rsid w:val="009A2D91"/>
    <w:rsid w:val="009E715B"/>
    <w:rsid w:val="00A46EC3"/>
    <w:rsid w:val="00B52D38"/>
    <w:rsid w:val="00B61751"/>
    <w:rsid w:val="00B9086A"/>
    <w:rsid w:val="00BD3613"/>
    <w:rsid w:val="00C2787D"/>
    <w:rsid w:val="00C43C55"/>
    <w:rsid w:val="00CA4476"/>
    <w:rsid w:val="00CD1ECD"/>
    <w:rsid w:val="00D0476A"/>
    <w:rsid w:val="00D20815"/>
    <w:rsid w:val="00D605EE"/>
    <w:rsid w:val="00D91582"/>
    <w:rsid w:val="00D94589"/>
    <w:rsid w:val="00DD1256"/>
    <w:rsid w:val="00E52DA8"/>
    <w:rsid w:val="00F6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43D"/>
    <w:rPr>
      <w:b/>
      <w:bCs/>
    </w:rPr>
  </w:style>
  <w:style w:type="paragraph" w:styleId="NormalWeb">
    <w:name w:val="Normal (Web)"/>
    <w:basedOn w:val="Normal"/>
    <w:uiPriority w:val="99"/>
    <w:unhideWhenUsed/>
    <w:rsid w:val="001B143D"/>
    <w:pPr>
      <w:spacing w:after="450" w:line="480" w:lineRule="auto"/>
    </w:pPr>
    <w:rPr>
      <w:rFonts w:ascii="Georgia" w:eastAsia="Times New Roman" w:hAnsi="Georgia" w:cs="Times New Roman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5974DF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74DF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E1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8E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09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43D"/>
    <w:rPr>
      <w:b/>
      <w:bCs/>
    </w:rPr>
  </w:style>
  <w:style w:type="paragraph" w:styleId="NormalWeb">
    <w:name w:val="Normal (Web)"/>
    <w:basedOn w:val="Normal"/>
    <w:uiPriority w:val="99"/>
    <w:unhideWhenUsed/>
    <w:rsid w:val="001B143D"/>
    <w:pPr>
      <w:spacing w:after="450" w:line="480" w:lineRule="auto"/>
    </w:pPr>
    <w:rPr>
      <w:rFonts w:ascii="Georgia" w:eastAsia="Times New Roman" w:hAnsi="Georgia" w:cs="Times New Roman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5974DF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74DF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E1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8E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09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2" w:color="2E828A"/>
            <w:right w:val="none" w:sz="0" w:space="0" w:color="auto"/>
          </w:divBdr>
          <w:divsChild>
            <w:div w:id="709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0820">
                  <w:marLeft w:val="0"/>
                  <w:marRight w:val="0"/>
                  <w:marTop w:val="0"/>
                  <w:marBottom w:val="0"/>
                  <w:divBdr>
                    <w:top w:val="single" w:sz="24" w:space="14" w:color="2E828A"/>
                    <w:left w:val="single" w:sz="24" w:space="0" w:color="2E828A"/>
                    <w:bottom w:val="single" w:sz="24" w:space="11" w:color="2E828A"/>
                    <w:right w:val="single" w:sz="24" w:space="0" w:color="2E828A"/>
                  </w:divBdr>
                  <w:divsChild>
                    <w:div w:id="6137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3309">
                              <w:marLeft w:val="0"/>
                              <w:marRight w:val="0"/>
                              <w:marTop w:val="150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68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211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1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2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and Urban Development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Goldschmidt, Michael</dc:creator>
  <cp:lastModifiedBy>Goldschmidt, Michael</cp:lastModifiedBy>
  <cp:revision>6</cp:revision>
  <cp:lastPrinted>2016-05-19T15:57:00Z</cp:lastPrinted>
  <dcterms:created xsi:type="dcterms:W3CDTF">2016-05-20T05:41:00Z</dcterms:created>
  <dcterms:modified xsi:type="dcterms:W3CDTF">2016-05-20T07:07:00Z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-1751164124</vt:i4>
  </property>
  <property fmtid="{D5CDD505-2E9C-101B-9397-08002B2CF9AE}" pid="3" name="_NewReviewCycle">
    <vt:lpwstr/>
  </property>
  <property fmtid="{D5CDD505-2E9C-101B-9397-08002B2CF9AE}" pid="4" name="_EmailSubject">
    <vt:lpwstr>EDaSaHH Stakeholder Edits</vt:lpwstr>
  </property>
  <property fmtid="{D5CDD505-2E9C-101B-9397-08002B2CF9AE}" pid="5" name="_AuthorEmail">
    <vt:lpwstr>Shannon.E.Steinbauer@hud.gov</vt:lpwstr>
  </property>
  <property fmtid="{D5CDD505-2E9C-101B-9397-08002B2CF9AE}" pid="6" name="_AuthorEmailDisplayName">
    <vt:lpwstr>Steinbauer, Shannon E</vt:lpwstr>
  </property>
  <property fmtid="{D5CDD505-2E9C-101B-9397-08002B2CF9AE}" pid="7" name="_ReviewingToolsShownOnce">
    <vt:lpwstr/>
  </property>
</Properties>
</file>