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3008BA" w:rsidP="00BC4489">
      <w:pPr>
        <w:pStyle w:val="Heading1"/>
        <w:spacing w:line="728" w:lineRule="exact"/>
        <w:ind w:left="3240"/>
        <w:rPr>
          <w:rFonts w:ascii="Arial Black" w:hAnsi="Arial Black"/>
          <w:color w:val="FFFFFF"/>
          <w:spacing w:val="13"/>
          <w:w w:val="105"/>
        </w:rPr>
      </w:pPr>
      <w:r>
        <w:rPr>
          <w:noProof/>
        </w:rPr>
        <w:drawing>
          <wp:anchor distT="0" distB="0" distL="114300" distR="114300" simplePos="0" relativeHeight="251664384" behindDoc="1" locked="0" layoutInCell="1" allowOverlap="1" wp14:anchorId="11337CA1" wp14:editId="7F40E9DA">
            <wp:simplePos x="0" y="0"/>
            <wp:positionH relativeFrom="column">
              <wp:posOffset>-381000</wp:posOffset>
            </wp:positionH>
            <wp:positionV relativeFrom="paragraph">
              <wp:posOffset>-407035</wp:posOffset>
            </wp:positionV>
            <wp:extent cx="1860550" cy="1172210"/>
            <wp:effectExtent l="0" t="0" r="6350" b="8890"/>
            <wp:wrapThrough wrapText="bothSides">
              <wp:wrapPolygon edited="0">
                <wp:start x="0" y="0"/>
                <wp:lineTo x="0" y="21413"/>
                <wp:lineTo x="21453" y="21413"/>
                <wp:lineTo x="214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0550"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05FFE94F" wp14:editId="45A62057">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527A" w:rsidRDefault="00FB527A"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FB527A" w:rsidRDefault="00FB527A"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FB527A" w:rsidRDefault="00FB527A"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FB527A" w:rsidRDefault="00FB527A" w:rsidP="007575D3">
                          <w:pPr>
                            <w:jc w:val="center"/>
                          </w:pPr>
                        </w:p>
                      </w:txbxContent>
                    </v:textbox>
                  </v:shape>
                </v:group>
                <w10:wrap anchorx="page" anchory="page"/>
              </v:group>
            </w:pict>
          </mc:Fallback>
        </mc:AlternateContent>
      </w:r>
      <w:r>
        <w:rPr>
          <w:rFonts w:ascii="Arial Black" w:hAnsi="Arial Black"/>
          <w:color w:val="FFFFFF"/>
          <w:spacing w:val="13"/>
          <w:w w:val="105"/>
        </w:rPr>
        <w:t>DRINKING</w:t>
      </w:r>
      <w:r w:rsidR="00132052" w:rsidRPr="00E72657">
        <w:rPr>
          <w:rFonts w:ascii="Arial Black" w:hAnsi="Arial Black"/>
          <w:color w:val="FFFFFF"/>
          <w:spacing w:val="-11"/>
          <w:w w:val="105"/>
        </w:rPr>
        <w:t xml:space="preserve"> </w:t>
      </w:r>
      <w:r>
        <w:rPr>
          <w:rFonts w:ascii="Arial Black" w:hAnsi="Arial Black"/>
          <w:color w:val="FFFFFF"/>
          <w:spacing w:val="-11"/>
          <w:w w:val="105"/>
        </w:rPr>
        <w:t>WATER</w:t>
      </w:r>
    </w:p>
    <w:p w:rsidR="007575D3" w:rsidRPr="00E72657" w:rsidRDefault="007575D3" w:rsidP="00E72657">
      <w:pPr>
        <w:pStyle w:val="Heading1"/>
        <w:spacing w:line="728" w:lineRule="exact"/>
        <w:ind w:left="1645" w:hanging="565"/>
        <w:rPr>
          <w:rFonts w:ascii="Arial Black" w:hAnsi="Arial Black"/>
        </w:rPr>
      </w:pPr>
    </w:p>
    <w:p w:rsidR="003008BA" w:rsidRDefault="003008BA" w:rsidP="003008BA">
      <w:pPr>
        <w:spacing w:before="85" w:line="288" w:lineRule="exact"/>
        <w:ind w:left="835"/>
        <w:rPr>
          <w:rFonts w:ascii="Calibri" w:eastAsia="Calibri" w:hAnsi="Calibri"/>
          <w:spacing w:val="-3"/>
          <w:sz w:val="24"/>
          <w:szCs w:val="24"/>
        </w:rPr>
      </w:pPr>
    </w:p>
    <w:p w:rsidR="003008BA" w:rsidRDefault="003008BA" w:rsidP="003008BA">
      <w:pPr>
        <w:spacing w:before="85" w:line="288" w:lineRule="exact"/>
        <w:ind w:left="835"/>
        <w:rPr>
          <w:rFonts w:ascii="Calibri" w:eastAsia="Calibri" w:hAnsi="Calibri"/>
          <w:spacing w:val="-3"/>
          <w:sz w:val="24"/>
          <w:szCs w:val="24"/>
        </w:rPr>
      </w:pPr>
    </w:p>
    <w:p w:rsidR="003008BA" w:rsidRPr="00F1506F" w:rsidRDefault="00CD71DA" w:rsidP="00EB1DA8">
      <w:pPr>
        <w:spacing w:before="85"/>
        <w:ind w:left="180"/>
        <w:contextualSpacing/>
        <w:rPr>
          <w:rFonts w:ascii="Calibri" w:eastAsia="Calibri" w:hAnsi="Calibri"/>
        </w:rPr>
      </w:pPr>
      <w:r w:rsidRPr="00EB1DA8">
        <w:rPr>
          <w:rFonts w:ascii="Calibri" w:eastAsia="Calibri" w:hAnsi="Calibri"/>
          <w:b/>
          <w:sz w:val="40"/>
          <w:szCs w:val="40"/>
        </w:rPr>
        <w:t>E</w:t>
      </w:r>
      <w:r w:rsidR="003008BA" w:rsidRPr="00EB1DA8">
        <w:rPr>
          <w:rFonts w:ascii="Calibri" w:eastAsia="Calibri" w:hAnsi="Calibri"/>
        </w:rPr>
        <w:t>very day, Americans drink more than a billion cups of water</w:t>
      </w:r>
      <w:r w:rsidRPr="00EB1DA8">
        <w:rPr>
          <w:rFonts w:ascii="Calibri" w:eastAsia="Calibri" w:hAnsi="Calibri"/>
        </w:rPr>
        <w:t xml:space="preserve"> and use water to </w:t>
      </w:r>
      <w:r w:rsidR="003008BA" w:rsidRPr="00EB1DA8">
        <w:rPr>
          <w:rFonts w:ascii="Calibri" w:eastAsia="Calibri" w:hAnsi="Calibri"/>
        </w:rPr>
        <w:t xml:space="preserve">cook and clean. Most people trust that </w:t>
      </w:r>
      <w:r w:rsidR="003008BA" w:rsidRPr="00F1506F">
        <w:rPr>
          <w:rFonts w:ascii="Calibri" w:eastAsia="Calibri" w:hAnsi="Calibri"/>
        </w:rPr>
        <w:t>their water is safe</w:t>
      </w:r>
      <w:r w:rsidR="00EB1DA8" w:rsidRPr="00F1506F">
        <w:rPr>
          <w:rFonts w:ascii="Calibri" w:eastAsia="Calibri" w:hAnsi="Calibri"/>
        </w:rPr>
        <w:t>,</w:t>
      </w:r>
      <w:r w:rsidR="003008BA" w:rsidRPr="00F1506F">
        <w:rPr>
          <w:rFonts w:ascii="Calibri" w:eastAsia="Calibri" w:hAnsi="Calibri"/>
        </w:rPr>
        <w:t xml:space="preserve"> and this is usually true. Public drinking water in the United States is </w:t>
      </w:r>
      <w:r w:rsidR="00EB1DA8" w:rsidRPr="00F1506F">
        <w:rPr>
          <w:rFonts w:ascii="Calibri" w:eastAsia="Calibri" w:hAnsi="Calibri"/>
        </w:rPr>
        <w:t xml:space="preserve">routinely </w:t>
      </w:r>
      <w:r w:rsidR="003008BA" w:rsidRPr="00F1506F">
        <w:rPr>
          <w:rFonts w:ascii="Calibri" w:eastAsia="Calibri" w:hAnsi="Calibri"/>
        </w:rPr>
        <w:t>tested for safety</w:t>
      </w:r>
      <w:r w:rsidR="00EB1DA8" w:rsidRPr="00F1506F">
        <w:rPr>
          <w:rFonts w:ascii="Calibri" w:eastAsia="Calibri" w:hAnsi="Calibri"/>
        </w:rPr>
        <w:t>, but i</w:t>
      </w:r>
      <w:r w:rsidR="003008BA" w:rsidRPr="00F1506F">
        <w:rPr>
          <w:rFonts w:ascii="Calibri" w:eastAsia="Calibri" w:hAnsi="Calibri"/>
        </w:rPr>
        <w:t xml:space="preserve">f </w:t>
      </w:r>
      <w:r w:rsidRPr="00F1506F">
        <w:rPr>
          <w:rFonts w:ascii="Calibri" w:eastAsia="Calibri" w:hAnsi="Calibri"/>
        </w:rPr>
        <w:t xml:space="preserve">a home has a </w:t>
      </w:r>
      <w:r w:rsidR="003008BA" w:rsidRPr="00F1506F">
        <w:rPr>
          <w:rFonts w:ascii="Calibri" w:eastAsia="Calibri" w:hAnsi="Calibri"/>
        </w:rPr>
        <w:t xml:space="preserve">well or other private water supply, it’s </w:t>
      </w:r>
      <w:r w:rsidRPr="00F1506F">
        <w:rPr>
          <w:rFonts w:ascii="Calibri" w:eastAsia="Calibri" w:hAnsi="Calibri"/>
        </w:rPr>
        <w:t xml:space="preserve">the homeowner’s </w:t>
      </w:r>
      <w:r w:rsidR="003008BA" w:rsidRPr="00F1506F">
        <w:rPr>
          <w:rFonts w:ascii="Calibri" w:eastAsia="Calibri" w:hAnsi="Calibri"/>
        </w:rPr>
        <w:t>responsibility to test it.</w:t>
      </w:r>
    </w:p>
    <w:p w:rsidR="003008BA" w:rsidRPr="00F1506F" w:rsidRDefault="003008BA" w:rsidP="00EB1DA8">
      <w:pPr>
        <w:contextualSpacing/>
      </w:pPr>
    </w:p>
    <w:p w:rsidR="003008BA" w:rsidRPr="00F1506F" w:rsidRDefault="003008BA" w:rsidP="00EB1DA8">
      <w:pPr>
        <w:ind w:left="179" w:right="106"/>
        <w:contextualSpacing/>
        <w:rPr>
          <w:rFonts w:ascii="Calibri" w:eastAsia="Calibri" w:hAnsi="Calibri" w:cs="Calibri"/>
        </w:rPr>
      </w:pPr>
      <w:r w:rsidRPr="00F1506F">
        <w:rPr>
          <w:rFonts w:ascii="Calibri" w:eastAsia="Calibri" w:hAnsi="Calibri" w:cs="Calibri"/>
        </w:rPr>
        <w:t xml:space="preserve">No matter where water comes from, </w:t>
      </w:r>
      <w:r w:rsidR="00CD71DA" w:rsidRPr="00F1506F">
        <w:rPr>
          <w:rFonts w:ascii="Calibri" w:eastAsia="Calibri" w:hAnsi="Calibri" w:cs="Calibri"/>
        </w:rPr>
        <w:t xml:space="preserve">families </w:t>
      </w:r>
      <w:r w:rsidRPr="00F1506F">
        <w:rPr>
          <w:rFonts w:ascii="Calibri" w:eastAsia="Calibri" w:hAnsi="Calibri" w:cs="Calibri"/>
        </w:rPr>
        <w:t>need to make sure it’s safe.</w:t>
      </w:r>
      <w:r w:rsidRPr="00F1506F">
        <w:rPr>
          <w:rFonts w:ascii="Calibri" w:eastAsia="Calibri" w:hAnsi="Calibri"/>
        </w:rPr>
        <w:t xml:space="preserve"> </w:t>
      </w:r>
      <w:r w:rsidR="00CD71DA" w:rsidRPr="00F1506F">
        <w:rPr>
          <w:rFonts w:ascii="Calibri" w:eastAsia="Calibri" w:hAnsi="Calibri"/>
        </w:rPr>
        <w:t xml:space="preserve">Family members </w:t>
      </w:r>
      <w:r w:rsidRPr="00F1506F">
        <w:rPr>
          <w:rFonts w:ascii="Calibri" w:eastAsia="Calibri" w:hAnsi="Calibri"/>
        </w:rPr>
        <w:t>can get sick from drinking, cooking</w:t>
      </w:r>
      <w:r w:rsidR="00EB1DA8" w:rsidRPr="00F1506F">
        <w:rPr>
          <w:rFonts w:ascii="Calibri" w:eastAsia="Calibri" w:hAnsi="Calibri"/>
        </w:rPr>
        <w:t>,</w:t>
      </w:r>
      <w:r w:rsidRPr="00F1506F">
        <w:rPr>
          <w:rFonts w:ascii="Calibri" w:eastAsia="Calibri" w:hAnsi="Calibri"/>
        </w:rPr>
        <w:t xml:space="preserve"> and bathing in unsafe water</w:t>
      </w:r>
      <w:r w:rsidR="00EB1DA8" w:rsidRPr="00F1506F">
        <w:rPr>
          <w:rFonts w:ascii="Calibri" w:eastAsia="Calibri" w:hAnsi="Calibri"/>
        </w:rPr>
        <w:t xml:space="preserve"> even though it may </w:t>
      </w:r>
      <w:r w:rsidRPr="00F1506F">
        <w:rPr>
          <w:rFonts w:ascii="Calibri" w:eastAsia="Calibri" w:hAnsi="Calibri" w:cs="Calibri"/>
        </w:rPr>
        <w:t>still look, smell and taste fine.</w:t>
      </w:r>
      <w:r w:rsidR="00EB1DA8" w:rsidRPr="00F1506F">
        <w:rPr>
          <w:rFonts w:ascii="Calibri" w:eastAsia="Calibri" w:hAnsi="Calibri" w:cs="Calibri"/>
        </w:rPr>
        <w:t xml:space="preserve"> </w:t>
      </w:r>
    </w:p>
    <w:p w:rsidR="00EB1DA8" w:rsidRPr="00F1506F" w:rsidRDefault="00EB1DA8" w:rsidP="00EB1DA8">
      <w:pPr>
        <w:pStyle w:val="BodyText"/>
        <w:ind w:left="180"/>
        <w:contextualSpacing/>
        <w:rPr>
          <w:sz w:val="22"/>
          <w:szCs w:val="22"/>
        </w:rPr>
      </w:pPr>
    </w:p>
    <w:p w:rsidR="00104C1A" w:rsidRPr="00F1506F" w:rsidRDefault="00EB1DA8" w:rsidP="00104C1A">
      <w:pPr>
        <w:ind w:left="179" w:right="106"/>
        <w:contextualSpacing/>
        <w:rPr>
          <w:rFonts w:ascii="Calibri" w:eastAsia="Calibri" w:hAnsi="Calibri" w:cs="Calibri"/>
        </w:rPr>
      </w:pPr>
      <w:r w:rsidRPr="00F1506F">
        <w:t xml:space="preserve">Drinking unsafe water can cause an upset stomach, diarrhea, or more serious problems. It can be worse for children, pregnant women, those who are sick and older people. </w:t>
      </w:r>
      <w:r w:rsidR="00104C1A" w:rsidRPr="00F1506F">
        <w:rPr>
          <w:rFonts w:ascii="Calibri" w:eastAsia="Calibri" w:hAnsi="Calibri"/>
        </w:rPr>
        <w:t>Unsafe water can be more dangerous for children than adults</w:t>
      </w:r>
      <w:r w:rsidR="00104C1A" w:rsidRPr="00F1506F">
        <w:rPr>
          <w:rFonts w:ascii="Calibri" w:eastAsia="Calibri" w:hAnsi="Calibri"/>
        </w:rPr>
        <w:t xml:space="preserve"> </w:t>
      </w:r>
      <w:r w:rsidR="00104C1A" w:rsidRPr="00F1506F">
        <w:rPr>
          <w:rFonts w:ascii="Calibri" w:eastAsia="Calibri" w:hAnsi="Calibri"/>
        </w:rPr>
        <w:t xml:space="preserve">because children drink more than </w:t>
      </w:r>
      <w:r w:rsidR="00104C1A" w:rsidRPr="00F1506F">
        <w:rPr>
          <w:rFonts w:ascii="Calibri" w:eastAsia="Calibri" w:hAnsi="Calibri" w:cs="Calibri"/>
        </w:rPr>
        <w:t>adults for their size and their bodies are still growing.</w:t>
      </w:r>
    </w:p>
    <w:p w:rsidR="00104C1A" w:rsidRPr="00F1506F" w:rsidRDefault="00104C1A" w:rsidP="00EB1DA8">
      <w:pPr>
        <w:pStyle w:val="BodyText"/>
        <w:ind w:left="180"/>
        <w:contextualSpacing/>
        <w:rPr>
          <w:sz w:val="22"/>
          <w:szCs w:val="22"/>
        </w:rPr>
      </w:pPr>
    </w:p>
    <w:p w:rsidR="00F1506F" w:rsidRDefault="00EB1DA8" w:rsidP="00104C1A">
      <w:pPr>
        <w:pStyle w:val="BodyText"/>
        <w:ind w:left="180"/>
        <w:contextualSpacing/>
        <w:rPr>
          <w:rFonts w:cs="Calibri"/>
          <w:sz w:val="22"/>
          <w:szCs w:val="22"/>
        </w:rPr>
      </w:pPr>
      <w:r w:rsidRPr="00F1506F">
        <w:rPr>
          <w:sz w:val="22"/>
          <w:szCs w:val="22"/>
        </w:rPr>
        <w:t>Unsafe drinking water often contains b</w:t>
      </w:r>
      <w:r w:rsidRPr="00F1506F">
        <w:rPr>
          <w:sz w:val="22"/>
          <w:szCs w:val="22"/>
        </w:rPr>
        <w:t>acteria</w:t>
      </w:r>
      <w:r w:rsidRPr="00F1506F">
        <w:rPr>
          <w:sz w:val="22"/>
          <w:szCs w:val="22"/>
        </w:rPr>
        <w:t xml:space="preserve">, total coliforms, </w:t>
      </w:r>
      <w:r w:rsidR="00104C1A" w:rsidRPr="00F1506F">
        <w:rPr>
          <w:sz w:val="22"/>
          <w:szCs w:val="22"/>
        </w:rPr>
        <w:t xml:space="preserve">and </w:t>
      </w:r>
      <w:r w:rsidRPr="00F1506F">
        <w:rPr>
          <w:sz w:val="22"/>
          <w:szCs w:val="22"/>
        </w:rPr>
        <w:t xml:space="preserve">viruses </w:t>
      </w:r>
      <w:r w:rsidRPr="00F1506F">
        <w:rPr>
          <w:sz w:val="22"/>
          <w:szCs w:val="22"/>
        </w:rPr>
        <w:t xml:space="preserve">that </w:t>
      </w:r>
      <w:r w:rsidRPr="00F1506F">
        <w:rPr>
          <w:sz w:val="22"/>
          <w:szCs w:val="22"/>
        </w:rPr>
        <w:t>can cause diseases</w:t>
      </w:r>
      <w:r w:rsidRPr="00F1506F">
        <w:rPr>
          <w:sz w:val="22"/>
          <w:szCs w:val="22"/>
        </w:rPr>
        <w:t xml:space="preserve"> </w:t>
      </w:r>
      <w:r w:rsidR="00104C1A" w:rsidRPr="00F1506F">
        <w:rPr>
          <w:sz w:val="22"/>
          <w:szCs w:val="22"/>
        </w:rPr>
        <w:t>as well as</w:t>
      </w:r>
      <w:r w:rsidRPr="00F1506F">
        <w:rPr>
          <w:sz w:val="22"/>
          <w:szCs w:val="22"/>
        </w:rPr>
        <w:t xml:space="preserve"> heavy metals and chemicals</w:t>
      </w:r>
      <w:r w:rsidRPr="00F1506F">
        <w:rPr>
          <w:sz w:val="22"/>
          <w:szCs w:val="22"/>
        </w:rPr>
        <w:t>. Just one sip can make someone sick.</w:t>
      </w:r>
      <w:r w:rsidRPr="00F1506F">
        <w:rPr>
          <w:sz w:val="22"/>
          <w:szCs w:val="22"/>
        </w:rPr>
        <w:t xml:space="preserve"> </w:t>
      </w:r>
      <w:r w:rsidRPr="00F1506F">
        <w:rPr>
          <w:sz w:val="22"/>
          <w:szCs w:val="22"/>
        </w:rPr>
        <w:t>Contaminated water can damage kidneys, liver, and other</w:t>
      </w:r>
      <w:r w:rsidRPr="00F1506F">
        <w:rPr>
          <w:sz w:val="22"/>
          <w:szCs w:val="22"/>
        </w:rPr>
        <w:t xml:space="preserve"> </w:t>
      </w:r>
      <w:r w:rsidRPr="00F1506F">
        <w:rPr>
          <w:sz w:val="22"/>
          <w:szCs w:val="22"/>
        </w:rPr>
        <w:t xml:space="preserve">organs. Some chemicals </w:t>
      </w:r>
      <w:r w:rsidRPr="00F1506F">
        <w:rPr>
          <w:sz w:val="22"/>
          <w:szCs w:val="22"/>
        </w:rPr>
        <w:t xml:space="preserve">in unsafe water </w:t>
      </w:r>
      <w:r w:rsidRPr="00F1506F">
        <w:rPr>
          <w:sz w:val="22"/>
          <w:szCs w:val="22"/>
        </w:rPr>
        <w:t xml:space="preserve">may cause </w:t>
      </w:r>
      <w:r w:rsidRPr="00F1506F">
        <w:rPr>
          <w:rFonts w:cs="Calibri"/>
          <w:sz w:val="22"/>
          <w:szCs w:val="22"/>
        </w:rPr>
        <w:t xml:space="preserve">cancer. </w:t>
      </w:r>
    </w:p>
    <w:p w:rsidR="00F1506F" w:rsidRPr="00F1506F" w:rsidRDefault="00F1506F" w:rsidP="00F1506F">
      <w:pPr>
        <w:tabs>
          <w:tab w:val="left" w:pos="356"/>
        </w:tabs>
        <w:ind w:left="180" w:right="185"/>
        <w:contextualSpacing/>
        <w:rPr>
          <w:rFonts w:ascii="Calibri" w:eastAsia="Calibri" w:hAnsi="Calibri"/>
          <w:sz w:val="20"/>
          <w:szCs w:val="20"/>
        </w:rPr>
      </w:pPr>
    </w:p>
    <w:p w:rsidR="00F1506F" w:rsidRPr="00EB1DA8" w:rsidRDefault="00F1506F" w:rsidP="00F1506F">
      <w:pPr>
        <w:tabs>
          <w:tab w:val="left" w:pos="356"/>
        </w:tabs>
        <w:ind w:left="180" w:right="185"/>
        <w:contextualSpacing/>
        <w:rPr>
          <w:rFonts w:ascii="Calibri" w:eastAsia="Calibri" w:hAnsi="Calibri"/>
        </w:rPr>
      </w:pPr>
      <w:r w:rsidRPr="00EB1DA8">
        <w:rPr>
          <w:rFonts w:ascii="Calibri" w:eastAsia="Calibri" w:hAnsi="Calibri"/>
        </w:rPr>
        <w:t>Lead</w:t>
      </w:r>
      <w:r>
        <w:rPr>
          <w:rFonts w:ascii="Calibri" w:eastAsia="Calibri" w:hAnsi="Calibri"/>
        </w:rPr>
        <w:t xml:space="preserve"> </w:t>
      </w:r>
      <w:r w:rsidRPr="00EB1DA8">
        <w:rPr>
          <w:rFonts w:ascii="Calibri" w:eastAsia="Calibri" w:hAnsi="Calibri"/>
        </w:rPr>
        <w:t xml:space="preserve">can cause permanent learning and behavioral problems in children. Babies who get too much copper can get colic and spit up their formula if these metals are in the water used to make formula. </w:t>
      </w:r>
      <w:r w:rsidRPr="00EB1DA8">
        <w:rPr>
          <w:rFonts w:ascii="Calibri" w:eastAsia="Calibri" w:hAnsi="Calibri" w:cs="Calibri"/>
        </w:rPr>
        <w:t xml:space="preserve">Older children and adults may get upset </w:t>
      </w:r>
      <w:r w:rsidRPr="00EB1DA8">
        <w:rPr>
          <w:rFonts w:ascii="Calibri" w:eastAsia="Calibri" w:hAnsi="Calibri"/>
        </w:rPr>
        <w:t>stomachs or diarrhea from copper.</w:t>
      </w:r>
    </w:p>
    <w:p w:rsidR="00F1506F" w:rsidRPr="00F1506F" w:rsidRDefault="00F1506F" w:rsidP="00104C1A">
      <w:pPr>
        <w:pStyle w:val="BodyText"/>
        <w:ind w:left="180"/>
        <w:contextualSpacing/>
        <w:rPr>
          <w:rFonts w:cs="Calibri"/>
          <w:sz w:val="20"/>
          <w:szCs w:val="20"/>
        </w:rPr>
      </w:pPr>
    </w:p>
    <w:p w:rsidR="00EB1DA8" w:rsidRPr="00F1506F" w:rsidRDefault="00104C1A" w:rsidP="00104C1A">
      <w:pPr>
        <w:pStyle w:val="BodyText"/>
        <w:ind w:left="180"/>
        <w:contextualSpacing/>
        <w:rPr>
          <w:sz w:val="22"/>
          <w:szCs w:val="22"/>
        </w:rPr>
      </w:pPr>
      <w:r w:rsidRPr="00F1506F">
        <w:rPr>
          <w:sz w:val="22"/>
          <w:szCs w:val="22"/>
        </w:rPr>
        <w:t>Nitrate</w:t>
      </w:r>
      <w:r w:rsidRPr="00F1506F">
        <w:rPr>
          <w:sz w:val="22"/>
          <w:szCs w:val="22"/>
        </w:rPr>
        <w:t>s in water</w:t>
      </w:r>
      <w:r w:rsidRPr="00F1506F">
        <w:rPr>
          <w:sz w:val="22"/>
          <w:szCs w:val="22"/>
        </w:rPr>
        <w:t xml:space="preserve"> may also cause birth defects and miscarriages. Too much nitrate in drinking water can </w:t>
      </w:r>
      <w:r w:rsidRPr="00F1506F">
        <w:rPr>
          <w:sz w:val="22"/>
          <w:szCs w:val="22"/>
        </w:rPr>
        <w:t xml:space="preserve">also </w:t>
      </w:r>
      <w:r w:rsidRPr="00F1506F">
        <w:rPr>
          <w:rFonts w:cs="Calibri"/>
          <w:sz w:val="22"/>
          <w:szCs w:val="22"/>
        </w:rPr>
        <w:t>cause blue baby syndrome</w:t>
      </w:r>
      <w:r w:rsidRPr="00F1506F">
        <w:rPr>
          <w:sz w:val="22"/>
          <w:szCs w:val="22"/>
        </w:rPr>
        <w:t xml:space="preserve"> in babies less than six months old.  Blue baby syndrome is when a baby’s blood doesn’t get enough oxygen</w:t>
      </w:r>
      <w:r w:rsidRPr="00F1506F">
        <w:rPr>
          <w:sz w:val="22"/>
          <w:szCs w:val="22"/>
        </w:rPr>
        <w:t xml:space="preserve"> and their</w:t>
      </w:r>
      <w:r w:rsidRPr="00F1506F">
        <w:rPr>
          <w:sz w:val="22"/>
          <w:szCs w:val="22"/>
        </w:rPr>
        <w:t xml:space="preserve"> face can turn blue or purple. </w:t>
      </w:r>
      <w:r w:rsidRPr="00F1506F">
        <w:rPr>
          <w:rFonts w:cs="Calibri"/>
          <w:sz w:val="22"/>
          <w:szCs w:val="22"/>
        </w:rPr>
        <w:t xml:space="preserve">If this happens, they need medical attention </w:t>
      </w:r>
      <w:r w:rsidRPr="00F1506F">
        <w:rPr>
          <w:sz w:val="22"/>
          <w:szCs w:val="22"/>
        </w:rPr>
        <w:t xml:space="preserve">right away. </w:t>
      </w:r>
    </w:p>
    <w:p w:rsidR="00104C1A" w:rsidRPr="00F1506F" w:rsidRDefault="00104C1A" w:rsidP="00EB1DA8">
      <w:pPr>
        <w:ind w:left="179" w:right="63"/>
        <w:contextualSpacing/>
        <w:rPr>
          <w:rFonts w:ascii="Calibri" w:eastAsia="Calibri" w:hAnsi="Calibri" w:cs="Calibri"/>
        </w:rPr>
      </w:pPr>
    </w:p>
    <w:p w:rsidR="003008BA" w:rsidRPr="00EB1DA8" w:rsidRDefault="00104C1A" w:rsidP="00EB1DA8">
      <w:pPr>
        <w:spacing w:before="3"/>
        <w:ind w:left="180"/>
        <w:contextualSpacing/>
      </w:pPr>
      <w:r w:rsidRPr="00EB1DA8">
        <w:rPr>
          <w:noProof/>
        </w:rPr>
        <mc:AlternateContent>
          <mc:Choice Requires="wps">
            <w:drawing>
              <wp:anchor distT="91440" distB="91440" distL="114300" distR="114300" simplePos="0" relativeHeight="251659264" behindDoc="0" locked="0" layoutInCell="1" allowOverlap="1" wp14:anchorId="63266E26" wp14:editId="545C82C4">
                <wp:simplePos x="0" y="0"/>
                <wp:positionH relativeFrom="column">
                  <wp:posOffset>-381000</wp:posOffset>
                </wp:positionH>
                <wp:positionV relativeFrom="paragraph">
                  <wp:posOffset>165100</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FB527A" w:rsidRPr="00DB56EC" w:rsidRDefault="00FB527A" w:rsidP="00D51BC1">
                            <w:pPr>
                              <w:pStyle w:val="Heading4"/>
                              <w:spacing w:line="255" w:lineRule="auto"/>
                              <w:ind w:left="0" w:right="215"/>
                              <w:jc w:val="center"/>
                              <w:rPr>
                                <w:b/>
                                <w:i/>
                              </w:rPr>
                            </w:pPr>
                            <w:r w:rsidRPr="00DB56EC">
                              <w:rPr>
                                <w:b/>
                                <w:i/>
                                <w:color w:val="0079C1"/>
                              </w:rPr>
                              <w:t xml:space="preserve">Where Do </w:t>
                            </w:r>
                            <w:r>
                              <w:rPr>
                                <w:b/>
                                <w:i/>
                                <w:color w:val="0079C1"/>
                              </w:rPr>
                              <w:t>Drinking Water</w:t>
                            </w:r>
                            <w:r w:rsidRPr="00DB56EC">
                              <w:rPr>
                                <w:b/>
                                <w:i/>
                                <w:color w:val="0079C1"/>
                              </w:rPr>
                              <w:t xml:space="preserve">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pt;margin-top:13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" fillcolor="#c6d9f1 [671]" stroked="f">
                <v:textbox>
                  <w:txbxContent>
                    <w:p w:rsidR="00FB527A" w:rsidRPr="00DB56EC" w:rsidRDefault="00FB527A" w:rsidP="00D51BC1">
                      <w:pPr>
                        <w:pStyle w:val="Heading4"/>
                        <w:spacing w:line="255" w:lineRule="auto"/>
                        <w:ind w:left="0" w:right="215"/>
                        <w:jc w:val="center"/>
                        <w:rPr>
                          <w:b/>
                          <w:i/>
                        </w:rPr>
                      </w:pPr>
                      <w:r w:rsidRPr="00DB56EC">
                        <w:rPr>
                          <w:b/>
                          <w:i/>
                          <w:color w:val="0079C1"/>
                        </w:rPr>
                        <w:t xml:space="preserve">Where Do </w:t>
                      </w:r>
                      <w:r>
                        <w:rPr>
                          <w:b/>
                          <w:i/>
                          <w:color w:val="0079C1"/>
                        </w:rPr>
                        <w:t>Drinking Water</w:t>
                      </w:r>
                      <w:r w:rsidRPr="00DB56EC">
                        <w:rPr>
                          <w:b/>
                          <w:i/>
                          <w:color w:val="0079C1"/>
                        </w:rPr>
                        <w:t xml:space="preserve"> Risks Come From?</w:t>
                      </w:r>
                    </w:p>
                  </w:txbxContent>
                </v:textbox>
                <w10:wrap type="topAndBottom"/>
              </v:shape>
            </w:pict>
          </mc:Fallback>
        </mc:AlternateContent>
      </w:r>
    </w:p>
    <w:p w:rsidR="00C20320" w:rsidRPr="00EB1DA8" w:rsidRDefault="003008BA" w:rsidP="00EB1DA8">
      <w:pPr>
        <w:tabs>
          <w:tab w:val="left" w:pos="356"/>
        </w:tabs>
        <w:ind w:left="180" w:right="185"/>
        <w:contextualSpacing/>
        <w:rPr>
          <w:rFonts w:ascii="Calibri" w:eastAsia="Calibri" w:hAnsi="Calibri"/>
        </w:rPr>
      </w:pPr>
      <w:r w:rsidRPr="00EB1DA8">
        <w:rPr>
          <w:rFonts w:ascii="Calibri" w:eastAsia="Calibri" w:hAnsi="Calibri"/>
        </w:rPr>
        <w:t>Nitrate</w:t>
      </w:r>
      <w:r w:rsidR="00104C1A">
        <w:rPr>
          <w:rFonts w:ascii="Calibri" w:eastAsia="Calibri" w:hAnsi="Calibri"/>
        </w:rPr>
        <w:t>s are</w:t>
      </w:r>
      <w:r w:rsidRPr="00EB1DA8">
        <w:rPr>
          <w:rFonts w:ascii="Calibri" w:eastAsia="Calibri" w:hAnsi="Calibri"/>
        </w:rPr>
        <w:t xml:space="preserve"> chemical</w:t>
      </w:r>
      <w:r w:rsidR="00104C1A">
        <w:rPr>
          <w:rFonts w:ascii="Calibri" w:eastAsia="Calibri" w:hAnsi="Calibri"/>
        </w:rPr>
        <w:t>s</w:t>
      </w:r>
      <w:r w:rsidRPr="00EB1DA8">
        <w:rPr>
          <w:rFonts w:ascii="Calibri" w:eastAsia="Calibri" w:hAnsi="Calibri"/>
        </w:rPr>
        <w:t xml:space="preserve"> that get into water from animal and human waste. It can also come from </w:t>
      </w:r>
      <w:r w:rsidRPr="00EB1DA8">
        <w:rPr>
          <w:rFonts w:ascii="Calibri" w:eastAsia="Calibri" w:hAnsi="Calibri" w:cs="Calibri"/>
        </w:rPr>
        <w:t>fertilizers. Nitrate</w:t>
      </w:r>
      <w:r w:rsidR="00104C1A">
        <w:rPr>
          <w:rFonts w:ascii="Calibri" w:eastAsia="Calibri" w:hAnsi="Calibri" w:cs="Calibri"/>
        </w:rPr>
        <w:t>s</w:t>
      </w:r>
      <w:r w:rsidRPr="00EB1DA8">
        <w:rPr>
          <w:rFonts w:ascii="Calibri" w:eastAsia="Calibri" w:hAnsi="Calibri" w:cs="Calibri"/>
        </w:rPr>
        <w:t xml:space="preserve"> can seep into </w:t>
      </w:r>
      <w:r w:rsidR="00CD71DA" w:rsidRPr="00EB1DA8">
        <w:rPr>
          <w:rFonts w:ascii="Calibri" w:eastAsia="Calibri" w:hAnsi="Calibri" w:cs="Calibri"/>
        </w:rPr>
        <w:t xml:space="preserve">drinking </w:t>
      </w:r>
      <w:r w:rsidRPr="00EB1DA8">
        <w:rPr>
          <w:rFonts w:ascii="Calibri" w:eastAsia="Calibri" w:hAnsi="Calibri" w:cs="Calibri"/>
        </w:rPr>
        <w:t xml:space="preserve">water from </w:t>
      </w:r>
      <w:r w:rsidR="00CD71DA" w:rsidRPr="00EB1DA8">
        <w:rPr>
          <w:rFonts w:ascii="Calibri" w:eastAsia="Calibri" w:hAnsi="Calibri" w:cs="Calibri"/>
        </w:rPr>
        <w:t>a</w:t>
      </w:r>
      <w:r w:rsidRPr="00EB1DA8">
        <w:rPr>
          <w:rFonts w:ascii="Calibri" w:eastAsia="Calibri" w:hAnsi="Calibri"/>
        </w:rPr>
        <w:t xml:space="preserve"> lawn or </w:t>
      </w:r>
      <w:r w:rsidR="00104C1A">
        <w:rPr>
          <w:rFonts w:ascii="Calibri" w:eastAsia="Calibri" w:hAnsi="Calibri"/>
        </w:rPr>
        <w:t xml:space="preserve">a </w:t>
      </w:r>
      <w:r w:rsidRPr="00EB1DA8">
        <w:rPr>
          <w:rFonts w:ascii="Calibri" w:eastAsia="Calibri" w:hAnsi="Calibri"/>
        </w:rPr>
        <w:t>sewage system. Test</w:t>
      </w:r>
      <w:r w:rsidR="00CD71DA" w:rsidRPr="00EB1DA8">
        <w:rPr>
          <w:rFonts w:ascii="Calibri" w:eastAsia="Calibri" w:hAnsi="Calibri"/>
        </w:rPr>
        <w:t>ing</w:t>
      </w:r>
      <w:r w:rsidRPr="00EB1DA8">
        <w:rPr>
          <w:rFonts w:ascii="Calibri" w:eastAsia="Calibri" w:hAnsi="Calibri"/>
        </w:rPr>
        <w:t xml:space="preserve"> tap water for nitrate</w:t>
      </w:r>
      <w:r w:rsidR="00CD71DA" w:rsidRPr="00EB1DA8">
        <w:rPr>
          <w:rFonts w:ascii="Calibri" w:eastAsia="Calibri" w:hAnsi="Calibri"/>
        </w:rPr>
        <w:t>s is important</w:t>
      </w:r>
      <w:r w:rsidRPr="00EB1DA8">
        <w:rPr>
          <w:rFonts w:ascii="Calibri" w:eastAsia="Calibri" w:hAnsi="Calibri"/>
        </w:rPr>
        <w:t xml:space="preserve"> before </w:t>
      </w:r>
      <w:r w:rsidR="00CD71DA" w:rsidRPr="00EB1DA8">
        <w:rPr>
          <w:rFonts w:ascii="Calibri" w:eastAsia="Calibri" w:hAnsi="Calibri"/>
        </w:rPr>
        <w:t>giving it</w:t>
      </w:r>
      <w:r w:rsidRPr="00EB1DA8">
        <w:rPr>
          <w:rFonts w:ascii="Calibri" w:eastAsia="Calibri" w:hAnsi="Calibri"/>
        </w:rPr>
        <w:t xml:space="preserve"> to babies and children. </w:t>
      </w:r>
    </w:p>
    <w:p w:rsidR="00C20320" w:rsidRPr="00104C1A" w:rsidRDefault="00C20320" w:rsidP="00EB1DA8">
      <w:pPr>
        <w:tabs>
          <w:tab w:val="left" w:pos="356"/>
        </w:tabs>
        <w:ind w:left="180" w:right="185"/>
        <w:contextualSpacing/>
        <w:rPr>
          <w:rFonts w:ascii="Calibri" w:eastAsia="Calibri" w:hAnsi="Calibri"/>
          <w:sz w:val="20"/>
          <w:szCs w:val="20"/>
        </w:rPr>
      </w:pPr>
    </w:p>
    <w:p w:rsidR="00C20320" w:rsidRPr="00EB1DA8" w:rsidRDefault="00C20320" w:rsidP="00104C1A">
      <w:pPr>
        <w:tabs>
          <w:tab w:val="left" w:pos="356"/>
        </w:tabs>
        <w:ind w:left="180" w:right="185"/>
        <w:contextualSpacing/>
        <w:rPr>
          <w:rFonts w:ascii="Calibri" w:eastAsia="Calibri" w:hAnsi="Calibri"/>
        </w:rPr>
      </w:pPr>
      <w:r w:rsidRPr="00EB1DA8">
        <w:rPr>
          <w:rFonts w:ascii="Calibri" w:eastAsia="Calibri" w:hAnsi="Calibri"/>
        </w:rPr>
        <w:t xml:space="preserve">Lead and copper are metals that can get into water from </w:t>
      </w:r>
      <w:r w:rsidR="00CD71DA" w:rsidRPr="00EB1DA8">
        <w:rPr>
          <w:rFonts w:ascii="Calibri" w:eastAsia="Calibri" w:hAnsi="Calibri"/>
        </w:rPr>
        <w:t>plumbing</w:t>
      </w:r>
      <w:r w:rsidRPr="00EB1DA8">
        <w:rPr>
          <w:rFonts w:ascii="Calibri" w:eastAsia="Calibri" w:hAnsi="Calibri"/>
        </w:rPr>
        <w:t xml:space="preserve"> pipes. </w:t>
      </w:r>
      <w:r w:rsidRPr="00EB1DA8">
        <w:rPr>
          <w:rFonts w:ascii="Calibri" w:eastAsia="Calibri" w:hAnsi="Calibri" w:cs="Calibri"/>
        </w:rPr>
        <w:t xml:space="preserve">Other harmful chemicals can get into drinking </w:t>
      </w:r>
      <w:r w:rsidRPr="00EB1DA8">
        <w:rPr>
          <w:rFonts w:ascii="Calibri" w:eastAsia="Calibri" w:hAnsi="Calibri"/>
        </w:rPr>
        <w:t>water</w:t>
      </w:r>
      <w:r w:rsidR="00104C1A">
        <w:rPr>
          <w:rFonts w:ascii="Calibri" w:eastAsia="Calibri" w:hAnsi="Calibri"/>
        </w:rPr>
        <w:t xml:space="preserve"> such as p</w:t>
      </w:r>
      <w:r w:rsidRPr="00EB1DA8">
        <w:rPr>
          <w:rFonts w:ascii="Calibri" w:eastAsia="Calibri" w:hAnsi="Calibri" w:cs="Calibri"/>
        </w:rPr>
        <w:t xml:space="preserve">esticides that wash off lawns or leak from </w:t>
      </w:r>
      <w:r w:rsidRPr="00EB1DA8">
        <w:rPr>
          <w:rFonts w:ascii="Calibri" w:eastAsia="Calibri" w:hAnsi="Calibri"/>
        </w:rPr>
        <w:t>storage container</w:t>
      </w:r>
      <w:r w:rsidR="00104C1A">
        <w:rPr>
          <w:rFonts w:ascii="Calibri" w:eastAsia="Calibri" w:hAnsi="Calibri"/>
        </w:rPr>
        <w:t>s, and g</w:t>
      </w:r>
      <w:r w:rsidRPr="00EB1DA8">
        <w:rPr>
          <w:rFonts w:ascii="Calibri" w:eastAsia="Calibri" w:hAnsi="Calibri"/>
        </w:rPr>
        <w:t xml:space="preserve">as or oil </w:t>
      </w:r>
      <w:r w:rsidR="00104C1A">
        <w:rPr>
          <w:rFonts w:ascii="Calibri" w:eastAsia="Calibri" w:hAnsi="Calibri"/>
        </w:rPr>
        <w:t>that has</w:t>
      </w:r>
      <w:r w:rsidRPr="00EB1DA8">
        <w:rPr>
          <w:rFonts w:ascii="Calibri" w:eastAsia="Calibri" w:hAnsi="Calibri"/>
        </w:rPr>
        <w:t xml:space="preserve"> seep</w:t>
      </w:r>
      <w:r w:rsidR="00104C1A">
        <w:rPr>
          <w:rFonts w:ascii="Calibri" w:eastAsia="Calibri" w:hAnsi="Calibri"/>
        </w:rPr>
        <w:t>ed</w:t>
      </w:r>
      <w:r w:rsidRPr="00EB1DA8">
        <w:rPr>
          <w:rFonts w:ascii="Calibri" w:eastAsia="Calibri" w:hAnsi="Calibri"/>
        </w:rPr>
        <w:t xml:space="preserve"> into the ground and into </w:t>
      </w:r>
      <w:r w:rsidR="00104C1A">
        <w:rPr>
          <w:rFonts w:ascii="Calibri" w:eastAsia="Calibri" w:hAnsi="Calibri"/>
        </w:rPr>
        <w:t xml:space="preserve">wells used for </w:t>
      </w:r>
      <w:r w:rsidRPr="00EB1DA8">
        <w:rPr>
          <w:rFonts w:ascii="Calibri" w:eastAsia="Calibri" w:hAnsi="Calibri"/>
        </w:rPr>
        <w:t>drinking water.</w:t>
      </w:r>
    </w:p>
    <w:p w:rsidR="000058BF" w:rsidRPr="00104C1A" w:rsidRDefault="000058BF" w:rsidP="00EB1DA8">
      <w:pPr>
        <w:ind w:left="988" w:right="889" w:firstLine="180"/>
        <w:contextualSpacing/>
        <w:outlineLvl w:val="3"/>
        <w:rPr>
          <w:rFonts w:ascii="Calibri" w:eastAsia="Calibri" w:hAnsi="Calibri"/>
          <w:sz w:val="20"/>
          <w:szCs w:val="20"/>
        </w:rPr>
      </w:pPr>
    </w:p>
    <w:p w:rsidR="000058BF" w:rsidRPr="00104C1A" w:rsidRDefault="000058BF" w:rsidP="00EB1DA8">
      <w:pPr>
        <w:spacing w:before="1"/>
        <w:contextualSpacing/>
        <w:rPr>
          <w:sz w:val="20"/>
          <w:szCs w:val="20"/>
        </w:rPr>
      </w:pPr>
    </w:p>
    <w:p w:rsidR="000058BF" w:rsidRDefault="000058BF" w:rsidP="00EB1DA8">
      <w:pPr>
        <w:ind w:right="448"/>
        <w:contextualSpacing/>
        <w:outlineLvl w:val="4"/>
        <w:rPr>
          <w:rFonts w:ascii="Arial" w:eastAsia="Arial" w:hAnsi="Arial"/>
          <w:color w:val="0079C1"/>
          <w:sz w:val="26"/>
          <w:szCs w:val="26"/>
        </w:rPr>
      </w:pPr>
      <w:r w:rsidRPr="00EB1DA8">
        <w:rPr>
          <w:rFonts w:ascii="Arial" w:eastAsia="Arial" w:hAnsi="Arial"/>
          <w:color w:val="0079C1"/>
          <w:sz w:val="26"/>
          <w:szCs w:val="26"/>
        </w:rPr>
        <w:t>Public Water Supplies</w:t>
      </w:r>
    </w:p>
    <w:p w:rsidR="00104C1A" w:rsidRPr="00104C1A" w:rsidRDefault="00104C1A" w:rsidP="00EB1DA8">
      <w:pPr>
        <w:ind w:right="448"/>
        <w:contextualSpacing/>
        <w:outlineLvl w:val="4"/>
        <w:rPr>
          <w:rFonts w:eastAsia="Arial"/>
          <w:sz w:val="20"/>
          <w:szCs w:val="20"/>
        </w:rPr>
      </w:pPr>
    </w:p>
    <w:p w:rsidR="00C522F3" w:rsidRDefault="000058BF" w:rsidP="00EB1DA8">
      <w:pPr>
        <w:spacing w:before="82"/>
        <w:ind w:left="100"/>
        <w:contextualSpacing/>
        <w:rPr>
          <w:rFonts w:ascii="Calibri" w:eastAsia="Calibri" w:hAnsi="Calibri"/>
        </w:rPr>
      </w:pPr>
      <w:r w:rsidRPr="00EB1DA8">
        <w:rPr>
          <w:rFonts w:ascii="Calibri" w:eastAsia="Calibri" w:hAnsi="Calibri"/>
        </w:rPr>
        <w:t xml:space="preserve">The water in many homes comes from a public water supply. Most public water supplies are local. </w:t>
      </w:r>
      <w:r w:rsidR="002462E1">
        <w:rPr>
          <w:rFonts w:ascii="Calibri" w:eastAsia="Calibri" w:hAnsi="Calibri"/>
        </w:rPr>
        <w:t xml:space="preserve">Public water typically </w:t>
      </w:r>
      <w:r w:rsidRPr="00EB1DA8">
        <w:rPr>
          <w:rFonts w:ascii="Calibri" w:eastAsia="Calibri" w:hAnsi="Calibri"/>
        </w:rPr>
        <w:t>come</w:t>
      </w:r>
      <w:r w:rsidR="00F1506F">
        <w:rPr>
          <w:rFonts w:ascii="Calibri" w:eastAsia="Calibri" w:hAnsi="Calibri"/>
        </w:rPr>
        <w:t>s</w:t>
      </w:r>
      <w:r w:rsidRPr="00EB1DA8">
        <w:rPr>
          <w:rFonts w:ascii="Calibri" w:eastAsia="Calibri" w:hAnsi="Calibri"/>
        </w:rPr>
        <w:t xml:space="preserve"> from groundwater </w:t>
      </w:r>
      <w:r w:rsidR="002462E1">
        <w:rPr>
          <w:rFonts w:ascii="Calibri" w:eastAsia="Calibri" w:hAnsi="Calibri"/>
        </w:rPr>
        <w:t>or</w:t>
      </w:r>
      <w:r w:rsidRPr="00EB1DA8">
        <w:rPr>
          <w:rFonts w:ascii="Calibri" w:eastAsia="Calibri" w:hAnsi="Calibri"/>
        </w:rPr>
        <w:t xml:space="preserve"> from a nearby river or lake.</w:t>
      </w:r>
      <w:r w:rsidR="00CD71DA" w:rsidRPr="00EB1DA8">
        <w:rPr>
          <w:rFonts w:ascii="Calibri" w:eastAsia="Calibri" w:hAnsi="Calibri"/>
        </w:rPr>
        <w:t xml:space="preserve"> </w:t>
      </w:r>
      <w:r w:rsidRPr="00EB1DA8">
        <w:rPr>
          <w:rFonts w:ascii="Calibri" w:eastAsia="Calibri" w:hAnsi="Calibri"/>
        </w:rPr>
        <w:t xml:space="preserve">If </w:t>
      </w:r>
      <w:r w:rsidR="00CD71DA" w:rsidRPr="00EB1DA8">
        <w:rPr>
          <w:rFonts w:ascii="Calibri" w:eastAsia="Calibri" w:hAnsi="Calibri"/>
        </w:rPr>
        <w:t>the drinking</w:t>
      </w:r>
      <w:r w:rsidRPr="00EB1DA8">
        <w:rPr>
          <w:rFonts w:ascii="Calibri" w:eastAsia="Calibri" w:hAnsi="Calibri"/>
        </w:rPr>
        <w:t xml:space="preserve"> water is from a public water supply, it is tested for over 80 chemicals. The water company determines if the water meets EPA safety standards </w:t>
      </w:r>
      <w:r w:rsidRPr="00EB1DA8">
        <w:rPr>
          <w:rFonts w:ascii="Calibri" w:eastAsia="Calibri" w:hAnsi="Calibri" w:cs="Calibri"/>
        </w:rPr>
        <w:t>for drinking</w:t>
      </w:r>
      <w:r w:rsidR="00F1506F">
        <w:rPr>
          <w:rFonts w:ascii="Calibri" w:eastAsia="Calibri" w:hAnsi="Calibri" w:cs="Calibri"/>
        </w:rPr>
        <w:t xml:space="preserve"> and t</w:t>
      </w:r>
      <w:r w:rsidRPr="00EB1DA8">
        <w:rPr>
          <w:rFonts w:ascii="Calibri" w:eastAsia="Calibri" w:hAnsi="Calibri" w:cs="Calibri"/>
        </w:rPr>
        <w:t xml:space="preserve">hey are required to notify </w:t>
      </w:r>
      <w:r w:rsidR="00C522F3" w:rsidRPr="00EB1DA8">
        <w:rPr>
          <w:rFonts w:ascii="Calibri" w:eastAsia="Calibri" w:hAnsi="Calibri" w:cs="Calibri"/>
        </w:rPr>
        <w:t xml:space="preserve">customers </w:t>
      </w:r>
      <w:r w:rsidRPr="00EB1DA8">
        <w:rPr>
          <w:rFonts w:ascii="Calibri" w:eastAsia="Calibri" w:hAnsi="Calibri" w:cs="Calibri"/>
        </w:rPr>
        <w:t xml:space="preserve">if it is </w:t>
      </w:r>
      <w:r w:rsidRPr="00EB1DA8">
        <w:rPr>
          <w:rFonts w:ascii="Calibri" w:eastAsia="Calibri" w:hAnsi="Calibri"/>
        </w:rPr>
        <w:t>unsafe.</w:t>
      </w:r>
    </w:p>
    <w:p w:rsidR="00F1506F" w:rsidRDefault="00F1506F" w:rsidP="00EB1DA8">
      <w:pPr>
        <w:spacing w:before="82"/>
        <w:ind w:left="100"/>
        <w:contextualSpacing/>
        <w:rPr>
          <w:rFonts w:ascii="Calibri" w:eastAsia="Calibri" w:hAnsi="Calibri"/>
        </w:rPr>
      </w:pPr>
    </w:p>
    <w:p w:rsidR="00F1506F" w:rsidRDefault="00F1506F" w:rsidP="00EB1DA8">
      <w:pPr>
        <w:spacing w:before="82"/>
        <w:ind w:left="100"/>
        <w:contextualSpacing/>
        <w:rPr>
          <w:rFonts w:ascii="Calibri" w:eastAsia="Calibri" w:hAnsi="Calibri"/>
        </w:rPr>
      </w:pPr>
    </w:p>
    <w:p w:rsidR="00F1506F" w:rsidRPr="00EB1DA8" w:rsidRDefault="00F1506F" w:rsidP="00EB1DA8">
      <w:pPr>
        <w:spacing w:before="82"/>
        <w:ind w:left="100"/>
        <w:contextualSpacing/>
        <w:rPr>
          <w:rFonts w:ascii="Calibri" w:eastAsia="Calibri" w:hAnsi="Calibri"/>
        </w:rPr>
      </w:pPr>
    </w:p>
    <w:p w:rsidR="000058BF" w:rsidRPr="00F1506F" w:rsidRDefault="000058BF" w:rsidP="00EB1DA8">
      <w:pPr>
        <w:contextualSpacing/>
        <w:rPr>
          <w:sz w:val="20"/>
          <w:szCs w:val="20"/>
        </w:rPr>
      </w:pPr>
    </w:p>
    <w:p w:rsidR="000058BF" w:rsidRPr="00EB1DA8" w:rsidRDefault="000058BF" w:rsidP="00F1506F">
      <w:pPr>
        <w:ind w:left="100" w:right="293"/>
        <w:contextualSpacing/>
        <w:rPr>
          <w:rFonts w:eastAsia="Calibri"/>
        </w:rPr>
      </w:pPr>
      <w:r w:rsidRPr="00EB1DA8">
        <w:rPr>
          <w:rFonts w:eastAsia="Calibri"/>
        </w:rPr>
        <w:lastRenderedPageBreak/>
        <w:t xml:space="preserve">Every year, water companies </w:t>
      </w:r>
      <w:r w:rsidR="00F1506F">
        <w:rPr>
          <w:rFonts w:eastAsia="Calibri"/>
        </w:rPr>
        <w:t xml:space="preserve">are required to </w:t>
      </w:r>
      <w:r w:rsidRPr="00EB1DA8">
        <w:rPr>
          <w:rFonts w:eastAsia="Calibri"/>
        </w:rPr>
        <w:t xml:space="preserve">give their water test results to customers. Reports are available online or by mail. </w:t>
      </w:r>
      <w:r w:rsidR="00C522F3" w:rsidRPr="00EB1DA8">
        <w:rPr>
          <w:rFonts w:eastAsia="Calibri"/>
        </w:rPr>
        <w:t xml:space="preserve">Families </w:t>
      </w:r>
      <w:r w:rsidRPr="00EB1DA8">
        <w:rPr>
          <w:rFonts w:eastAsia="Calibri"/>
        </w:rPr>
        <w:t xml:space="preserve">can also call </w:t>
      </w:r>
      <w:r w:rsidR="00C522F3" w:rsidRPr="00EB1DA8">
        <w:rPr>
          <w:rFonts w:eastAsia="Calibri"/>
        </w:rPr>
        <w:t>their</w:t>
      </w:r>
      <w:r w:rsidRPr="00EB1DA8">
        <w:rPr>
          <w:rFonts w:eastAsia="Calibri"/>
        </w:rPr>
        <w:t xml:space="preserve"> water company</w:t>
      </w:r>
      <w:r w:rsidR="00C522F3" w:rsidRPr="00EB1DA8">
        <w:rPr>
          <w:rFonts w:eastAsia="Calibri"/>
        </w:rPr>
        <w:t xml:space="preserve"> to a</w:t>
      </w:r>
      <w:r w:rsidRPr="00EB1DA8">
        <w:rPr>
          <w:rFonts w:eastAsia="Calibri"/>
        </w:rPr>
        <w:t>sk what chemicals are in the water</w:t>
      </w:r>
      <w:r w:rsidR="00C522F3" w:rsidRPr="00EB1DA8">
        <w:rPr>
          <w:rFonts w:eastAsia="Calibri"/>
        </w:rPr>
        <w:t xml:space="preserve"> and a</w:t>
      </w:r>
      <w:r w:rsidRPr="00EB1DA8">
        <w:rPr>
          <w:rFonts w:eastAsia="Calibri"/>
        </w:rPr>
        <w:t>lso ask how they treat it to make it safe.</w:t>
      </w:r>
      <w:r w:rsidR="00F1506F">
        <w:rPr>
          <w:rFonts w:eastAsia="Calibri"/>
        </w:rPr>
        <w:t xml:space="preserve"> </w:t>
      </w:r>
      <w:r w:rsidRPr="00EB1DA8">
        <w:rPr>
          <w:rFonts w:eastAsia="Calibri" w:cs="Calibri"/>
        </w:rPr>
        <w:t>Public water can still be unhealthy</w:t>
      </w:r>
      <w:r w:rsidR="00F1506F">
        <w:rPr>
          <w:rFonts w:eastAsia="Calibri" w:cs="Calibri"/>
        </w:rPr>
        <w:t xml:space="preserve"> and this is possible if the home has</w:t>
      </w:r>
      <w:r w:rsidRPr="00EB1DA8">
        <w:rPr>
          <w:rFonts w:eastAsia="Calibri"/>
        </w:rPr>
        <w:t xml:space="preserve"> lead or copper pipes.</w:t>
      </w:r>
    </w:p>
    <w:p w:rsidR="00F1506F" w:rsidRPr="00EB1DA8" w:rsidRDefault="00F1506F" w:rsidP="00EB1DA8">
      <w:pPr>
        <w:contextualSpacing/>
      </w:pPr>
    </w:p>
    <w:p w:rsidR="000058BF" w:rsidRPr="00EB1DA8" w:rsidRDefault="000058BF" w:rsidP="00F1506F">
      <w:pPr>
        <w:ind w:left="460"/>
        <w:contextualSpacing/>
        <w:outlineLvl w:val="4"/>
        <w:rPr>
          <w:rFonts w:eastAsia="Calibri"/>
        </w:rPr>
      </w:pPr>
      <w:r w:rsidRPr="00EB1DA8">
        <w:rPr>
          <w:rFonts w:eastAsia="Arial"/>
        </w:rPr>
        <w:t>Lead Pipes</w:t>
      </w:r>
      <w:r w:rsidR="00F1506F">
        <w:rPr>
          <w:rFonts w:eastAsia="Arial"/>
        </w:rPr>
        <w:t xml:space="preserve">: </w:t>
      </w:r>
      <w:r w:rsidRPr="00EB1DA8">
        <w:rPr>
          <w:rFonts w:eastAsia="Calibri" w:cs="Calibri"/>
        </w:rPr>
        <w:t xml:space="preserve">Older homes or apartments may have lead </w:t>
      </w:r>
      <w:r w:rsidRPr="00EB1DA8">
        <w:rPr>
          <w:rFonts w:eastAsia="Calibri"/>
        </w:rPr>
        <w:t xml:space="preserve">pipes. Lead is a dull gray color and scratches </w:t>
      </w:r>
      <w:r w:rsidRPr="00EB1DA8">
        <w:rPr>
          <w:rFonts w:eastAsia="Calibri" w:cs="Calibri"/>
        </w:rPr>
        <w:t xml:space="preserve">easily. Brass fixtures also contain lead. </w:t>
      </w:r>
    </w:p>
    <w:p w:rsidR="000058BF" w:rsidRPr="00EB1DA8" w:rsidRDefault="000058BF" w:rsidP="00EB1DA8">
      <w:pPr>
        <w:contextualSpacing/>
        <w:rPr>
          <w:sz w:val="16"/>
          <w:szCs w:val="16"/>
        </w:rPr>
      </w:pPr>
    </w:p>
    <w:p w:rsidR="000058BF" w:rsidRPr="00EB1DA8" w:rsidRDefault="000058BF" w:rsidP="00F1506F">
      <w:pPr>
        <w:ind w:left="460"/>
        <w:contextualSpacing/>
        <w:outlineLvl w:val="4"/>
        <w:rPr>
          <w:rFonts w:eastAsia="Calibri"/>
        </w:rPr>
      </w:pPr>
      <w:r w:rsidRPr="00EB1DA8">
        <w:rPr>
          <w:rFonts w:eastAsia="Arial"/>
        </w:rPr>
        <w:t>Copper Pipes</w:t>
      </w:r>
      <w:r w:rsidR="00F1506F">
        <w:rPr>
          <w:rFonts w:eastAsia="Arial"/>
        </w:rPr>
        <w:t xml:space="preserve">: </w:t>
      </w:r>
      <w:r w:rsidRPr="00EB1DA8">
        <w:rPr>
          <w:rFonts w:eastAsia="Calibri"/>
        </w:rPr>
        <w:t>Copper pipes are reddish brown in color.</w:t>
      </w:r>
    </w:p>
    <w:p w:rsidR="000058BF" w:rsidRDefault="000058BF" w:rsidP="00EB1DA8">
      <w:pPr>
        <w:contextualSpacing/>
        <w:rPr>
          <w:sz w:val="20"/>
          <w:szCs w:val="20"/>
        </w:rPr>
      </w:pPr>
    </w:p>
    <w:p w:rsidR="00F1506F" w:rsidRPr="00EB1DA8" w:rsidRDefault="00F1506F" w:rsidP="00EB1DA8">
      <w:pPr>
        <w:contextualSpacing/>
        <w:rPr>
          <w:sz w:val="20"/>
          <w:szCs w:val="20"/>
        </w:rPr>
      </w:pPr>
    </w:p>
    <w:p w:rsidR="000058BF" w:rsidRDefault="000058BF" w:rsidP="00EB1DA8">
      <w:pPr>
        <w:contextualSpacing/>
        <w:outlineLvl w:val="4"/>
        <w:rPr>
          <w:rFonts w:ascii="Arial" w:eastAsia="Arial" w:hAnsi="Arial"/>
          <w:color w:val="0079C1"/>
          <w:sz w:val="26"/>
          <w:szCs w:val="26"/>
        </w:rPr>
      </w:pPr>
      <w:r w:rsidRPr="00EB1DA8">
        <w:rPr>
          <w:rFonts w:ascii="Arial" w:eastAsia="Arial" w:hAnsi="Arial"/>
          <w:color w:val="0079C1"/>
          <w:sz w:val="26"/>
          <w:szCs w:val="26"/>
        </w:rPr>
        <w:t>Private Water Supplies</w:t>
      </w:r>
    </w:p>
    <w:p w:rsidR="00F1506F" w:rsidRPr="00F1506F" w:rsidRDefault="00F1506F" w:rsidP="00EB1DA8">
      <w:pPr>
        <w:contextualSpacing/>
        <w:outlineLvl w:val="4"/>
        <w:rPr>
          <w:rFonts w:eastAsia="Arial"/>
          <w:sz w:val="20"/>
          <w:szCs w:val="20"/>
        </w:rPr>
      </w:pPr>
    </w:p>
    <w:p w:rsidR="000058BF" w:rsidRPr="00EB1DA8" w:rsidRDefault="000058BF" w:rsidP="00EB1DA8">
      <w:pPr>
        <w:spacing w:before="82"/>
        <w:ind w:left="100" w:right="142"/>
        <w:contextualSpacing/>
        <w:rPr>
          <w:rFonts w:ascii="Calibri" w:eastAsia="Calibri" w:hAnsi="Calibri"/>
        </w:rPr>
      </w:pPr>
      <w:r w:rsidRPr="00EB1DA8">
        <w:rPr>
          <w:rFonts w:ascii="Calibri" w:eastAsia="Calibri" w:hAnsi="Calibri"/>
        </w:rPr>
        <w:t>Nearly 15% of Americans have private water supplies</w:t>
      </w:r>
      <w:r w:rsidR="00F1506F">
        <w:rPr>
          <w:rFonts w:ascii="Calibri" w:eastAsia="Calibri" w:hAnsi="Calibri"/>
        </w:rPr>
        <w:t xml:space="preserve"> mostly from a</w:t>
      </w:r>
      <w:r w:rsidRPr="00EB1DA8">
        <w:rPr>
          <w:rFonts w:ascii="Calibri" w:eastAsia="Calibri" w:hAnsi="Calibri"/>
        </w:rPr>
        <w:t xml:space="preserve"> well on their property. </w:t>
      </w:r>
      <w:r w:rsidRPr="00EB1DA8">
        <w:rPr>
          <w:rFonts w:ascii="Calibri" w:eastAsia="Calibri" w:hAnsi="Calibri" w:cs="Calibri"/>
        </w:rPr>
        <w:t xml:space="preserve">A well is a deep hole in the ground that fills with </w:t>
      </w:r>
      <w:r w:rsidRPr="00EB1DA8">
        <w:rPr>
          <w:rFonts w:ascii="Calibri" w:eastAsia="Calibri" w:hAnsi="Calibri"/>
        </w:rPr>
        <w:t>water</w:t>
      </w:r>
      <w:r w:rsidR="00F1506F">
        <w:rPr>
          <w:rFonts w:ascii="Calibri" w:eastAsia="Calibri" w:hAnsi="Calibri"/>
        </w:rPr>
        <w:t xml:space="preserve"> and h</w:t>
      </w:r>
      <w:r w:rsidRPr="00EB1DA8">
        <w:rPr>
          <w:rFonts w:ascii="Calibri" w:eastAsia="Calibri" w:hAnsi="Calibri"/>
        </w:rPr>
        <w:t xml:space="preserve">as a pump and pipes which transport water </w:t>
      </w:r>
      <w:r w:rsidRPr="00EB1DA8">
        <w:rPr>
          <w:rFonts w:ascii="Calibri" w:eastAsia="Calibri" w:hAnsi="Calibri" w:cs="Calibri"/>
        </w:rPr>
        <w:t xml:space="preserve">into </w:t>
      </w:r>
      <w:r w:rsidR="00C522F3" w:rsidRPr="00EB1DA8">
        <w:rPr>
          <w:rFonts w:ascii="Calibri" w:eastAsia="Calibri" w:hAnsi="Calibri" w:cs="Calibri"/>
        </w:rPr>
        <w:t>a</w:t>
      </w:r>
      <w:r w:rsidRPr="00EB1DA8">
        <w:rPr>
          <w:rFonts w:ascii="Calibri" w:eastAsia="Calibri" w:hAnsi="Calibri" w:cs="Calibri"/>
        </w:rPr>
        <w:t xml:space="preserve"> home. There are many different types of wells. </w:t>
      </w:r>
    </w:p>
    <w:p w:rsidR="000058BF" w:rsidRDefault="000058BF" w:rsidP="00EB1DA8">
      <w:pPr>
        <w:contextualSpacing/>
        <w:rPr>
          <w:sz w:val="20"/>
          <w:szCs w:val="20"/>
        </w:rPr>
      </w:pPr>
    </w:p>
    <w:p w:rsidR="00BE441A" w:rsidRPr="00F1506F" w:rsidRDefault="00BE441A" w:rsidP="00EB1DA8">
      <w:pPr>
        <w:contextualSpacing/>
        <w:rPr>
          <w:sz w:val="20"/>
          <w:szCs w:val="20"/>
        </w:rPr>
      </w:pPr>
    </w:p>
    <w:p w:rsidR="00BE441A" w:rsidRDefault="00BE441A" w:rsidP="00BE441A">
      <w:pPr>
        <w:contextualSpacing/>
        <w:outlineLvl w:val="4"/>
        <w:rPr>
          <w:rFonts w:ascii="Arial" w:eastAsia="Arial" w:hAnsi="Arial"/>
          <w:color w:val="0079C1"/>
          <w:sz w:val="26"/>
          <w:szCs w:val="26"/>
        </w:rPr>
      </w:pPr>
      <w:r w:rsidRPr="00EB1DA8">
        <w:rPr>
          <w:rFonts w:ascii="Arial" w:eastAsia="Arial" w:hAnsi="Arial"/>
          <w:color w:val="0079C1"/>
          <w:sz w:val="26"/>
          <w:szCs w:val="26"/>
        </w:rPr>
        <w:t>Types of Wells</w:t>
      </w:r>
    </w:p>
    <w:p w:rsidR="00BE441A" w:rsidRDefault="00BE441A" w:rsidP="00BE441A">
      <w:pPr>
        <w:contextualSpacing/>
        <w:outlineLvl w:val="4"/>
        <w:rPr>
          <w:rFonts w:ascii="Arial" w:eastAsia="Arial" w:hAnsi="Arial"/>
          <w:color w:val="0079C1"/>
          <w:sz w:val="26"/>
          <w:szCs w:val="26"/>
        </w:rPr>
      </w:pPr>
    </w:p>
    <w:p w:rsidR="00BE441A" w:rsidRPr="00BE441A" w:rsidRDefault="00BE441A" w:rsidP="00BE441A">
      <w:pPr>
        <w:ind w:left="90"/>
        <w:contextualSpacing/>
        <w:outlineLvl w:val="4"/>
        <w:rPr>
          <w:rFonts w:ascii="Arial" w:eastAsia="Arial" w:hAnsi="Arial"/>
          <w:color w:val="0079C1"/>
          <w:sz w:val="26"/>
          <w:szCs w:val="26"/>
        </w:rPr>
      </w:pPr>
      <w:r w:rsidRPr="00EB1DA8">
        <w:rPr>
          <w:rFonts w:ascii="Calibri" w:eastAsia="Calibri" w:hAnsi="Calibri"/>
        </w:rPr>
        <w:t>A dug or bored well has a hole about 2 feet across</w:t>
      </w:r>
      <w:r>
        <w:rPr>
          <w:rFonts w:ascii="Calibri" w:eastAsia="Calibri" w:hAnsi="Calibri"/>
        </w:rPr>
        <w:t xml:space="preserve"> and are typically</w:t>
      </w:r>
      <w:r w:rsidRPr="00EB1DA8">
        <w:rPr>
          <w:rFonts w:ascii="Calibri" w:eastAsia="Calibri" w:hAnsi="Calibri"/>
        </w:rPr>
        <w:t xml:space="preserve"> less than 50 feet deep. They can be unsafe</w:t>
      </w:r>
      <w:r>
        <w:rPr>
          <w:rFonts w:ascii="Calibri" w:eastAsia="Calibri" w:hAnsi="Calibri"/>
        </w:rPr>
        <w:t xml:space="preserve"> as c</w:t>
      </w:r>
      <w:r w:rsidRPr="00EB1DA8">
        <w:rPr>
          <w:rFonts w:ascii="Calibri" w:eastAsia="Calibri" w:hAnsi="Calibri"/>
        </w:rPr>
        <w:t>hemicals and germs can get into the water through the top and sides</w:t>
      </w:r>
      <w:r>
        <w:rPr>
          <w:rFonts w:ascii="Calibri" w:eastAsia="Calibri" w:hAnsi="Calibri"/>
        </w:rPr>
        <w:t xml:space="preserve">. </w:t>
      </w:r>
      <w:r w:rsidRPr="00EB1DA8">
        <w:rPr>
          <w:rFonts w:ascii="Calibri" w:eastAsia="Calibri" w:hAnsi="Calibri"/>
        </w:rPr>
        <w:t>A drilled well has a narrow hole and is 6</w:t>
      </w:r>
      <w:r>
        <w:rPr>
          <w:rFonts w:ascii="Calibri" w:eastAsia="Calibri" w:hAnsi="Calibri"/>
        </w:rPr>
        <w:t xml:space="preserve"> to </w:t>
      </w:r>
      <w:r w:rsidRPr="00EB1DA8">
        <w:rPr>
          <w:rFonts w:ascii="Calibri" w:eastAsia="Calibri" w:hAnsi="Calibri"/>
        </w:rPr>
        <w:t>8 inches around</w:t>
      </w:r>
      <w:r>
        <w:rPr>
          <w:rFonts w:ascii="Calibri" w:eastAsia="Calibri" w:hAnsi="Calibri"/>
        </w:rPr>
        <w:t xml:space="preserve"> and </w:t>
      </w:r>
      <w:r w:rsidRPr="00EB1DA8">
        <w:rPr>
          <w:rFonts w:ascii="Calibri" w:eastAsia="Calibri" w:hAnsi="Calibri"/>
        </w:rPr>
        <w:t>can be hundreds of feet deep.</w:t>
      </w:r>
      <w:r>
        <w:rPr>
          <w:rFonts w:ascii="Arial" w:eastAsia="Arial" w:hAnsi="Arial"/>
          <w:color w:val="0079C1"/>
          <w:sz w:val="26"/>
          <w:szCs w:val="26"/>
        </w:rPr>
        <w:t xml:space="preserve"> </w:t>
      </w:r>
      <w:r w:rsidRPr="00EB1DA8">
        <w:rPr>
          <w:rFonts w:ascii="Calibri" w:eastAsia="Calibri" w:hAnsi="Calibri"/>
        </w:rPr>
        <w:t xml:space="preserve">A driven point or sand-point well is 2-3 inches </w:t>
      </w:r>
      <w:r>
        <w:rPr>
          <w:rFonts w:ascii="Calibri" w:eastAsia="Calibri" w:hAnsi="Calibri"/>
        </w:rPr>
        <w:t xml:space="preserve">around and may not be very deep. </w:t>
      </w:r>
      <w:r w:rsidRPr="00EB1DA8">
        <w:rPr>
          <w:rFonts w:ascii="Calibri" w:eastAsia="Calibri" w:hAnsi="Calibri"/>
        </w:rPr>
        <w:t xml:space="preserve">If a homeowner doesn’t know what kind of well is on the property, a </w:t>
      </w:r>
      <w:r w:rsidRPr="00EB1DA8">
        <w:rPr>
          <w:rFonts w:ascii="Calibri" w:eastAsia="Calibri" w:hAnsi="Calibri" w:cs="Calibri"/>
        </w:rPr>
        <w:t>local well driller can be of assistance</w:t>
      </w:r>
      <w:r w:rsidRPr="00EB1DA8">
        <w:rPr>
          <w:rFonts w:ascii="Calibri" w:eastAsia="Calibri" w:hAnsi="Calibri"/>
        </w:rPr>
        <w:t xml:space="preserve">. If the well is more than 20 years old, it should be </w:t>
      </w:r>
      <w:r w:rsidRPr="00EB1DA8">
        <w:rPr>
          <w:rFonts w:ascii="Calibri" w:eastAsia="Calibri" w:hAnsi="Calibri" w:cs="Calibri"/>
        </w:rPr>
        <w:t>checked for contaminants often</w:t>
      </w:r>
      <w:r>
        <w:rPr>
          <w:rFonts w:ascii="Calibri" w:eastAsia="Calibri" w:hAnsi="Calibri" w:cs="Calibri"/>
        </w:rPr>
        <w:t>.</w:t>
      </w:r>
    </w:p>
    <w:p w:rsidR="00F1506F" w:rsidRDefault="00F1506F" w:rsidP="00EB1DA8">
      <w:pPr>
        <w:contextualSpacing/>
        <w:rPr>
          <w:sz w:val="20"/>
          <w:szCs w:val="20"/>
        </w:rPr>
      </w:pPr>
    </w:p>
    <w:p w:rsidR="00BE441A" w:rsidRPr="00F1506F" w:rsidRDefault="00BE441A" w:rsidP="00EB1DA8">
      <w:pPr>
        <w:contextualSpacing/>
        <w:rPr>
          <w:sz w:val="20"/>
          <w:szCs w:val="20"/>
        </w:rPr>
      </w:pPr>
    </w:p>
    <w:p w:rsidR="000058BF" w:rsidRDefault="000058BF" w:rsidP="00EB1DA8">
      <w:pPr>
        <w:contextualSpacing/>
        <w:outlineLvl w:val="4"/>
        <w:rPr>
          <w:rFonts w:ascii="Arial" w:eastAsia="Arial" w:hAnsi="Arial"/>
          <w:color w:val="0079C1"/>
          <w:sz w:val="26"/>
          <w:szCs w:val="26"/>
        </w:rPr>
      </w:pPr>
      <w:r w:rsidRPr="00EB1DA8">
        <w:rPr>
          <w:rFonts w:ascii="Arial" w:eastAsia="Arial" w:hAnsi="Arial"/>
          <w:color w:val="0079C1"/>
          <w:sz w:val="26"/>
          <w:szCs w:val="26"/>
        </w:rPr>
        <w:t>Test</w:t>
      </w:r>
      <w:r w:rsidR="00C522F3" w:rsidRPr="00EB1DA8">
        <w:rPr>
          <w:rFonts w:ascii="Arial" w:eastAsia="Arial" w:hAnsi="Arial"/>
          <w:color w:val="0079C1"/>
          <w:sz w:val="26"/>
          <w:szCs w:val="26"/>
        </w:rPr>
        <w:t>ing</w:t>
      </w:r>
      <w:r w:rsidRPr="00EB1DA8">
        <w:rPr>
          <w:rFonts w:ascii="Arial" w:eastAsia="Arial" w:hAnsi="Arial"/>
          <w:color w:val="0079C1"/>
          <w:sz w:val="26"/>
          <w:szCs w:val="26"/>
        </w:rPr>
        <w:t xml:space="preserve"> Well Water</w:t>
      </w:r>
    </w:p>
    <w:p w:rsidR="00F1506F" w:rsidRPr="00F1506F" w:rsidRDefault="00F1506F" w:rsidP="00EB1DA8">
      <w:pPr>
        <w:contextualSpacing/>
        <w:outlineLvl w:val="4"/>
        <w:rPr>
          <w:rFonts w:eastAsia="Arial"/>
          <w:sz w:val="20"/>
          <w:szCs w:val="20"/>
        </w:rPr>
      </w:pPr>
    </w:p>
    <w:p w:rsidR="000058BF" w:rsidRPr="00EB1DA8" w:rsidRDefault="00BE441A" w:rsidP="00EB1DA8">
      <w:pPr>
        <w:spacing w:before="82"/>
        <w:ind w:left="100" w:right="139"/>
        <w:contextualSpacing/>
        <w:rPr>
          <w:rFonts w:ascii="Calibri" w:eastAsia="Calibri" w:hAnsi="Calibri"/>
        </w:rPr>
      </w:pPr>
      <w:r>
        <w:rPr>
          <w:rFonts w:ascii="Calibri" w:eastAsia="Calibri" w:hAnsi="Calibri"/>
        </w:rPr>
        <w:t>Stakeholders should recommend that h</w:t>
      </w:r>
      <w:r w:rsidR="00C522F3" w:rsidRPr="00EB1DA8">
        <w:rPr>
          <w:rFonts w:ascii="Calibri" w:eastAsia="Calibri" w:hAnsi="Calibri"/>
        </w:rPr>
        <w:t xml:space="preserve">omeowners and renters have </w:t>
      </w:r>
      <w:r w:rsidR="000058BF" w:rsidRPr="00EB1DA8">
        <w:rPr>
          <w:rFonts w:ascii="Calibri" w:eastAsia="Calibri" w:hAnsi="Calibri"/>
        </w:rPr>
        <w:t xml:space="preserve">well water tested every year by a state </w:t>
      </w:r>
      <w:r w:rsidR="000058BF" w:rsidRPr="00EB1DA8">
        <w:rPr>
          <w:rFonts w:ascii="Calibri" w:eastAsia="Calibri" w:hAnsi="Calibri" w:cs="Calibri"/>
        </w:rPr>
        <w:t xml:space="preserve">certified laboratory. </w:t>
      </w:r>
      <w:r w:rsidR="00C522F3" w:rsidRPr="00EB1DA8">
        <w:rPr>
          <w:rFonts w:ascii="Calibri" w:eastAsia="Calibri" w:hAnsi="Calibri" w:cs="Calibri"/>
        </w:rPr>
        <w:t>They should b</w:t>
      </w:r>
      <w:r w:rsidR="000058BF" w:rsidRPr="00EB1DA8">
        <w:rPr>
          <w:rFonts w:ascii="Calibri" w:eastAsia="Calibri" w:hAnsi="Calibri" w:cs="Calibri"/>
        </w:rPr>
        <w:t xml:space="preserve">e sure the test includes bacteria </w:t>
      </w:r>
      <w:r w:rsidR="000058BF" w:rsidRPr="00EB1DA8">
        <w:rPr>
          <w:rFonts w:ascii="Calibri" w:eastAsia="Calibri" w:hAnsi="Calibri"/>
        </w:rPr>
        <w:t>and nitrate</w:t>
      </w:r>
      <w:r w:rsidR="00F1506F">
        <w:rPr>
          <w:rFonts w:ascii="Calibri" w:eastAsia="Calibri" w:hAnsi="Calibri"/>
        </w:rPr>
        <w:t>s</w:t>
      </w:r>
      <w:r w:rsidR="000058BF" w:rsidRPr="00EB1DA8">
        <w:rPr>
          <w:rFonts w:ascii="Calibri" w:eastAsia="Calibri" w:hAnsi="Calibri"/>
        </w:rPr>
        <w:t xml:space="preserve">. </w:t>
      </w:r>
      <w:r w:rsidR="00C522F3" w:rsidRPr="00EB1DA8">
        <w:rPr>
          <w:rFonts w:ascii="Calibri" w:eastAsia="Calibri" w:hAnsi="Calibri"/>
        </w:rPr>
        <w:t>Families can g</w:t>
      </w:r>
      <w:r w:rsidR="000058BF" w:rsidRPr="00EB1DA8">
        <w:rPr>
          <w:rFonts w:ascii="Calibri" w:eastAsia="Calibri" w:hAnsi="Calibri"/>
        </w:rPr>
        <w:t xml:space="preserve">o online or call </w:t>
      </w:r>
      <w:r w:rsidR="00C522F3" w:rsidRPr="00EB1DA8">
        <w:rPr>
          <w:rFonts w:ascii="Calibri" w:eastAsia="Calibri" w:hAnsi="Calibri"/>
        </w:rPr>
        <w:t>a</w:t>
      </w:r>
      <w:r w:rsidR="000058BF" w:rsidRPr="00EB1DA8">
        <w:rPr>
          <w:rFonts w:ascii="Calibri" w:eastAsia="Calibri" w:hAnsi="Calibri"/>
        </w:rPr>
        <w:t xml:space="preserve"> local or state </w:t>
      </w:r>
      <w:r w:rsidR="000058BF" w:rsidRPr="00EB1DA8">
        <w:rPr>
          <w:rFonts w:ascii="Calibri" w:eastAsia="Calibri" w:hAnsi="Calibri" w:cs="Calibri"/>
        </w:rPr>
        <w:t xml:space="preserve">health department or Cooperative Extension Service </w:t>
      </w:r>
      <w:r w:rsidR="000058BF" w:rsidRPr="00EB1DA8">
        <w:rPr>
          <w:rFonts w:ascii="Calibri" w:eastAsia="Calibri" w:hAnsi="Calibri"/>
        </w:rPr>
        <w:t>(</w:t>
      </w:r>
      <w:hyperlink r:id="rId10">
        <w:r w:rsidR="000058BF" w:rsidRPr="00EB1DA8">
          <w:rPr>
            <w:rFonts w:ascii="Calibri" w:eastAsia="Calibri" w:hAnsi="Calibri"/>
            <w:color w:val="0079C1"/>
            <w:u w:val="single" w:color="0079C1"/>
          </w:rPr>
          <w:t>www.nifa.usda.gov/extension</w:t>
        </w:r>
      </w:hyperlink>
      <w:r w:rsidR="000058BF" w:rsidRPr="00EB1DA8">
        <w:rPr>
          <w:rFonts w:ascii="Calibri" w:eastAsia="Calibri" w:hAnsi="Calibri" w:cs="Calibri"/>
          <w:color w:val="000000"/>
        </w:rPr>
        <w:t xml:space="preserve">) to find out what tests </w:t>
      </w:r>
      <w:r w:rsidR="000058BF" w:rsidRPr="00EB1DA8">
        <w:rPr>
          <w:rFonts w:ascii="Calibri" w:eastAsia="Calibri" w:hAnsi="Calibri"/>
          <w:color w:val="000000"/>
        </w:rPr>
        <w:t>are needed.</w:t>
      </w:r>
    </w:p>
    <w:p w:rsidR="00C20320" w:rsidRPr="00F1506F" w:rsidRDefault="00C20320" w:rsidP="00EB1DA8">
      <w:pPr>
        <w:ind w:left="730" w:right="99" w:hanging="240"/>
        <w:contextualSpacing/>
        <w:rPr>
          <w:rFonts w:ascii="Calibri" w:eastAsia="Calibri" w:hAnsi="Calibri"/>
          <w:sz w:val="20"/>
          <w:szCs w:val="20"/>
        </w:rPr>
      </w:pPr>
    </w:p>
    <w:p w:rsidR="00F629AB" w:rsidRPr="00EB1DA8" w:rsidRDefault="00F629AB" w:rsidP="00EB1DA8">
      <w:pPr>
        <w:ind w:left="117"/>
        <w:contextualSpacing/>
      </w:pPr>
    </w:p>
    <w:p w:rsidR="00B55476" w:rsidRPr="00EB1DA8" w:rsidRDefault="00C15396" w:rsidP="00EB1DA8">
      <w:pPr>
        <w:pStyle w:val="BodyText"/>
        <w:ind w:left="117" w:right="503"/>
        <w:contextualSpacing/>
        <w:rPr>
          <w:sz w:val="22"/>
          <w:szCs w:val="22"/>
        </w:rPr>
      </w:pPr>
      <w:r w:rsidRPr="00EB1DA8">
        <w:rPr>
          <w:noProof/>
          <w:sz w:val="22"/>
          <w:szCs w:val="22"/>
        </w:rPr>
        <mc:AlternateContent>
          <mc:Choice Requires="wps">
            <w:drawing>
              <wp:anchor distT="0" distB="0" distL="114300" distR="114300" simplePos="0" relativeHeight="251668480" behindDoc="1" locked="0" layoutInCell="1" allowOverlap="1" wp14:anchorId="199A43ED" wp14:editId="4E2C9863">
                <wp:simplePos x="0" y="0"/>
                <wp:positionH relativeFrom="column">
                  <wp:posOffset>-104140</wp:posOffset>
                </wp:positionH>
                <wp:positionV relativeFrom="paragraph">
                  <wp:posOffset>-1905</wp:posOffset>
                </wp:positionV>
                <wp:extent cx="5153025" cy="1200150"/>
                <wp:effectExtent l="0" t="0" r="9525" b="0"/>
                <wp:wrapNone/>
                <wp:docPr id="3" name="Rectangle 3"/>
                <wp:cNvGraphicFramePr/>
                <a:graphic xmlns:a="http://schemas.openxmlformats.org/drawingml/2006/main">
                  <a:graphicData uri="http://schemas.microsoft.com/office/word/2010/wordprocessingShape">
                    <wps:wsp>
                      <wps:cNvSpPr/>
                      <wps:spPr>
                        <a:xfrm>
                          <a:off x="0" y="0"/>
                          <a:ext cx="5153025" cy="12001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8.2pt;margin-top:-.15pt;width:405.75pt;height:94.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" fillcolor="#f2f2f2 [3052]" stroked="f" strokeweight="2pt"/>
            </w:pict>
          </mc:Fallback>
        </mc:AlternateContent>
      </w:r>
      <w:r w:rsidR="00BC4489" w:rsidRPr="00EB1DA8">
        <w:rPr>
          <w:noProof/>
          <w:sz w:val="22"/>
          <w:szCs w:val="22"/>
        </w:rPr>
        <w:drawing>
          <wp:anchor distT="0" distB="0" distL="114300" distR="114300" simplePos="0" relativeHeight="251663360" behindDoc="1" locked="0" layoutInCell="1" allowOverlap="1" wp14:anchorId="1FDEFE23" wp14:editId="48C834F8">
            <wp:simplePos x="0" y="0"/>
            <wp:positionH relativeFrom="column">
              <wp:posOffset>76200</wp:posOffset>
            </wp:positionH>
            <wp:positionV relativeFrom="paragraph">
              <wp:posOffset>-3810</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DA8" w:rsidRPr="00EB1DA8" w:rsidRDefault="00EB1DA8" w:rsidP="00EB1DA8">
      <w:pPr>
        <w:pStyle w:val="BodyText"/>
        <w:ind w:left="117" w:right="503"/>
        <w:contextualSpacing/>
        <w:jc w:val="center"/>
        <w:rPr>
          <w:rFonts w:asciiTheme="minorHAnsi" w:hAnsiTheme="minorHAnsi"/>
          <w:b/>
          <w:color w:val="0079C1"/>
          <w:sz w:val="36"/>
          <w:szCs w:val="36"/>
        </w:rPr>
      </w:pPr>
      <w:r w:rsidRPr="00EB1DA8">
        <w:rPr>
          <w:rFonts w:asciiTheme="minorHAnsi" w:hAnsiTheme="minorHAnsi" w:cs="Arial"/>
          <w:b/>
          <w:color w:val="0079C1"/>
          <w:sz w:val="36"/>
          <w:szCs w:val="36"/>
        </w:rPr>
        <w:t xml:space="preserve">What can you do </w:t>
      </w:r>
      <w:r w:rsidRPr="00EB1DA8">
        <w:rPr>
          <w:rFonts w:asciiTheme="minorHAnsi" w:hAnsiTheme="minorHAnsi"/>
          <w:b/>
          <w:color w:val="0079C1"/>
          <w:sz w:val="36"/>
          <w:szCs w:val="36"/>
        </w:rPr>
        <w:t xml:space="preserve">to help the </w:t>
      </w:r>
      <w:proofErr w:type="gramStart"/>
      <w:r w:rsidRPr="00EB1DA8">
        <w:rPr>
          <w:rFonts w:asciiTheme="minorHAnsi" w:hAnsiTheme="minorHAnsi"/>
          <w:b/>
          <w:color w:val="0079C1"/>
          <w:sz w:val="36"/>
          <w:szCs w:val="36"/>
        </w:rPr>
        <w:t>families</w:t>
      </w:r>
      <w:proofErr w:type="gramEnd"/>
      <w:r w:rsidRPr="00EB1DA8">
        <w:rPr>
          <w:rFonts w:asciiTheme="minorHAnsi" w:hAnsiTheme="minorHAnsi"/>
          <w:b/>
          <w:color w:val="0079C1"/>
          <w:sz w:val="36"/>
          <w:szCs w:val="36"/>
        </w:rPr>
        <w:t xml:space="preserve"> </w:t>
      </w:r>
    </w:p>
    <w:p w:rsidR="00EB1DA8" w:rsidRPr="00EB1DA8" w:rsidRDefault="00EB1DA8" w:rsidP="00EB1DA8">
      <w:pPr>
        <w:pStyle w:val="BodyText"/>
        <w:ind w:left="117" w:right="503"/>
        <w:contextualSpacing/>
        <w:jc w:val="center"/>
        <w:rPr>
          <w:rFonts w:asciiTheme="minorHAnsi" w:hAnsiTheme="minorHAnsi"/>
          <w:b/>
          <w:color w:val="0079C1"/>
          <w:sz w:val="36"/>
          <w:szCs w:val="36"/>
        </w:rPr>
      </w:pPr>
      <w:proofErr w:type="gramStart"/>
      <w:r w:rsidRPr="00EB1DA8">
        <w:rPr>
          <w:rFonts w:asciiTheme="minorHAnsi" w:hAnsiTheme="minorHAnsi"/>
          <w:b/>
          <w:color w:val="0079C1"/>
          <w:sz w:val="36"/>
          <w:szCs w:val="36"/>
        </w:rPr>
        <w:t>and</w:t>
      </w:r>
      <w:proofErr w:type="gramEnd"/>
      <w:r w:rsidRPr="00EB1DA8">
        <w:rPr>
          <w:rFonts w:asciiTheme="minorHAnsi" w:hAnsiTheme="minorHAnsi"/>
          <w:b/>
          <w:color w:val="0079C1"/>
          <w:sz w:val="36"/>
          <w:szCs w:val="36"/>
        </w:rPr>
        <w:t xml:space="preserve"> communities you serve?</w:t>
      </w:r>
    </w:p>
    <w:p w:rsidR="00B55476" w:rsidRPr="00EB1DA8" w:rsidRDefault="007575D3" w:rsidP="00EB1DA8">
      <w:pPr>
        <w:pStyle w:val="BodyText"/>
        <w:ind w:left="117" w:right="503"/>
        <w:contextualSpacing/>
        <w:jc w:val="center"/>
        <w:rPr>
          <w:i/>
          <w:color w:val="0079C1"/>
          <w:sz w:val="36"/>
          <w:szCs w:val="36"/>
        </w:rPr>
      </w:pPr>
      <w:r w:rsidRPr="00EB1DA8">
        <w:rPr>
          <w:i/>
          <w:color w:val="0079C1"/>
          <w:sz w:val="36"/>
          <w:szCs w:val="36"/>
        </w:rPr>
        <w:t>Actions for Living in a Healthy Home</w:t>
      </w:r>
    </w:p>
    <w:p w:rsidR="00EF2AE1" w:rsidRPr="00EB1DA8" w:rsidRDefault="00EF2AE1" w:rsidP="00EB1DA8">
      <w:pPr>
        <w:pStyle w:val="BodyText"/>
        <w:ind w:left="117" w:right="503"/>
        <w:contextualSpacing/>
        <w:rPr>
          <w:rFonts w:ascii="Arial" w:hAnsi="Arial" w:cs="Arial"/>
          <w:color w:val="0079C1"/>
          <w:sz w:val="26"/>
          <w:szCs w:val="26"/>
        </w:rPr>
      </w:pPr>
    </w:p>
    <w:p w:rsidR="00BC4489" w:rsidRPr="00EB1DA8" w:rsidRDefault="00BC4489" w:rsidP="00EB1DA8">
      <w:pPr>
        <w:pStyle w:val="BodyText"/>
        <w:ind w:left="117" w:right="503"/>
        <w:contextualSpacing/>
        <w:rPr>
          <w:rFonts w:ascii="Arial" w:hAnsi="Arial" w:cs="Arial"/>
          <w:color w:val="0079C1"/>
          <w:sz w:val="26"/>
          <w:szCs w:val="26"/>
        </w:rPr>
      </w:pPr>
    </w:p>
    <w:p w:rsidR="00520103" w:rsidRDefault="00520103" w:rsidP="00EB1DA8">
      <w:pPr>
        <w:spacing w:before="78"/>
        <w:contextualSpacing/>
        <w:outlineLvl w:val="4"/>
        <w:rPr>
          <w:rFonts w:ascii="Arial" w:eastAsia="Arial" w:hAnsi="Arial"/>
          <w:color w:val="0079C1"/>
          <w:sz w:val="26"/>
          <w:szCs w:val="26"/>
        </w:rPr>
      </w:pPr>
      <w:r w:rsidRPr="00EB1DA8">
        <w:rPr>
          <w:rFonts w:ascii="Arial" w:eastAsia="Arial" w:hAnsi="Arial"/>
          <w:color w:val="0079C1"/>
          <w:sz w:val="26"/>
          <w:szCs w:val="26"/>
        </w:rPr>
        <w:t>Family Health</w:t>
      </w:r>
    </w:p>
    <w:p w:rsidR="00BE441A" w:rsidRPr="00BE441A" w:rsidRDefault="00BE441A" w:rsidP="00EB1DA8">
      <w:pPr>
        <w:spacing w:before="78"/>
        <w:contextualSpacing/>
        <w:outlineLvl w:val="4"/>
        <w:rPr>
          <w:rFonts w:eastAsia="Arial"/>
          <w:sz w:val="20"/>
          <w:szCs w:val="20"/>
        </w:rPr>
      </w:pPr>
    </w:p>
    <w:p w:rsidR="00520103" w:rsidRPr="00EB1DA8" w:rsidRDefault="00520103" w:rsidP="00EB1DA8">
      <w:pPr>
        <w:spacing w:before="78"/>
        <w:ind w:left="90"/>
        <w:contextualSpacing/>
        <w:outlineLvl w:val="4"/>
        <w:rPr>
          <w:rFonts w:ascii="Arial" w:eastAsia="Arial" w:hAnsi="Arial"/>
          <w:sz w:val="26"/>
          <w:szCs w:val="26"/>
        </w:rPr>
      </w:pPr>
      <w:r w:rsidRPr="00EB1DA8">
        <w:rPr>
          <w:rFonts w:ascii="Calibri" w:eastAsia="Calibri" w:hAnsi="Calibri"/>
        </w:rPr>
        <w:t>If the home has lead or copper plumbing with lead solder, family members should</w:t>
      </w:r>
      <w:r w:rsidR="00C00F9C">
        <w:rPr>
          <w:rFonts w:ascii="Calibri" w:eastAsia="Calibri" w:hAnsi="Calibri"/>
        </w:rPr>
        <w:t xml:space="preserve"> be instructed to</w:t>
      </w:r>
      <w:r w:rsidRPr="00EB1DA8">
        <w:rPr>
          <w:rFonts w:ascii="Calibri" w:eastAsia="Calibri" w:hAnsi="Calibri"/>
        </w:rPr>
        <w:t>:</w:t>
      </w:r>
    </w:p>
    <w:p w:rsidR="00520103" w:rsidRPr="00EB1DA8" w:rsidRDefault="00FB527A" w:rsidP="00EB1DA8">
      <w:pPr>
        <w:numPr>
          <w:ilvl w:val="0"/>
          <w:numId w:val="11"/>
        </w:numPr>
        <w:tabs>
          <w:tab w:val="left" w:pos="460"/>
        </w:tabs>
        <w:spacing w:before="10"/>
        <w:ind w:left="460" w:right="190"/>
        <w:contextualSpacing/>
      </w:pPr>
      <w:r w:rsidRPr="00C00F9C">
        <w:rPr>
          <w:rFonts w:ascii="Calibri" w:eastAsia="Calibri" w:hAnsi="Calibri"/>
        </w:rPr>
        <w:t>Never use hot water from the tap for cooking, drinking, or making baby formula. Heat dissolves these metals into the water.</w:t>
      </w:r>
    </w:p>
    <w:p w:rsidR="00FB527A" w:rsidRPr="00EB1DA8" w:rsidRDefault="00FB527A" w:rsidP="00EB1DA8">
      <w:pPr>
        <w:numPr>
          <w:ilvl w:val="0"/>
          <w:numId w:val="11"/>
        </w:numPr>
        <w:tabs>
          <w:tab w:val="left" w:pos="460"/>
        </w:tabs>
        <w:ind w:left="460"/>
        <w:contextualSpacing/>
        <w:jc w:val="both"/>
        <w:rPr>
          <w:rFonts w:ascii="Calibri" w:eastAsia="Calibri" w:hAnsi="Calibri"/>
        </w:rPr>
      </w:pPr>
      <w:r w:rsidRPr="00EB1DA8">
        <w:rPr>
          <w:rFonts w:ascii="Calibri" w:eastAsia="Calibri" w:hAnsi="Calibri"/>
        </w:rPr>
        <w:t>Use cold water instead</w:t>
      </w:r>
      <w:r w:rsidR="00520103" w:rsidRPr="00EB1DA8">
        <w:rPr>
          <w:rFonts w:ascii="Calibri" w:eastAsia="Calibri" w:hAnsi="Calibri"/>
        </w:rPr>
        <w:t xml:space="preserve"> of hot water</w:t>
      </w:r>
      <w:r w:rsidR="00C00F9C">
        <w:rPr>
          <w:rFonts w:ascii="Calibri" w:eastAsia="Calibri" w:hAnsi="Calibri"/>
        </w:rPr>
        <w:t xml:space="preserve"> and h</w:t>
      </w:r>
      <w:r w:rsidRPr="00EB1DA8">
        <w:rPr>
          <w:rFonts w:ascii="Calibri" w:eastAsia="Calibri" w:hAnsi="Calibri"/>
        </w:rPr>
        <w:t>eat it on the stove or in the microwave to warm it up</w:t>
      </w:r>
      <w:r w:rsidR="00C00F9C">
        <w:rPr>
          <w:rFonts w:ascii="Calibri" w:eastAsia="Calibri" w:hAnsi="Calibri"/>
        </w:rPr>
        <w:t xml:space="preserve"> but t</w:t>
      </w:r>
      <w:r w:rsidRPr="00EB1DA8">
        <w:rPr>
          <w:rFonts w:ascii="Calibri" w:eastAsia="Calibri" w:hAnsi="Calibri"/>
        </w:rPr>
        <w:t xml:space="preserve">est it to be sure it is not too hot before feeding </w:t>
      </w:r>
      <w:r w:rsidR="00520103" w:rsidRPr="00EB1DA8">
        <w:rPr>
          <w:rFonts w:ascii="Calibri" w:eastAsia="Calibri" w:hAnsi="Calibri"/>
        </w:rPr>
        <w:t>a</w:t>
      </w:r>
      <w:r w:rsidRPr="00EB1DA8">
        <w:rPr>
          <w:rFonts w:ascii="Calibri" w:eastAsia="Calibri" w:hAnsi="Calibri"/>
        </w:rPr>
        <w:t xml:space="preserve"> baby or toddler.</w:t>
      </w:r>
    </w:p>
    <w:p w:rsidR="00FB527A" w:rsidRPr="00C00F9C" w:rsidRDefault="00C00F9C" w:rsidP="00EB1DA8">
      <w:pPr>
        <w:numPr>
          <w:ilvl w:val="0"/>
          <w:numId w:val="11"/>
        </w:numPr>
        <w:tabs>
          <w:tab w:val="left" w:pos="460"/>
        </w:tabs>
        <w:spacing w:before="1"/>
        <w:ind w:left="460" w:right="171"/>
        <w:contextualSpacing/>
        <w:jc w:val="both"/>
        <w:rPr>
          <w:sz w:val="11"/>
          <w:szCs w:val="11"/>
        </w:rPr>
      </w:pPr>
      <w:r w:rsidRPr="00C00F9C">
        <w:rPr>
          <w:rFonts w:ascii="Calibri" w:eastAsia="Calibri" w:hAnsi="Calibri"/>
        </w:rPr>
        <w:t>L</w:t>
      </w:r>
      <w:r w:rsidR="00FB527A" w:rsidRPr="00C00F9C">
        <w:rPr>
          <w:rFonts w:ascii="Calibri" w:eastAsia="Calibri" w:hAnsi="Calibri"/>
        </w:rPr>
        <w:t>et the cold water run</w:t>
      </w:r>
      <w:r w:rsidRPr="00C00F9C">
        <w:rPr>
          <w:rFonts w:ascii="Calibri" w:eastAsia="Calibri" w:hAnsi="Calibri"/>
        </w:rPr>
        <w:t xml:space="preserve"> for a few minutes w</w:t>
      </w:r>
      <w:r w:rsidRPr="00C00F9C">
        <w:rPr>
          <w:rFonts w:ascii="Calibri" w:eastAsia="Calibri" w:hAnsi="Calibri"/>
        </w:rPr>
        <w:t>hen the water hasn’t been used for at least 3 hours</w:t>
      </w:r>
      <w:r w:rsidR="00FB527A" w:rsidRPr="00C00F9C">
        <w:rPr>
          <w:rFonts w:ascii="Calibri" w:eastAsia="Calibri" w:hAnsi="Calibri"/>
        </w:rPr>
        <w:t>.</w:t>
      </w:r>
      <w:r w:rsidR="00520103" w:rsidRPr="00C00F9C">
        <w:rPr>
          <w:rFonts w:ascii="Calibri" w:eastAsia="Calibri" w:hAnsi="Calibri"/>
        </w:rPr>
        <w:t xml:space="preserve"> </w:t>
      </w:r>
      <w:r w:rsidR="00FB527A" w:rsidRPr="00C00F9C">
        <w:rPr>
          <w:rFonts w:ascii="Calibri" w:eastAsia="Calibri" w:hAnsi="Calibri" w:cs="Calibri"/>
        </w:rPr>
        <w:t>This will help clear out any water that is sitting in the pipes</w:t>
      </w:r>
      <w:r w:rsidRPr="00C00F9C">
        <w:rPr>
          <w:rFonts w:ascii="Calibri" w:eastAsia="Calibri" w:hAnsi="Calibri" w:cs="Calibri"/>
        </w:rPr>
        <w:t xml:space="preserve"> which</w:t>
      </w:r>
      <w:r w:rsidR="00FB527A" w:rsidRPr="00C00F9C">
        <w:rPr>
          <w:rFonts w:ascii="Calibri" w:eastAsia="Calibri" w:hAnsi="Calibri" w:cs="Calibri"/>
        </w:rPr>
        <w:t xml:space="preserve"> might collect lead or </w:t>
      </w:r>
      <w:r w:rsidR="00FB527A" w:rsidRPr="00C00F9C">
        <w:rPr>
          <w:rFonts w:ascii="Calibri" w:eastAsia="Calibri" w:hAnsi="Calibri"/>
        </w:rPr>
        <w:t>copper.</w:t>
      </w:r>
      <w:r w:rsidR="00520103" w:rsidRPr="00C00F9C">
        <w:rPr>
          <w:rFonts w:ascii="Calibri" w:eastAsia="Calibri" w:hAnsi="Calibri"/>
        </w:rPr>
        <w:t xml:space="preserve"> </w:t>
      </w:r>
    </w:p>
    <w:p w:rsidR="00C00F9C" w:rsidRDefault="00C00F9C" w:rsidP="00EB1DA8">
      <w:pPr>
        <w:contextualSpacing/>
        <w:rPr>
          <w:rFonts w:ascii="Arial" w:eastAsia="Arial" w:hAnsi="Arial"/>
          <w:color w:val="0079C1"/>
          <w:sz w:val="26"/>
          <w:szCs w:val="26"/>
        </w:rPr>
      </w:pPr>
    </w:p>
    <w:p w:rsidR="00C00F9C" w:rsidRDefault="00C00F9C" w:rsidP="00EB1DA8">
      <w:pPr>
        <w:contextualSpacing/>
        <w:rPr>
          <w:rFonts w:ascii="Arial" w:eastAsia="Arial" w:hAnsi="Arial"/>
          <w:color w:val="0079C1"/>
          <w:sz w:val="26"/>
          <w:szCs w:val="26"/>
        </w:rPr>
      </w:pPr>
    </w:p>
    <w:p w:rsidR="00C00F9C" w:rsidRDefault="00C00F9C" w:rsidP="00EB1DA8">
      <w:pPr>
        <w:contextualSpacing/>
        <w:rPr>
          <w:rFonts w:ascii="Arial" w:eastAsia="Arial" w:hAnsi="Arial"/>
          <w:color w:val="0079C1"/>
          <w:sz w:val="26"/>
          <w:szCs w:val="26"/>
        </w:rPr>
      </w:pPr>
    </w:p>
    <w:p w:rsidR="00C00F9C" w:rsidRDefault="00C00F9C" w:rsidP="00EB1DA8">
      <w:pPr>
        <w:contextualSpacing/>
        <w:rPr>
          <w:rFonts w:ascii="Arial" w:eastAsia="Arial" w:hAnsi="Arial"/>
          <w:color w:val="0079C1"/>
          <w:sz w:val="26"/>
          <w:szCs w:val="26"/>
        </w:rPr>
      </w:pPr>
    </w:p>
    <w:p w:rsidR="00C00F9C" w:rsidRDefault="00C00F9C" w:rsidP="00EB1DA8">
      <w:pPr>
        <w:contextualSpacing/>
        <w:rPr>
          <w:rFonts w:ascii="Arial" w:eastAsia="Arial" w:hAnsi="Arial"/>
          <w:color w:val="0079C1"/>
          <w:sz w:val="26"/>
          <w:szCs w:val="26"/>
        </w:rPr>
      </w:pPr>
    </w:p>
    <w:p w:rsidR="00520103" w:rsidRPr="00EB1DA8" w:rsidRDefault="00044725" w:rsidP="00EB1DA8">
      <w:pPr>
        <w:contextualSpacing/>
        <w:rPr>
          <w:rFonts w:ascii="Arial" w:eastAsia="Arial" w:hAnsi="Arial"/>
          <w:sz w:val="26"/>
          <w:szCs w:val="26"/>
        </w:rPr>
      </w:pPr>
      <w:r w:rsidRPr="00EB1DA8">
        <w:rPr>
          <w:rFonts w:ascii="Arial" w:eastAsia="Arial" w:hAnsi="Arial"/>
          <w:color w:val="0079C1"/>
          <w:sz w:val="26"/>
          <w:szCs w:val="26"/>
        </w:rPr>
        <w:lastRenderedPageBreak/>
        <w:t>C</w:t>
      </w:r>
      <w:r w:rsidR="00C2572E" w:rsidRPr="00EB1DA8">
        <w:rPr>
          <w:rFonts w:ascii="Arial" w:eastAsia="Arial" w:hAnsi="Arial"/>
          <w:color w:val="0079C1"/>
          <w:sz w:val="26"/>
          <w:szCs w:val="26"/>
        </w:rPr>
        <w:t>ommunity Health and Safety</w:t>
      </w:r>
    </w:p>
    <w:p w:rsidR="000A04BE" w:rsidRPr="000A04BE" w:rsidRDefault="000A04BE" w:rsidP="000A04BE">
      <w:pPr>
        <w:spacing w:before="58"/>
        <w:ind w:firstLine="90"/>
        <w:contextualSpacing/>
        <w:outlineLvl w:val="4"/>
        <w:rPr>
          <w:rFonts w:ascii="Calibri" w:eastAsia="Calibri" w:hAnsi="Calibri"/>
          <w:sz w:val="20"/>
          <w:szCs w:val="20"/>
        </w:rPr>
      </w:pPr>
    </w:p>
    <w:p w:rsidR="000A04BE" w:rsidRDefault="000A04BE" w:rsidP="000A04BE">
      <w:pPr>
        <w:spacing w:before="58"/>
        <w:ind w:left="90"/>
        <w:contextualSpacing/>
        <w:outlineLvl w:val="4"/>
        <w:rPr>
          <w:rFonts w:ascii="Calibri" w:eastAsia="Calibri" w:hAnsi="Calibri"/>
        </w:rPr>
      </w:pPr>
      <w:r>
        <w:rPr>
          <w:rFonts w:ascii="Calibri" w:eastAsia="Calibri" w:hAnsi="Calibri"/>
        </w:rPr>
        <w:t xml:space="preserve">Clean water in public water supplies and from private wells requires community-wide outreach so that everyone is doing their part to keep the water safe to drink for all families. In order to help keep local water safe, </w:t>
      </w:r>
      <w:r w:rsidRPr="000A04BE">
        <w:rPr>
          <w:rFonts w:ascii="Calibri" w:eastAsia="Calibri" w:hAnsi="Calibri"/>
        </w:rPr>
        <w:t>healthy homes stakeholders should</w:t>
      </w:r>
      <w:r>
        <w:rPr>
          <w:rFonts w:ascii="Calibri" w:eastAsia="Calibri" w:hAnsi="Calibri"/>
        </w:rPr>
        <w:t xml:space="preserve"> advise families in proper care and disposal of household and yard chemicals to avoid adding contamination to the surrounding groundwater and wells. Families need to:</w:t>
      </w:r>
    </w:p>
    <w:p w:rsidR="000A04BE" w:rsidRPr="000A04BE" w:rsidRDefault="000A04BE" w:rsidP="000A04BE">
      <w:pPr>
        <w:spacing w:before="58"/>
        <w:ind w:firstLine="90"/>
        <w:contextualSpacing/>
        <w:outlineLvl w:val="4"/>
        <w:rPr>
          <w:rFonts w:ascii="Calibri" w:eastAsia="Calibri" w:hAnsi="Calibri"/>
          <w:sz w:val="16"/>
          <w:szCs w:val="16"/>
        </w:rPr>
      </w:pPr>
    </w:p>
    <w:p w:rsidR="00FB527A" w:rsidRPr="00EB1DA8" w:rsidRDefault="00FB527A" w:rsidP="00EB1DA8">
      <w:pPr>
        <w:numPr>
          <w:ilvl w:val="0"/>
          <w:numId w:val="11"/>
        </w:numPr>
        <w:tabs>
          <w:tab w:val="left" w:pos="460"/>
        </w:tabs>
        <w:spacing w:before="10"/>
        <w:ind w:left="460" w:right="549"/>
        <w:contextualSpacing/>
      </w:pPr>
      <w:r w:rsidRPr="00EB1DA8">
        <w:rPr>
          <w:rFonts w:ascii="Calibri" w:eastAsia="Calibri" w:hAnsi="Calibri"/>
        </w:rPr>
        <w:t xml:space="preserve">Ask </w:t>
      </w:r>
      <w:r w:rsidR="00520103" w:rsidRPr="00EB1DA8">
        <w:rPr>
          <w:rFonts w:ascii="Calibri" w:eastAsia="Calibri" w:hAnsi="Calibri"/>
        </w:rPr>
        <w:t>the</w:t>
      </w:r>
      <w:r w:rsidRPr="00EB1DA8">
        <w:rPr>
          <w:rFonts w:ascii="Calibri" w:eastAsia="Calibri" w:hAnsi="Calibri"/>
        </w:rPr>
        <w:t xml:space="preserve"> water company for the most recent water quality report.</w:t>
      </w:r>
    </w:p>
    <w:p w:rsidR="00FB527A" w:rsidRPr="00EB1DA8" w:rsidRDefault="00520103" w:rsidP="00EB1DA8">
      <w:pPr>
        <w:numPr>
          <w:ilvl w:val="0"/>
          <w:numId w:val="11"/>
        </w:numPr>
        <w:tabs>
          <w:tab w:val="left" w:pos="460"/>
        </w:tabs>
        <w:ind w:left="460" w:right="104"/>
        <w:contextualSpacing/>
        <w:rPr>
          <w:rFonts w:ascii="Calibri" w:eastAsia="Calibri" w:hAnsi="Calibri" w:cs="Calibri"/>
        </w:rPr>
      </w:pPr>
      <w:r w:rsidRPr="00EB1DA8">
        <w:rPr>
          <w:rFonts w:ascii="Calibri" w:eastAsia="Calibri" w:hAnsi="Calibri"/>
        </w:rPr>
        <w:t>F</w:t>
      </w:r>
      <w:r w:rsidR="00FB527A" w:rsidRPr="00EB1DA8">
        <w:rPr>
          <w:rFonts w:ascii="Calibri" w:eastAsia="Calibri" w:hAnsi="Calibri"/>
        </w:rPr>
        <w:t xml:space="preserve">ollow all </w:t>
      </w:r>
      <w:r w:rsidR="00FB527A" w:rsidRPr="00EB1DA8">
        <w:rPr>
          <w:rFonts w:ascii="Calibri" w:eastAsia="Calibri" w:hAnsi="Calibri" w:cs="Calibri"/>
        </w:rPr>
        <w:t>directions on the lab</w:t>
      </w:r>
      <w:r w:rsidRPr="00EB1DA8">
        <w:rPr>
          <w:rFonts w:ascii="Calibri" w:eastAsia="Calibri" w:hAnsi="Calibri" w:cs="Calibri"/>
        </w:rPr>
        <w:t>el when using poisons to kill bugs or weeds.</w:t>
      </w:r>
    </w:p>
    <w:p w:rsidR="00FB527A" w:rsidRPr="00EB1DA8" w:rsidRDefault="00FB527A" w:rsidP="00EB1DA8">
      <w:pPr>
        <w:numPr>
          <w:ilvl w:val="0"/>
          <w:numId w:val="11"/>
        </w:numPr>
        <w:tabs>
          <w:tab w:val="left" w:pos="460"/>
        </w:tabs>
        <w:ind w:left="460" w:right="191"/>
        <w:contextualSpacing/>
        <w:rPr>
          <w:rFonts w:ascii="Calibri" w:eastAsia="Calibri" w:hAnsi="Calibri"/>
        </w:rPr>
      </w:pPr>
      <w:r w:rsidRPr="00EB1DA8">
        <w:rPr>
          <w:rFonts w:ascii="Calibri" w:eastAsia="Calibri" w:hAnsi="Calibri" w:cs="Calibri"/>
        </w:rPr>
        <w:t>Store chemicals safely</w:t>
      </w:r>
      <w:r w:rsidR="000A04BE">
        <w:rPr>
          <w:rFonts w:ascii="Calibri" w:eastAsia="Calibri" w:hAnsi="Calibri" w:cs="Calibri"/>
        </w:rPr>
        <w:t xml:space="preserve"> and b</w:t>
      </w:r>
      <w:r w:rsidRPr="00EB1DA8">
        <w:rPr>
          <w:rFonts w:ascii="Calibri" w:eastAsia="Calibri" w:hAnsi="Calibri" w:cs="Calibri"/>
        </w:rPr>
        <w:t xml:space="preserve">e sure </w:t>
      </w:r>
      <w:r w:rsidR="000A04BE">
        <w:rPr>
          <w:rFonts w:ascii="Calibri" w:eastAsia="Calibri" w:hAnsi="Calibri" w:cs="Calibri"/>
        </w:rPr>
        <w:t>containers</w:t>
      </w:r>
      <w:r w:rsidRPr="00EB1DA8">
        <w:rPr>
          <w:rFonts w:ascii="Calibri" w:eastAsia="Calibri" w:hAnsi="Calibri" w:cs="Calibri"/>
        </w:rPr>
        <w:t xml:space="preserve"> are labeled </w:t>
      </w:r>
      <w:r w:rsidRPr="00EB1DA8">
        <w:rPr>
          <w:rFonts w:ascii="Calibri" w:eastAsia="Calibri" w:hAnsi="Calibri"/>
        </w:rPr>
        <w:t>and sealed.</w:t>
      </w:r>
    </w:p>
    <w:p w:rsidR="00FB527A" w:rsidRPr="00EB1DA8" w:rsidRDefault="000A04BE" w:rsidP="00EB1DA8">
      <w:pPr>
        <w:numPr>
          <w:ilvl w:val="0"/>
          <w:numId w:val="11"/>
        </w:numPr>
        <w:tabs>
          <w:tab w:val="left" w:pos="460"/>
        </w:tabs>
        <w:ind w:left="460" w:right="267"/>
        <w:contextualSpacing/>
        <w:rPr>
          <w:rFonts w:ascii="Calibri" w:eastAsia="Calibri" w:hAnsi="Calibri" w:cs="Calibri"/>
        </w:rPr>
      </w:pPr>
      <w:r>
        <w:rPr>
          <w:rFonts w:ascii="Calibri" w:eastAsia="Calibri" w:hAnsi="Calibri"/>
        </w:rPr>
        <w:t>Avoid putting</w:t>
      </w:r>
      <w:r w:rsidR="00FB527A" w:rsidRPr="00EB1DA8">
        <w:rPr>
          <w:rFonts w:ascii="Calibri" w:eastAsia="Calibri" w:hAnsi="Calibri"/>
        </w:rPr>
        <w:t xml:space="preserve"> chemicals in the garbage or down the </w:t>
      </w:r>
      <w:r w:rsidR="00FB527A" w:rsidRPr="00EB1DA8">
        <w:rPr>
          <w:rFonts w:ascii="Calibri" w:eastAsia="Calibri" w:hAnsi="Calibri" w:cs="Calibri"/>
        </w:rPr>
        <w:t>drain</w:t>
      </w:r>
      <w:r>
        <w:rPr>
          <w:rFonts w:ascii="Calibri" w:eastAsia="Calibri" w:hAnsi="Calibri" w:cs="Calibri"/>
        </w:rPr>
        <w:t xml:space="preserve"> and re</w:t>
      </w:r>
      <w:r w:rsidR="00FB527A" w:rsidRPr="00EB1DA8">
        <w:rPr>
          <w:rFonts w:ascii="Calibri" w:eastAsia="Calibri" w:hAnsi="Calibri" w:cs="Calibri"/>
        </w:rPr>
        <w:t>ad</w:t>
      </w:r>
      <w:r>
        <w:rPr>
          <w:rFonts w:ascii="Calibri" w:eastAsia="Calibri" w:hAnsi="Calibri" w:cs="Calibri"/>
        </w:rPr>
        <w:t>ing labels</w:t>
      </w:r>
      <w:r w:rsidR="00FB527A" w:rsidRPr="00EB1DA8">
        <w:rPr>
          <w:rFonts w:ascii="Calibri" w:eastAsia="Calibri" w:hAnsi="Calibri" w:cs="Calibri"/>
        </w:rPr>
        <w:t xml:space="preserve"> for disposal instructions.</w:t>
      </w:r>
    </w:p>
    <w:p w:rsidR="00FB527A" w:rsidRPr="00EB1DA8" w:rsidRDefault="00FB527A" w:rsidP="00EB1DA8">
      <w:pPr>
        <w:numPr>
          <w:ilvl w:val="0"/>
          <w:numId w:val="11"/>
        </w:numPr>
        <w:tabs>
          <w:tab w:val="left" w:pos="460"/>
        </w:tabs>
        <w:ind w:left="460" w:right="397"/>
        <w:contextualSpacing/>
        <w:rPr>
          <w:rFonts w:ascii="Calibri" w:eastAsia="Calibri" w:hAnsi="Calibri"/>
        </w:rPr>
      </w:pPr>
      <w:r w:rsidRPr="00EB1DA8">
        <w:rPr>
          <w:rFonts w:ascii="Calibri" w:eastAsia="Calibri" w:hAnsi="Calibri" w:cs="Calibri"/>
        </w:rPr>
        <w:t>Give leftover chemicals to someone who will use them</w:t>
      </w:r>
      <w:r w:rsidR="000A04BE">
        <w:rPr>
          <w:rFonts w:ascii="Calibri" w:eastAsia="Calibri" w:hAnsi="Calibri" w:cs="Calibri"/>
        </w:rPr>
        <w:t xml:space="preserve"> o</w:t>
      </w:r>
      <w:r w:rsidRPr="00EB1DA8">
        <w:rPr>
          <w:rFonts w:ascii="Calibri" w:eastAsia="Calibri" w:hAnsi="Calibri" w:cs="Calibri"/>
        </w:rPr>
        <w:t xml:space="preserve">r call </w:t>
      </w:r>
      <w:r w:rsidR="00520103" w:rsidRPr="00EB1DA8">
        <w:rPr>
          <w:rFonts w:ascii="Calibri" w:eastAsia="Calibri" w:hAnsi="Calibri" w:cs="Calibri"/>
        </w:rPr>
        <w:t>a</w:t>
      </w:r>
      <w:r w:rsidRPr="00EB1DA8">
        <w:rPr>
          <w:rFonts w:ascii="Calibri" w:eastAsia="Calibri" w:hAnsi="Calibri" w:cs="Calibri"/>
        </w:rPr>
        <w:t xml:space="preserve"> local or state health department to find out how to get rid of them </w:t>
      </w:r>
      <w:r w:rsidRPr="00EB1DA8">
        <w:rPr>
          <w:rFonts w:ascii="Calibri" w:eastAsia="Calibri" w:hAnsi="Calibri"/>
        </w:rPr>
        <w:t>safely.</w:t>
      </w:r>
      <w:r w:rsidR="002A7FE0" w:rsidRPr="00EB1DA8">
        <w:rPr>
          <w:rFonts w:ascii="Calibri" w:eastAsia="Calibri" w:hAnsi="Calibri"/>
        </w:rPr>
        <w:t xml:space="preserve"> </w:t>
      </w:r>
    </w:p>
    <w:p w:rsidR="00FB527A" w:rsidRPr="00EB1DA8" w:rsidRDefault="00520103" w:rsidP="00EB1DA8">
      <w:pPr>
        <w:numPr>
          <w:ilvl w:val="0"/>
          <w:numId w:val="11"/>
        </w:numPr>
        <w:tabs>
          <w:tab w:val="left" w:pos="460"/>
        </w:tabs>
        <w:ind w:left="460" w:right="992"/>
        <w:contextualSpacing/>
        <w:rPr>
          <w:rFonts w:ascii="Calibri" w:eastAsia="Calibri" w:hAnsi="Calibri" w:cs="Calibri"/>
        </w:rPr>
      </w:pPr>
      <w:r w:rsidRPr="00EB1DA8">
        <w:rPr>
          <w:rFonts w:ascii="Calibri" w:eastAsia="Calibri" w:hAnsi="Calibri"/>
        </w:rPr>
        <w:t>M</w:t>
      </w:r>
      <w:r w:rsidR="00FB527A" w:rsidRPr="00EB1DA8">
        <w:rPr>
          <w:rFonts w:ascii="Calibri" w:eastAsia="Calibri" w:hAnsi="Calibri"/>
        </w:rPr>
        <w:t xml:space="preserve">ake sure </w:t>
      </w:r>
      <w:r w:rsidRPr="00EB1DA8">
        <w:rPr>
          <w:rFonts w:ascii="Calibri" w:eastAsia="Calibri" w:hAnsi="Calibri"/>
        </w:rPr>
        <w:t>to</w:t>
      </w:r>
      <w:r w:rsidR="00FB527A" w:rsidRPr="00EB1DA8">
        <w:rPr>
          <w:rFonts w:ascii="Calibri" w:eastAsia="Calibri" w:hAnsi="Calibri"/>
        </w:rPr>
        <w:t xml:space="preserve"> clean </w:t>
      </w:r>
      <w:r w:rsidR="00FB527A" w:rsidRPr="00EB1DA8">
        <w:rPr>
          <w:rFonts w:ascii="Calibri" w:eastAsia="Calibri" w:hAnsi="Calibri" w:cs="Calibri"/>
        </w:rPr>
        <w:t xml:space="preserve">up after </w:t>
      </w:r>
      <w:r w:rsidRPr="00EB1DA8">
        <w:rPr>
          <w:rFonts w:ascii="Calibri" w:eastAsia="Calibri" w:hAnsi="Calibri" w:cs="Calibri"/>
        </w:rPr>
        <w:t>pets</w:t>
      </w:r>
      <w:r w:rsidR="00FB527A" w:rsidRPr="00EB1DA8">
        <w:rPr>
          <w:rFonts w:ascii="Calibri" w:eastAsia="Calibri" w:hAnsi="Calibri" w:cs="Calibri"/>
        </w:rPr>
        <w:t xml:space="preserve">. Don’t leave droppings on the </w:t>
      </w:r>
      <w:r w:rsidR="00FB527A" w:rsidRPr="00EB1DA8">
        <w:rPr>
          <w:rFonts w:ascii="Calibri" w:eastAsia="Calibri" w:hAnsi="Calibri"/>
        </w:rPr>
        <w:t xml:space="preserve">ground. Rain can wash germs into storm drains, rivers and lakes. Flush pet waste down the toilet, or put it in a </w:t>
      </w:r>
      <w:r w:rsidR="00FB527A" w:rsidRPr="00EB1DA8">
        <w:rPr>
          <w:rFonts w:ascii="Calibri" w:eastAsia="Calibri" w:hAnsi="Calibri" w:cs="Calibri"/>
        </w:rPr>
        <w:t>plastic bag and throw it in the trash.</w:t>
      </w:r>
    </w:p>
    <w:p w:rsidR="00FB527A" w:rsidRPr="005158CB" w:rsidRDefault="00FB527A" w:rsidP="00EB1DA8">
      <w:pPr>
        <w:tabs>
          <w:tab w:val="left" w:pos="460"/>
        </w:tabs>
        <w:ind w:left="460" w:right="992"/>
        <w:contextualSpacing/>
        <w:rPr>
          <w:color w:val="0079C1"/>
          <w:sz w:val="20"/>
          <w:szCs w:val="20"/>
        </w:rPr>
      </w:pPr>
    </w:p>
    <w:p w:rsidR="005158CB" w:rsidRPr="005158CB" w:rsidRDefault="005158CB" w:rsidP="00EB1DA8">
      <w:pPr>
        <w:tabs>
          <w:tab w:val="left" w:pos="460"/>
        </w:tabs>
        <w:ind w:left="460" w:right="992"/>
        <w:contextualSpacing/>
        <w:rPr>
          <w:color w:val="0079C1"/>
          <w:sz w:val="20"/>
          <w:szCs w:val="20"/>
        </w:rPr>
      </w:pPr>
    </w:p>
    <w:p w:rsidR="00C2572E" w:rsidRDefault="00C2572E" w:rsidP="00EB1DA8">
      <w:pPr>
        <w:tabs>
          <w:tab w:val="left" w:pos="0"/>
        </w:tabs>
        <w:ind w:right="992"/>
        <w:contextualSpacing/>
        <w:rPr>
          <w:rFonts w:ascii="Arial" w:hAnsi="Arial" w:cs="Arial"/>
          <w:color w:val="0079C1"/>
          <w:sz w:val="26"/>
          <w:szCs w:val="26"/>
        </w:rPr>
      </w:pPr>
      <w:r w:rsidRPr="00EB1DA8">
        <w:rPr>
          <w:rFonts w:ascii="Arial" w:hAnsi="Arial" w:cs="Arial"/>
          <w:color w:val="0079C1"/>
          <w:sz w:val="26"/>
          <w:szCs w:val="26"/>
        </w:rPr>
        <w:t>Housekeeping and Maintenance</w:t>
      </w:r>
    </w:p>
    <w:p w:rsidR="00C00F9C" w:rsidRPr="00C00F9C" w:rsidRDefault="00C00F9C" w:rsidP="00EB1DA8">
      <w:pPr>
        <w:tabs>
          <w:tab w:val="left" w:pos="0"/>
        </w:tabs>
        <w:ind w:right="992"/>
        <w:contextualSpacing/>
        <w:rPr>
          <w:rFonts w:cs="Arial"/>
          <w:color w:val="0079C1"/>
          <w:sz w:val="20"/>
          <w:szCs w:val="20"/>
        </w:rPr>
      </w:pPr>
    </w:p>
    <w:p w:rsidR="00520103" w:rsidRDefault="00C2572E" w:rsidP="00EB1DA8">
      <w:pPr>
        <w:tabs>
          <w:tab w:val="left" w:pos="0"/>
        </w:tabs>
        <w:ind w:right="992"/>
        <w:contextualSpacing/>
      </w:pPr>
      <w:r w:rsidRPr="00EB1DA8">
        <w:rPr>
          <w:rFonts w:ascii="Arial" w:hAnsi="Arial" w:cs="Arial"/>
          <w:color w:val="0079C1"/>
          <w:sz w:val="26"/>
          <w:szCs w:val="26"/>
        </w:rPr>
        <w:t xml:space="preserve"> </w:t>
      </w:r>
      <w:r w:rsidR="00520103" w:rsidRPr="00EB1DA8">
        <w:t xml:space="preserve">To protect a </w:t>
      </w:r>
      <w:r w:rsidRPr="00EB1DA8">
        <w:t xml:space="preserve">private </w:t>
      </w:r>
      <w:r w:rsidR="00520103" w:rsidRPr="00EB1DA8">
        <w:t>water supply, homeowners and renters should</w:t>
      </w:r>
      <w:r w:rsidR="000A04BE">
        <w:t xml:space="preserve"> be advised to</w:t>
      </w:r>
      <w:r w:rsidR="00520103" w:rsidRPr="00EB1DA8">
        <w:t>:</w:t>
      </w:r>
    </w:p>
    <w:p w:rsidR="00C00F9C" w:rsidRPr="00C00F9C" w:rsidRDefault="00C00F9C" w:rsidP="00EB1DA8">
      <w:pPr>
        <w:tabs>
          <w:tab w:val="left" w:pos="0"/>
        </w:tabs>
        <w:ind w:right="992"/>
        <w:contextualSpacing/>
        <w:rPr>
          <w:rFonts w:ascii="Arial" w:hAnsi="Arial" w:cs="Arial"/>
          <w:color w:val="0079C1"/>
          <w:sz w:val="16"/>
          <w:szCs w:val="16"/>
        </w:rPr>
      </w:pPr>
    </w:p>
    <w:p w:rsidR="00FB527A" w:rsidRPr="00EB1DA8" w:rsidRDefault="00C2572E" w:rsidP="00EB1DA8">
      <w:pPr>
        <w:pStyle w:val="BodyText"/>
        <w:numPr>
          <w:ilvl w:val="0"/>
          <w:numId w:val="11"/>
        </w:numPr>
        <w:tabs>
          <w:tab w:val="left" w:pos="460"/>
        </w:tabs>
        <w:spacing w:before="3"/>
        <w:contextualSpacing/>
      </w:pPr>
      <w:r w:rsidRPr="00EB1DA8">
        <w:rPr>
          <w:noProof/>
          <w:sz w:val="18"/>
          <w:szCs w:val="18"/>
        </w:rPr>
        <w:drawing>
          <wp:anchor distT="0" distB="0" distL="114300" distR="114300" simplePos="0" relativeHeight="251669504" behindDoc="1" locked="0" layoutInCell="1" allowOverlap="1" wp14:anchorId="3C8E23D7" wp14:editId="3401B8D6">
            <wp:simplePos x="0" y="0"/>
            <wp:positionH relativeFrom="column">
              <wp:posOffset>209550</wp:posOffset>
            </wp:positionH>
            <wp:positionV relativeFrom="paragraph">
              <wp:posOffset>54610</wp:posOffset>
            </wp:positionV>
            <wp:extent cx="2903855" cy="2657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A" w:rsidRPr="00EB1DA8">
        <w:rPr>
          <w:sz w:val="22"/>
          <w:szCs w:val="22"/>
        </w:rPr>
        <w:t xml:space="preserve">Test </w:t>
      </w:r>
      <w:r w:rsidRPr="00EB1DA8">
        <w:rPr>
          <w:sz w:val="22"/>
          <w:szCs w:val="22"/>
        </w:rPr>
        <w:t>their</w:t>
      </w:r>
      <w:r w:rsidR="00FB527A" w:rsidRPr="00EB1DA8">
        <w:rPr>
          <w:sz w:val="22"/>
          <w:szCs w:val="22"/>
        </w:rPr>
        <w:t xml:space="preserve"> well water every year.</w:t>
      </w:r>
    </w:p>
    <w:p w:rsidR="00FB527A" w:rsidRPr="00EB1DA8" w:rsidRDefault="00A113FF" w:rsidP="00DB4C58">
      <w:pPr>
        <w:pStyle w:val="BodyText"/>
        <w:numPr>
          <w:ilvl w:val="0"/>
          <w:numId w:val="11"/>
        </w:numPr>
        <w:tabs>
          <w:tab w:val="left" w:pos="460"/>
        </w:tabs>
        <w:ind w:right="420"/>
        <w:contextualSpacing/>
      </w:pPr>
      <w:r>
        <w:rPr>
          <w:sz w:val="22"/>
          <w:szCs w:val="22"/>
        </w:rPr>
        <w:t>H</w:t>
      </w:r>
      <w:r w:rsidR="00FB527A" w:rsidRPr="00EB1DA8">
        <w:rPr>
          <w:sz w:val="22"/>
          <w:szCs w:val="22"/>
        </w:rPr>
        <w:t>ave a</w:t>
      </w:r>
      <w:r>
        <w:rPr>
          <w:sz w:val="22"/>
          <w:szCs w:val="22"/>
        </w:rPr>
        <w:t xml:space="preserve"> </w:t>
      </w:r>
      <w:r w:rsidR="00FB527A" w:rsidRPr="00EB1DA8">
        <w:rPr>
          <w:sz w:val="22"/>
          <w:szCs w:val="22"/>
        </w:rPr>
        <w:t>professional plumber check</w:t>
      </w:r>
      <w:r w:rsidR="00C2572E" w:rsidRPr="00EB1DA8">
        <w:rPr>
          <w:sz w:val="22"/>
          <w:szCs w:val="22"/>
        </w:rPr>
        <w:t xml:space="preserve"> the</w:t>
      </w:r>
      <w:r w:rsidR="00FB527A" w:rsidRPr="00EB1DA8">
        <w:rPr>
          <w:sz w:val="22"/>
          <w:szCs w:val="22"/>
        </w:rPr>
        <w:t xml:space="preserve"> well</w:t>
      </w:r>
      <w:r>
        <w:rPr>
          <w:sz w:val="22"/>
          <w:szCs w:val="22"/>
        </w:rPr>
        <w:t xml:space="preserve"> if it is </w:t>
      </w:r>
      <w:r>
        <w:rPr>
          <w:sz w:val="22"/>
          <w:szCs w:val="22"/>
        </w:rPr>
        <w:tab/>
        <w:t xml:space="preserve">having problems or has high levels of </w:t>
      </w:r>
      <w:bookmarkStart w:id="0" w:name="_GoBack"/>
      <w:bookmarkEnd w:id="0"/>
      <w:r>
        <w:rPr>
          <w:sz w:val="22"/>
          <w:szCs w:val="22"/>
        </w:rPr>
        <w:t>contaminants</w:t>
      </w:r>
      <w:r w:rsidR="00FB527A" w:rsidRPr="00EB1DA8">
        <w:rPr>
          <w:sz w:val="22"/>
          <w:szCs w:val="22"/>
        </w:rPr>
        <w:t>.</w:t>
      </w:r>
    </w:p>
    <w:p w:rsidR="00FB527A" w:rsidRPr="00EB1DA8" w:rsidRDefault="00FB527A" w:rsidP="00EB1DA8">
      <w:pPr>
        <w:pStyle w:val="BodyText"/>
        <w:numPr>
          <w:ilvl w:val="0"/>
          <w:numId w:val="11"/>
        </w:numPr>
        <w:tabs>
          <w:tab w:val="left" w:pos="460"/>
        </w:tabs>
        <w:spacing w:before="10"/>
        <w:ind w:right="152"/>
        <w:contextualSpacing/>
      </w:pPr>
      <w:r w:rsidRPr="00EB1DA8">
        <w:rPr>
          <w:sz w:val="22"/>
          <w:szCs w:val="22"/>
        </w:rPr>
        <w:t xml:space="preserve">Make sure the well is not in a low area of the yard where </w:t>
      </w:r>
      <w:r w:rsidR="00C2572E" w:rsidRPr="00EB1DA8">
        <w:rPr>
          <w:sz w:val="22"/>
          <w:szCs w:val="22"/>
        </w:rPr>
        <w:tab/>
      </w:r>
      <w:r w:rsidRPr="00EB1DA8">
        <w:rPr>
          <w:sz w:val="22"/>
          <w:szCs w:val="22"/>
        </w:rPr>
        <w:t xml:space="preserve">rainwater can collect. Rainwater can carry germs and </w:t>
      </w:r>
      <w:r w:rsidR="00C2572E" w:rsidRPr="00EB1DA8">
        <w:rPr>
          <w:sz w:val="22"/>
          <w:szCs w:val="22"/>
        </w:rPr>
        <w:tab/>
      </w:r>
      <w:r w:rsidRPr="00EB1DA8">
        <w:rPr>
          <w:sz w:val="22"/>
          <w:szCs w:val="22"/>
        </w:rPr>
        <w:t>pollutants into well water.</w:t>
      </w:r>
    </w:p>
    <w:p w:rsidR="00FB527A" w:rsidRPr="00EB1DA8" w:rsidRDefault="00A113FF" w:rsidP="00EB1DA8">
      <w:pPr>
        <w:pStyle w:val="BodyText"/>
        <w:numPr>
          <w:ilvl w:val="0"/>
          <w:numId w:val="11"/>
        </w:numPr>
        <w:tabs>
          <w:tab w:val="left" w:pos="460"/>
        </w:tabs>
        <w:ind w:right="160"/>
        <w:contextualSpacing/>
        <w:rPr>
          <w:sz w:val="22"/>
          <w:szCs w:val="22"/>
        </w:rPr>
      </w:pPr>
      <w:r>
        <w:rPr>
          <w:sz w:val="22"/>
          <w:szCs w:val="22"/>
        </w:rPr>
        <w:t>Avoid keeping</w:t>
      </w:r>
      <w:r w:rsidR="00FB527A" w:rsidRPr="00EB1DA8">
        <w:rPr>
          <w:sz w:val="22"/>
          <w:szCs w:val="22"/>
        </w:rPr>
        <w:t xml:space="preserve"> gas, oil, weed killer, or other chemicals near </w:t>
      </w:r>
      <w:r>
        <w:rPr>
          <w:sz w:val="22"/>
          <w:szCs w:val="22"/>
        </w:rPr>
        <w:tab/>
      </w:r>
      <w:r w:rsidR="00C2572E" w:rsidRPr="00EB1DA8">
        <w:rPr>
          <w:sz w:val="22"/>
          <w:szCs w:val="22"/>
        </w:rPr>
        <w:t>the</w:t>
      </w:r>
      <w:r>
        <w:rPr>
          <w:sz w:val="22"/>
          <w:szCs w:val="22"/>
        </w:rPr>
        <w:t xml:space="preserve"> </w:t>
      </w:r>
      <w:r w:rsidR="00FB527A" w:rsidRPr="00EB1DA8">
        <w:rPr>
          <w:sz w:val="22"/>
          <w:szCs w:val="22"/>
        </w:rPr>
        <w:t>well or uphill from it.</w:t>
      </w:r>
    </w:p>
    <w:p w:rsidR="00FB527A" w:rsidRPr="00EB1DA8" w:rsidRDefault="00C2572E" w:rsidP="00EB1DA8">
      <w:pPr>
        <w:pStyle w:val="BodyText"/>
        <w:numPr>
          <w:ilvl w:val="0"/>
          <w:numId w:val="11"/>
        </w:numPr>
        <w:tabs>
          <w:tab w:val="left" w:pos="460"/>
        </w:tabs>
        <w:ind w:right="339"/>
        <w:contextualSpacing/>
        <w:rPr>
          <w:rFonts w:cs="Calibri"/>
          <w:sz w:val="22"/>
          <w:szCs w:val="22"/>
        </w:rPr>
      </w:pPr>
      <w:r w:rsidRPr="00EB1DA8">
        <w:rPr>
          <w:sz w:val="22"/>
          <w:szCs w:val="22"/>
        </w:rPr>
        <w:t>A</w:t>
      </w:r>
      <w:r w:rsidR="00FB527A" w:rsidRPr="00EB1DA8">
        <w:rPr>
          <w:sz w:val="22"/>
          <w:szCs w:val="22"/>
        </w:rPr>
        <w:t xml:space="preserve">sk </w:t>
      </w:r>
      <w:r w:rsidRPr="00EB1DA8">
        <w:rPr>
          <w:sz w:val="22"/>
          <w:szCs w:val="22"/>
        </w:rPr>
        <w:t>the</w:t>
      </w:r>
      <w:r w:rsidR="00FB527A" w:rsidRPr="00EB1DA8">
        <w:rPr>
          <w:sz w:val="22"/>
          <w:szCs w:val="22"/>
        </w:rPr>
        <w:t xml:space="preserve"> local or state health department how to seal </w:t>
      </w:r>
      <w:r w:rsidRPr="00EB1DA8">
        <w:rPr>
          <w:sz w:val="22"/>
          <w:szCs w:val="22"/>
        </w:rPr>
        <w:t xml:space="preserve">an  </w:t>
      </w:r>
      <w:r w:rsidRPr="00EB1DA8">
        <w:rPr>
          <w:sz w:val="22"/>
          <w:szCs w:val="22"/>
        </w:rPr>
        <w:tab/>
        <w:t>unused well if it is abandoned. C</w:t>
      </w:r>
      <w:r w:rsidR="00FB527A" w:rsidRPr="00EB1DA8">
        <w:rPr>
          <w:rFonts w:cs="Calibri"/>
          <w:sz w:val="22"/>
          <w:szCs w:val="22"/>
        </w:rPr>
        <w:t xml:space="preserve">ap or fill unused wells to </w:t>
      </w:r>
      <w:r w:rsidRPr="00EB1DA8">
        <w:rPr>
          <w:rFonts w:cs="Calibri"/>
          <w:sz w:val="22"/>
          <w:szCs w:val="22"/>
        </w:rPr>
        <w:tab/>
      </w:r>
      <w:r w:rsidR="00FB527A" w:rsidRPr="00EB1DA8">
        <w:rPr>
          <w:rFonts w:cs="Calibri"/>
          <w:sz w:val="22"/>
          <w:szCs w:val="22"/>
        </w:rPr>
        <w:t>prevent ground water</w:t>
      </w:r>
      <w:r w:rsidRPr="00EB1DA8">
        <w:rPr>
          <w:rFonts w:cs="Calibri"/>
          <w:sz w:val="22"/>
          <w:szCs w:val="22"/>
        </w:rPr>
        <w:t xml:space="preserve"> </w:t>
      </w:r>
      <w:r w:rsidR="00FB527A" w:rsidRPr="00EB1DA8">
        <w:rPr>
          <w:rFonts w:cs="Calibri"/>
          <w:sz w:val="22"/>
          <w:szCs w:val="22"/>
        </w:rPr>
        <w:t>contamination.</w:t>
      </w:r>
    </w:p>
    <w:p w:rsidR="00FB527A" w:rsidRDefault="00FB527A" w:rsidP="00EB1DA8">
      <w:pPr>
        <w:pStyle w:val="BodyText"/>
        <w:numPr>
          <w:ilvl w:val="0"/>
          <w:numId w:val="11"/>
        </w:numPr>
        <w:tabs>
          <w:tab w:val="left" w:pos="460"/>
        </w:tabs>
        <w:spacing w:before="10"/>
        <w:ind w:right="567"/>
        <w:contextualSpacing/>
        <w:jc w:val="both"/>
        <w:rPr>
          <w:sz w:val="22"/>
          <w:szCs w:val="22"/>
        </w:rPr>
      </w:pPr>
      <w:r w:rsidRPr="00EB1DA8">
        <w:rPr>
          <w:rFonts w:cs="Calibri"/>
          <w:sz w:val="22"/>
          <w:szCs w:val="22"/>
        </w:rPr>
        <w:t xml:space="preserve">Put “back-flow prevention devices” on outdoor faucets </w:t>
      </w:r>
      <w:r w:rsidR="00C2572E" w:rsidRPr="00EB1DA8">
        <w:rPr>
          <w:rFonts w:cs="Calibri"/>
          <w:sz w:val="22"/>
          <w:szCs w:val="22"/>
        </w:rPr>
        <w:tab/>
      </w:r>
      <w:r w:rsidRPr="00EB1DA8">
        <w:rPr>
          <w:rFonts w:cs="Calibri"/>
          <w:sz w:val="22"/>
          <w:szCs w:val="22"/>
        </w:rPr>
        <w:t xml:space="preserve">to </w:t>
      </w:r>
      <w:r w:rsidR="00C15396" w:rsidRPr="00EB1DA8">
        <w:rPr>
          <w:rFonts w:cs="Calibri"/>
          <w:sz w:val="22"/>
          <w:szCs w:val="22"/>
        </w:rPr>
        <w:tab/>
      </w:r>
      <w:r w:rsidRPr="00EB1DA8">
        <w:rPr>
          <w:rFonts w:cs="Calibri"/>
          <w:sz w:val="22"/>
          <w:szCs w:val="22"/>
        </w:rPr>
        <w:t xml:space="preserve">keep water from flowing backwards </w:t>
      </w:r>
      <w:r w:rsidRPr="00EB1DA8">
        <w:rPr>
          <w:sz w:val="22"/>
          <w:szCs w:val="22"/>
        </w:rPr>
        <w:t>into</w:t>
      </w:r>
      <w:r w:rsidR="00C2572E" w:rsidRPr="00EB1DA8">
        <w:rPr>
          <w:sz w:val="22"/>
          <w:szCs w:val="22"/>
        </w:rPr>
        <w:t xml:space="preserve"> the</w:t>
      </w:r>
      <w:r w:rsidRPr="00EB1DA8">
        <w:rPr>
          <w:sz w:val="22"/>
          <w:szCs w:val="22"/>
        </w:rPr>
        <w:t xml:space="preserve"> water </w:t>
      </w:r>
      <w:r w:rsidR="00C2572E" w:rsidRPr="00EB1DA8">
        <w:rPr>
          <w:sz w:val="22"/>
          <w:szCs w:val="22"/>
        </w:rPr>
        <w:tab/>
      </w:r>
      <w:r w:rsidRPr="00EB1DA8">
        <w:rPr>
          <w:sz w:val="22"/>
          <w:szCs w:val="22"/>
        </w:rPr>
        <w:t>supply.</w:t>
      </w:r>
      <w:r w:rsidR="00C2572E" w:rsidRPr="00EB1DA8">
        <w:rPr>
          <w:sz w:val="22"/>
          <w:szCs w:val="22"/>
        </w:rPr>
        <w:t xml:space="preserve"> </w:t>
      </w:r>
      <w:r w:rsidRPr="00EB1DA8">
        <w:rPr>
          <w:sz w:val="22"/>
          <w:szCs w:val="22"/>
        </w:rPr>
        <w:t xml:space="preserve">These devices help keep germs and pollutants </w:t>
      </w:r>
      <w:r w:rsidR="00C2572E" w:rsidRPr="00EB1DA8">
        <w:rPr>
          <w:sz w:val="22"/>
          <w:szCs w:val="22"/>
        </w:rPr>
        <w:tab/>
      </w:r>
      <w:r w:rsidRPr="00EB1DA8">
        <w:rPr>
          <w:sz w:val="22"/>
          <w:szCs w:val="22"/>
        </w:rPr>
        <w:t xml:space="preserve">from washing back into </w:t>
      </w:r>
      <w:r w:rsidR="00C2572E" w:rsidRPr="00EB1DA8">
        <w:rPr>
          <w:sz w:val="22"/>
          <w:szCs w:val="22"/>
        </w:rPr>
        <w:t>a home’s</w:t>
      </w:r>
      <w:r w:rsidRPr="00EB1DA8">
        <w:rPr>
          <w:sz w:val="22"/>
          <w:szCs w:val="22"/>
        </w:rPr>
        <w:t xml:space="preserve"> drinking water.</w:t>
      </w:r>
    </w:p>
    <w:p w:rsidR="00F1506F" w:rsidRPr="00A113FF" w:rsidRDefault="00F1506F" w:rsidP="00F1506F">
      <w:pPr>
        <w:pStyle w:val="BodyText"/>
        <w:tabs>
          <w:tab w:val="left" w:pos="460"/>
        </w:tabs>
        <w:spacing w:before="10"/>
        <w:ind w:right="567"/>
        <w:contextualSpacing/>
        <w:jc w:val="both"/>
        <w:rPr>
          <w:sz w:val="20"/>
          <w:szCs w:val="20"/>
        </w:rPr>
      </w:pPr>
    </w:p>
    <w:p w:rsidR="00F1506F" w:rsidRPr="00EB1DA8" w:rsidRDefault="00F1506F" w:rsidP="00A113FF">
      <w:pPr>
        <w:spacing w:before="82"/>
        <w:ind w:left="120" w:right="111"/>
        <w:contextualSpacing/>
        <w:rPr>
          <w:rFonts w:ascii="Calibri" w:eastAsia="Calibri" w:hAnsi="Calibri" w:cs="Calibri"/>
        </w:rPr>
      </w:pPr>
      <w:r w:rsidRPr="00EB1DA8">
        <w:rPr>
          <w:rFonts w:ascii="Calibri" w:eastAsia="Calibri" w:hAnsi="Calibri"/>
        </w:rPr>
        <w:t xml:space="preserve">When a family moves into a new house or apartment, they should always </w:t>
      </w:r>
      <w:r w:rsidR="00A113FF">
        <w:rPr>
          <w:rFonts w:ascii="Calibri" w:eastAsia="Calibri" w:hAnsi="Calibri"/>
        </w:rPr>
        <w:t xml:space="preserve">be advised to </w:t>
      </w:r>
      <w:r w:rsidRPr="00EB1DA8">
        <w:rPr>
          <w:rFonts w:ascii="Calibri" w:eastAsia="Calibri" w:hAnsi="Calibri" w:cs="Calibri"/>
        </w:rPr>
        <w:t>find out where the well is locat</w:t>
      </w:r>
      <w:r w:rsidR="00A113FF">
        <w:rPr>
          <w:rFonts w:ascii="Calibri" w:eastAsia="Calibri" w:hAnsi="Calibri" w:cs="Calibri"/>
        </w:rPr>
        <w:t xml:space="preserve">ed and place a </w:t>
      </w:r>
      <w:r w:rsidRPr="00EB1DA8">
        <w:rPr>
          <w:rFonts w:ascii="Calibri" w:eastAsia="Calibri" w:hAnsi="Calibri" w:cs="Calibri"/>
        </w:rPr>
        <w:t>well marker to designate the exact location of the well</w:t>
      </w:r>
      <w:r w:rsidR="00A113FF">
        <w:rPr>
          <w:rFonts w:ascii="Calibri" w:eastAsia="Calibri" w:hAnsi="Calibri" w:cs="Calibri"/>
        </w:rPr>
        <w:t>.</w:t>
      </w:r>
    </w:p>
    <w:p w:rsidR="00F1506F" w:rsidRPr="00EB1DA8" w:rsidRDefault="00F1506F" w:rsidP="00F1506F">
      <w:pPr>
        <w:pStyle w:val="BodyText"/>
        <w:tabs>
          <w:tab w:val="left" w:pos="460"/>
        </w:tabs>
        <w:spacing w:before="10"/>
        <w:ind w:right="567"/>
        <w:contextualSpacing/>
        <w:jc w:val="both"/>
        <w:rPr>
          <w:sz w:val="22"/>
          <w:szCs w:val="22"/>
        </w:rPr>
      </w:pPr>
    </w:p>
    <w:sectPr w:rsidR="00F1506F" w:rsidRPr="00EB1DA8" w:rsidSect="00CD71DA">
      <w:type w:val="continuous"/>
      <w:pgSz w:w="12240" w:h="15840"/>
      <w:pgMar w:top="640" w:right="600" w:bottom="0" w:left="600" w:header="720" w:footer="720" w:gutter="0"/>
      <w:pgNumType w:start="28"/>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DDA" w:rsidRDefault="00C50DDA" w:rsidP="00C96284">
      <w:r>
        <w:separator/>
      </w:r>
    </w:p>
  </w:endnote>
  <w:endnote w:type="continuationSeparator" w:id="0">
    <w:p w:rsidR="00C50DDA" w:rsidRDefault="00C50DDA"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DDA" w:rsidRDefault="00C50DDA" w:rsidP="00C96284">
      <w:r>
        <w:separator/>
      </w:r>
    </w:p>
  </w:footnote>
  <w:footnote w:type="continuationSeparator" w:id="0">
    <w:p w:rsidR="00C50DDA" w:rsidRDefault="00C50DDA"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465"/>
    <w:multiLevelType w:val="hybridMultilevel"/>
    <w:tmpl w:val="1B84113A"/>
    <w:lvl w:ilvl="0" w:tplc="5A084B6E">
      <w:start w:val="1"/>
      <w:numFmt w:val="bullet"/>
      <w:lvlText w:val="•"/>
      <w:lvlJc w:val="left"/>
      <w:pPr>
        <w:ind w:hanging="240"/>
      </w:pPr>
      <w:rPr>
        <w:rFonts w:ascii="Calibri" w:eastAsia="Calibri" w:hAnsi="Calibri" w:hint="default"/>
        <w:sz w:val="24"/>
        <w:szCs w:val="24"/>
      </w:rPr>
    </w:lvl>
    <w:lvl w:ilvl="1" w:tplc="118C873C">
      <w:start w:val="1"/>
      <w:numFmt w:val="bullet"/>
      <w:lvlText w:val="•"/>
      <w:lvlJc w:val="left"/>
      <w:rPr>
        <w:rFonts w:hint="default"/>
      </w:rPr>
    </w:lvl>
    <w:lvl w:ilvl="2" w:tplc="B1A69AE2">
      <w:start w:val="1"/>
      <w:numFmt w:val="bullet"/>
      <w:lvlText w:val="•"/>
      <w:lvlJc w:val="left"/>
      <w:rPr>
        <w:rFonts w:hint="default"/>
      </w:rPr>
    </w:lvl>
    <w:lvl w:ilvl="3" w:tplc="61EC27AA">
      <w:start w:val="1"/>
      <w:numFmt w:val="bullet"/>
      <w:lvlText w:val="•"/>
      <w:lvlJc w:val="left"/>
      <w:rPr>
        <w:rFonts w:hint="default"/>
      </w:rPr>
    </w:lvl>
    <w:lvl w:ilvl="4" w:tplc="FF424008">
      <w:start w:val="1"/>
      <w:numFmt w:val="bullet"/>
      <w:lvlText w:val="•"/>
      <w:lvlJc w:val="left"/>
      <w:rPr>
        <w:rFonts w:hint="default"/>
      </w:rPr>
    </w:lvl>
    <w:lvl w:ilvl="5" w:tplc="F616360C">
      <w:start w:val="1"/>
      <w:numFmt w:val="bullet"/>
      <w:lvlText w:val="•"/>
      <w:lvlJc w:val="left"/>
      <w:rPr>
        <w:rFonts w:hint="default"/>
      </w:rPr>
    </w:lvl>
    <w:lvl w:ilvl="6" w:tplc="C78A9F26">
      <w:start w:val="1"/>
      <w:numFmt w:val="bullet"/>
      <w:lvlText w:val="•"/>
      <w:lvlJc w:val="left"/>
      <w:rPr>
        <w:rFonts w:hint="default"/>
      </w:rPr>
    </w:lvl>
    <w:lvl w:ilvl="7" w:tplc="DE0C04DC">
      <w:start w:val="1"/>
      <w:numFmt w:val="bullet"/>
      <w:lvlText w:val="•"/>
      <w:lvlJc w:val="left"/>
      <w:rPr>
        <w:rFonts w:hint="default"/>
      </w:rPr>
    </w:lvl>
    <w:lvl w:ilvl="8" w:tplc="E8849706">
      <w:start w:val="1"/>
      <w:numFmt w:val="bullet"/>
      <w:lvlText w:val="•"/>
      <w:lvlJc w:val="left"/>
      <w:rPr>
        <w:rFonts w:hint="default"/>
      </w:rPr>
    </w:lvl>
  </w:abstractNum>
  <w:abstractNum w:abstractNumId="1">
    <w:nsid w:val="05387340"/>
    <w:multiLevelType w:val="hybridMultilevel"/>
    <w:tmpl w:val="73CE342C"/>
    <w:lvl w:ilvl="0" w:tplc="C4BA873A">
      <w:start w:val="1"/>
      <w:numFmt w:val="bullet"/>
      <w:lvlText w:val="•"/>
      <w:lvlJc w:val="left"/>
      <w:pPr>
        <w:ind w:hanging="240"/>
      </w:pPr>
      <w:rPr>
        <w:rFonts w:ascii="Calibri" w:eastAsia="Calibri" w:hAnsi="Calibri" w:hint="default"/>
        <w:sz w:val="24"/>
        <w:szCs w:val="24"/>
      </w:rPr>
    </w:lvl>
    <w:lvl w:ilvl="1" w:tplc="2260FF5A">
      <w:start w:val="1"/>
      <w:numFmt w:val="bullet"/>
      <w:lvlText w:val="•"/>
      <w:lvlJc w:val="left"/>
      <w:rPr>
        <w:rFonts w:hint="default"/>
      </w:rPr>
    </w:lvl>
    <w:lvl w:ilvl="2" w:tplc="BAEEB4A0">
      <w:start w:val="1"/>
      <w:numFmt w:val="bullet"/>
      <w:lvlText w:val="•"/>
      <w:lvlJc w:val="left"/>
      <w:rPr>
        <w:rFonts w:hint="default"/>
      </w:rPr>
    </w:lvl>
    <w:lvl w:ilvl="3" w:tplc="F392CD7E">
      <w:start w:val="1"/>
      <w:numFmt w:val="bullet"/>
      <w:lvlText w:val="•"/>
      <w:lvlJc w:val="left"/>
      <w:rPr>
        <w:rFonts w:hint="default"/>
      </w:rPr>
    </w:lvl>
    <w:lvl w:ilvl="4" w:tplc="1238650E">
      <w:start w:val="1"/>
      <w:numFmt w:val="bullet"/>
      <w:lvlText w:val="•"/>
      <w:lvlJc w:val="left"/>
      <w:rPr>
        <w:rFonts w:hint="default"/>
      </w:rPr>
    </w:lvl>
    <w:lvl w:ilvl="5" w:tplc="3FEE15DA">
      <w:start w:val="1"/>
      <w:numFmt w:val="bullet"/>
      <w:lvlText w:val="•"/>
      <w:lvlJc w:val="left"/>
      <w:rPr>
        <w:rFonts w:hint="default"/>
      </w:rPr>
    </w:lvl>
    <w:lvl w:ilvl="6" w:tplc="9E5EE7C4">
      <w:start w:val="1"/>
      <w:numFmt w:val="bullet"/>
      <w:lvlText w:val="•"/>
      <w:lvlJc w:val="left"/>
      <w:rPr>
        <w:rFonts w:hint="default"/>
      </w:rPr>
    </w:lvl>
    <w:lvl w:ilvl="7" w:tplc="FF7A72AC">
      <w:start w:val="1"/>
      <w:numFmt w:val="bullet"/>
      <w:lvlText w:val="•"/>
      <w:lvlJc w:val="left"/>
      <w:rPr>
        <w:rFonts w:hint="default"/>
      </w:rPr>
    </w:lvl>
    <w:lvl w:ilvl="8" w:tplc="8F8457EE">
      <w:start w:val="1"/>
      <w:numFmt w:val="bullet"/>
      <w:lvlText w:val="•"/>
      <w:lvlJc w:val="left"/>
      <w:rPr>
        <w:rFonts w:hint="default"/>
      </w:rPr>
    </w:lvl>
  </w:abstractNum>
  <w:abstractNum w:abstractNumId="2">
    <w:nsid w:val="059D7A55"/>
    <w:multiLevelType w:val="multilevel"/>
    <w:tmpl w:val="A9F8335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4">
    <w:nsid w:val="08EA38D8"/>
    <w:multiLevelType w:val="multilevel"/>
    <w:tmpl w:val="0458DC7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nsid w:val="095E1366"/>
    <w:multiLevelType w:val="multilevel"/>
    <w:tmpl w:val="7946027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09E9726E"/>
    <w:multiLevelType w:val="multilevel"/>
    <w:tmpl w:val="86FAB88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0B46298F"/>
    <w:multiLevelType w:val="hybridMultilevel"/>
    <w:tmpl w:val="054CAFF2"/>
    <w:lvl w:ilvl="0" w:tplc="424488A6">
      <w:start w:val="1"/>
      <w:numFmt w:val="bullet"/>
      <w:lvlText w:val="•"/>
      <w:lvlJc w:val="left"/>
      <w:pPr>
        <w:ind w:hanging="240"/>
      </w:pPr>
      <w:rPr>
        <w:rFonts w:ascii="Calibri" w:eastAsia="Calibri" w:hAnsi="Calibri" w:hint="default"/>
        <w:sz w:val="24"/>
        <w:szCs w:val="24"/>
      </w:rPr>
    </w:lvl>
    <w:lvl w:ilvl="1" w:tplc="EB829CE6">
      <w:start w:val="1"/>
      <w:numFmt w:val="bullet"/>
      <w:lvlText w:val="•"/>
      <w:lvlJc w:val="left"/>
      <w:rPr>
        <w:rFonts w:hint="default"/>
      </w:rPr>
    </w:lvl>
    <w:lvl w:ilvl="2" w:tplc="971A61BA">
      <w:start w:val="1"/>
      <w:numFmt w:val="bullet"/>
      <w:lvlText w:val="•"/>
      <w:lvlJc w:val="left"/>
      <w:rPr>
        <w:rFonts w:hint="default"/>
      </w:rPr>
    </w:lvl>
    <w:lvl w:ilvl="3" w:tplc="8C181F26">
      <w:start w:val="1"/>
      <w:numFmt w:val="bullet"/>
      <w:lvlText w:val="•"/>
      <w:lvlJc w:val="left"/>
      <w:rPr>
        <w:rFonts w:hint="default"/>
      </w:rPr>
    </w:lvl>
    <w:lvl w:ilvl="4" w:tplc="38BE5BFE">
      <w:start w:val="1"/>
      <w:numFmt w:val="bullet"/>
      <w:lvlText w:val="•"/>
      <w:lvlJc w:val="left"/>
      <w:rPr>
        <w:rFonts w:hint="default"/>
      </w:rPr>
    </w:lvl>
    <w:lvl w:ilvl="5" w:tplc="9F7A948E">
      <w:start w:val="1"/>
      <w:numFmt w:val="bullet"/>
      <w:lvlText w:val="•"/>
      <w:lvlJc w:val="left"/>
      <w:rPr>
        <w:rFonts w:hint="default"/>
      </w:rPr>
    </w:lvl>
    <w:lvl w:ilvl="6" w:tplc="AF2A711A">
      <w:start w:val="1"/>
      <w:numFmt w:val="bullet"/>
      <w:lvlText w:val="•"/>
      <w:lvlJc w:val="left"/>
      <w:rPr>
        <w:rFonts w:hint="default"/>
      </w:rPr>
    </w:lvl>
    <w:lvl w:ilvl="7" w:tplc="5ABA2CD4">
      <w:start w:val="1"/>
      <w:numFmt w:val="bullet"/>
      <w:lvlText w:val="•"/>
      <w:lvlJc w:val="left"/>
      <w:rPr>
        <w:rFonts w:hint="default"/>
      </w:rPr>
    </w:lvl>
    <w:lvl w:ilvl="8" w:tplc="1EF6187A">
      <w:start w:val="1"/>
      <w:numFmt w:val="bullet"/>
      <w:lvlText w:val="•"/>
      <w:lvlJc w:val="left"/>
      <w:rPr>
        <w:rFonts w:hint="default"/>
      </w:rPr>
    </w:lvl>
  </w:abstractNum>
  <w:abstractNum w:abstractNumId="8">
    <w:nsid w:val="0FDE72F2"/>
    <w:multiLevelType w:val="multilevel"/>
    <w:tmpl w:val="3BD84B4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14065901"/>
    <w:multiLevelType w:val="multilevel"/>
    <w:tmpl w:val="66008CB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5E52DDF"/>
    <w:multiLevelType w:val="hybridMultilevel"/>
    <w:tmpl w:val="0674F5F2"/>
    <w:lvl w:ilvl="0" w:tplc="DCD43C46">
      <w:start w:val="1"/>
      <w:numFmt w:val="bullet"/>
      <w:lvlText w:val="•"/>
      <w:lvlJc w:val="left"/>
      <w:pPr>
        <w:ind w:hanging="240"/>
      </w:pPr>
      <w:rPr>
        <w:rFonts w:ascii="Calibri" w:eastAsia="Calibri" w:hAnsi="Calibri" w:hint="default"/>
        <w:sz w:val="24"/>
        <w:szCs w:val="24"/>
      </w:rPr>
    </w:lvl>
    <w:lvl w:ilvl="1" w:tplc="D20CB876">
      <w:start w:val="1"/>
      <w:numFmt w:val="bullet"/>
      <w:lvlText w:val="•"/>
      <w:lvlJc w:val="left"/>
      <w:rPr>
        <w:rFonts w:hint="default"/>
      </w:rPr>
    </w:lvl>
    <w:lvl w:ilvl="2" w:tplc="40FA1BA4">
      <w:start w:val="1"/>
      <w:numFmt w:val="bullet"/>
      <w:lvlText w:val="•"/>
      <w:lvlJc w:val="left"/>
      <w:rPr>
        <w:rFonts w:hint="default"/>
      </w:rPr>
    </w:lvl>
    <w:lvl w:ilvl="3" w:tplc="CC0095B6">
      <w:start w:val="1"/>
      <w:numFmt w:val="bullet"/>
      <w:lvlText w:val="•"/>
      <w:lvlJc w:val="left"/>
      <w:rPr>
        <w:rFonts w:hint="default"/>
      </w:rPr>
    </w:lvl>
    <w:lvl w:ilvl="4" w:tplc="EC204016">
      <w:start w:val="1"/>
      <w:numFmt w:val="bullet"/>
      <w:lvlText w:val="•"/>
      <w:lvlJc w:val="left"/>
      <w:rPr>
        <w:rFonts w:hint="default"/>
      </w:rPr>
    </w:lvl>
    <w:lvl w:ilvl="5" w:tplc="056C5DE0">
      <w:start w:val="1"/>
      <w:numFmt w:val="bullet"/>
      <w:lvlText w:val="•"/>
      <w:lvlJc w:val="left"/>
      <w:rPr>
        <w:rFonts w:hint="default"/>
      </w:rPr>
    </w:lvl>
    <w:lvl w:ilvl="6" w:tplc="BE2C4322">
      <w:start w:val="1"/>
      <w:numFmt w:val="bullet"/>
      <w:lvlText w:val="•"/>
      <w:lvlJc w:val="left"/>
      <w:rPr>
        <w:rFonts w:hint="default"/>
      </w:rPr>
    </w:lvl>
    <w:lvl w:ilvl="7" w:tplc="FA72AF88">
      <w:start w:val="1"/>
      <w:numFmt w:val="bullet"/>
      <w:lvlText w:val="•"/>
      <w:lvlJc w:val="left"/>
      <w:rPr>
        <w:rFonts w:hint="default"/>
      </w:rPr>
    </w:lvl>
    <w:lvl w:ilvl="8" w:tplc="92147398">
      <w:start w:val="1"/>
      <w:numFmt w:val="bullet"/>
      <w:lvlText w:val="•"/>
      <w:lvlJc w:val="left"/>
      <w:rPr>
        <w:rFonts w:hint="default"/>
      </w:rPr>
    </w:lvl>
  </w:abstractNum>
  <w:abstractNum w:abstractNumId="11">
    <w:nsid w:val="16044339"/>
    <w:multiLevelType w:val="hybridMultilevel"/>
    <w:tmpl w:val="62BAD4F6"/>
    <w:lvl w:ilvl="0" w:tplc="5E0C7CCE">
      <w:start w:val="1"/>
      <w:numFmt w:val="bullet"/>
      <w:lvlText w:val="•"/>
      <w:lvlJc w:val="left"/>
      <w:pPr>
        <w:ind w:hanging="240"/>
      </w:pPr>
      <w:rPr>
        <w:rFonts w:ascii="Calibri" w:eastAsia="Calibri" w:hAnsi="Calibri" w:hint="default"/>
        <w:sz w:val="24"/>
        <w:szCs w:val="24"/>
      </w:rPr>
    </w:lvl>
    <w:lvl w:ilvl="1" w:tplc="69B844A4">
      <w:start w:val="1"/>
      <w:numFmt w:val="bullet"/>
      <w:lvlText w:val="•"/>
      <w:lvlJc w:val="left"/>
      <w:rPr>
        <w:rFonts w:hint="default"/>
      </w:rPr>
    </w:lvl>
    <w:lvl w:ilvl="2" w:tplc="C3E257A4">
      <w:start w:val="1"/>
      <w:numFmt w:val="bullet"/>
      <w:lvlText w:val="•"/>
      <w:lvlJc w:val="left"/>
      <w:rPr>
        <w:rFonts w:hint="default"/>
      </w:rPr>
    </w:lvl>
    <w:lvl w:ilvl="3" w:tplc="9E907CCC">
      <w:start w:val="1"/>
      <w:numFmt w:val="bullet"/>
      <w:lvlText w:val="•"/>
      <w:lvlJc w:val="left"/>
      <w:rPr>
        <w:rFonts w:hint="default"/>
      </w:rPr>
    </w:lvl>
    <w:lvl w:ilvl="4" w:tplc="2A266CE8">
      <w:start w:val="1"/>
      <w:numFmt w:val="bullet"/>
      <w:lvlText w:val="•"/>
      <w:lvlJc w:val="left"/>
      <w:rPr>
        <w:rFonts w:hint="default"/>
      </w:rPr>
    </w:lvl>
    <w:lvl w:ilvl="5" w:tplc="859050CA">
      <w:start w:val="1"/>
      <w:numFmt w:val="bullet"/>
      <w:lvlText w:val="•"/>
      <w:lvlJc w:val="left"/>
      <w:rPr>
        <w:rFonts w:hint="default"/>
      </w:rPr>
    </w:lvl>
    <w:lvl w:ilvl="6" w:tplc="DDEA03D6">
      <w:start w:val="1"/>
      <w:numFmt w:val="bullet"/>
      <w:lvlText w:val="•"/>
      <w:lvlJc w:val="left"/>
      <w:rPr>
        <w:rFonts w:hint="default"/>
      </w:rPr>
    </w:lvl>
    <w:lvl w:ilvl="7" w:tplc="7E2273A0">
      <w:start w:val="1"/>
      <w:numFmt w:val="bullet"/>
      <w:lvlText w:val="•"/>
      <w:lvlJc w:val="left"/>
      <w:rPr>
        <w:rFonts w:hint="default"/>
      </w:rPr>
    </w:lvl>
    <w:lvl w:ilvl="8" w:tplc="3940BD3A">
      <w:start w:val="1"/>
      <w:numFmt w:val="bullet"/>
      <w:lvlText w:val="•"/>
      <w:lvlJc w:val="left"/>
      <w:rPr>
        <w:rFonts w:hint="default"/>
      </w:rPr>
    </w:lvl>
  </w:abstractNum>
  <w:abstractNum w:abstractNumId="12">
    <w:nsid w:val="1A241B92"/>
    <w:multiLevelType w:val="multilevel"/>
    <w:tmpl w:val="73620AC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1AB71740"/>
    <w:multiLevelType w:val="hybridMultilevel"/>
    <w:tmpl w:val="B358AA7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4">
    <w:nsid w:val="1C650862"/>
    <w:multiLevelType w:val="multilevel"/>
    <w:tmpl w:val="CDBEA46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5">
    <w:nsid w:val="1DE6335D"/>
    <w:multiLevelType w:val="multilevel"/>
    <w:tmpl w:val="8A2C222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1E3F171E"/>
    <w:multiLevelType w:val="hybridMultilevel"/>
    <w:tmpl w:val="3F8EA6B0"/>
    <w:lvl w:ilvl="0" w:tplc="38767A02">
      <w:start w:val="1"/>
      <w:numFmt w:val="bullet"/>
      <w:lvlText w:val="•"/>
      <w:lvlJc w:val="left"/>
      <w:pPr>
        <w:ind w:hanging="240"/>
      </w:pPr>
      <w:rPr>
        <w:rFonts w:ascii="Calibri" w:eastAsia="Calibri" w:hAnsi="Calibri" w:hint="default"/>
        <w:color w:val="FFFFFF"/>
        <w:sz w:val="24"/>
        <w:szCs w:val="24"/>
      </w:rPr>
    </w:lvl>
    <w:lvl w:ilvl="1" w:tplc="0F14E9A6">
      <w:start w:val="1"/>
      <w:numFmt w:val="bullet"/>
      <w:lvlText w:val="•"/>
      <w:lvlJc w:val="left"/>
      <w:rPr>
        <w:rFonts w:hint="default"/>
      </w:rPr>
    </w:lvl>
    <w:lvl w:ilvl="2" w:tplc="2E56248A">
      <w:start w:val="1"/>
      <w:numFmt w:val="bullet"/>
      <w:lvlText w:val="•"/>
      <w:lvlJc w:val="left"/>
      <w:rPr>
        <w:rFonts w:hint="default"/>
      </w:rPr>
    </w:lvl>
    <w:lvl w:ilvl="3" w:tplc="2E4EBC78">
      <w:start w:val="1"/>
      <w:numFmt w:val="bullet"/>
      <w:lvlText w:val="•"/>
      <w:lvlJc w:val="left"/>
      <w:rPr>
        <w:rFonts w:hint="default"/>
      </w:rPr>
    </w:lvl>
    <w:lvl w:ilvl="4" w:tplc="C304045A">
      <w:start w:val="1"/>
      <w:numFmt w:val="bullet"/>
      <w:lvlText w:val="•"/>
      <w:lvlJc w:val="left"/>
      <w:rPr>
        <w:rFonts w:hint="default"/>
      </w:rPr>
    </w:lvl>
    <w:lvl w:ilvl="5" w:tplc="301C0694">
      <w:start w:val="1"/>
      <w:numFmt w:val="bullet"/>
      <w:lvlText w:val="•"/>
      <w:lvlJc w:val="left"/>
      <w:rPr>
        <w:rFonts w:hint="default"/>
      </w:rPr>
    </w:lvl>
    <w:lvl w:ilvl="6" w:tplc="A9A00400">
      <w:start w:val="1"/>
      <w:numFmt w:val="bullet"/>
      <w:lvlText w:val="•"/>
      <w:lvlJc w:val="left"/>
      <w:rPr>
        <w:rFonts w:hint="default"/>
      </w:rPr>
    </w:lvl>
    <w:lvl w:ilvl="7" w:tplc="ECC60C86">
      <w:start w:val="1"/>
      <w:numFmt w:val="bullet"/>
      <w:lvlText w:val="•"/>
      <w:lvlJc w:val="left"/>
      <w:rPr>
        <w:rFonts w:hint="default"/>
      </w:rPr>
    </w:lvl>
    <w:lvl w:ilvl="8" w:tplc="C242FA52">
      <w:start w:val="1"/>
      <w:numFmt w:val="bullet"/>
      <w:lvlText w:val="•"/>
      <w:lvlJc w:val="left"/>
      <w:rPr>
        <w:rFonts w:hint="default"/>
      </w:rPr>
    </w:lvl>
  </w:abstractNum>
  <w:abstractNum w:abstractNumId="17">
    <w:nsid w:val="1FDC6F4C"/>
    <w:multiLevelType w:val="hybridMultilevel"/>
    <w:tmpl w:val="185AA980"/>
    <w:lvl w:ilvl="0" w:tplc="10084796">
      <w:start w:val="1"/>
      <w:numFmt w:val="bullet"/>
      <w:lvlText w:val="•"/>
      <w:lvlJc w:val="left"/>
      <w:pPr>
        <w:ind w:hanging="240"/>
      </w:pPr>
      <w:rPr>
        <w:rFonts w:ascii="Calibri" w:eastAsia="Calibri" w:hAnsi="Calibri" w:hint="default"/>
        <w:sz w:val="24"/>
        <w:szCs w:val="24"/>
      </w:rPr>
    </w:lvl>
    <w:lvl w:ilvl="1" w:tplc="CD12A0C0">
      <w:start w:val="1"/>
      <w:numFmt w:val="bullet"/>
      <w:lvlText w:val="▪"/>
      <w:lvlJc w:val="left"/>
      <w:pPr>
        <w:ind w:hanging="240"/>
      </w:pPr>
      <w:rPr>
        <w:rFonts w:ascii="Franklin Gothic Book" w:eastAsia="Franklin Gothic Book" w:hAnsi="Franklin Gothic Book" w:hint="default"/>
        <w:sz w:val="24"/>
        <w:szCs w:val="24"/>
      </w:rPr>
    </w:lvl>
    <w:lvl w:ilvl="2" w:tplc="75129132">
      <w:start w:val="1"/>
      <w:numFmt w:val="bullet"/>
      <w:lvlText w:val="•"/>
      <w:lvlJc w:val="left"/>
      <w:rPr>
        <w:rFonts w:hint="default"/>
      </w:rPr>
    </w:lvl>
    <w:lvl w:ilvl="3" w:tplc="AC8E694C">
      <w:start w:val="1"/>
      <w:numFmt w:val="bullet"/>
      <w:lvlText w:val="•"/>
      <w:lvlJc w:val="left"/>
      <w:rPr>
        <w:rFonts w:hint="default"/>
      </w:rPr>
    </w:lvl>
    <w:lvl w:ilvl="4" w:tplc="E9B08DA8">
      <w:start w:val="1"/>
      <w:numFmt w:val="bullet"/>
      <w:lvlText w:val="•"/>
      <w:lvlJc w:val="left"/>
      <w:rPr>
        <w:rFonts w:hint="default"/>
      </w:rPr>
    </w:lvl>
    <w:lvl w:ilvl="5" w:tplc="D038B3D4">
      <w:start w:val="1"/>
      <w:numFmt w:val="bullet"/>
      <w:lvlText w:val="•"/>
      <w:lvlJc w:val="left"/>
      <w:rPr>
        <w:rFonts w:hint="default"/>
      </w:rPr>
    </w:lvl>
    <w:lvl w:ilvl="6" w:tplc="79E848CA">
      <w:start w:val="1"/>
      <w:numFmt w:val="bullet"/>
      <w:lvlText w:val="•"/>
      <w:lvlJc w:val="left"/>
      <w:rPr>
        <w:rFonts w:hint="default"/>
      </w:rPr>
    </w:lvl>
    <w:lvl w:ilvl="7" w:tplc="E9B43D6C">
      <w:start w:val="1"/>
      <w:numFmt w:val="bullet"/>
      <w:lvlText w:val="•"/>
      <w:lvlJc w:val="left"/>
      <w:rPr>
        <w:rFonts w:hint="default"/>
      </w:rPr>
    </w:lvl>
    <w:lvl w:ilvl="8" w:tplc="C85E34A2">
      <w:start w:val="1"/>
      <w:numFmt w:val="bullet"/>
      <w:lvlText w:val="•"/>
      <w:lvlJc w:val="left"/>
      <w:rPr>
        <w:rFonts w:hint="default"/>
      </w:rPr>
    </w:lvl>
  </w:abstractNum>
  <w:abstractNum w:abstractNumId="18">
    <w:nsid w:val="20186047"/>
    <w:multiLevelType w:val="hybridMultilevel"/>
    <w:tmpl w:val="C176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2E5083"/>
    <w:multiLevelType w:val="hybridMultilevel"/>
    <w:tmpl w:val="C9D8F996"/>
    <w:lvl w:ilvl="0" w:tplc="75745936">
      <w:start w:val="1"/>
      <w:numFmt w:val="bullet"/>
      <w:lvlText w:val="•"/>
      <w:lvlJc w:val="left"/>
      <w:pPr>
        <w:ind w:hanging="240"/>
      </w:pPr>
      <w:rPr>
        <w:rFonts w:ascii="Calibri" w:eastAsia="Calibri" w:hAnsi="Calibri" w:hint="default"/>
        <w:color w:val="FFFFFF"/>
        <w:sz w:val="24"/>
        <w:szCs w:val="24"/>
      </w:rPr>
    </w:lvl>
    <w:lvl w:ilvl="1" w:tplc="FCE0AA8C">
      <w:start w:val="1"/>
      <w:numFmt w:val="bullet"/>
      <w:lvlText w:val="▪"/>
      <w:lvlJc w:val="left"/>
      <w:pPr>
        <w:ind w:hanging="240"/>
      </w:pPr>
      <w:rPr>
        <w:rFonts w:ascii="Franklin Gothic Book" w:eastAsia="Franklin Gothic Book" w:hAnsi="Franklin Gothic Book" w:hint="default"/>
        <w:sz w:val="24"/>
        <w:szCs w:val="24"/>
      </w:rPr>
    </w:lvl>
    <w:lvl w:ilvl="2" w:tplc="562A0574">
      <w:start w:val="1"/>
      <w:numFmt w:val="bullet"/>
      <w:lvlText w:val="•"/>
      <w:lvlJc w:val="left"/>
      <w:rPr>
        <w:rFonts w:hint="default"/>
      </w:rPr>
    </w:lvl>
    <w:lvl w:ilvl="3" w:tplc="97144FCA">
      <w:start w:val="1"/>
      <w:numFmt w:val="bullet"/>
      <w:lvlText w:val="•"/>
      <w:lvlJc w:val="left"/>
      <w:rPr>
        <w:rFonts w:hint="default"/>
      </w:rPr>
    </w:lvl>
    <w:lvl w:ilvl="4" w:tplc="69AC8A64">
      <w:start w:val="1"/>
      <w:numFmt w:val="bullet"/>
      <w:lvlText w:val="•"/>
      <w:lvlJc w:val="left"/>
      <w:rPr>
        <w:rFonts w:hint="default"/>
      </w:rPr>
    </w:lvl>
    <w:lvl w:ilvl="5" w:tplc="C6B4825E">
      <w:start w:val="1"/>
      <w:numFmt w:val="bullet"/>
      <w:lvlText w:val="•"/>
      <w:lvlJc w:val="left"/>
      <w:rPr>
        <w:rFonts w:hint="default"/>
      </w:rPr>
    </w:lvl>
    <w:lvl w:ilvl="6" w:tplc="ECAADF7E">
      <w:start w:val="1"/>
      <w:numFmt w:val="bullet"/>
      <w:lvlText w:val="•"/>
      <w:lvlJc w:val="left"/>
      <w:rPr>
        <w:rFonts w:hint="default"/>
      </w:rPr>
    </w:lvl>
    <w:lvl w:ilvl="7" w:tplc="A60805B8">
      <w:start w:val="1"/>
      <w:numFmt w:val="bullet"/>
      <w:lvlText w:val="•"/>
      <w:lvlJc w:val="left"/>
      <w:rPr>
        <w:rFonts w:hint="default"/>
      </w:rPr>
    </w:lvl>
    <w:lvl w:ilvl="8" w:tplc="E00CDFBC">
      <w:start w:val="1"/>
      <w:numFmt w:val="bullet"/>
      <w:lvlText w:val="•"/>
      <w:lvlJc w:val="left"/>
      <w:rPr>
        <w:rFonts w:hint="default"/>
      </w:rPr>
    </w:lvl>
  </w:abstractNum>
  <w:abstractNum w:abstractNumId="20">
    <w:nsid w:val="27BB6A7F"/>
    <w:multiLevelType w:val="multilevel"/>
    <w:tmpl w:val="BBA4F70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2838348C"/>
    <w:multiLevelType w:val="hybridMultilevel"/>
    <w:tmpl w:val="2EA85CFA"/>
    <w:lvl w:ilvl="0" w:tplc="6E86A21E">
      <w:start w:val="1"/>
      <w:numFmt w:val="bullet"/>
      <w:lvlText w:val="•"/>
      <w:lvlJc w:val="left"/>
      <w:pPr>
        <w:ind w:hanging="240"/>
      </w:pPr>
      <w:rPr>
        <w:rFonts w:ascii="Calibri" w:eastAsia="Calibri" w:hAnsi="Calibri" w:hint="default"/>
        <w:sz w:val="24"/>
        <w:szCs w:val="24"/>
      </w:rPr>
    </w:lvl>
    <w:lvl w:ilvl="1" w:tplc="D74C360A">
      <w:start w:val="1"/>
      <w:numFmt w:val="bullet"/>
      <w:lvlText w:val="•"/>
      <w:lvlJc w:val="left"/>
      <w:rPr>
        <w:rFonts w:hint="default"/>
      </w:rPr>
    </w:lvl>
    <w:lvl w:ilvl="2" w:tplc="6E0AD3A2">
      <w:start w:val="1"/>
      <w:numFmt w:val="bullet"/>
      <w:lvlText w:val="•"/>
      <w:lvlJc w:val="left"/>
      <w:rPr>
        <w:rFonts w:hint="default"/>
      </w:rPr>
    </w:lvl>
    <w:lvl w:ilvl="3" w:tplc="AD32D964">
      <w:start w:val="1"/>
      <w:numFmt w:val="bullet"/>
      <w:lvlText w:val="•"/>
      <w:lvlJc w:val="left"/>
      <w:rPr>
        <w:rFonts w:hint="default"/>
      </w:rPr>
    </w:lvl>
    <w:lvl w:ilvl="4" w:tplc="8174A6AE">
      <w:start w:val="1"/>
      <w:numFmt w:val="bullet"/>
      <w:lvlText w:val="•"/>
      <w:lvlJc w:val="left"/>
      <w:rPr>
        <w:rFonts w:hint="default"/>
      </w:rPr>
    </w:lvl>
    <w:lvl w:ilvl="5" w:tplc="F1D86C96">
      <w:start w:val="1"/>
      <w:numFmt w:val="bullet"/>
      <w:lvlText w:val="•"/>
      <w:lvlJc w:val="left"/>
      <w:rPr>
        <w:rFonts w:hint="default"/>
      </w:rPr>
    </w:lvl>
    <w:lvl w:ilvl="6" w:tplc="49EC52E0">
      <w:start w:val="1"/>
      <w:numFmt w:val="bullet"/>
      <w:lvlText w:val="•"/>
      <w:lvlJc w:val="left"/>
      <w:rPr>
        <w:rFonts w:hint="default"/>
      </w:rPr>
    </w:lvl>
    <w:lvl w:ilvl="7" w:tplc="F684BF72">
      <w:start w:val="1"/>
      <w:numFmt w:val="bullet"/>
      <w:lvlText w:val="•"/>
      <w:lvlJc w:val="left"/>
      <w:rPr>
        <w:rFonts w:hint="default"/>
      </w:rPr>
    </w:lvl>
    <w:lvl w:ilvl="8" w:tplc="27B00618">
      <w:start w:val="1"/>
      <w:numFmt w:val="bullet"/>
      <w:lvlText w:val="•"/>
      <w:lvlJc w:val="left"/>
      <w:rPr>
        <w:rFonts w:hint="default"/>
      </w:rPr>
    </w:lvl>
  </w:abstractNum>
  <w:abstractNum w:abstractNumId="22">
    <w:nsid w:val="28CA7E21"/>
    <w:multiLevelType w:val="multilevel"/>
    <w:tmpl w:val="A468A7F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2B5B7F19"/>
    <w:multiLevelType w:val="multilevel"/>
    <w:tmpl w:val="2BA6D218"/>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2C021141"/>
    <w:multiLevelType w:val="multilevel"/>
    <w:tmpl w:val="69FA197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2C0B4C4D"/>
    <w:multiLevelType w:val="hybridMultilevel"/>
    <w:tmpl w:val="D40EC6BC"/>
    <w:lvl w:ilvl="0" w:tplc="CC58C392">
      <w:start w:val="1"/>
      <w:numFmt w:val="bullet"/>
      <w:lvlText w:val="•"/>
      <w:lvlJc w:val="left"/>
      <w:pPr>
        <w:ind w:hanging="240"/>
      </w:pPr>
      <w:rPr>
        <w:rFonts w:ascii="Calibri" w:eastAsia="Calibri" w:hAnsi="Calibri" w:hint="default"/>
        <w:sz w:val="24"/>
        <w:szCs w:val="24"/>
      </w:rPr>
    </w:lvl>
    <w:lvl w:ilvl="1" w:tplc="559A67B4">
      <w:start w:val="1"/>
      <w:numFmt w:val="bullet"/>
      <w:lvlText w:val="•"/>
      <w:lvlJc w:val="left"/>
      <w:rPr>
        <w:rFonts w:hint="default"/>
      </w:rPr>
    </w:lvl>
    <w:lvl w:ilvl="2" w:tplc="D55A933A">
      <w:start w:val="1"/>
      <w:numFmt w:val="bullet"/>
      <w:lvlText w:val="•"/>
      <w:lvlJc w:val="left"/>
      <w:rPr>
        <w:rFonts w:hint="default"/>
      </w:rPr>
    </w:lvl>
    <w:lvl w:ilvl="3" w:tplc="8598BA36">
      <w:start w:val="1"/>
      <w:numFmt w:val="bullet"/>
      <w:lvlText w:val="•"/>
      <w:lvlJc w:val="left"/>
      <w:rPr>
        <w:rFonts w:hint="default"/>
      </w:rPr>
    </w:lvl>
    <w:lvl w:ilvl="4" w:tplc="474807B2">
      <w:start w:val="1"/>
      <w:numFmt w:val="bullet"/>
      <w:lvlText w:val="•"/>
      <w:lvlJc w:val="left"/>
      <w:rPr>
        <w:rFonts w:hint="default"/>
      </w:rPr>
    </w:lvl>
    <w:lvl w:ilvl="5" w:tplc="9A9619DE">
      <w:start w:val="1"/>
      <w:numFmt w:val="bullet"/>
      <w:lvlText w:val="•"/>
      <w:lvlJc w:val="left"/>
      <w:rPr>
        <w:rFonts w:hint="default"/>
      </w:rPr>
    </w:lvl>
    <w:lvl w:ilvl="6" w:tplc="CAC804EE">
      <w:start w:val="1"/>
      <w:numFmt w:val="bullet"/>
      <w:lvlText w:val="•"/>
      <w:lvlJc w:val="left"/>
      <w:rPr>
        <w:rFonts w:hint="default"/>
      </w:rPr>
    </w:lvl>
    <w:lvl w:ilvl="7" w:tplc="A192E700">
      <w:start w:val="1"/>
      <w:numFmt w:val="bullet"/>
      <w:lvlText w:val="•"/>
      <w:lvlJc w:val="left"/>
      <w:rPr>
        <w:rFonts w:hint="default"/>
      </w:rPr>
    </w:lvl>
    <w:lvl w:ilvl="8" w:tplc="6CE61704">
      <w:start w:val="1"/>
      <w:numFmt w:val="bullet"/>
      <w:lvlText w:val="•"/>
      <w:lvlJc w:val="left"/>
      <w:rPr>
        <w:rFonts w:hint="default"/>
      </w:rPr>
    </w:lvl>
  </w:abstractNum>
  <w:abstractNum w:abstractNumId="26">
    <w:nsid w:val="2C1B4828"/>
    <w:multiLevelType w:val="multilevel"/>
    <w:tmpl w:val="AC6C3A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28">
    <w:nsid w:val="306135CB"/>
    <w:multiLevelType w:val="hybridMultilevel"/>
    <w:tmpl w:val="B1024C70"/>
    <w:lvl w:ilvl="0" w:tplc="BF6E8B10">
      <w:start w:val="1"/>
      <w:numFmt w:val="bullet"/>
      <w:lvlText w:val="•"/>
      <w:lvlJc w:val="left"/>
      <w:pPr>
        <w:ind w:hanging="240"/>
      </w:pPr>
      <w:rPr>
        <w:rFonts w:ascii="Calibri" w:eastAsia="Calibri" w:hAnsi="Calibri" w:hint="default"/>
        <w:sz w:val="24"/>
        <w:szCs w:val="24"/>
      </w:rPr>
    </w:lvl>
    <w:lvl w:ilvl="1" w:tplc="911413F4">
      <w:start w:val="1"/>
      <w:numFmt w:val="bullet"/>
      <w:lvlText w:val="•"/>
      <w:lvlJc w:val="left"/>
      <w:rPr>
        <w:rFonts w:hint="default"/>
      </w:rPr>
    </w:lvl>
    <w:lvl w:ilvl="2" w:tplc="FFAE72BC">
      <w:start w:val="1"/>
      <w:numFmt w:val="bullet"/>
      <w:lvlText w:val="•"/>
      <w:lvlJc w:val="left"/>
      <w:rPr>
        <w:rFonts w:hint="default"/>
      </w:rPr>
    </w:lvl>
    <w:lvl w:ilvl="3" w:tplc="33F8086C">
      <w:start w:val="1"/>
      <w:numFmt w:val="bullet"/>
      <w:lvlText w:val="•"/>
      <w:lvlJc w:val="left"/>
      <w:rPr>
        <w:rFonts w:hint="default"/>
      </w:rPr>
    </w:lvl>
    <w:lvl w:ilvl="4" w:tplc="8E3279E2">
      <w:start w:val="1"/>
      <w:numFmt w:val="bullet"/>
      <w:lvlText w:val="•"/>
      <w:lvlJc w:val="left"/>
      <w:rPr>
        <w:rFonts w:hint="default"/>
      </w:rPr>
    </w:lvl>
    <w:lvl w:ilvl="5" w:tplc="35961BA2">
      <w:start w:val="1"/>
      <w:numFmt w:val="bullet"/>
      <w:lvlText w:val="•"/>
      <w:lvlJc w:val="left"/>
      <w:rPr>
        <w:rFonts w:hint="default"/>
      </w:rPr>
    </w:lvl>
    <w:lvl w:ilvl="6" w:tplc="62060F50">
      <w:start w:val="1"/>
      <w:numFmt w:val="bullet"/>
      <w:lvlText w:val="•"/>
      <w:lvlJc w:val="left"/>
      <w:rPr>
        <w:rFonts w:hint="default"/>
      </w:rPr>
    </w:lvl>
    <w:lvl w:ilvl="7" w:tplc="C6A2A974">
      <w:start w:val="1"/>
      <w:numFmt w:val="bullet"/>
      <w:lvlText w:val="•"/>
      <w:lvlJc w:val="left"/>
      <w:rPr>
        <w:rFonts w:hint="default"/>
      </w:rPr>
    </w:lvl>
    <w:lvl w:ilvl="8" w:tplc="6E08BDFA">
      <w:start w:val="1"/>
      <w:numFmt w:val="bullet"/>
      <w:lvlText w:val="•"/>
      <w:lvlJc w:val="left"/>
      <w:rPr>
        <w:rFonts w:hint="default"/>
      </w:rPr>
    </w:lvl>
  </w:abstractNum>
  <w:abstractNum w:abstractNumId="29">
    <w:nsid w:val="30944950"/>
    <w:multiLevelType w:val="hybridMultilevel"/>
    <w:tmpl w:val="A810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8441C8"/>
    <w:multiLevelType w:val="hybridMultilevel"/>
    <w:tmpl w:val="D2046C08"/>
    <w:lvl w:ilvl="0" w:tplc="D3F4B87A">
      <w:start w:val="1"/>
      <w:numFmt w:val="bullet"/>
      <w:lvlText w:val="•"/>
      <w:lvlJc w:val="left"/>
      <w:pPr>
        <w:ind w:hanging="240"/>
      </w:pPr>
      <w:rPr>
        <w:rFonts w:ascii="Calibri" w:eastAsia="Calibri" w:hAnsi="Calibri" w:hint="default"/>
        <w:sz w:val="24"/>
        <w:szCs w:val="24"/>
      </w:rPr>
    </w:lvl>
    <w:lvl w:ilvl="1" w:tplc="93DA8A40">
      <w:start w:val="1"/>
      <w:numFmt w:val="bullet"/>
      <w:lvlText w:val="•"/>
      <w:lvlJc w:val="left"/>
      <w:rPr>
        <w:rFonts w:hint="default"/>
      </w:rPr>
    </w:lvl>
    <w:lvl w:ilvl="2" w:tplc="291ED088">
      <w:start w:val="1"/>
      <w:numFmt w:val="bullet"/>
      <w:lvlText w:val="•"/>
      <w:lvlJc w:val="left"/>
      <w:rPr>
        <w:rFonts w:hint="default"/>
      </w:rPr>
    </w:lvl>
    <w:lvl w:ilvl="3" w:tplc="8788EFA2">
      <w:start w:val="1"/>
      <w:numFmt w:val="bullet"/>
      <w:lvlText w:val="•"/>
      <w:lvlJc w:val="left"/>
      <w:rPr>
        <w:rFonts w:hint="default"/>
      </w:rPr>
    </w:lvl>
    <w:lvl w:ilvl="4" w:tplc="B34028FE">
      <w:start w:val="1"/>
      <w:numFmt w:val="bullet"/>
      <w:lvlText w:val="•"/>
      <w:lvlJc w:val="left"/>
      <w:rPr>
        <w:rFonts w:hint="default"/>
      </w:rPr>
    </w:lvl>
    <w:lvl w:ilvl="5" w:tplc="02CCA896">
      <w:start w:val="1"/>
      <w:numFmt w:val="bullet"/>
      <w:lvlText w:val="•"/>
      <w:lvlJc w:val="left"/>
      <w:rPr>
        <w:rFonts w:hint="default"/>
      </w:rPr>
    </w:lvl>
    <w:lvl w:ilvl="6" w:tplc="27868B24">
      <w:start w:val="1"/>
      <w:numFmt w:val="bullet"/>
      <w:lvlText w:val="•"/>
      <w:lvlJc w:val="left"/>
      <w:rPr>
        <w:rFonts w:hint="default"/>
      </w:rPr>
    </w:lvl>
    <w:lvl w:ilvl="7" w:tplc="4BA2E2A0">
      <w:start w:val="1"/>
      <w:numFmt w:val="bullet"/>
      <w:lvlText w:val="•"/>
      <w:lvlJc w:val="left"/>
      <w:rPr>
        <w:rFonts w:hint="default"/>
      </w:rPr>
    </w:lvl>
    <w:lvl w:ilvl="8" w:tplc="A5B493CE">
      <w:start w:val="1"/>
      <w:numFmt w:val="bullet"/>
      <w:lvlText w:val="•"/>
      <w:lvlJc w:val="left"/>
      <w:rPr>
        <w:rFonts w:hint="default"/>
      </w:rPr>
    </w:lvl>
  </w:abstractNum>
  <w:abstractNum w:abstractNumId="31">
    <w:nsid w:val="3226177B"/>
    <w:multiLevelType w:val="multilevel"/>
    <w:tmpl w:val="E82EF28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32411276"/>
    <w:multiLevelType w:val="multilevel"/>
    <w:tmpl w:val="300C886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33306E6A"/>
    <w:multiLevelType w:val="multilevel"/>
    <w:tmpl w:val="8CD8D442"/>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4">
    <w:nsid w:val="358D2EBB"/>
    <w:multiLevelType w:val="hybridMultilevel"/>
    <w:tmpl w:val="00A410C0"/>
    <w:lvl w:ilvl="0" w:tplc="D7DCCC74">
      <w:start w:val="1"/>
      <w:numFmt w:val="bullet"/>
      <w:lvlText w:val="•"/>
      <w:lvlJc w:val="left"/>
      <w:pPr>
        <w:ind w:hanging="240"/>
      </w:pPr>
      <w:rPr>
        <w:rFonts w:ascii="Calibri" w:eastAsia="Calibri" w:hAnsi="Calibri" w:hint="default"/>
        <w:sz w:val="24"/>
        <w:szCs w:val="24"/>
      </w:rPr>
    </w:lvl>
    <w:lvl w:ilvl="1" w:tplc="12CEAED4">
      <w:start w:val="1"/>
      <w:numFmt w:val="bullet"/>
      <w:lvlText w:val="•"/>
      <w:lvlJc w:val="left"/>
      <w:rPr>
        <w:rFonts w:hint="default"/>
      </w:rPr>
    </w:lvl>
    <w:lvl w:ilvl="2" w:tplc="957643CE">
      <w:start w:val="1"/>
      <w:numFmt w:val="bullet"/>
      <w:lvlText w:val="•"/>
      <w:lvlJc w:val="left"/>
      <w:rPr>
        <w:rFonts w:hint="default"/>
      </w:rPr>
    </w:lvl>
    <w:lvl w:ilvl="3" w:tplc="A86230D6">
      <w:start w:val="1"/>
      <w:numFmt w:val="bullet"/>
      <w:lvlText w:val="•"/>
      <w:lvlJc w:val="left"/>
      <w:rPr>
        <w:rFonts w:hint="default"/>
      </w:rPr>
    </w:lvl>
    <w:lvl w:ilvl="4" w:tplc="0A747F6A">
      <w:start w:val="1"/>
      <w:numFmt w:val="bullet"/>
      <w:lvlText w:val="•"/>
      <w:lvlJc w:val="left"/>
      <w:rPr>
        <w:rFonts w:hint="default"/>
      </w:rPr>
    </w:lvl>
    <w:lvl w:ilvl="5" w:tplc="92788DE2">
      <w:start w:val="1"/>
      <w:numFmt w:val="bullet"/>
      <w:lvlText w:val="•"/>
      <w:lvlJc w:val="left"/>
      <w:rPr>
        <w:rFonts w:hint="default"/>
      </w:rPr>
    </w:lvl>
    <w:lvl w:ilvl="6" w:tplc="7EEA653C">
      <w:start w:val="1"/>
      <w:numFmt w:val="bullet"/>
      <w:lvlText w:val="•"/>
      <w:lvlJc w:val="left"/>
      <w:rPr>
        <w:rFonts w:hint="default"/>
      </w:rPr>
    </w:lvl>
    <w:lvl w:ilvl="7" w:tplc="4E2A1BD6">
      <w:start w:val="1"/>
      <w:numFmt w:val="bullet"/>
      <w:lvlText w:val="•"/>
      <w:lvlJc w:val="left"/>
      <w:rPr>
        <w:rFonts w:hint="default"/>
      </w:rPr>
    </w:lvl>
    <w:lvl w:ilvl="8" w:tplc="6470AA80">
      <w:start w:val="1"/>
      <w:numFmt w:val="bullet"/>
      <w:lvlText w:val="•"/>
      <w:lvlJc w:val="left"/>
      <w:rPr>
        <w:rFonts w:hint="default"/>
      </w:rPr>
    </w:lvl>
  </w:abstractNum>
  <w:abstractNum w:abstractNumId="35">
    <w:nsid w:val="36AD596C"/>
    <w:multiLevelType w:val="hybridMultilevel"/>
    <w:tmpl w:val="7BF61722"/>
    <w:lvl w:ilvl="0" w:tplc="B9B85510">
      <w:start w:val="1"/>
      <w:numFmt w:val="bullet"/>
      <w:lvlText w:val="•"/>
      <w:lvlJc w:val="left"/>
      <w:pPr>
        <w:ind w:hanging="240"/>
      </w:pPr>
      <w:rPr>
        <w:rFonts w:ascii="Calibri" w:eastAsia="Calibri" w:hAnsi="Calibri" w:hint="default"/>
        <w:sz w:val="24"/>
        <w:szCs w:val="24"/>
      </w:rPr>
    </w:lvl>
    <w:lvl w:ilvl="1" w:tplc="DD406C6A">
      <w:start w:val="1"/>
      <w:numFmt w:val="bullet"/>
      <w:lvlText w:val="•"/>
      <w:lvlJc w:val="left"/>
      <w:pPr>
        <w:ind w:hanging="240"/>
      </w:pPr>
      <w:rPr>
        <w:rFonts w:ascii="Calibri" w:eastAsia="Calibri" w:hAnsi="Calibri" w:hint="default"/>
        <w:sz w:val="24"/>
        <w:szCs w:val="24"/>
      </w:rPr>
    </w:lvl>
    <w:lvl w:ilvl="2" w:tplc="B89CAC14">
      <w:start w:val="1"/>
      <w:numFmt w:val="bullet"/>
      <w:lvlText w:val="•"/>
      <w:lvlJc w:val="left"/>
      <w:rPr>
        <w:rFonts w:hint="default"/>
      </w:rPr>
    </w:lvl>
    <w:lvl w:ilvl="3" w:tplc="FD983D9C">
      <w:start w:val="1"/>
      <w:numFmt w:val="bullet"/>
      <w:lvlText w:val="•"/>
      <w:lvlJc w:val="left"/>
      <w:rPr>
        <w:rFonts w:hint="default"/>
      </w:rPr>
    </w:lvl>
    <w:lvl w:ilvl="4" w:tplc="DB9C8ABA">
      <w:start w:val="1"/>
      <w:numFmt w:val="bullet"/>
      <w:lvlText w:val="•"/>
      <w:lvlJc w:val="left"/>
      <w:rPr>
        <w:rFonts w:hint="default"/>
      </w:rPr>
    </w:lvl>
    <w:lvl w:ilvl="5" w:tplc="67466034">
      <w:start w:val="1"/>
      <w:numFmt w:val="bullet"/>
      <w:lvlText w:val="•"/>
      <w:lvlJc w:val="left"/>
      <w:rPr>
        <w:rFonts w:hint="default"/>
      </w:rPr>
    </w:lvl>
    <w:lvl w:ilvl="6" w:tplc="38E8A26E">
      <w:start w:val="1"/>
      <w:numFmt w:val="bullet"/>
      <w:lvlText w:val="•"/>
      <w:lvlJc w:val="left"/>
      <w:rPr>
        <w:rFonts w:hint="default"/>
      </w:rPr>
    </w:lvl>
    <w:lvl w:ilvl="7" w:tplc="FA48424A">
      <w:start w:val="1"/>
      <w:numFmt w:val="bullet"/>
      <w:lvlText w:val="•"/>
      <w:lvlJc w:val="left"/>
      <w:rPr>
        <w:rFonts w:hint="default"/>
      </w:rPr>
    </w:lvl>
    <w:lvl w:ilvl="8" w:tplc="8092F0E6">
      <w:start w:val="1"/>
      <w:numFmt w:val="bullet"/>
      <w:lvlText w:val="•"/>
      <w:lvlJc w:val="left"/>
      <w:rPr>
        <w:rFonts w:hint="default"/>
      </w:rPr>
    </w:lvl>
  </w:abstractNum>
  <w:abstractNum w:abstractNumId="36">
    <w:nsid w:val="38071415"/>
    <w:multiLevelType w:val="hybridMultilevel"/>
    <w:tmpl w:val="1DE08E4C"/>
    <w:lvl w:ilvl="0" w:tplc="737CBB5C">
      <w:start w:val="1"/>
      <w:numFmt w:val="bullet"/>
      <w:lvlText w:val="•"/>
      <w:lvlJc w:val="left"/>
      <w:pPr>
        <w:ind w:hanging="240"/>
      </w:pPr>
      <w:rPr>
        <w:rFonts w:ascii="Calibri" w:eastAsia="Calibri" w:hAnsi="Calibri" w:hint="default"/>
        <w:sz w:val="24"/>
        <w:szCs w:val="24"/>
      </w:rPr>
    </w:lvl>
    <w:lvl w:ilvl="1" w:tplc="6588AD08">
      <w:start w:val="1"/>
      <w:numFmt w:val="bullet"/>
      <w:lvlText w:val="•"/>
      <w:lvlJc w:val="left"/>
      <w:rPr>
        <w:rFonts w:hint="default"/>
      </w:rPr>
    </w:lvl>
    <w:lvl w:ilvl="2" w:tplc="864483B2">
      <w:start w:val="1"/>
      <w:numFmt w:val="bullet"/>
      <w:lvlText w:val="•"/>
      <w:lvlJc w:val="left"/>
      <w:rPr>
        <w:rFonts w:hint="default"/>
      </w:rPr>
    </w:lvl>
    <w:lvl w:ilvl="3" w:tplc="EAB26E74">
      <w:start w:val="1"/>
      <w:numFmt w:val="bullet"/>
      <w:lvlText w:val="•"/>
      <w:lvlJc w:val="left"/>
      <w:rPr>
        <w:rFonts w:hint="default"/>
      </w:rPr>
    </w:lvl>
    <w:lvl w:ilvl="4" w:tplc="F7F644E0">
      <w:start w:val="1"/>
      <w:numFmt w:val="bullet"/>
      <w:lvlText w:val="•"/>
      <w:lvlJc w:val="left"/>
      <w:rPr>
        <w:rFonts w:hint="default"/>
      </w:rPr>
    </w:lvl>
    <w:lvl w:ilvl="5" w:tplc="A42EF2DE">
      <w:start w:val="1"/>
      <w:numFmt w:val="bullet"/>
      <w:lvlText w:val="•"/>
      <w:lvlJc w:val="left"/>
      <w:rPr>
        <w:rFonts w:hint="default"/>
      </w:rPr>
    </w:lvl>
    <w:lvl w:ilvl="6" w:tplc="BCAE112C">
      <w:start w:val="1"/>
      <w:numFmt w:val="bullet"/>
      <w:lvlText w:val="•"/>
      <w:lvlJc w:val="left"/>
      <w:rPr>
        <w:rFonts w:hint="default"/>
      </w:rPr>
    </w:lvl>
    <w:lvl w:ilvl="7" w:tplc="47C496A0">
      <w:start w:val="1"/>
      <w:numFmt w:val="bullet"/>
      <w:lvlText w:val="•"/>
      <w:lvlJc w:val="left"/>
      <w:rPr>
        <w:rFonts w:hint="default"/>
      </w:rPr>
    </w:lvl>
    <w:lvl w:ilvl="8" w:tplc="044ADA66">
      <w:start w:val="1"/>
      <w:numFmt w:val="bullet"/>
      <w:lvlText w:val="•"/>
      <w:lvlJc w:val="left"/>
      <w:rPr>
        <w:rFonts w:hint="default"/>
      </w:rPr>
    </w:lvl>
  </w:abstractNum>
  <w:abstractNum w:abstractNumId="37">
    <w:nsid w:val="396344A7"/>
    <w:multiLevelType w:val="multilevel"/>
    <w:tmpl w:val="A46AF0E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39FF2444"/>
    <w:multiLevelType w:val="multilevel"/>
    <w:tmpl w:val="6D801F9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3AAD3117"/>
    <w:multiLevelType w:val="hybridMultilevel"/>
    <w:tmpl w:val="02D60B50"/>
    <w:lvl w:ilvl="0" w:tplc="7F9C16EE">
      <w:start w:val="1"/>
      <w:numFmt w:val="bullet"/>
      <w:lvlText w:val="•"/>
      <w:lvlJc w:val="left"/>
      <w:pPr>
        <w:ind w:hanging="240"/>
      </w:pPr>
      <w:rPr>
        <w:rFonts w:ascii="Calibri" w:eastAsia="Calibri" w:hAnsi="Calibri" w:hint="default"/>
        <w:sz w:val="24"/>
        <w:szCs w:val="24"/>
      </w:rPr>
    </w:lvl>
    <w:lvl w:ilvl="1" w:tplc="10169456">
      <w:start w:val="1"/>
      <w:numFmt w:val="bullet"/>
      <w:lvlText w:val="•"/>
      <w:lvlJc w:val="left"/>
      <w:rPr>
        <w:rFonts w:hint="default"/>
      </w:rPr>
    </w:lvl>
    <w:lvl w:ilvl="2" w:tplc="236AE854">
      <w:start w:val="1"/>
      <w:numFmt w:val="bullet"/>
      <w:lvlText w:val="•"/>
      <w:lvlJc w:val="left"/>
      <w:rPr>
        <w:rFonts w:hint="default"/>
      </w:rPr>
    </w:lvl>
    <w:lvl w:ilvl="3" w:tplc="72F48C24">
      <w:start w:val="1"/>
      <w:numFmt w:val="bullet"/>
      <w:lvlText w:val="•"/>
      <w:lvlJc w:val="left"/>
      <w:rPr>
        <w:rFonts w:hint="default"/>
      </w:rPr>
    </w:lvl>
    <w:lvl w:ilvl="4" w:tplc="ED30D03C">
      <w:start w:val="1"/>
      <w:numFmt w:val="bullet"/>
      <w:lvlText w:val="•"/>
      <w:lvlJc w:val="left"/>
      <w:rPr>
        <w:rFonts w:hint="default"/>
      </w:rPr>
    </w:lvl>
    <w:lvl w:ilvl="5" w:tplc="4CE44238">
      <w:start w:val="1"/>
      <w:numFmt w:val="bullet"/>
      <w:lvlText w:val="•"/>
      <w:lvlJc w:val="left"/>
      <w:rPr>
        <w:rFonts w:hint="default"/>
      </w:rPr>
    </w:lvl>
    <w:lvl w:ilvl="6" w:tplc="B8FAE9B0">
      <w:start w:val="1"/>
      <w:numFmt w:val="bullet"/>
      <w:lvlText w:val="•"/>
      <w:lvlJc w:val="left"/>
      <w:rPr>
        <w:rFonts w:hint="default"/>
      </w:rPr>
    </w:lvl>
    <w:lvl w:ilvl="7" w:tplc="8ECEF508">
      <w:start w:val="1"/>
      <w:numFmt w:val="bullet"/>
      <w:lvlText w:val="•"/>
      <w:lvlJc w:val="left"/>
      <w:rPr>
        <w:rFonts w:hint="default"/>
      </w:rPr>
    </w:lvl>
    <w:lvl w:ilvl="8" w:tplc="BC70A476">
      <w:start w:val="1"/>
      <w:numFmt w:val="bullet"/>
      <w:lvlText w:val="•"/>
      <w:lvlJc w:val="left"/>
      <w:rPr>
        <w:rFonts w:hint="default"/>
      </w:rPr>
    </w:lvl>
  </w:abstractNum>
  <w:abstractNum w:abstractNumId="40">
    <w:nsid w:val="3E8953DE"/>
    <w:multiLevelType w:val="multilevel"/>
    <w:tmpl w:val="7C60EE5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421A1A8D"/>
    <w:multiLevelType w:val="multilevel"/>
    <w:tmpl w:val="AB14AC0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nsid w:val="4480218B"/>
    <w:multiLevelType w:val="multilevel"/>
    <w:tmpl w:val="9042D2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3">
    <w:nsid w:val="49AD3EEE"/>
    <w:multiLevelType w:val="multilevel"/>
    <w:tmpl w:val="15721290"/>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4C8141FA"/>
    <w:multiLevelType w:val="multilevel"/>
    <w:tmpl w:val="5AC463E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nsid w:val="4F441CE4"/>
    <w:multiLevelType w:val="multilevel"/>
    <w:tmpl w:val="E6A84FE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1376D3C"/>
    <w:multiLevelType w:val="hybridMultilevel"/>
    <w:tmpl w:val="B48CD4A2"/>
    <w:lvl w:ilvl="0" w:tplc="D5BC3DAA">
      <w:start w:val="1"/>
      <w:numFmt w:val="bullet"/>
      <w:lvlText w:val="•"/>
      <w:lvlJc w:val="left"/>
      <w:pPr>
        <w:ind w:hanging="240"/>
      </w:pPr>
      <w:rPr>
        <w:rFonts w:ascii="Calibri" w:eastAsia="Calibri" w:hAnsi="Calibri" w:hint="default"/>
        <w:sz w:val="24"/>
        <w:szCs w:val="24"/>
      </w:rPr>
    </w:lvl>
    <w:lvl w:ilvl="1" w:tplc="11569448">
      <w:start w:val="1"/>
      <w:numFmt w:val="bullet"/>
      <w:lvlText w:val="•"/>
      <w:lvlJc w:val="left"/>
      <w:rPr>
        <w:rFonts w:hint="default"/>
      </w:rPr>
    </w:lvl>
    <w:lvl w:ilvl="2" w:tplc="F54E6294">
      <w:start w:val="1"/>
      <w:numFmt w:val="bullet"/>
      <w:lvlText w:val="•"/>
      <w:lvlJc w:val="left"/>
      <w:rPr>
        <w:rFonts w:hint="default"/>
      </w:rPr>
    </w:lvl>
    <w:lvl w:ilvl="3" w:tplc="3ACAB23E">
      <w:start w:val="1"/>
      <w:numFmt w:val="bullet"/>
      <w:lvlText w:val="•"/>
      <w:lvlJc w:val="left"/>
      <w:rPr>
        <w:rFonts w:hint="default"/>
      </w:rPr>
    </w:lvl>
    <w:lvl w:ilvl="4" w:tplc="756079BC">
      <w:start w:val="1"/>
      <w:numFmt w:val="bullet"/>
      <w:lvlText w:val="•"/>
      <w:lvlJc w:val="left"/>
      <w:rPr>
        <w:rFonts w:hint="default"/>
      </w:rPr>
    </w:lvl>
    <w:lvl w:ilvl="5" w:tplc="C1AEDEEE">
      <w:start w:val="1"/>
      <w:numFmt w:val="bullet"/>
      <w:lvlText w:val="•"/>
      <w:lvlJc w:val="left"/>
      <w:rPr>
        <w:rFonts w:hint="default"/>
      </w:rPr>
    </w:lvl>
    <w:lvl w:ilvl="6" w:tplc="F680154E">
      <w:start w:val="1"/>
      <w:numFmt w:val="bullet"/>
      <w:lvlText w:val="•"/>
      <w:lvlJc w:val="left"/>
      <w:rPr>
        <w:rFonts w:hint="default"/>
      </w:rPr>
    </w:lvl>
    <w:lvl w:ilvl="7" w:tplc="A954686A">
      <w:start w:val="1"/>
      <w:numFmt w:val="bullet"/>
      <w:lvlText w:val="•"/>
      <w:lvlJc w:val="left"/>
      <w:rPr>
        <w:rFonts w:hint="default"/>
      </w:rPr>
    </w:lvl>
    <w:lvl w:ilvl="8" w:tplc="1B1A140A">
      <w:start w:val="1"/>
      <w:numFmt w:val="bullet"/>
      <w:lvlText w:val="•"/>
      <w:lvlJc w:val="left"/>
      <w:rPr>
        <w:rFonts w:hint="default"/>
      </w:rPr>
    </w:lvl>
  </w:abstractNum>
  <w:abstractNum w:abstractNumId="47">
    <w:nsid w:val="525666A9"/>
    <w:multiLevelType w:val="multilevel"/>
    <w:tmpl w:val="6BFADB5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29C0487"/>
    <w:multiLevelType w:val="hybridMultilevel"/>
    <w:tmpl w:val="C6C86D14"/>
    <w:lvl w:ilvl="0" w:tplc="F58230DE">
      <w:start w:val="1"/>
      <w:numFmt w:val="bullet"/>
      <w:lvlText w:val="•"/>
      <w:lvlJc w:val="left"/>
      <w:pPr>
        <w:ind w:hanging="240"/>
      </w:pPr>
      <w:rPr>
        <w:rFonts w:ascii="Calibri" w:eastAsia="Calibri" w:hAnsi="Calibri" w:hint="default"/>
        <w:b/>
        <w:bCs/>
        <w:sz w:val="24"/>
        <w:szCs w:val="24"/>
      </w:rPr>
    </w:lvl>
    <w:lvl w:ilvl="1" w:tplc="1364366E">
      <w:start w:val="1"/>
      <w:numFmt w:val="bullet"/>
      <w:lvlText w:val="•"/>
      <w:lvlJc w:val="left"/>
      <w:rPr>
        <w:rFonts w:hint="default"/>
      </w:rPr>
    </w:lvl>
    <w:lvl w:ilvl="2" w:tplc="8FF2D8E2">
      <w:start w:val="1"/>
      <w:numFmt w:val="bullet"/>
      <w:lvlText w:val="•"/>
      <w:lvlJc w:val="left"/>
      <w:rPr>
        <w:rFonts w:hint="default"/>
      </w:rPr>
    </w:lvl>
    <w:lvl w:ilvl="3" w:tplc="D6D06BC6">
      <w:start w:val="1"/>
      <w:numFmt w:val="bullet"/>
      <w:lvlText w:val="•"/>
      <w:lvlJc w:val="left"/>
      <w:rPr>
        <w:rFonts w:hint="default"/>
      </w:rPr>
    </w:lvl>
    <w:lvl w:ilvl="4" w:tplc="F2901C2C">
      <w:start w:val="1"/>
      <w:numFmt w:val="bullet"/>
      <w:lvlText w:val="•"/>
      <w:lvlJc w:val="left"/>
      <w:rPr>
        <w:rFonts w:hint="default"/>
      </w:rPr>
    </w:lvl>
    <w:lvl w:ilvl="5" w:tplc="1E062794">
      <w:start w:val="1"/>
      <w:numFmt w:val="bullet"/>
      <w:lvlText w:val="•"/>
      <w:lvlJc w:val="left"/>
      <w:rPr>
        <w:rFonts w:hint="default"/>
      </w:rPr>
    </w:lvl>
    <w:lvl w:ilvl="6" w:tplc="C434B284">
      <w:start w:val="1"/>
      <w:numFmt w:val="bullet"/>
      <w:lvlText w:val="•"/>
      <w:lvlJc w:val="left"/>
      <w:rPr>
        <w:rFonts w:hint="default"/>
      </w:rPr>
    </w:lvl>
    <w:lvl w:ilvl="7" w:tplc="2818A6A8">
      <w:start w:val="1"/>
      <w:numFmt w:val="bullet"/>
      <w:lvlText w:val="•"/>
      <w:lvlJc w:val="left"/>
      <w:rPr>
        <w:rFonts w:hint="default"/>
      </w:rPr>
    </w:lvl>
    <w:lvl w:ilvl="8" w:tplc="22A45C50">
      <w:start w:val="1"/>
      <w:numFmt w:val="bullet"/>
      <w:lvlText w:val="•"/>
      <w:lvlJc w:val="left"/>
      <w:rPr>
        <w:rFonts w:hint="default"/>
      </w:rPr>
    </w:lvl>
  </w:abstractNum>
  <w:abstractNum w:abstractNumId="49">
    <w:nsid w:val="55BB2D7E"/>
    <w:multiLevelType w:val="hybridMultilevel"/>
    <w:tmpl w:val="FF1C7C62"/>
    <w:lvl w:ilvl="0" w:tplc="5264510E">
      <w:start w:val="1"/>
      <w:numFmt w:val="bullet"/>
      <w:lvlText w:val="•"/>
      <w:lvlJc w:val="left"/>
      <w:pPr>
        <w:ind w:hanging="240"/>
      </w:pPr>
      <w:rPr>
        <w:rFonts w:ascii="Calibri" w:eastAsia="Calibri" w:hAnsi="Calibri"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50">
    <w:nsid w:val="5867327D"/>
    <w:multiLevelType w:val="hybridMultilevel"/>
    <w:tmpl w:val="67605C04"/>
    <w:lvl w:ilvl="0" w:tplc="8C784B2C">
      <w:start w:val="1"/>
      <w:numFmt w:val="bullet"/>
      <w:lvlText w:val="•"/>
      <w:lvlJc w:val="left"/>
      <w:pPr>
        <w:ind w:hanging="240"/>
      </w:pPr>
      <w:rPr>
        <w:rFonts w:ascii="Calibri" w:eastAsia="Calibri" w:hAnsi="Calibri" w:hint="default"/>
        <w:color w:val="FFFFFF"/>
        <w:sz w:val="24"/>
        <w:szCs w:val="24"/>
      </w:rPr>
    </w:lvl>
    <w:lvl w:ilvl="1" w:tplc="579A37DA">
      <w:start w:val="1"/>
      <w:numFmt w:val="bullet"/>
      <w:lvlText w:val="•"/>
      <w:lvlJc w:val="left"/>
      <w:rPr>
        <w:rFonts w:hint="default"/>
      </w:rPr>
    </w:lvl>
    <w:lvl w:ilvl="2" w:tplc="1C1A9C2C">
      <w:start w:val="1"/>
      <w:numFmt w:val="bullet"/>
      <w:lvlText w:val="•"/>
      <w:lvlJc w:val="left"/>
      <w:rPr>
        <w:rFonts w:hint="default"/>
      </w:rPr>
    </w:lvl>
    <w:lvl w:ilvl="3" w:tplc="BD9E0832">
      <w:start w:val="1"/>
      <w:numFmt w:val="bullet"/>
      <w:lvlText w:val="•"/>
      <w:lvlJc w:val="left"/>
      <w:rPr>
        <w:rFonts w:hint="default"/>
      </w:rPr>
    </w:lvl>
    <w:lvl w:ilvl="4" w:tplc="BEEAB878">
      <w:start w:val="1"/>
      <w:numFmt w:val="bullet"/>
      <w:lvlText w:val="•"/>
      <w:lvlJc w:val="left"/>
      <w:rPr>
        <w:rFonts w:hint="default"/>
      </w:rPr>
    </w:lvl>
    <w:lvl w:ilvl="5" w:tplc="6C28ABB8">
      <w:start w:val="1"/>
      <w:numFmt w:val="bullet"/>
      <w:lvlText w:val="•"/>
      <w:lvlJc w:val="left"/>
      <w:rPr>
        <w:rFonts w:hint="default"/>
      </w:rPr>
    </w:lvl>
    <w:lvl w:ilvl="6" w:tplc="4336D34C">
      <w:start w:val="1"/>
      <w:numFmt w:val="bullet"/>
      <w:lvlText w:val="•"/>
      <w:lvlJc w:val="left"/>
      <w:rPr>
        <w:rFonts w:hint="default"/>
      </w:rPr>
    </w:lvl>
    <w:lvl w:ilvl="7" w:tplc="82E4FA0C">
      <w:start w:val="1"/>
      <w:numFmt w:val="bullet"/>
      <w:lvlText w:val="•"/>
      <w:lvlJc w:val="left"/>
      <w:rPr>
        <w:rFonts w:hint="default"/>
      </w:rPr>
    </w:lvl>
    <w:lvl w:ilvl="8" w:tplc="563E0788">
      <w:start w:val="1"/>
      <w:numFmt w:val="bullet"/>
      <w:lvlText w:val="•"/>
      <w:lvlJc w:val="left"/>
      <w:rPr>
        <w:rFonts w:hint="default"/>
      </w:rPr>
    </w:lvl>
  </w:abstractNum>
  <w:abstractNum w:abstractNumId="51">
    <w:nsid w:val="592652DA"/>
    <w:multiLevelType w:val="hybridMultilevel"/>
    <w:tmpl w:val="779C0140"/>
    <w:lvl w:ilvl="0" w:tplc="3B50B404">
      <w:start w:val="1"/>
      <w:numFmt w:val="bullet"/>
      <w:lvlText w:val="•"/>
      <w:lvlJc w:val="left"/>
      <w:pPr>
        <w:ind w:hanging="240"/>
      </w:pPr>
      <w:rPr>
        <w:rFonts w:ascii="Calibri" w:eastAsia="Calibri" w:hAnsi="Calibri"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2">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53">
    <w:nsid w:val="5FDD734D"/>
    <w:multiLevelType w:val="multilevel"/>
    <w:tmpl w:val="109C98A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4">
    <w:nsid w:val="629C4C50"/>
    <w:multiLevelType w:val="multilevel"/>
    <w:tmpl w:val="E398C1EA"/>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5">
    <w:nsid w:val="634818FE"/>
    <w:multiLevelType w:val="hybridMultilevel"/>
    <w:tmpl w:val="05CA547C"/>
    <w:lvl w:ilvl="0" w:tplc="AA562962">
      <w:start w:val="1"/>
      <w:numFmt w:val="bullet"/>
      <w:lvlText w:val="•"/>
      <w:lvlJc w:val="left"/>
      <w:pPr>
        <w:ind w:hanging="240"/>
      </w:pPr>
      <w:rPr>
        <w:rFonts w:ascii="Calibri" w:eastAsia="Calibri" w:hAnsi="Calibri" w:hint="default"/>
        <w:sz w:val="24"/>
        <w:szCs w:val="24"/>
      </w:rPr>
    </w:lvl>
    <w:lvl w:ilvl="1" w:tplc="2160DE88">
      <w:start w:val="1"/>
      <w:numFmt w:val="bullet"/>
      <w:lvlText w:val="•"/>
      <w:lvlJc w:val="left"/>
      <w:rPr>
        <w:rFonts w:hint="default"/>
      </w:rPr>
    </w:lvl>
    <w:lvl w:ilvl="2" w:tplc="BD2017EE">
      <w:start w:val="1"/>
      <w:numFmt w:val="bullet"/>
      <w:lvlText w:val="•"/>
      <w:lvlJc w:val="left"/>
      <w:rPr>
        <w:rFonts w:hint="default"/>
      </w:rPr>
    </w:lvl>
    <w:lvl w:ilvl="3" w:tplc="6D4C81D6">
      <w:start w:val="1"/>
      <w:numFmt w:val="bullet"/>
      <w:lvlText w:val="•"/>
      <w:lvlJc w:val="left"/>
      <w:rPr>
        <w:rFonts w:hint="default"/>
      </w:rPr>
    </w:lvl>
    <w:lvl w:ilvl="4" w:tplc="86666996">
      <w:start w:val="1"/>
      <w:numFmt w:val="bullet"/>
      <w:lvlText w:val="•"/>
      <w:lvlJc w:val="left"/>
      <w:rPr>
        <w:rFonts w:hint="default"/>
      </w:rPr>
    </w:lvl>
    <w:lvl w:ilvl="5" w:tplc="0588B234">
      <w:start w:val="1"/>
      <w:numFmt w:val="bullet"/>
      <w:lvlText w:val="•"/>
      <w:lvlJc w:val="left"/>
      <w:rPr>
        <w:rFonts w:hint="default"/>
      </w:rPr>
    </w:lvl>
    <w:lvl w:ilvl="6" w:tplc="EDF0BCA8">
      <w:start w:val="1"/>
      <w:numFmt w:val="bullet"/>
      <w:lvlText w:val="•"/>
      <w:lvlJc w:val="left"/>
      <w:rPr>
        <w:rFonts w:hint="default"/>
      </w:rPr>
    </w:lvl>
    <w:lvl w:ilvl="7" w:tplc="178CCBFA">
      <w:start w:val="1"/>
      <w:numFmt w:val="bullet"/>
      <w:lvlText w:val="•"/>
      <w:lvlJc w:val="left"/>
      <w:rPr>
        <w:rFonts w:hint="default"/>
      </w:rPr>
    </w:lvl>
    <w:lvl w:ilvl="8" w:tplc="CB74B9AC">
      <w:start w:val="1"/>
      <w:numFmt w:val="bullet"/>
      <w:lvlText w:val="•"/>
      <w:lvlJc w:val="left"/>
      <w:rPr>
        <w:rFonts w:hint="default"/>
      </w:rPr>
    </w:lvl>
  </w:abstractNum>
  <w:abstractNum w:abstractNumId="56">
    <w:nsid w:val="65B9445B"/>
    <w:multiLevelType w:val="multilevel"/>
    <w:tmpl w:val="B4AEE42C"/>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7">
    <w:nsid w:val="67113E6E"/>
    <w:multiLevelType w:val="multilevel"/>
    <w:tmpl w:val="FD4CE2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8">
    <w:nsid w:val="67C66380"/>
    <w:multiLevelType w:val="hybridMultilevel"/>
    <w:tmpl w:val="004CB168"/>
    <w:lvl w:ilvl="0" w:tplc="5456F050">
      <w:start w:val="1"/>
      <w:numFmt w:val="bullet"/>
      <w:lvlText w:val="•"/>
      <w:lvlJc w:val="left"/>
      <w:pPr>
        <w:ind w:hanging="240"/>
      </w:pPr>
      <w:rPr>
        <w:rFonts w:ascii="Calibri" w:eastAsia="Calibri" w:hAnsi="Calibri" w:hint="default"/>
        <w:sz w:val="24"/>
        <w:szCs w:val="24"/>
      </w:rPr>
    </w:lvl>
    <w:lvl w:ilvl="1" w:tplc="CAF8452E">
      <w:start w:val="1"/>
      <w:numFmt w:val="bullet"/>
      <w:lvlText w:val="•"/>
      <w:lvlJc w:val="left"/>
      <w:rPr>
        <w:rFonts w:hint="default"/>
      </w:rPr>
    </w:lvl>
    <w:lvl w:ilvl="2" w:tplc="51906F1E">
      <w:start w:val="1"/>
      <w:numFmt w:val="bullet"/>
      <w:lvlText w:val="•"/>
      <w:lvlJc w:val="left"/>
      <w:rPr>
        <w:rFonts w:hint="default"/>
      </w:rPr>
    </w:lvl>
    <w:lvl w:ilvl="3" w:tplc="52D4DEA6">
      <w:start w:val="1"/>
      <w:numFmt w:val="bullet"/>
      <w:lvlText w:val="•"/>
      <w:lvlJc w:val="left"/>
      <w:rPr>
        <w:rFonts w:hint="default"/>
      </w:rPr>
    </w:lvl>
    <w:lvl w:ilvl="4" w:tplc="48D2F52E">
      <w:start w:val="1"/>
      <w:numFmt w:val="bullet"/>
      <w:lvlText w:val="•"/>
      <w:lvlJc w:val="left"/>
      <w:rPr>
        <w:rFonts w:hint="default"/>
      </w:rPr>
    </w:lvl>
    <w:lvl w:ilvl="5" w:tplc="A0AC8DDA">
      <w:start w:val="1"/>
      <w:numFmt w:val="bullet"/>
      <w:lvlText w:val="•"/>
      <w:lvlJc w:val="left"/>
      <w:rPr>
        <w:rFonts w:hint="default"/>
      </w:rPr>
    </w:lvl>
    <w:lvl w:ilvl="6" w:tplc="86C6EB82">
      <w:start w:val="1"/>
      <w:numFmt w:val="bullet"/>
      <w:lvlText w:val="•"/>
      <w:lvlJc w:val="left"/>
      <w:rPr>
        <w:rFonts w:hint="default"/>
      </w:rPr>
    </w:lvl>
    <w:lvl w:ilvl="7" w:tplc="6F128C5E">
      <w:start w:val="1"/>
      <w:numFmt w:val="bullet"/>
      <w:lvlText w:val="•"/>
      <w:lvlJc w:val="left"/>
      <w:rPr>
        <w:rFonts w:hint="default"/>
      </w:rPr>
    </w:lvl>
    <w:lvl w:ilvl="8" w:tplc="9D5C69DA">
      <w:start w:val="1"/>
      <w:numFmt w:val="bullet"/>
      <w:lvlText w:val="•"/>
      <w:lvlJc w:val="left"/>
      <w:rPr>
        <w:rFonts w:hint="default"/>
      </w:rPr>
    </w:lvl>
  </w:abstractNum>
  <w:abstractNum w:abstractNumId="59">
    <w:nsid w:val="69442822"/>
    <w:multiLevelType w:val="multilevel"/>
    <w:tmpl w:val="76D0AB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0">
    <w:nsid w:val="6CBE1458"/>
    <w:multiLevelType w:val="hybridMultilevel"/>
    <w:tmpl w:val="2E3C1C06"/>
    <w:lvl w:ilvl="0" w:tplc="04090001">
      <w:start w:val="1"/>
      <w:numFmt w:val="bullet"/>
      <w:lvlText w:val=""/>
      <w:lvlJc w:val="left"/>
      <w:pPr>
        <w:ind w:hanging="240"/>
      </w:pPr>
      <w:rPr>
        <w:rFonts w:ascii="Symbol" w:hAnsi="Symbol"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61">
    <w:nsid w:val="6FFE3AA3"/>
    <w:multiLevelType w:val="multilevel"/>
    <w:tmpl w:val="5E3A3A00"/>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71F2336C"/>
    <w:multiLevelType w:val="hybridMultilevel"/>
    <w:tmpl w:val="C28278FC"/>
    <w:lvl w:ilvl="0" w:tplc="F14E0876">
      <w:start w:val="1"/>
      <w:numFmt w:val="bullet"/>
      <w:lvlText w:val="•"/>
      <w:lvlJc w:val="left"/>
      <w:pPr>
        <w:ind w:hanging="240"/>
      </w:pPr>
      <w:rPr>
        <w:rFonts w:ascii="Calibri" w:eastAsia="Calibri" w:hAnsi="Calibri" w:hint="default"/>
        <w:sz w:val="24"/>
        <w:szCs w:val="24"/>
      </w:rPr>
    </w:lvl>
    <w:lvl w:ilvl="1" w:tplc="DA4C44C2">
      <w:start w:val="1"/>
      <w:numFmt w:val="bullet"/>
      <w:lvlText w:val="•"/>
      <w:lvlJc w:val="left"/>
      <w:pPr>
        <w:ind w:hanging="240"/>
      </w:pPr>
      <w:rPr>
        <w:rFonts w:ascii="Calibri" w:eastAsia="Calibri" w:hAnsi="Calibri" w:hint="default"/>
        <w:sz w:val="24"/>
        <w:szCs w:val="24"/>
      </w:rPr>
    </w:lvl>
    <w:lvl w:ilvl="2" w:tplc="3D28946C">
      <w:start w:val="1"/>
      <w:numFmt w:val="bullet"/>
      <w:lvlText w:val="•"/>
      <w:lvlJc w:val="left"/>
      <w:rPr>
        <w:rFonts w:hint="default"/>
      </w:rPr>
    </w:lvl>
    <w:lvl w:ilvl="3" w:tplc="8D4CFF82">
      <w:start w:val="1"/>
      <w:numFmt w:val="bullet"/>
      <w:lvlText w:val="•"/>
      <w:lvlJc w:val="left"/>
      <w:rPr>
        <w:rFonts w:hint="default"/>
      </w:rPr>
    </w:lvl>
    <w:lvl w:ilvl="4" w:tplc="B3D69A30">
      <w:start w:val="1"/>
      <w:numFmt w:val="bullet"/>
      <w:lvlText w:val="•"/>
      <w:lvlJc w:val="left"/>
      <w:rPr>
        <w:rFonts w:hint="default"/>
      </w:rPr>
    </w:lvl>
    <w:lvl w:ilvl="5" w:tplc="AFE0B45E">
      <w:start w:val="1"/>
      <w:numFmt w:val="bullet"/>
      <w:lvlText w:val="•"/>
      <w:lvlJc w:val="left"/>
      <w:rPr>
        <w:rFonts w:hint="default"/>
      </w:rPr>
    </w:lvl>
    <w:lvl w:ilvl="6" w:tplc="0F7C849A">
      <w:start w:val="1"/>
      <w:numFmt w:val="bullet"/>
      <w:lvlText w:val="•"/>
      <w:lvlJc w:val="left"/>
      <w:rPr>
        <w:rFonts w:hint="default"/>
      </w:rPr>
    </w:lvl>
    <w:lvl w:ilvl="7" w:tplc="65F0398E">
      <w:start w:val="1"/>
      <w:numFmt w:val="bullet"/>
      <w:lvlText w:val="•"/>
      <w:lvlJc w:val="left"/>
      <w:rPr>
        <w:rFonts w:hint="default"/>
      </w:rPr>
    </w:lvl>
    <w:lvl w:ilvl="8" w:tplc="6C6E1364">
      <w:start w:val="1"/>
      <w:numFmt w:val="bullet"/>
      <w:lvlText w:val="•"/>
      <w:lvlJc w:val="left"/>
      <w:rPr>
        <w:rFonts w:hint="default"/>
      </w:rPr>
    </w:lvl>
  </w:abstractNum>
  <w:abstractNum w:abstractNumId="63">
    <w:nsid w:val="735A2539"/>
    <w:multiLevelType w:val="multilevel"/>
    <w:tmpl w:val="7ED88A2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4">
    <w:nsid w:val="7393119F"/>
    <w:multiLevelType w:val="hybridMultilevel"/>
    <w:tmpl w:val="64125F6E"/>
    <w:lvl w:ilvl="0" w:tplc="53344AB8">
      <w:start w:val="1"/>
      <w:numFmt w:val="bullet"/>
      <w:lvlText w:val="•"/>
      <w:lvlJc w:val="left"/>
      <w:pPr>
        <w:ind w:hanging="240"/>
      </w:pPr>
      <w:rPr>
        <w:rFonts w:ascii="Calibri" w:eastAsia="Calibri" w:hAnsi="Calibri" w:hint="default"/>
        <w:sz w:val="24"/>
        <w:szCs w:val="24"/>
      </w:rPr>
    </w:lvl>
    <w:lvl w:ilvl="1" w:tplc="CCD45E30">
      <w:start w:val="1"/>
      <w:numFmt w:val="bullet"/>
      <w:lvlText w:val="•"/>
      <w:lvlJc w:val="left"/>
      <w:rPr>
        <w:rFonts w:hint="default"/>
      </w:rPr>
    </w:lvl>
    <w:lvl w:ilvl="2" w:tplc="BD48F89C">
      <w:start w:val="1"/>
      <w:numFmt w:val="bullet"/>
      <w:lvlText w:val="•"/>
      <w:lvlJc w:val="left"/>
      <w:rPr>
        <w:rFonts w:hint="default"/>
      </w:rPr>
    </w:lvl>
    <w:lvl w:ilvl="3" w:tplc="103C0C6A">
      <w:start w:val="1"/>
      <w:numFmt w:val="bullet"/>
      <w:lvlText w:val="•"/>
      <w:lvlJc w:val="left"/>
      <w:rPr>
        <w:rFonts w:hint="default"/>
      </w:rPr>
    </w:lvl>
    <w:lvl w:ilvl="4" w:tplc="91C2387E">
      <w:start w:val="1"/>
      <w:numFmt w:val="bullet"/>
      <w:lvlText w:val="•"/>
      <w:lvlJc w:val="left"/>
      <w:rPr>
        <w:rFonts w:hint="default"/>
      </w:rPr>
    </w:lvl>
    <w:lvl w:ilvl="5" w:tplc="866EA95C">
      <w:start w:val="1"/>
      <w:numFmt w:val="bullet"/>
      <w:lvlText w:val="•"/>
      <w:lvlJc w:val="left"/>
      <w:rPr>
        <w:rFonts w:hint="default"/>
      </w:rPr>
    </w:lvl>
    <w:lvl w:ilvl="6" w:tplc="E25EC5AA">
      <w:start w:val="1"/>
      <w:numFmt w:val="bullet"/>
      <w:lvlText w:val="•"/>
      <w:lvlJc w:val="left"/>
      <w:rPr>
        <w:rFonts w:hint="default"/>
      </w:rPr>
    </w:lvl>
    <w:lvl w:ilvl="7" w:tplc="B49C4200">
      <w:start w:val="1"/>
      <w:numFmt w:val="bullet"/>
      <w:lvlText w:val="•"/>
      <w:lvlJc w:val="left"/>
      <w:rPr>
        <w:rFonts w:hint="default"/>
      </w:rPr>
    </w:lvl>
    <w:lvl w:ilvl="8" w:tplc="6308BB82">
      <w:start w:val="1"/>
      <w:numFmt w:val="bullet"/>
      <w:lvlText w:val="•"/>
      <w:lvlJc w:val="left"/>
      <w:rPr>
        <w:rFonts w:hint="default"/>
      </w:rPr>
    </w:lvl>
  </w:abstractNum>
  <w:abstractNum w:abstractNumId="65">
    <w:nsid w:val="741F2BA1"/>
    <w:multiLevelType w:val="hybridMultilevel"/>
    <w:tmpl w:val="49BC1F3A"/>
    <w:lvl w:ilvl="0" w:tplc="36AEF862">
      <w:start w:val="2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753701A2"/>
    <w:multiLevelType w:val="hybridMultilevel"/>
    <w:tmpl w:val="C646EB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7">
    <w:nsid w:val="79103B3C"/>
    <w:multiLevelType w:val="hybridMultilevel"/>
    <w:tmpl w:val="631EFB72"/>
    <w:lvl w:ilvl="0" w:tplc="E5BCDAB4">
      <w:start w:val="1"/>
      <w:numFmt w:val="bullet"/>
      <w:lvlText w:val="•"/>
      <w:lvlJc w:val="left"/>
      <w:pPr>
        <w:ind w:hanging="240"/>
      </w:pPr>
      <w:rPr>
        <w:rFonts w:ascii="Calibri" w:eastAsia="Calibri" w:hAnsi="Calibri" w:hint="default"/>
        <w:sz w:val="24"/>
        <w:szCs w:val="24"/>
      </w:rPr>
    </w:lvl>
    <w:lvl w:ilvl="1" w:tplc="AA528074">
      <w:start w:val="1"/>
      <w:numFmt w:val="bullet"/>
      <w:lvlText w:val="•"/>
      <w:lvlJc w:val="left"/>
      <w:rPr>
        <w:rFonts w:hint="default"/>
      </w:rPr>
    </w:lvl>
    <w:lvl w:ilvl="2" w:tplc="6338EA18">
      <w:start w:val="1"/>
      <w:numFmt w:val="bullet"/>
      <w:lvlText w:val="•"/>
      <w:lvlJc w:val="left"/>
      <w:rPr>
        <w:rFonts w:hint="default"/>
      </w:rPr>
    </w:lvl>
    <w:lvl w:ilvl="3" w:tplc="6002C478">
      <w:start w:val="1"/>
      <w:numFmt w:val="bullet"/>
      <w:lvlText w:val="•"/>
      <w:lvlJc w:val="left"/>
      <w:rPr>
        <w:rFonts w:hint="default"/>
      </w:rPr>
    </w:lvl>
    <w:lvl w:ilvl="4" w:tplc="EBE0A198">
      <w:start w:val="1"/>
      <w:numFmt w:val="bullet"/>
      <w:lvlText w:val="•"/>
      <w:lvlJc w:val="left"/>
      <w:rPr>
        <w:rFonts w:hint="default"/>
      </w:rPr>
    </w:lvl>
    <w:lvl w:ilvl="5" w:tplc="C6EE290E">
      <w:start w:val="1"/>
      <w:numFmt w:val="bullet"/>
      <w:lvlText w:val="•"/>
      <w:lvlJc w:val="left"/>
      <w:rPr>
        <w:rFonts w:hint="default"/>
      </w:rPr>
    </w:lvl>
    <w:lvl w:ilvl="6" w:tplc="44D867FA">
      <w:start w:val="1"/>
      <w:numFmt w:val="bullet"/>
      <w:lvlText w:val="•"/>
      <w:lvlJc w:val="left"/>
      <w:rPr>
        <w:rFonts w:hint="default"/>
      </w:rPr>
    </w:lvl>
    <w:lvl w:ilvl="7" w:tplc="44BEC15A">
      <w:start w:val="1"/>
      <w:numFmt w:val="bullet"/>
      <w:lvlText w:val="•"/>
      <w:lvlJc w:val="left"/>
      <w:rPr>
        <w:rFonts w:hint="default"/>
      </w:rPr>
    </w:lvl>
    <w:lvl w:ilvl="8" w:tplc="52D2DCF2">
      <w:start w:val="1"/>
      <w:numFmt w:val="bullet"/>
      <w:lvlText w:val="•"/>
      <w:lvlJc w:val="left"/>
      <w:rPr>
        <w:rFonts w:hint="default"/>
      </w:rPr>
    </w:lvl>
  </w:abstractNum>
  <w:abstractNum w:abstractNumId="68">
    <w:nsid w:val="79E221BA"/>
    <w:multiLevelType w:val="hybridMultilevel"/>
    <w:tmpl w:val="3B20A798"/>
    <w:lvl w:ilvl="0" w:tplc="E49E14CE">
      <w:start w:val="1"/>
      <w:numFmt w:val="bullet"/>
      <w:lvlText w:val="•"/>
      <w:lvlJc w:val="left"/>
      <w:pPr>
        <w:ind w:hanging="240"/>
      </w:pPr>
      <w:rPr>
        <w:rFonts w:ascii="Calibri" w:eastAsia="Calibri" w:hAnsi="Calibri" w:hint="default"/>
        <w:sz w:val="24"/>
        <w:szCs w:val="24"/>
      </w:rPr>
    </w:lvl>
    <w:lvl w:ilvl="1" w:tplc="A81AA1BC">
      <w:start w:val="1"/>
      <w:numFmt w:val="bullet"/>
      <w:lvlText w:val="•"/>
      <w:lvlJc w:val="left"/>
      <w:rPr>
        <w:rFonts w:hint="default"/>
      </w:rPr>
    </w:lvl>
    <w:lvl w:ilvl="2" w:tplc="19FC19AA">
      <w:start w:val="1"/>
      <w:numFmt w:val="bullet"/>
      <w:lvlText w:val="•"/>
      <w:lvlJc w:val="left"/>
      <w:rPr>
        <w:rFonts w:hint="default"/>
      </w:rPr>
    </w:lvl>
    <w:lvl w:ilvl="3" w:tplc="E1B69426">
      <w:start w:val="1"/>
      <w:numFmt w:val="bullet"/>
      <w:lvlText w:val="•"/>
      <w:lvlJc w:val="left"/>
      <w:rPr>
        <w:rFonts w:hint="default"/>
      </w:rPr>
    </w:lvl>
    <w:lvl w:ilvl="4" w:tplc="1C6A85AA">
      <w:start w:val="1"/>
      <w:numFmt w:val="bullet"/>
      <w:lvlText w:val="•"/>
      <w:lvlJc w:val="left"/>
      <w:rPr>
        <w:rFonts w:hint="default"/>
      </w:rPr>
    </w:lvl>
    <w:lvl w:ilvl="5" w:tplc="2E3038C8">
      <w:start w:val="1"/>
      <w:numFmt w:val="bullet"/>
      <w:lvlText w:val="•"/>
      <w:lvlJc w:val="left"/>
      <w:rPr>
        <w:rFonts w:hint="default"/>
      </w:rPr>
    </w:lvl>
    <w:lvl w:ilvl="6" w:tplc="D5663A26">
      <w:start w:val="1"/>
      <w:numFmt w:val="bullet"/>
      <w:lvlText w:val="•"/>
      <w:lvlJc w:val="left"/>
      <w:rPr>
        <w:rFonts w:hint="default"/>
      </w:rPr>
    </w:lvl>
    <w:lvl w:ilvl="7" w:tplc="311C48E8">
      <w:start w:val="1"/>
      <w:numFmt w:val="bullet"/>
      <w:lvlText w:val="•"/>
      <w:lvlJc w:val="left"/>
      <w:rPr>
        <w:rFonts w:hint="default"/>
      </w:rPr>
    </w:lvl>
    <w:lvl w:ilvl="8" w:tplc="72080E12">
      <w:start w:val="1"/>
      <w:numFmt w:val="bullet"/>
      <w:lvlText w:val="•"/>
      <w:lvlJc w:val="left"/>
      <w:rPr>
        <w:rFonts w:hint="default"/>
      </w:rPr>
    </w:lvl>
  </w:abstractNum>
  <w:abstractNum w:abstractNumId="69">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abstractNum w:abstractNumId="70">
    <w:nsid w:val="7BC87E67"/>
    <w:multiLevelType w:val="hybridMultilevel"/>
    <w:tmpl w:val="1D824F7A"/>
    <w:lvl w:ilvl="0" w:tplc="890870F4">
      <w:start w:val="1"/>
      <w:numFmt w:val="bullet"/>
      <w:lvlText w:val="•"/>
      <w:lvlJc w:val="left"/>
      <w:pPr>
        <w:ind w:hanging="240"/>
      </w:pPr>
      <w:rPr>
        <w:rFonts w:ascii="Calibri" w:eastAsia="Calibri" w:hAnsi="Calibri" w:hint="default"/>
        <w:sz w:val="24"/>
        <w:szCs w:val="24"/>
      </w:rPr>
    </w:lvl>
    <w:lvl w:ilvl="1" w:tplc="BD586CB8">
      <w:start w:val="1"/>
      <w:numFmt w:val="bullet"/>
      <w:lvlText w:val="•"/>
      <w:lvlJc w:val="left"/>
      <w:rPr>
        <w:rFonts w:hint="default"/>
      </w:rPr>
    </w:lvl>
    <w:lvl w:ilvl="2" w:tplc="300496DC">
      <w:start w:val="1"/>
      <w:numFmt w:val="bullet"/>
      <w:lvlText w:val="•"/>
      <w:lvlJc w:val="left"/>
      <w:rPr>
        <w:rFonts w:hint="default"/>
      </w:rPr>
    </w:lvl>
    <w:lvl w:ilvl="3" w:tplc="EE1EBB18">
      <w:start w:val="1"/>
      <w:numFmt w:val="bullet"/>
      <w:lvlText w:val="•"/>
      <w:lvlJc w:val="left"/>
      <w:rPr>
        <w:rFonts w:hint="default"/>
      </w:rPr>
    </w:lvl>
    <w:lvl w:ilvl="4" w:tplc="FD2E7186">
      <w:start w:val="1"/>
      <w:numFmt w:val="bullet"/>
      <w:lvlText w:val="•"/>
      <w:lvlJc w:val="left"/>
      <w:rPr>
        <w:rFonts w:hint="default"/>
      </w:rPr>
    </w:lvl>
    <w:lvl w:ilvl="5" w:tplc="BD4200B6">
      <w:start w:val="1"/>
      <w:numFmt w:val="bullet"/>
      <w:lvlText w:val="•"/>
      <w:lvlJc w:val="left"/>
      <w:rPr>
        <w:rFonts w:hint="default"/>
      </w:rPr>
    </w:lvl>
    <w:lvl w:ilvl="6" w:tplc="B7886140">
      <w:start w:val="1"/>
      <w:numFmt w:val="bullet"/>
      <w:lvlText w:val="•"/>
      <w:lvlJc w:val="left"/>
      <w:rPr>
        <w:rFonts w:hint="default"/>
      </w:rPr>
    </w:lvl>
    <w:lvl w:ilvl="7" w:tplc="70C48CE8">
      <w:start w:val="1"/>
      <w:numFmt w:val="bullet"/>
      <w:lvlText w:val="•"/>
      <w:lvlJc w:val="left"/>
      <w:rPr>
        <w:rFonts w:hint="default"/>
      </w:rPr>
    </w:lvl>
    <w:lvl w:ilvl="8" w:tplc="1DB06310">
      <w:start w:val="1"/>
      <w:numFmt w:val="bullet"/>
      <w:lvlText w:val="•"/>
      <w:lvlJc w:val="left"/>
      <w:rPr>
        <w:rFonts w:hint="default"/>
      </w:rPr>
    </w:lvl>
  </w:abstractNum>
  <w:abstractNum w:abstractNumId="71">
    <w:nsid w:val="7D98716C"/>
    <w:multiLevelType w:val="multilevel"/>
    <w:tmpl w:val="5FB2BBC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7E240A2C"/>
    <w:multiLevelType w:val="multilevel"/>
    <w:tmpl w:val="FC16A01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3">
    <w:nsid w:val="7E81732F"/>
    <w:multiLevelType w:val="hybridMultilevel"/>
    <w:tmpl w:val="65B43C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6"/>
  </w:num>
  <w:num w:numId="2">
    <w:abstractNumId w:val="10"/>
  </w:num>
  <w:num w:numId="3">
    <w:abstractNumId w:val="70"/>
  </w:num>
  <w:num w:numId="4">
    <w:abstractNumId w:val="55"/>
  </w:num>
  <w:num w:numId="5">
    <w:abstractNumId w:val="51"/>
  </w:num>
  <w:num w:numId="6">
    <w:abstractNumId w:val="19"/>
  </w:num>
  <w:num w:numId="7">
    <w:abstractNumId w:val="52"/>
  </w:num>
  <w:num w:numId="8">
    <w:abstractNumId w:val="69"/>
  </w:num>
  <w:num w:numId="9">
    <w:abstractNumId w:val="62"/>
  </w:num>
  <w:num w:numId="10">
    <w:abstractNumId w:val="25"/>
  </w:num>
  <w:num w:numId="11">
    <w:abstractNumId w:val="30"/>
  </w:num>
  <w:num w:numId="12">
    <w:abstractNumId w:val="58"/>
  </w:num>
  <w:num w:numId="13">
    <w:abstractNumId w:val="36"/>
  </w:num>
  <w:num w:numId="14">
    <w:abstractNumId w:val="11"/>
  </w:num>
  <w:num w:numId="15">
    <w:abstractNumId w:val="67"/>
  </w:num>
  <w:num w:numId="16">
    <w:abstractNumId w:val="64"/>
  </w:num>
  <w:num w:numId="17">
    <w:abstractNumId w:val="7"/>
  </w:num>
  <w:num w:numId="18">
    <w:abstractNumId w:val="21"/>
  </w:num>
  <w:num w:numId="19">
    <w:abstractNumId w:val="17"/>
  </w:num>
  <w:num w:numId="20">
    <w:abstractNumId w:val="49"/>
  </w:num>
  <w:num w:numId="21">
    <w:abstractNumId w:val="1"/>
  </w:num>
  <w:num w:numId="22">
    <w:abstractNumId w:val="61"/>
  </w:num>
  <w:num w:numId="23">
    <w:abstractNumId w:val="12"/>
  </w:num>
  <w:num w:numId="24">
    <w:abstractNumId w:val="72"/>
  </w:num>
  <w:num w:numId="25">
    <w:abstractNumId w:val="4"/>
  </w:num>
  <w:num w:numId="26">
    <w:abstractNumId w:val="14"/>
  </w:num>
  <w:num w:numId="27">
    <w:abstractNumId w:val="3"/>
  </w:num>
  <w:num w:numId="28">
    <w:abstractNumId w:val="34"/>
  </w:num>
  <w:num w:numId="29">
    <w:abstractNumId w:val="31"/>
  </w:num>
  <w:num w:numId="30">
    <w:abstractNumId w:val="63"/>
  </w:num>
  <w:num w:numId="31">
    <w:abstractNumId w:val="37"/>
  </w:num>
  <w:num w:numId="32">
    <w:abstractNumId w:val="0"/>
  </w:num>
  <w:num w:numId="33">
    <w:abstractNumId w:val="9"/>
  </w:num>
  <w:num w:numId="34">
    <w:abstractNumId w:val="42"/>
  </w:num>
  <w:num w:numId="35">
    <w:abstractNumId w:val="43"/>
  </w:num>
  <w:num w:numId="36">
    <w:abstractNumId w:val="16"/>
  </w:num>
  <w:num w:numId="37">
    <w:abstractNumId w:val="50"/>
  </w:num>
  <w:num w:numId="38">
    <w:abstractNumId w:val="22"/>
  </w:num>
  <w:num w:numId="39">
    <w:abstractNumId w:val="2"/>
  </w:num>
  <w:num w:numId="40">
    <w:abstractNumId w:val="59"/>
  </w:num>
  <w:num w:numId="41">
    <w:abstractNumId w:val="39"/>
  </w:num>
  <w:num w:numId="42">
    <w:abstractNumId w:val="54"/>
  </w:num>
  <w:num w:numId="43">
    <w:abstractNumId w:val="20"/>
  </w:num>
  <w:num w:numId="44">
    <w:abstractNumId w:val="6"/>
  </w:num>
  <w:num w:numId="45">
    <w:abstractNumId w:val="47"/>
  </w:num>
  <w:num w:numId="46">
    <w:abstractNumId w:val="26"/>
  </w:num>
  <w:num w:numId="47">
    <w:abstractNumId w:val="15"/>
  </w:num>
  <w:num w:numId="48">
    <w:abstractNumId w:val="45"/>
  </w:num>
  <w:num w:numId="49">
    <w:abstractNumId w:val="57"/>
  </w:num>
  <w:num w:numId="50">
    <w:abstractNumId w:val="24"/>
  </w:num>
  <w:num w:numId="51">
    <w:abstractNumId w:val="28"/>
  </w:num>
  <w:num w:numId="52">
    <w:abstractNumId w:val="56"/>
  </w:num>
  <w:num w:numId="53">
    <w:abstractNumId w:val="8"/>
  </w:num>
  <w:num w:numId="54">
    <w:abstractNumId w:val="32"/>
  </w:num>
  <w:num w:numId="55">
    <w:abstractNumId w:val="35"/>
  </w:num>
  <w:num w:numId="56">
    <w:abstractNumId w:val="33"/>
  </w:num>
  <w:num w:numId="57">
    <w:abstractNumId w:val="53"/>
  </w:num>
  <w:num w:numId="58">
    <w:abstractNumId w:val="44"/>
  </w:num>
  <w:num w:numId="59">
    <w:abstractNumId w:val="48"/>
  </w:num>
  <w:num w:numId="60">
    <w:abstractNumId w:val="68"/>
  </w:num>
  <w:num w:numId="61">
    <w:abstractNumId w:val="5"/>
  </w:num>
  <w:num w:numId="62">
    <w:abstractNumId w:val="71"/>
  </w:num>
  <w:num w:numId="63">
    <w:abstractNumId w:val="38"/>
  </w:num>
  <w:num w:numId="64">
    <w:abstractNumId w:val="40"/>
  </w:num>
  <w:num w:numId="65">
    <w:abstractNumId w:val="23"/>
  </w:num>
  <w:num w:numId="66">
    <w:abstractNumId w:val="41"/>
  </w:num>
  <w:num w:numId="67">
    <w:abstractNumId w:val="27"/>
  </w:num>
  <w:num w:numId="68">
    <w:abstractNumId w:val="66"/>
  </w:num>
  <w:num w:numId="69">
    <w:abstractNumId w:val="18"/>
  </w:num>
  <w:num w:numId="70">
    <w:abstractNumId w:val="73"/>
  </w:num>
  <w:num w:numId="71">
    <w:abstractNumId w:val="60"/>
  </w:num>
  <w:num w:numId="72">
    <w:abstractNumId w:val="13"/>
  </w:num>
  <w:num w:numId="73">
    <w:abstractNumId w:val="29"/>
  </w:num>
  <w:num w:numId="74">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58BF"/>
    <w:rsid w:val="00007B5C"/>
    <w:rsid w:val="000112C0"/>
    <w:rsid w:val="0004356E"/>
    <w:rsid w:val="00044725"/>
    <w:rsid w:val="0004741B"/>
    <w:rsid w:val="00047AFC"/>
    <w:rsid w:val="00062466"/>
    <w:rsid w:val="00091D20"/>
    <w:rsid w:val="000A04BE"/>
    <w:rsid w:val="000B26F6"/>
    <w:rsid w:val="000E6D6C"/>
    <w:rsid w:val="00104C1A"/>
    <w:rsid w:val="00105E87"/>
    <w:rsid w:val="00106FF5"/>
    <w:rsid w:val="00125527"/>
    <w:rsid w:val="00132052"/>
    <w:rsid w:val="00144D23"/>
    <w:rsid w:val="00155BFF"/>
    <w:rsid w:val="0017335F"/>
    <w:rsid w:val="001A5E7C"/>
    <w:rsid w:val="001E11B4"/>
    <w:rsid w:val="001E3AD6"/>
    <w:rsid w:val="001F6C9E"/>
    <w:rsid w:val="00202202"/>
    <w:rsid w:val="00220B24"/>
    <w:rsid w:val="00246011"/>
    <w:rsid w:val="002462E1"/>
    <w:rsid w:val="00250840"/>
    <w:rsid w:val="00272457"/>
    <w:rsid w:val="002924B8"/>
    <w:rsid w:val="0029602F"/>
    <w:rsid w:val="002971E0"/>
    <w:rsid w:val="002A7FE0"/>
    <w:rsid w:val="002B5D27"/>
    <w:rsid w:val="002B705B"/>
    <w:rsid w:val="002D3B6D"/>
    <w:rsid w:val="002E27AD"/>
    <w:rsid w:val="003008BA"/>
    <w:rsid w:val="00305EAF"/>
    <w:rsid w:val="00322F34"/>
    <w:rsid w:val="00355067"/>
    <w:rsid w:val="003575E2"/>
    <w:rsid w:val="003600F7"/>
    <w:rsid w:val="00373BAE"/>
    <w:rsid w:val="003775EC"/>
    <w:rsid w:val="003A7091"/>
    <w:rsid w:val="003C430F"/>
    <w:rsid w:val="003C46EC"/>
    <w:rsid w:val="003D3C4B"/>
    <w:rsid w:val="003F5276"/>
    <w:rsid w:val="004312C5"/>
    <w:rsid w:val="00451403"/>
    <w:rsid w:val="004C4B1D"/>
    <w:rsid w:val="004D478A"/>
    <w:rsid w:val="004E39D7"/>
    <w:rsid w:val="00502751"/>
    <w:rsid w:val="005158CB"/>
    <w:rsid w:val="00520103"/>
    <w:rsid w:val="00544AE3"/>
    <w:rsid w:val="00557C7B"/>
    <w:rsid w:val="005B45E9"/>
    <w:rsid w:val="005D53BF"/>
    <w:rsid w:val="006033BF"/>
    <w:rsid w:val="006431F5"/>
    <w:rsid w:val="00645822"/>
    <w:rsid w:val="006526DB"/>
    <w:rsid w:val="00691254"/>
    <w:rsid w:val="006F47EA"/>
    <w:rsid w:val="0070229C"/>
    <w:rsid w:val="00712455"/>
    <w:rsid w:val="007575D3"/>
    <w:rsid w:val="007D48E2"/>
    <w:rsid w:val="007D4AC0"/>
    <w:rsid w:val="007E0253"/>
    <w:rsid w:val="007F43F0"/>
    <w:rsid w:val="0082114F"/>
    <w:rsid w:val="008927D7"/>
    <w:rsid w:val="008D14FC"/>
    <w:rsid w:val="008F7420"/>
    <w:rsid w:val="00906A68"/>
    <w:rsid w:val="00917D13"/>
    <w:rsid w:val="00980666"/>
    <w:rsid w:val="00980A17"/>
    <w:rsid w:val="00984027"/>
    <w:rsid w:val="00993E3C"/>
    <w:rsid w:val="00997C93"/>
    <w:rsid w:val="009A1551"/>
    <w:rsid w:val="009A4C7D"/>
    <w:rsid w:val="009E7910"/>
    <w:rsid w:val="00A00BB4"/>
    <w:rsid w:val="00A113FF"/>
    <w:rsid w:val="00A87B8C"/>
    <w:rsid w:val="00AA1341"/>
    <w:rsid w:val="00AB13BD"/>
    <w:rsid w:val="00AF17F9"/>
    <w:rsid w:val="00B14AB6"/>
    <w:rsid w:val="00B34931"/>
    <w:rsid w:val="00B55476"/>
    <w:rsid w:val="00B56E8A"/>
    <w:rsid w:val="00B570CA"/>
    <w:rsid w:val="00B63DB6"/>
    <w:rsid w:val="00B903BD"/>
    <w:rsid w:val="00BC4489"/>
    <w:rsid w:val="00BE441A"/>
    <w:rsid w:val="00BE667A"/>
    <w:rsid w:val="00C00F9C"/>
    <w:rsid w:val="00C15396"/>
    <w:rsid w:val="00C15761"/>
    <w:rsid w:val="00C20320"/>
    <w:rsid w:val="00C2572E"/>
    <w:rsid w:val="00C411F8"/>
    <w:rsid w:val="00C47778"/>
    <w:rsid w:val="00C50DDA"/>
    <w:rsid w:val="00C522F3"/>
    <w:rsid w:val="00C53F06"/>
    <w:rsid w:val="00C77E49"/>
    <w:rsid w:val="00C96284"/>
    <w:rsid w:val="00CA0A37"/>
    <w:rsid w:val="00CC22C9"/>
    <w:rsid w:val="00CD71DA"/>
    <w:rsid w:val="00D0263D"/>
    <w:rsid w:val="00D15412"/>
    <w:rsid w:val="00D231AF"/>
    <w:rsid w:val="00D404F1"/>
    <w:rsid w:val="00D51BC1"/>
    <w:rsid w:val="00D636FB"/>
    <w:rsid w:val="00D80095"/>
    <w:rsid w:val="00DA1C41"/>
    <w:rsid w:val="00DA7C73"/>
    <w:rsid w:val="00DB4C58"/>
    <w:rsid w:val="00DB56EC"/>
    <w:rsid w:val="00DF6D3A"/>
    <w:rsid w:val="00DF78AF"/>
    <w:rsid w:val="00E72657"/>
    <w:rsid w:val="00E877AC"/>
    <w:rsid w:val="00EA2B14"/>
    <w:rsid w:val="00EA5E8B"/>
    <w:rsid w:val="00EB1DA8"/>
    <w:rsid w:val="00EF2AE1"/>
    <w:rsid w:val="00EF7553"/>
    <w:rsid w:val="00F018A0"/>
    <w:rsid w:val="00F04699"/>
    <w:rsid w:val="00F1506F"/>
    <w:rsid w:val="00F2046C"/>
    <w:rsid w:val="00F26017"/>
    <w:rsid w:val="00F629AB"/>
    <w:rsid w:val="00F92417"/>
    <w:rsid w:val="00FA3E95"/>
    <w:rsid w:val="00FB527A"/>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783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hyperlink" Target="http://www.nifa.usda.gov/extension"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B29EB-3CA4-4841-8B95-1B94E2549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7464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6</cp:revision>
  <cp:lastPrinted>2016-02-12T20:18:00Z</cp:lastPrinted>
  <dcterms:created xsi:type="dcterms:W3CDTF">2016-05-20T00:49:00Z</dcterms:created>
  <dcterms:modified xsi:type="dcterms:W3CDTF">2016-05-20T01:11:00Z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1755909041</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ReviewingToolsShownOnce">
    <vt:lpwstr/>
  </property>
</Properties>
</file>