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1952" w14:paraId="4437560F" w14:textId="77777777" w:rsidTr="002E47D6">
        <w:tc>
          <w:tcPr>
            <w:tcW w:w="4675" w:type="dxa"/>
          </w:tcPr>
          <w:p w14:paraId="7A2DF843" w14:textId="752D8FC8" w:rsidR="009F1952" w:rsidRDefault="00F34548" w:rsidP="009F1952">
            <w:r>
              <w:t>Mulford 124</w:t>
            </w:r>
          </w:p>
          <w:p w14:paraId="3C50B25D" w14:textId="77777777" w:rsidR="00262E7B" w:rsidRDefault="00262E7B" w:rsidP="009F1952"/>
          <w:p w14:paraId="74D3C08A" w14:textId="71ED6BE2" w:rsidR="00AF2754" w:rsidRDefault="00AF2754" w:rsidP="009F1952">
            <w:r>
              <w:t>For further details; orbidder@berkeley.edu</w:t>
            </w:r>
          </w:p>
        </w:tc>
        <w:tc>
          <w:tcPr>
            <w:tcW w:w="4675" w:type="dxa"/>
          </w:tcPr>
          <w:p w14:paraId="737A89B1" w14:textId="2F175A2E" w:rsidR="009F1952" w:rsidRDefault="00F34548" w:rsidP="009F1952">
            <w:pPr>
              <w:jc w:val="right"/>
            </w:pPr>
            <w:r>
              <w:t>Fall</w:t>
            </w:r>
            <w:r w:rsidR="009F1952">
              <w:t xml:space="preserve"> 201</w:t>
            </w:r>
            <w:r>
              <w:t>9</w:t>
            </w:r>
          </w:p>
          <w:p w14:paraId="06803BBC" w14:textId="105165EB" w:rsidR="009F1952" w:rsidRDefault="00F34548" w:rsidP="009F1952">
            <w:pPr>
              <w:jc w:val="right"/>
            </w:pPr>
            <w:r>
              <w:t>Fridays</w:t>
            </w:r>
          </w:p>
          <w:p w14:paraId="7A8E67F7" w14:textId="05878402" w:rsidR="009F1952" w:rsidRDefault="00F34548" w:rsidP="009F1952">
            <w:pPr>
              <w:jc w:val="right"/>
            </w:pPr>
            <w:r>
              <w:t>9:30 am to 12:00</w:t>
            </w:r>
            <w:r w:rsidR="009F1952">
              <w:t xml:space="preserve"> pm</w:t>
            </w:r>
          </w:p>
        </w:tc>
      </w:tr>
    </w:tbl>
    <w:p w14:paraId="373FA0F1" w14:textId="57B0E94B" w:rsidR="00004CFE" w:rsidRDefault="002A1075" w:rsidP="009F1952"/>
    <w:p w14:paraId="38F2C4ED" w14:textId="7F3CF831" w:rsidR="009F1952" w:rsidRDefault="00262E7B" w:rsidP="009F1952">
      <w:r>
        <w:t>Animal Movement Ecology Analysis in R</w:t>
      </w:r>
    </w:p>
    <w:p w14:paraId="610A7579" w14:textId="1EAD0093" w:rsidR="00471B0D" w:rsidRDefault="00471B0D" w:rsidP="009F1952">
      <w:r>
        <w:t>Instructors: Arthur Middleton, Owen Bidder, Justine Smith</w:t>
      </w:r>
    </w:p>
    <w:p w14:paraId="6DFBD0C1" w14:textId="4D4D8D98" w:rsidR="00471B0D" w:rsidRDefault="00471B0D" w:rsidP="009F1952">
      <w:r>
        <w:t>Expected Class Size: 20</w:t>
      </w:r>
    </w:p>
    <w:p w14:paraId="51219A90" w14:textId="0AA6BD64" w:rsidR="00782FD5" w:rsidRDefault="009F1952" w:rsidP="00782FD5">
      <w:r>
        <w:t xml:space="preserve">Course Description: </w:t>
      </w:r>
      <w:r w:rsidR="00782FD5">
        <w:t xml:space="preserve">Movement ecology is the study of how organisms </w:t>
      </w:r>
      <w:r w:rsidR="00D92B0C">
        <w:t>move</w:t>
      </w:r>
      <w:r w:rsidR="00782FD5">
        <w:t xml:space="preserve"> in response to their environment. This burgeoning field lies at the interface of behavioral ecology, physiology and geography (amongst others), and draws from a rich interdisciplinary toolkit.</w:t>
      </w:r>
      <w:r>
        <w:t xml:space="preserve"> Typically, many of the techniques used to </w:t>
      </w:r>
      <w:r w:rsidR="00782FD5">
        <w:t>describe and understand movement</w:t>
      </w:r>
      <w:r>
        <w:t xml:space="preserve"> require a high level of familiarity with the R programming language and a knowledge of the rich ecosystem of packages and software libraries available. R is open-source, but has a steep learning curve</w:t>
      </w:r>
      <w:r w:rsidR="00782FD5">
        <w:t>, which restricts researchers new to the software from progressing with their analyses.</w:t>
      </w:r>
    </w:p>
    <w:p w14:paraId="5E08A675" w14:textId="38373B77" w:rsidR="009F1952" w:rsidRDefault="009F1952" w:rsidP="00AD7A35">
      <w:r>
        <w:t xml:space="preserve">This workshop series aims to </w:t>
      </w:r>
      <w:r w:rsidR="00D92B0C">
        <w:t xml:space="preserve">familiarize </w:t>
      </w:r>
      <w:r>
        <w:t>grad</w:t>
      </w:r>
      <w:r w:rsidR="00782FD5">
        <w:t>uate</w:t>
      </w:r>
      <w:r>
        <w:t xml:space="preserve"> students with all of the tools necessary to conduct sophisticated</w:t>
      </w:r>
      <w:r w:rsidR="00782FD5">
        <w:t xml:space="preserve"> movement</w:t>
      </w:r>
      <w:r>
        <w:t xml:space="preserve"> analyses in R. We will complement available courses elsewhere on campus (e.g. The </w:t>
      </w:r>
      <w:proofErr w:type="spellStart"/>
      <w:r>
        <w:t>DLab’s</w:t>
      </w:r>
      <w:proofErr w:type="spellEnd"/>
      <w:r>
        <w:t xml:space="preserve"> R </w:t>
      </w:r>
      <w:proofErr w:type="gramStart"/>
      <w:r>
        <w:t>beginners</w:t>
      </w:r>
      <w:proofErr w:type="gramEnd"/>
      <w:r>
        <w:t xml:space="preserve"> course) with bespoke tuition on </w:t>
      </w:r>
      <w:r w:rsidR="000C6718">
        <w:t xml:space="preserve">the </w:t>
      </w:r>
      <w:r>
        <w:t xml:space="preserve">movement </w:t>
      </w:r>
      <w:r w:rsidR="000C6718">
        <w:t>ecology toolkit,</w:t>
      </w:r>
      <w:r>
        <w:t xml:space="preserve"> so that </w:t>
      </w:r>
      <w:r w:rsidR="000C6718">
        <w:t>participants</w:t>
      </w:r>
      <w:r>
        <w:t xml:space="preserve"> feel confident and empowered to undertake research in this exciting</w:t>
      </w:r>
      <w:r w:rsidR="000C6718">
        <w:t xml:space="preserve"> discipline</w:t>
      </w:r>
      <w:r>
        <w:t>.</w:t>
      </w:r>
      <w:r w:rsidR="000C6718">
        <w:t xml:space="preserve"> Participants will be instructed using worked examples of R code in workshop sessions, be provided with theoretical background </w:t>
      </w:r>
      <w:r w:rsidR="00AD7A35">
        <w:t>through</w:t>
      </w:r>
      <w:r w:rsidR="000C6718">
        <w:t xml:space="preserve"> lectures, and conduct analyses independently in a final assessment</w:t>
      </w:r>
      <w:r w:rsidR="00AD7A35">
        <w:t xml:space="preserve"> (using their own data or data provided by the instructors)</w:t>
      </w:r>
      <w:r w:rsidR="000C6718">
        <w:t>.</w:t>
      </w:r>
      <w:r w:rsidR="00AD7A35">
        <w:t xml:space="preserve"> </w:t>
      </w:r>
    </w:p>
    <w:p w14:paraId="3B52018A" w14:textId="12B08642" w:rsidR="009F1952" w:rsidRDefault="009F1952" w:rsidP="009F1952">
      <w:r>
        <w:t>Prerequisites:</w:t>
      </w:r>
    </w:p>
    <w:p w14:paraId="4CBDDF50" w14:textId="1EE0DEDA" w:rsidR="009F1952" w:rsidRDefault="009F1952" w:rsidP="009F1952">
      <w:r>
        <w:t>Objectives: As a result of this course, you will be able to:</w:t>
      </w:r>
    </w:p>
    <w:p w14:paraId="33D207E5" w14:textId="49E83335" w:rsidR="009F1952" w:rsidRDefault="00AD7A35" w:rsidP="009F1952">
      <w:pPr>
        <w:pStyle w:val="ListParagraph"/>
        <w:numPr>
          <w:ilvl w:val="0"/>
          <w:numId w:val="1"/>
        </w:numPr>
      </w:pPr>
      <w:r>
        <w:t>Download and install movement ecology packages from the CRAN repository</w:t>
      </w:r>
    </w:p>
    <w:p w14:paraId="21D2C64E" w14:textId="4A21E145" w:rsidR="009F1952" w:rsidRDefault="00AD7A35" w:rsidP="00CE1729">
      <w:pPr>
        <w:pStyle w:val="ListParagraph"/>
        <w:numPr>
          <w:ilvl w:val="0"/>
          <w:numId w:val="1"/>
        </w:numPr>
      </w:pPr>
      <w:r>
        <w:t>Load data in to R, recognize common R data structures and build basic visualizations</w:t>
      </w:r>
    </w:p>
    <w:p w14:paraId="10CBDED9" w14:textId="2364F600" w:rsidR="00AD7A35" w:rsidRDefault="00AD7A35" w:rsidP="00CE1729">
      <w:pPr>
        <w:pStyle w:val="ListParagraph"/>
        <w:numPr>
          <w:ilvl w:val="0"/>
          <w:numId w:val="1"/>
        </w:numPr>
      </w:pPr>
      <w:r>
        <w:t xml:space="preserve">Recognize and use spatial data in R, e.g. points, vectors and </w:t>
      </w:r>
      <w:proofErr w:type="spellStart"/>
      <w:r>
        <w:t>rasters</w:t>
      </w:r>
      <w:proofErr w:type="spellEnd"/>
    </w:p>
    <w:p w14:paraId="733E1AC4" w14:textId="1CF5E061" w:rsidR="00AD7A35" w:rsidRDefault="00AD7A35" w:rsidP="00CE1729">
      <w:pPr>
        <w:pStyle w:val="ListParagraph"/>
        <w:numPr>
          <w:ilvl w:val="0"/>
          <w:numId w:val="1"/>
        </w:numPr>
      </w:pPr>
      <w:r>
        <w:t>Perform common GIS functions in R, e.g. raster calculations, reprojections</w:t>
      </w:r>
    </w:p>
    <w:p w14:paraId="1FAD9885" w14:textId="12899C7B" w:rsidR="00AD7A35" w:rsidRDefault="00AD7A35" w:rsidP="00CE1729">
      <w:pPr>
        <w:pStyle w:val="ListParagraph"/>
        <w:numPr>
          <w:ilvl w:val="0"/>
          <w:numId w:val="1"/>
        </w:numPr>
      </w:pPr>
      <w:r>
        <w:t>Understand and conduct home-range analyses through a variety of methods</w:t>
      </w:r>
    </w:p>
    <w:p w14:paraId="4444D20E" w14:textId="187C380F" w:rsidR="00AD7A35" w:rsidRDefault="00AD7A35" w:rsidP="00CE1729">
      <w:pPr>
        <w:pStyle w:val="ListParagraph"/>
        <w:numPr>
          <w:ilvl w:val="0"/>
          <w:numId w:val="1"/>
        </w:numPr>
      </w:pPr>
      <w:r>
        <w:t>Model animal movement patterns and understand their consequences in ecology</w:t>
      </w:r>
    </w:p>
    <w:p w14:paraId="707F45E7" w14:textId="186FE463" w:rsidR="00F21822" w:rsidRDefault="00926DB3" w:rsidP="00CE1729">
      <w:pPr>
        <w:pStyle w:val="ListParagraph"/>
        <w:numPr>
          <w:ilvl w:val="0"/>
          <w:numId w:val="1"/>
        </w:numPr>
      </w:pPr>
      <w:r>
        <w:t>Construct and validate habitat selection models from animal GPS data</w:t>
      </w:r>
    </w:p>
    <w:p w14:paraId="767C74B3" w14:textId="5F5CE1AB" w:rsidR="009F1952" w:rsidRDefault="00926DB3" w:rsidP="009F1952">
      <w:pPr>
        <w:pStyle w:val="ListParagraph"/>
        <w:numPr>
          <w:ilvl w:val="0"/>
          <w:numId w:val="1"/>
        </w:numPr>
      </w:pPr>
      <w:r>
        <w:t>Predict animal behavior from animal borne accelerometer data</w:t>
      </w:r>
    </w:p>
    <w:p w14:paraId="546A549D" w14:textId="2D12019E" w:rsidR="009F1952" w:rsidRDefault="009F1952" w:rsidP="009F1952">
      <w:r>
        <w:t>Suggested Reading:</w:t>
      </w:r>
    </w:p>
    <w:p w14:paraId="26D4D507" w14:textId="6DF9A7E9" w:rsidR="00926DB3" w:rsidRDefault="00926DB3" w:rsidP="009F1952">
      <w:r>
        <w:t>Hooten et al., (2017) Animal Movement: Statistical models for telemetry data. CRC Press</w:t>
      </w:r>
    </w:p>
    <w:p w14:paraId="1DAB88BD" w14:textId="6D802E7F" w:rsidR="00926DB3" w:rsidRDefault="00926DB3" w:rsidP="009F1952">
      <w:r>
        <w:t>Manly et al., (2002) Resource Selection by Animals: Statistical Design and Analysis for Field Studies. Springer</w:t>
      </w:r>
    </w:p>
    <w:p w14:paraId="55B83610" w14:textId="0FEF0BBC" w:rsidR="009F1952" w:rsidRDefault="00C450FE" w:rsidP="009F1952">
      <w:r>
        <w:t>Requirements: 100% attendance to all lectures and workshops (trouble</w:t>
      </w:r>
      <w:r w:rsidR="00E50AD6">
        <w:t xml:space="preserve">shooting </w:t>
      </w:r>
      <w:r w:rsidR="00061719">
        <w:t>sessions are optional)</w:t>
      </w:r>
      <w:r w:rsidR="00471B0D">
        <w:t>.</w:t>
      </w:r>
      <w:r w:rsidR="00935B89">
        <w:t xml:space="preserve"> Turn in project report at end of course.</w:t>
      </w:r>
    </w:p>
    <w:p w14:paraId="60A1D99A" w14:textId="31F452B5" w:rsidR="00935B89" w:rsidRDefault="00935B89" w:rsidP="009F1952">
      <w:r>
        <w:lastRenderedPageBreak/>
        <w:t>Project Requirements:</w:t>
      </w:r>
    </w:p>
    <w:p w14:paraId="05C0D751" w14:textId="6AA5B275" w:rsidR="00DE6AC6" w:rsidRDefault="00DE6AC6" w:rsidP="009F1952">
      <w:r>
        <w:t xml:space="preserve">Students are required to turn in a short report (4 pages maximum) that details an independent analysis, using either their own data, or if none is available, using data provided by the instructors. The report must contain the following sections; </w:t>
      </w:r>
    </w:p>
    <w:p w14:paraId="0515C060" w14:textId="772BBF2B" w:rsidR="00935B89" w:rsidRDefault="00DE6AC6" w:rsidP="009F1952">
      <w:r>
        <w:t>Objectives – A paragraph detailing the motivation for the project and the biological question to be answered</w:t>
      </w:r>
    </w:p>
    <w:p w14:paraId="6451B919" w14:textId="47A4CB82" w:rsidR="00DE6AC6" w:rsidRDefault="00DE6AC6" w:rsidP="009F1952">
      <w:r>
        <w:t>Approach – A paragraph for each method used in the analysis, detailing what packages and parameters are used.</w:t>
      </w:r>
    </w:p>
    <w:p w14:paraId="18201E2F" w14:textId="4C3248DC" w:rsidR="00DE6AC6" w:rsidRDefault="00DE6AC6" w:rsidP="009F1952">
      <w:r>
        <w:t>Results – 2 figures that detail the results of the analysis, along with any other outputs in text</w:t>
      </w:r>
    </w:p>
    <w:p w14:paraId="4021FC89" w14:textId="4A9684B1" w:rsidR="00DE6AC6" w:rsidRDefault="00DE6AC6" w:rsidP="009F1952">
      <w:r>
        <w:t>Conclusions – A paragraph summarizing the biological conclusions drawn from the analysis.</w:t>
      </w:r>
    </w:p>
    <w:p w14:paraId="6E2C929C" w14:textId="77777777" w:rsidR="00471B0D" w:rsidRDefault="00471B0D">
      <w:r>
        <w:br w:type="page"/>
      </w:r>
    </w:p>
    <w:p w14:paraId="045F88F9" w14:textId="50EEA494" w:rsidR="00471B0D" w:rsidRDefault="00471B0D" w:rsidP="009F1952">
      <w:r>
        <w:lastRenderedPageBreak/>
        <w:t>Class Schedule:</w:t>
      </w:r>
    </w:p>
    <w:p w14:paraId="4054D852" w14:textId="77777777" w:rsidR="00061719" w:rsidRDefault="00061719" w:rsidP="009F1952"/>
    <w:tbl>
      <w:tblPr>
        <w:tblStyle w:val="TableGrid"/>
        <w:tblW w:w="0" w:type="auto"/>
        <w:tblLook w:val="04A0" w:firstRow="1" w:lastRow="0" w:firstColumn="1" w:lastColumn="0" w:noHBand="0" w:noVBand="1"/>
      </w:tblPr>
      <w:tblGrid>
        <w:gridCol w:w="718"/>
        <w:gridCol w:w="996"/>
        <w:gridCol w:w="4159"/>
        <w:gridCol w:w="3150"/>
      </w:tblGrid>
      <w:tr w:rsidR="009F1952" w:rsidRPr="002E47D6" w14:paraId="0D386E69" w14:textId="77777777" w:rsidTr="00514599">
        <w:tc>
          <w:tcPr>
            <w:tcW w:w="718" w:type="dxa"/>
          </w:tcPr>
          <w:p w14:paraId="775B4B3B" w14:textId="7DD2600C" w:rsidR="009F1952" w:rsidRPr="002E47D6" w:rsidRDefault="009F1952" w:rsidP="009F1952">
            <w:pPr>
              <w:jc w:val="center"/>
              <w:rPr>
                <w:sz w:val="16"/>
                <w:szCs w:val="16"/>
              </w:rPr>
            </w:pPr>
            <w:r w:rsidRPr="002E47D6">
              <w:rPr>
                <w:sz w:val="16"/>
                <w:szCs w:val="16"/>
              </w:rPr>
              <w:t>Day</w:t>
            </w:r>
          </w:p>
        </w:tc>
        <w:tc>
          <w:tcPr>
            <w:tcW w:w="996" w:type="dxa"/>
          </w:tcPr>
          <w:p w14:paraId="04620CF9" w14:textId="2F4175BE" w:rsidR="009F1952" w:rsidRPr="002E47D6" w:rsidRDefault="009F1952" w:rsidP="009F1952">
            <w:pPr>
              <w:jc w:val="center"/>
              <w:rPr>
                <w:sz w:val="16"/>
                <w:szCs w:val="16"/>
              </w:rPr>
            </w:pPr>
            <w:r w:rsidRPr="002E47D6">
              <w:rPr>
                <w:sz w:val="16"/>
                <w:szCs w:val="16"/>
              </w:rPr>
              <w:t>Date</w:t>
            </w:r>
          </w:p>
        </w:tc>
        <w:tc>
          <w:tcPr>
            <w:tcW w:w="4159" w:type="dxa"/>
          </w:tcPr>
          <w:p w14:paraId="40986DB8" w14:textId="3EF3F9A2" w:rsidR="009F1952" w:rsidRPr="002E47D6" w:rsidRDefault="009F1952" w:rsidP="009F1952">
            <w:pPr>
              <w:jc w:val="center"/>
              <w:rPr>
                <w:sz w:val="16"/>
                <w:szCs w:val="16"/>
              </w:rPr>
            </w:pPr>
            <w:r w:rsidRPr="002E47D6">
              <w:rPr>
                <w:sz w:val="16"/>
                <w:szCs w:val="16"/>
              </w:rPr>
              <w:t>Agenda/Topic</w:t>
            </w:r>
          </w:p>
        </w:tc>
        <w:tc>
          <w:tcPr>
            <w:tcW w:w="3150" w:type="dxa"/>
          </w:tcPr>
          <w:p w14:paraId="32B60DB4" w14:textId="22376AE4" w:rsidR="009F1952" w:rsidRPr="002E47D6" w:rsidRDefault="00544680" w:rsidP="009F1952">
            <w:pPr>
              <w:jc w:val="center"/>
              <w:rPr>
                <w:sz w:val="16"/>
                <w:szCs w:val="16"/>
              </w:rPr>
            </w:pPr>
            <w:r w:rsidRPr="002E47D6">
              <w:rPr>
                <w:sz w:val="16"/>
                <w:szCs w:val="16"/>
              </w:rPr>
              <w:t>Venue</w:t>
            </w:r>
          </w:p>
        </w:tc>
      </w:tr>
      <w:tr w:rsidR="00CA69A8" w:rsidRPr="002E47D6" w14:paraId="0247947F" w14:textId="77777777" w:rsidTr="00514599">
        <w:tc>
          <w:tcPr>
            <w:tcW w:w="718" w:type="dxa"/>
          </w:tcPr>
          <w:p w14:paraId="4865AB0C" w14:textId="7AEAD068" w:rsidR="00CA69A8" w:rsidRPr="002E47D6" w:rsidRDefault="00F34548" w:rsidP="002E47D6">
            <w:pPr>
              <w:jc w:val="center"/>
              <w:rPr>
                <w:sz w:val="16"/>
                <w:szCs w:val="16"/>
              </w:rPr>
            </w:pPr>
            <w:r>
              <w:rPr>
                <w:sz w:val="16"/>
                <w:szCs w:val="16"/>
              </w:rPr>
              <w:t>Friday</w:t>
            </w:r>
          </w:p>
        </w:tc>
        <w:tc>
          <w:tcPr>
            <w:tcW w:w="996" w:type="dxa"/>
          </w:tcPr>
          <w:p w14:paraId="7F5FC7BE" w14:textId="274727C5" w:rsidR="00CA69A8" w:rsidRPr="002E47D6" w:rsidRDefault="00514599" w:rsidP="002E47D6">
            <w:pPr>
              <w:jc w:val="center"/>
              <w:rPr>
                <w:sz w:val="16"/>
                <w:szCs w:val="16"/>
              </w:rPr>
            </w:pPr>
            <w:r>
              <w:rPr>
                <w:sz w:val="16"/>
                <w:szCs w:val="16"/>
              </w:rPr>
              <w:t>1</w:t>
            </w:r>
            <w:r w:rsidR="002A1075">
              <w:rPr>
                <w:sz w:val="16"/>
                <w:szCs w:val="16"/>
              </w:rPr>
              <w:t>1</w:t>
            </w:r>
            <w:r w:rsidR="00CA69A8" w:rsidRPr="002E47D6">
              <w:rPr>
                <w:sz w:val="16"/>
                <w:szCs w:val="16"/>
                <w:vertAlign w:val="superscript"/>
              </w:rPr>
              <w:t>th</w:t>
            </w:r>
            <w:r w:rsidR="00CA69A8" w:rsidRPr="002E47D6">
              <w:rPr>
                <w:sz w:val="16"/>
                <w:szCs w:val="16"/>
              </w:rPr>
              <w:t xml:space="preserve"> October</w:t>
            </w:r>
          </w:p>
        </w:tc>
        <w:tc>
          <w:tcPr>
            <w:tcW w:w="4159" w:type="dxa"/>
          </w:tcPr>
          <w:p w14:paraId="3ACB5CB0" w14:textId="77777777" w:rsidR="00CA69A8" w:rsidRPr="002E47D6" w:rsidRDefault="00CA69A8" w:rsidP="002E47D6">
            <w:pPr>
              <w:ind w:left="360"/>
              <w:rPr>
                <w:sz w:val="16"/>
                <w:szCs w:val="16"/>
              </w:rPr>
            </w:pPr>
            <w:r w:rsidRPr="002E47D6">
              <w:rPr>
                <w:sz w:val="16"/>
                <w:szCs w:val="16"/>
              </w:rPr>
              <w:t xml:space="preserve">Handling Spatial Data in R: </w:t>
            </w:r>
          </w:p>
          <w:p w14:paraId="26AFAD45" w14:textId="77777777" w:rsidR="00CA69A8" w:rsidRPr="002E47D6" w:rsidRDefault="00CA69A8" w:rsidP="002E47D6">
            <w:pPr>
              <w:pStyle w:val="ListParagraph"/>
              <w:numPr>
                <w:ilvl w:val="0"/>
                <w:numId w:val="3"/>
              </w:numPr>
              <w:rPr>
                <w:sz w:val="16"/>
                <w:szCs w:val="16"/>
              </w:rPr>
            </w:pPr>
            <w:proofErr w:type="spellStart"/>
            <w:r w:rsidRPr="002E47D6">
              <w:rPr>
                <w:i/>
                <w:sz w:val="16"/>
                <w:szCs w:val="16"/>
              </w:rPr>
              <w:t>sp</w:t>
            </w:r>
            <w:proofErr w:type="spellEnd"/>
            <w:r w:rsidRPr="002E47D6">
              <w:rPr>
                <w:i/>
                <w:sz w:val="16"/>
                <w:szCs w:val="16"/>
              </w:rPr>
              <w:t xml:space="preserve"> package</w:t>
            </w:r>
          </w:p>
          <w:p w14:paraId="3C970808" w14:textId="77777777" w:rsidR="00CA69A8" w:rsidRPr="002E47D6" w:rsidRDefault="00CA69A8" w:rsidP="002E47D6">
            <w:pPr>
              <w:pStyle w:val="ListParagraph"/>
              <w:numPr>
                <w:ilvl w:val="0"/>
                <w:numId w:val="3"/>
              </w:numPr>
              <w:rPr>
                <w:sz w:val="16"/>
                <w:szCs w:val="16"/>
              </w:rPr>
            </w:pPr>
            <w:r w:rsidRPr="002E47D6">
              <w:rPr>
                <w:sz w:val="16"/>
                <w:szCs w:val="16"/>
              </w:rPr>
              <w:t>points, vectors and polygons</w:t>
            </w:r>
          </w:p>
          <w:p w14:paraId="62E85AE8" w14:textId="77777777" w:rsidR="00CA69A8" w:rsidRDefault="00CA69A8" w:rsidP="002E47D6">
            <w:pPr>
              <w:jc w:val="center"/>
              <w:rPr>
                <w:sz w:val="16"/>
                <w:szCs w:val="16"/>
              </w:rPr>
            </w:pPr>
          </w:p>
          <w:p w14:paraId="06F4651B" w14:textId="77777777" w:rsidR="00514599" w:rsidRPr="002E47D6" w:rsidRDefault="00514599" w:rsidP="00514599">
            <w:pPr>
              <w:ind w:left="360"/>
              <w:rPr>
                <w:sz w:val="16"/>
                <w:szCs w:val="16"/>
              </w:rPr>
            </w:pPr>
            <w:r w:rsidRPr="002E47D6">
              <w:rPr>
                <w:sz w:val="16"/>
                <w:szCs w:val="16"/>
              </w:rPr>
              <w:t xml:space="preserve">GIS in R: </w:t>
            </w:r>
          </w:p>
          <w:p w14:paraId="68D762B8" w14:textId="77777777" w:rsidR="00514599" w:rsidRPr="002E47D6" w:rsidRDefault="00514599" w:rsidP="00514599">
            <w:pPr>
              <w:pStyle w:val="ListParagraph"/>
              <w:numPr>
                <w:ilvl w:val="0"/>
                <w:numId w:val="3"/>
              </w:numPr>
              <w:rPr>
                <w:sz w:val="16"/>
                <w:szCs w:val="16"/>
              </w:rPr>
            </w:pPr>
            <w:r w:rsidRPr="002E47D6">
              <w:rPr>
                <w:i/>
                <w:sz w:val="16"/>
                <w:szCs w:val="16"/>
              </w:rPr>
              <w:t>raster package</w:t>
            </w:r>
          </w:p>
          <w:p w14:paraId="29F3299A" w14:textId="77777777" w:rsidR="00514599" w:rsidRPr="002E47D6" w:rsidRDefault="00514599" w:rsidP="00514599">
            <w:pPr>
              <w:pStyle w:val="ListParagraph"/>
              <w:numPr>
                <w:ilvl w:val="0"/>
                <w:numId w:val="3"/>
              </w:numPr>
              <w:rPr>
                <w:sz w:val="16"/>
                <w:szCs w:val="16"/>
              </w:rPr>
            </w:pPr>
            <w:r w:rsidRPr="002E47D6">
              <w:rPr>
                <w:sz w:val="16"/>
                <w:szCs w:val="16"/>
              </w:rPr>
              <w:t>raster calculations</w:t>
            </w:r>
          </w:p>
          <w:p w14:paraId="708FBCFA" w14:textId="77777777" w:rsidR="00514599" w:rsidRPr="002E47D6" w:rsidRDefault="00514599" w:rsidP="00514599">
            <w:pPr>
              <w:pStyle w:val="ListParagraph"/>
              <w:numPr>
                <w:ilvl w:val="0"/>
                <w:numId w:val="3"/>
              </w:numPr>
              <w:rPr>
                <w:sz w:val="16"/>
                <w:szCs w:val="16"/>
              </w:rPr>
            </w:pPr>
            <w:r w:rsidRPr="002E47D6">
              <w:rPr>
                <w:sz w:val="16"/>
                <w:szCs w:val="16"/>
              </w:rPr>
              <w:t>extracting environmental variables</w:t>
            </w:r>
          </w:p>
          <w:p w14:paraId="187EC2CE" w14:textId="252A4D68" w:rsidR="00514599" w:rsidRPr="002E47D6" w:rsidRDefault="00514599" w:rsidP="00514599">
            <w:pPr>
              <w:pStyle w:val="ListParagraph"/>
              <w:ind w:left="1080"/>
              <w:rPr>
                <w:sz w:val="16"/>
                <w:szCs w:val="16"/>
              </w:rPr>
            </w:pPr>
          </w:p>
        </w:tc>
        <w:tc>
          <w:tcPr>
            <w:tcW w:w="3150" w:type="dxa"/>
          </w:tcPr>
          <w:p w14:paraId="52041933" w14:textId="72BA2DA6" w:rsidR="00CA69A8" w:rsidRPr="002E47D6" w:rsidRDefault="00F34548" w:rsidP="002E47D6">
            <w:pPr>
              <w:jc w:val="center"/>
              <w:rPr>
                <w:sz w:val="16"/>
                <w:szCs w:val="16"/>
              </w:rPr>
            </w:pPr>
            <w:r>
              <w:rPr>
                <w:sz w:val="16"/>
                <w:szCs w:val="16"/>
              </w:rPr>
              <w:t>Mulford 124 Teaching Lab</w:t>
            </w:r>
          </w:p>
        </w:tc>
        <w:bookmarkStart w:id="0" w:name="_GoBack"/>
        <w:bookmarkEnd w:id="0"/>
      </w:tr>
      <w:tr w:rsidR="002A1075" w:rsidRPr="002E47D6" w14:paraId="63FA2A1F" w14:textId="77777777" w:rsidTr="00514599">
        <w:tc>
          <w:tcPr>
            <w:tcW w:w="718" w:type="dxa"/>
          </w:tcPr>
          <w:p w14:paraId="0E654E6D" w14:textId="17532915" w:rsidR="002A1075" w:rsidRDefault="002A1075" w:rsidP="002A1075">
            <w:pPr>
              <w:jc w:val="center"/>
              <w:rPr>
                <w:sz w:val="16"/>
                <w:szCs w:val="16"/>
              </w:rPr>
            </w:pPr>
            <w:r>
              <w:rPr>
                <w:sz w:val="16"/>
                <w:szCs w:val="16"/>
              </w:rPr>
              <w:t>Friday</w:t>
            </w:r>
          </w:p>
        </w:tc>
        <w:tc>
          <w:tcPr>
            <w:tcW w:w="996" w:type="dxa"/>
          </w:tcPr>
          <w:p w14:paraId="5F7E6331" w14:textId="6C5BB9D5" w:rsidR="002A1075" w:rsidRDefault="002A1075" w:rsidP="002A1075">
            <w:pPr>
              <w:jc w:val="center"/>
              <w:rPr>
                <w:sz w:val="16"/>
                <w:szCs w:val="16"/>
              </w:rPr>
            </w:pPr>
            <w:r>
              <w:rPr>
                <w:sz w:val="16"/>
                <w:szCs w:val="16"/>
              </w:rPr>
              <w:t>18th</w:t>
            </w:r>
            <w:r w:rsidRPr="002E47D6">
              <w:rPr>
                <w:sz w:val="16"/>
                <w:szCs w:val="16"/>
              </w:rPr>
              <w:t xml:space="preserve"> October</w:t>
            </w:r>
          </w:p>
        </w:tc>
        <w:tc>
          <w:tcPr>
            <w:tcW w:w="4159" w:type="dxa"/>
          </w:tcPr>
          <w:p w14:paraId="15F50ADB" w14:textId="77777777" w:rsidR="002A1075" w:rsidRPr="002E47D6" w:rsidRDefault="002A1075" w:rsidP="002A1075">
            <w:pPr>
              <w:ind w:left="360"/>
              <w:rPr>
                <w:sz w:val="16"/>
                <w:szCs w:val="16"/>
              </w:rPr>
            </w:pPr>
            <w:r w:rsidRPr="002E47D6">
              <w:rPr>
                <w:sz w:val="16"/>
                <w:szCs w:val="16"/>
              </w:rPr>
              <w:t xml:space="preserve">R Basics: </w:t>
            </w:r>
          </w:p>
          <w:p w14:paraId="74AE2B61" w14:textId="77777777" w:rsidR="002A1075" w:rsidRPr="002E47D6" w:rsidRDefault="002A1075" w:rsidP="002A1075">
            <w:pPr>
              <w:pStyle w:val="ListParagraph"/>
              <w:numPr>
                <w:ilvl w:val="0"/>
                <w:numId w:val="2"/>
              </w:numPr>
              <w:rPr>
                <w:sz w:val="16"/>
                <w:szCs w:val="16"/>
              </w:rPr>
            </w:pPr>
            <w:r w:rsidRPr="002E47D6">
              <w:rPr>
                <w:sz w:val="16"/>
                <w:szCs w:val="16"/>
              </w:rPr>
              <w:t>loading and preparing data</w:t>
            </w:r>
          </w:p>
          <w:p w14:paraId="58C30E70" w14:textId="77777777" w:rsidR="002A1075" w:rsidRPr="002E47D6" w:rsidRDefault="002A1075" w:rsidP="002A1075">
            <w:pPr>
              <w:pStyle w:val="ListParagraph"/>
              <w:numPr>
                <w:ilvl w:val="0"/>
                <w:numId w:val="2"/>
              </w:numPr>
              <w:rPr>
                <w:sz w:val="16"/>
                <w:szCs w:val="16"/>
              </w:rPr>
            </w:pPr>
            <w:r w:rsidRPr="002E47D6">
              <w:rPr>
                <w:sz w:val="16"/>
                <w:szCs w:val="16"/>
              </w:rPr>
              <w:t>basic visualization</w:t>
            </w:r>
          </w:p>
          <w:p w14:paraId="0EB04677" w14:textId="77777777" w:rsidR="002A1075" w:rsidRPr="002E47D6" w:rsidRDefault="002A1075" w:rsidP="002A1075">
            <w:pPr>
              <w:ind w:left="360"/>
              <w:rPr>
                <w:sz w:val="16"/>
                <w:szCs w:val="16"/>
              </w:rPr>
            </w:pPr>
          </w:p>
        </w:tc>
        <w:tc>
          <w:tcPr>
            <w:tcW w:w="3150" w:type="dxa"/>
          </w:tcPr>
          <w:p w14:paraId="1B8BF9C8" w14:textId="4E0DD599" w:rsidR="002A1075" w:rsidRDefault="002A1075" w:rsidP="002A1075">
            <w:pPr>
              <w:jc w:val="center"/>
              <w:rPr>
                <w:sz w:val="16"/>
                <w:szCs w:val="16"/>
              </w:rPr>
            </w:pPr>
            <w:r>
              <w:rPr>
                <w:sz w:val="16"/>
                <w:szCs w:val="16"/>
              </w:rPr>
              <w:t>Mulford 124 Teaching Lab</w:t>
            </w:r>
          </w:p>
        </w:tc>
      </w:tr>
      <w:tr w:rsidR="002A1075" w:rsidRPr="002E47D6" w14:paraId="77E1475B" w14:textId="77777777" w:rsidTr="00514599">
        <w:trPr>
          <w:trHeight w:val="1673"/>
        </w:trPr>
        <w:tc>
          <w:tcPr>
            <w:tcW w:w="718" w:type="dxa"/>
          </w:tcPr>
          <w:p w14:paraId="599DFD71" w14:textId="3EF0D9B1" w:rsidR="002A1075" w:rsidRPr="002E47D6" w:rsidRDefault="002A1075" w:rsidP="002A1075">
            <w:pPr>
              <w:jc w:val="center"/>
              <w:rPr>
                <w:sz w:val="16"/>
                <w:szCs w:val="16"/>
              </w:rPr>
            </w:pPr>
            <w:r>
              <w:rPr>
                <w:sz w:val="16"/>
                <w:szCs w:val="16"/>
              </w:rPr>
              <w:t>Friday</w:t>
            </w:r>
          </w:p>
        </w:tc>
        <w:tc>
          <w:tcPr>
            <w:tcW w:w="996" w:type="dxa"/>
          </w:tcPr>
          <w:p w14:paraId="1D10CA65" w14:textId="05A17FBF" w:rsidR="002A1075" w:rsidRPr="002E47D6" w:rsidRDefault="002A1075" w:rsidP="002A1075">
            <w:pPr>
              <w:jc w:val="center"/>
              <w:rPr>
                <w:sz w:val="16"/>
                <w:szCs w:val="16"/>
              </w:rPr>
            </w:pPr>
            <w:r>
              <w:rPr>
                <w:sz w:val="16"/>
                <w:szCs w:val="16"/>
              </w:rPr>
              <w:t>25</w:t>
            </w:r>
            <w:r w:rsidRPr="004F7B0B">
              <w:rPr>
                <w:sz w:val="16"/>
                <w:szCs w:val="16"/>
                <w:vertAlign w:val="superscript"/>
              </w:rPr>
              <w:t>th</w:t>
            </w:r>
            <w:r>
              <w:rPr>
                <w:sz w:val="16"/>
                <w:szCs w:val="16"/>
              </w:rPr>
              <w:t xml:space="preserve"> </w:t>
            </w:r>
            <w:r w:rsidRPr="002E47D6">
              <w:rPr>
                <w:sz w:val="16"/>
                <w:szCs w:val="16"/>
              </w:rPr>
              <w:t>October</w:t>
            </w:r>
          </w:p>
        </w:tc>
        <w:tc>
          <w:tcPr>
            <w:tcW w:w="4159" w:type="dxa"/>
          </w:tcPr>
          <w:p w14:paraId="2F1DE740" w14:textId="77777777" w:rsidR="002A1075" w:rsidRPr="002E47D6" w:rsidRDefault="002A1075" w:rsidP="002A1075">
            <w:pPr>
              <w:ind w:left="360"/>
              <w:rPr>
                <w:sz w:val="16"/>
                <w:szCs w:val="16"/>
              </w:rPr>
            </w:pPr>
            <w:r w:rsidRPr="002E47D6">
              <w:rPr>
                <w:sz w:val="16"/>
                <w:szCs w:val="16"/>
              </w:rPr>
              <w:t xml:space="preserve">Home-range estimation: </w:t>
            </w:r>
          </w:p>
          <w:p w14:paraId="293D5C51" w14:textId="77777777" w:rsidR="002A1075" w:rsidRPr="002E47D6" w:rsidRDefault="002A1075" w:rsidP="002A1075">
            <w:pPr>
              <w:pStyle w:val="ListParagraph"/>
              <w:numPr>
                <w:ilvl w:val="0"/>
                <w:numId w:val="4"/>
              </w:numPr>
              <w:rPr>
                <w:sz w:val="16"/>
                <w:szCs w:val="16"/>
              </w:rPr>
            </w:pPr>
            <w:proofErr w:type="spellStart"/>
            <w:r w:rsidRPr="002E47D6">
              <w:rPr>
                <w:i/>
                <w:sz w:val="16"/>
                <w:szCs w:val="16"/>
              </w:rPr>
              <w:t>adehabitatHR</w:t>
            </w:r>
            <w:proofErr w:type="spellEnd"/>
            <w:r w:rsidRPr="002E47D6">
              <w:rPr>
                <w:i/>
                <w:sz w:val="16"/>
                <w:szCs w:val="16"/>
              </w:rPr>
              <w:t xml:space="preserve"> package</w:t>
            </w:r>
          </w:p>
          <w:p w14:paraId="320B4FA4" w14:textId="77777777" w:rsidR="002A1075" w:rsidRPr="002E47D6" w:rsidRDefault="002A1075" w:rsidP="002A1075">
            <w:pPr>
              <w:pStyle w:val="ListParagraph"/>
              <w:numPr>
                <w:ilvl w:val="0"/>
                <w:numId w:val="4"/>
              </w:numPr>
              <w:rPr>
                <w:sz w:val="16"/>
                <w:szCs w:val="16"/>
              </w:rPr>
            </w:pPr>
            <w:r w:rsidRPr="002E47D6">
              <w:rPr>
                <w:sz w:val="16"/>
                <w:szCs w:val="16"/>
              </w:rPr>
              <w:t>Minimum-Convex Polygons</w:t>
            </w:r>
          </w:p>
          <w:p w14:paraId="76FB139A" w14:textId="77777777" w:rsidR="002A1075" w:rsidRPr="002E47D6" w:rsidRDefault="002A1075" w:rsidP="002A1075">
            <w:pPr>
              <w:pStyle w:val="ListParagraph"/>
              <w:numPr>
                <w:ilvl w:val="0"/>
                <w:numId w:val="4"/>
              </w:numPr>
              <w:rPr>
                <w:sz w:val="16"/>
                <w:szCs w:val="16"/>
              </w:rPr>
            </w:pPr>
            <w:r w:rsidRPr="002E47D6">
              <w:rPr>
                <w:sz w:val="16"/>
                <w:szCs w:val="16"/>
              </w:rPr>
              <w:t>Kernel Utilization Distributions</w:t>
            </w:r>
          </w:p>
          <w:p w14:paraId="192BF0A9" w14:textId="77777777" w:rsidR="002A1075" w:rsidRDefault="002A1075" w:rsidP="002A1075">
            <w:pPr>
              <w:pStyle w:val="ListParagraph"/>
              <w:numPr>
                <w:ilvl w:val="0"/>
                <w:numId w:val="4"/>
              </w:numPr>
              <w:rPr>
                <w:sz w:val="16"/>
                <w:szCs w:val="16"/>
              </w:rPr>
            </w:pPr>
            <w:r w:rsidRPr="002E47D6">
              <w:rPr>
                <w:sz w:val="16"/>
                <w:szCs w:val="16"/>
              </w:rPr>
              <w:t>Brownian-Bridges</w:t>
            </w:r>
          </w:p>
          <w:p w14:paraId="45BC44A8" w14:textId="77777777" w:rsidR="002A1075" w:rsidRPr="002E47D6" w:rsidRDefault="002A1075" w:rsidP="002A1075">
            <w:pPr>
              <w:pStyle w:val="ListParagraph"/>
              <w:numPr>
                <w:ilvl w:val="0"/>
                <w:numId w:val="4"/>
              </w:numPr>
              <w:rPr>
                <w:sz w:val="16"/>
                <w:szCs w:val="16"/>
              </w:rPr>
            </w:pPr>
            <w:proofErr w:type="spellStart"/>
            <w:r>
              <w:rPr>
                <w:sz w:val="16"/>
                <w:szCs w:val="16"/>
              </w:rPr>
              <w:t>LoCoH</w:t>
            </w:r>
            <w:proofErr w:type="spellEnd"/>
          </w:p>
          <w:p w14:paraId="28313F36" w14:textId="2ADF61D3" w:rsidR="002A1075" w:rsidRPr="002E47D6" w:rsidRDefault="002A1075" w:rsidP="002A1075">
            <w:pPr>
              <w:pStyle w:val="ListParagraph"/>
              <w:ind w:left="1080"/>
              <w:rPr>
                <w:sz w:val="16"/>
                <w:szCs w:val="16"/>
              </w:rPr>
            </w:pPr>
          </w:p>
        </w:tc>
        <w:tc>
          <w:tcPr>
            <w:tcW w:w="3150" w:type="dxa"/>
          </w:tcPr>
          <w:p w14:paraId="0452CF24" w14:textId="6B7635E8" w:rsidR="002A1075" w:rsidRPr="002E47D6" w:rsidRDefault="002A1075" w:rsidP="002A1075">
            <w:pPr>
              <w:jc w:val="center"/>
              <w:rPr>
                <w:sz w:val="16"/>
                <w:szCs w:val="16"/>
              </w:rPr>
            </w:pPr>
            <w:r>
              <w:rPr>
                <w:sz w:val="16"/>
                <w:szCs w:val="16"/>
              </w:rPr>
              <w:t>Mulford 124 Teaching Lab</w:t>
            </w:r>
          </w:p>
        </w:tc>
      </w:tr>
      <w:tr w:rsidR="002A1075" w:rsidRPr="002E47D6" w14:paraId="4DB68286" w14:textId="77777777" w:rsidTr="00514599">
        <w:tc>
          <w:tcPr>
            <w:tcW w:w="718" w:type="dxa"/>
          </w:tcPr>
          <w:p w14:paraId="110BECD6" w14:textId="749044FF" w:rsidR="002A1075" w:rsidRPr="002E47D6" w:rsidRDefault="002A1075" w:rsidP="002A1075">
            <w:pPr>
              <w:jc w:val="center"/>
              <w:rPr>
                <w:sz w:val="16"/>
                <w:szCs w:val="16"/>
              </w:rPr>
            </w:pPr>
            <w:r>
              <w:rPr>
                <w:sz w:val="16"/>
                <w:szCs w:val="16"/>
              </w:rPr>
              <w:t>Friday</w:t>
            </w:r>
          </w:p>
        </w:tc>
        <w:tc>
          <w:tcPr>
            <w:tcW w:w="996" w:type="dxa"/>
          </w:tcPr>
          <w:p w14:paraId="11898771" w14:textId="74481C53" w:rsidR="002A1075" w:rsidRPr="002E47D6" w:rsidRDefault="002A1075" w:rsidP="002A1075">
            <w:pPr>
              <w:jc w:val="center"/>
              <w:rPr>
                <w:sz w:val="16"/>
                <w:szCs w:val="16"/>
              </w:rPr>
            </w:pPr>
            <w:r>
              <w:rPr>
                <w:sz w:val="16"/>
                <w:szCs w:val="16"/>
              </w:rPr>
              <w:t>1</w:t>
            </w:r>
            <w:r w:rsidRPr="00F34548">
              <w:rPr>
                <w:sz w:val="16"/>
                <w:szCs w:val="16"/>
                <w:vertAlign w:val="superscript"/>
              </w:rPr>
              <w:t>st</w:t>
            </w:r>
            <w:r w:rsidRPr="002E47D6">
              <w:rPr>
                <w:sz w:val="16"/>
                <w:szCs w:val="16"/>
              </w:rPr>
              <w:t xml:space="preserve"> </w:t>
            </w:r>
            <w:r>
              <w:rPr>
                <w:sz w:val="16"/>
                <w:szCs w:val="16"/>
              </w:rPr>
              <w:t>November</w:t>
            </w:r>
          </w:p>
        </w:tc>
        <w:tc>
          <w:tcPr>
            <w:tcW w:w="4159" w:type="dxa"/>
          </w:tcPr>
          <w:p w14:paraId="6510DDCC" w14:textId="77777777" w:rsidR="002A1075" w:rsidRPr="002E47D6" w:rsidRDefault="002A1075" w:rsidP="002A1075">
            <w:pPr>
              <w:ind w:left="360"/>
              <w:rPr>
                <w:sz w:val="16"/>
                <w:szCs w:val="16"/>
              </w:rPr>
            </w:pPr>
            <w:r w:rsidRPr="002E47D6">
              <w:rPr>
                <w:sz w:val="16"/>
                <w:szCs w:val="16"/>
              </w:rPr>
              <w:t xml:space="preserve">Habitat selection: </w:t>
            </w:r>
          </w:p>
          <w:p w14:paraId="5319BDF0" w14:textId="77777777" w:rsidR="002A1075" w:rsidRPr="002E47D6" w:rsidRDefault="002A1075" w:rsidP="002A1075">
            <w:pPr>
              <w:pStyle w:val="ListParagraph"/>
              <w:numPr>
                <w:ilvl w:val="0"/>
                <w:numId w:val="5"/>
              </w:numPr>
              <w:rPr>
                <w:sz w:val="16"/>
                <w:szCs w:val="16"/>
              </w:rPr>
            </w:pPr>
            <w:r w:rsidRPr="002E47D6">
              <w:rPr>
                <w:sz w:val="16"/>
                <w:szCs w:val="16"/>
              </w:rPr>
              <w:t>Logistic Regression</w:t>
            </w:r>
          </w:p>
          <w:p w14:paraId="1D98906F" w14:textId="77777777" w:rsidR="002A1075" w:rsidRPr="002E47D6" w:rsidRDefault="002A1075" w:rsidP="002A1075">
            <w:pPr>
              <w:pStyle w:val="ListParagraph"/>
              <w:numPr>
                <w:ilvl w:val="0"/>
                <w:numId w:val="5"/>
              </w:numPr>
              <w:rPr>
                <w:sz w:val="16"/>
                <w:szCs w:val="16"/>
              </w:rPr>
            </w:pPr>
            <w:r w:rsidRPr="002E47D6">
              <w:rPr>
                <w:sz w:val="16"/>
                <w:szCs w:val="16"/>
              </w:rPr>
              <w:t>Collinearity</w:t>
            </w:r>
          </w:p>
          <w:p w14:paraId="00E9A98D" w14:textId="77777777" w:rsidR="002A1075" w:rsidRPr="002E47D6" w:rsidRDefault="002A1075" w:rsidP="002A1075">
            <w:pPr>
              <w:pStyle w:val="ListParagraph"/>
              <w:numPr>
                <w:ilvl w:val="0"/>
                <w:numId w:val="5"/>
              </w:numPr>
              <w:rPr>
                <w:sz w:val="16"/>
                <w:szCs w:val="16"/>
              </w:rPr>
            </w:pPr>
            <w:r w:rsidRPr="002E47D6">
              <w:rPr>
                <w:sz w:val="16"/>
                <w:szCs w:val="16"/>
              </w:rPr>
              <w:t>Resource Selection Functions</w:t>
            </w:r>
          </w:p>
          <w:p w14:paraId="1F1A34AE" w14:textId="77777777" w:rsidR="002A1075" w:rsidRPr="002E47D6" w:rsidRDefault="002A1075" w:rsidP="002A1075">
            <w:pPr>
              <w:pStyle w:val="ListParagraph"/>
              <w:numPr>
                <w:ilvl w:val="0"/>
                <w:numId w:val="5"/>
              </w:numPr>
              <w:rPr>
                <w:sz w:val="16"/>
                <w:szCs w:val="16"/>
              </w:rPr>
            </w:pPr>
            <w:r w:rsidRPr="002E47D6">
              <w:rPr>
                <w:sz w:val="16"/>
                <w:szCs w:val="16"/>
              </w:rPr>
              <w:t>Basic Model Selection</w:t>
            </w:r>
          </w:p>
          <w:p w14:paraId="641DA848" w14:textId="2B1BD03F" w:rsidR="002A1075" w:rsidRPr="002E47D6" w:rsidRDefault="002A1075" w:rsidP="002A1075">
            <w:pPr>
              <w:ind w:left="360"/>
              <w:rPr>
                <w:sz w:val="16"/>
                <w:szCs w:val="16"/>
              </w:rPr>
            </w:pPr>
          </w:p>
        </w:tc>
        <w:tc>
          <w:tcPr>
            <w:tcW w:w="3150" w:type="dxa"/>
          </w:tcPr>
          <w:p w14:paraId="60CDAEC4" w14:textId="30FF082F" w:rsidR="002A1075" w:rsidRPr="002E47D6" w:rsidRDefault="002A1075" w:rsidP="002A1075">
            <w:pPr>
              <w:jc w:val="center"/>
              <w:rPr>
                <w:sz w:val="16"/>
                <w:szCs w:val="16"/>
              </w:rPr>
            </w:pPr>
            <w:r>
              <w:rPr>
                <w:sz w:val="16"/>
                <w:szCs w:val="16"/>
              </w:rPr>
              <w:t>Mulford 124 Teaching Lab</w:t>
            </w:r>
          </w:p>
        </w:tc>
      </w:tr>
      <w:tr w:rsidR="002A1075" w:rsidRPr="002E47D6" w14:paraId="6828E566" w14:textId="77777777" w:rsidTr="00514599">
        <w:tc>
          <w:tcPr>
            <w:tcW w:w="718" w:type="dxa"/>
          </w:tcPr>
          <w:p w14:paraId="112953C4" w14:textId="56E3D2DA" w:rsidR="002A1075" w:rsidRPr="002E47D6" w:rsidRDefault="002A1075" w:rsidP="002A1075">
            <w:pPr>
              <w:jc w:val="center"/>
              <w:rPr>
                <w:sz w:val="16"/>
                <w:szCs w:val="16"/>
              </w:rPr>
            </w:pPr>
            <w:r>
              <w:rPr>
                <w:sz w:val="16"/>
                <w:szCs w:val="16"/>
              </w:rPr>
              <w:t>Friday</w:t>
            </w:r>
          </w:p>
        </w:tc>
        <w:tc>
          <w:tcPr>
            <w:tcW w:w="996" w:type="dxa"/>
          </w:tcPr>
          <w:p w14:paraId="797F3D33" w14:textId="2459A23A" w:rsidR="002A1075" w:rsidRPr="002E47D6" w:rsidRDefault="002A1075" w:rsidP="002A1075">
            <w:pPr>
              <w:jc w:val="center"/>
              <w:rPr>
                <w:sz w:val="16"/>
                <w:szCs w:val="16"/>
              </w:rPr>
            </w:pPr>
            <w:r>
              <w:rPr>
                <w:sz w:val="16"/>
                <w:szCs w:val="16"/>
              </w:rPr>
              <w:t>8</w:t>
            </w:r>
            <w:r w:rsidRPr="002E47D6">
              <w:rPr>
                <w:sz w:val="16"/>
                <w:szCs w:val="16"/>
                <w:vertAlign w:val="superscript"/>
              </w:rPr>
              <w:t>th</w:t>
            </w:r>
            <w:r w:rsidRPr="002E47D6">
              <w:rPr>
                <w:sz w:val="16"/>
                <w:szCs w:val="16"/>
              </w:rPr>
              <w:t xml:space="preserve"> </w:t>
            </w:r>
            <w:r>
              <w:rPr>
                <w:sz w:val="16"/>
                <w:szCs w:val="16"/>
              </w:rPr>
              <w:t>November</w:t>
            </w:r>
          </w:p>
        </w:tc>
        <w:tc>
          <w:tcPr>
            <w:tcW w:w="4159" w:type="dxa"/>
          </w:tcPr>
          <w:p w14:paraId="0DE07E11" w14:textId="77777777" w:rsidR="002A1075" w:rsidRPr="002E47D6" w:rsidRDefault="002A1075" w:rsidP="002A1075">
            <w:pPr>
              <w:ind w:left="360"/>
              <w:rPr>
                <w:sz w:val="16"/>
                <w:szCs w:val="16"/>
              </w:rPr>
            </w:pPr>
            <w:r w:rsidRPr="002E47D6">
              <w:rPr>
                <w:sz w:val="16"/>
                <w:szCs w:val="16"/>
              </w:rPr>
              <w:t xml:space="preserve">Habitat selection: </w:t>
            </w:r>
          </w:p>
          <w:p w14:paraId="785116FF" w14:textId="77777777" w:rsidR="002A1075" w:rsidRPr="002E47D6" w:rsidRDefault="002A1075" w:rsidP="002A1075">
            <w:pPr>
              <w:pStyle w:val="ListParagraph"/>
              <w:numPr>
                <w:ilvl w:val="0"/>
                <w:numId w:val="6"/>
              </w:numPr>
              <w:rPr>
                <w:sz w:val="16"/>
                <w:szCs w:val="16"/>
              </w:rPr>
            </w:pPr>
            <w:r w:rsidRPr="002E47D6">
              <w:rPr>
                <w:sz w:val="16"/>
                <w:szCs w:val="16"/>
              </w:rPr>
              <w:t>Conditional Logistic Regression</w:t>
            </w:r>
          </w:p>
          <w:p w14:paraId="59EC1B66" w14:textId="77777777" w:rsidR="002A1075" w:rsidRPr="002E47D6" w:rsidRDefault="002A1075" w:rsidP="002A1075">
            <w:pPr>
              <w:pStyle w:val="ListParagraph"/>
              <w:numPr>
                <w:ilvl w:val="0"/>
                <w:numId w:val="6"/>
              </w:numPr>
              <w:rPr>
                <w:sz w:val="16"/>
                <w:szCs w:val="16"/>
              </w:rPr>
            </w:pPr>
            <w:r w:rsidRPr="002E47D6">
              <w:rPr>
                <w:sz w:val="16"/>
                <w:szCs w:val="16"/>
              </w:rPr>
              <w:t>Step-Selection Functions</w:t>
            </w:r>
          </w:p>
          <w:p w14:paraId="215BB3CF" w14:textId="383057FD" w:rsidR="002A1075" w:rsidRPr="00514599" w:rsidRDefault="002A1075" w:rsidP="002A1075">
            <w:pPr>
              <w:rPr>
                <w:sz w:val="16"/>
                <w:szCs w:val="16"/>
              </w:rPr>
            </w:pPr>
          </w:p>
        </w:tc>
        <w:tc>
          <w:tcPr>
            <w:tcW w:w="3150" w:type="dxa"/>
          </w:tcPr>
          <w:p w14:paraId="560DBD6D" w14:textId="42E9B323" w:rsidR="002A1075" w:rsidRPr="002E47D6" w:rsidRDefault="002A1075" w:rsidP="002A1075">
            <w:pPr>
              <w:jc w:val="center"/>
              <w:rPr>
                <w:sz w:val="16"/>
                <w:szCs w:val="16"/>
              </w:rPr>
            </w:pPr>
            <w:r>
              <w:rPr>
                <w:sz w:val="16"/>
                <w:szCs w:val="16"/>
              </w:rPr>
              <w:t>Mulford 124 Teaching Lab</w:t>
            </w:r>
          </w:p>
        </w:tc>
      </w:tr>
      <w:tr w:rsidR="002A1075" w:rsidRPr="002E47D6" w14:paraId="627CCD6E" w14:textId="77777777" w:rsidTr="00514599">
        <w:tc>
          <w:tcPr>
            <w:tcW w:w="718" w:type="dxa"/>
          </w:tcPr>
          <w:p w14:paraId="113825B0" w14:textId="5930508C" w:rsidR="002A1075" w:rsidRPr="002E47D6" w:rsidRDefault="002A1075" w:rsidP="002A1075">
            <w:pPr>
              <w:jc w:val="center"/>
              <w:rPr>
                <w:sz w:val="16"/>
                <w:szCs w:val="16"/>
              </w:rPr>
            </w:pPr>
            <w:r>
              <w:rPr>
                <w:sz w:val="16"/>
                <w:szCs w:val="16"/>
              </w:rPr>
              <w:t>Friday</w:t>
            </w:r>
          </w:p>
        </w:tc>
        <w:tc>
          <w:tcPr>
            <w:tcW w:w="996" w:type="dxa"/>
          </w:tcPr>
          <w:p w14:paraId="320A88C3" w14:textId="2BC5AD6C" w:rsidR="002A1075" w:rsidRPr="002E47D6" w:rsidRDefault="002A1075" w:rsidP="002A1075">
            <w:pPr>
              <w:jc w:val="center"/>
              <w:rPr>
                <w:sz w:val="16"/>
                <w:szCs w:val="16"/>
              </w:rPr>
            </w:pPr>
            <w:r>
              <w:rPr>
                <w:sz w:val="16"/>
                <w:szCs w:val="16"/>
              </w:rPr>
              <w:t>15</w:t>
            </w:r>
            <w:r w:rsidRPr="002E47D6">
              <w:rPr>
                <w:sz w:val="16"/>
                <w:szCs w:val="16"/>
                <w:vertAlign w:val="superscript"/>
              </w:rPr>
              <w:t>th</w:t>
            </w:r>
            <w:r w:rsidRPr="002E47D6">
              <w:rPr>
                <w:sz w:val="16"/>
                <w:szCs w:val="16"/>
              </w:rPr>
              <w:t xml:space="preserve"> </w:t>
            </w:r>
            <w:r>
              <w:rPr>
                <w:sz w:val="16"/>
                <w:szCs w:val="16"/>
              </w:rPr>
              <w:t>November</w:t>
            </w:r>
          </w:p>
        </w:tc>
        <w:tc>
          <w:tcPr>
            <w:tcW w:w="4159" w:type="dxa"/>
          </w:tcPr>
          <w:p w14:paraId="5981914D" w14:textId="77777777" w:rsidR="002A1075" w:rsidRDefault="002A1075" w:rsidP="002A1075">
            <w:pPr>
              <w:ind w:left="360"/>
              <w:rPr>
                <w:sz w:val="16"/>
                <w:szCs w:val="16"/>
              </w:rPr>
            </w:pPr>
            <w:r>
              <w:rPr>
                <w:sz w:val="16"/>
                <w:szCs w:val="16"/>
              </w:rPr>
              <w:t>Animal Behavior as ‘States’:</w:t>
            </w:r>
          </w:p>
          <w:p w14:paraId="5AB0286A" w14:textId="77777777" w:rsidR="002A1075" w:rsidRDefault="002A1075" w:rsidP="002A1075">
            <w:pPr>
              <w:pStyle w:val="ListParagraph"/>
              <w:numPr>
                <w:ilvl w:val="0"/>
                <w:numId w:val="12"/>
              </w:numPr>
              <w:spacing w:line="256" w:lineRule="auto"/>
              <w:rPr>
                <w:sz w:val="16"/>
                <w:szCs w:val="16"/>
              </w:rPr>
            </w:pPr>
            <w:proofErr w:type="spellStart"/>
            <w:r>
              <w:rPr>
                <w:i/>
                <w:sz w:val="16"/>
                <w:szCs w:val="16"/>
              </w:rPr>
              <w:t>MoveHMM</w:t>
            </w:r>
            <w:proofErr w:type="spellEnd"/>
            <w:r>
              <w:rPr>
                <w:i/>
                <w:sz w:val="16"/>
                <w:szCs w:val="16"/>
              </w:rPr>
              <w:t xml:space="preserve"> package</w:t>
            </w:r>
            <w:r>
              <w:rPr>
                <w:sz w:val="16"/>
                <w:szCs w:val="16"/>
              </w:rPr>
              <w:t xml:space="preserve"> </w:t>
            </w:r>
          </w:p>
          <w:p w14:paraId="330B447F" w14:textId="77777777" w:rsidR="002A1075" w:rsidRDefault="002A1075" w:rsidP="002A1075">
            <w:pPr>
              <w:pStyle w:val="ListParagraph"/>
              <w:numPr>
                <w:ilvl w:val="0"/>
                <w:numId w:val="12"/>
              </w:numPr>
              <w:spacing w:line="256" w:lineRule="auto"/>
              <w:rPr>
                <w:sz w:val="16"/>
                <w:szCs w:val="16"/>
              </w:rPr>
            </w:pPr>
            <w:r>
              <w:rPr>
                <w:sz w:val="16"/>
                <w:szCs w:val="16"/>
              </w:rPr>
              <w:t>State Space Modelling</w:t>
            </w:r>
          </w:p>
          <w:p w14:paraId="592D60AD" w14:textId="77777777" w:rsidR="002A1075" w:rsidRPr="00FC25AC" w:rsidRDefault="002A1075" w:rsidP="002A1075">
            <w:pPr>
              <w:rPr>
                <w:sz w:val="16"/>
                <w:szCs w:val="16"/>
              </w:rPr>
            </w:pPr>
          </w:p>
        </w:tc>
        <w:tc>
          <w:tcPr>
            <w:tcW w:w="3150" w:type="dxa"/>
          </w:tcPr>
          <w:p w14:paraId="3CE2C3C2" w14:textId="1A8A2B2C" w:rsidR="002A1075" w:rsidRPr="002E47D6" w:rsidRDefault="002A1075" w:rsidP="002A1075">
            <w:pPr>
              <w:jc w:val="center"/>
              <w:rPr>
                <w:sz w:val="16"/>
                <w:szCs w:val="16"/>
              </w:rPr>
            </w:pPr>
            <w:r>
              <w:rPr>
                <w:sz w:val="16"/>
                <w:szCs w:val="16"/>
              </w:rPr>
              <w:t>Mulford 124 Teaching Lab</w:t>
            </w:r>
          </w:p>
        </w:tc>
      </w:tr>
      <w:tr w:rsidR="002A1075" w:rsidRPr="002E47D6" w14:paraId="735E364C" w14:textId="77777777" w:rsidTr="00514599">
        <w:tc>
          <w:tcPr>
            <w:tcW w:w="718" w:type="dxa"/>
          </w:tcPr>
          <w:p w14:paraId="3A6139E4" w14:textId="5F8C25D1" w:rsidR="002A1075" w:rsidRPr="002E47D6" w:rsidRDefault="002A1075" w:rsidP="002A1075">
            <w:pPr>
              <w:jc w:val="center"/>
              <w:rPr>
                <w:sz w:val="16"/>
                <w:szCs w:val="16"/>
              </w:rPr>
            </w:pPr>
            <w:r>
              <w:rPr>
                <w:sz w:val="16"/>
                <w:szCs w:val="16"/>
              </w:rPr>
              <w:t>Friday</w:t>
            </w:r>
          </w:p>
        </w:tc>
        <w:tc>
          <w:tcPr>
            <w:tcW w:w="996" w:type="dxa"/>
          </w:tcPr>
          <w:p w14:paraId="3EF6A2E4" w14:textId="588DC092" w:rsidR="002A1075" w:rsidRPr="002E47D6" w:rsidRDefault="002A1075" w:rsidP="002A1075">
            <w:pPr>
              <w:jc w:val="center"/>
              <w:rPr>
                <w:sz w:val="16"/>
                <w:szCs w:val="16"/>
              </w:rPr>
            </w:pPr>
            <w:r>
              <w:rPr>
                <w:sz w:val="16"/>
                <w:szCs w:val="16"/>
              </w:rPr>
              <w:t>22</w:t>
            </w:r>
            <w:r>
              <w:rPr>
                <w:sz w:val="16"/>
                <w:szCs w:val="16"/>
                <w:vertAlign w:val="superscript"/>
              </w:rPr>
              <w:t>nd</w:t>
            </w:r>
            <w:r w:rsidRPr="002E47D6">
              <w:rPr>
                <w:sz w:val="16"/>
                <w:szCs w:val="16"/>
              </w:rPr>
              <w:t xml:space="preserve"> November</w:t>
            </w:r>
          </w:p>
        </w:tc>
        <w:tc>
          <w:tcPr>
            <w:tcW w:w="4159" w:type="dxa"/>
          </w:tcPr>
          <w:p w14:paraId="504FD057" w14:textId="77777777" w:rsidR="002A1075" w:rsidRPr="002E47D6" w:rsidRDefault="002A1075" w:rsidP="002A1075">
            <w:pPr>
              <w:ind w:left="360"/>
              <w:rPr>
                <w:sz w:val="16"/>
                <w:szCs w:val="16"/>
              </w:rPr>
            </w:pPr>
            <w:r w:rsidRPr="002E47D6">
              <w:rPr>
                <w:sz w:val="16"/>
                <w:szCs w:val="16"/>
              </w:rPr>
              <w:t>Migration Analysis:</w:t>
            </w:r>
          </w:p>
          <w:p w14:paraId="20F87698" w14:textId="77777777" w:rsidR="002A1075" w:rsidRPr="002E47D6" w:rsidRDefault="002A1075" w:rsidP="002A1075">
            <w:pPr>
              <w:pStyle w:val="ListParagraph"/>
              <w:numPr>
                <w:ilvl w:val="0"/>
                <w:numId w:val="9"/>
              </w:numPr>
              <w:rPr>
                <w:sz w:val="16"/>
                <w:szCs w:val="16"/>
              </w:rPr>
            </w:pPr>
            <w:proofErr w:type="spellStart"/>
            <w:r w:rsidRPr="002E47D6">
              <w:rPr>
                <w:i/>
                <w:sz w:val="16"/>
                <w:szCs w:val="16"/>
              </w:rPr>
              <w:t>migrateR</w:t>
            </w:r>
            <w:proofErr w:type="spellEnd"/>
            <w:r w:rsidRPr="002E47D6">
              <w:rPr>
                <w:sz w:val="16"/>
                <w:szCs w:val="16"/>
              </w:rPr>
              <w:t xml:space="preserve"> package</w:t>
            </w:r>
          </w:p>
          <w:p w14:paraId="76EA68A7" w14:textId="77777777" w:rsidR="002A1075" w:rsidRPr="002E47D6" w:rsidRDefault="002A1075" w:rsidP="002A1075">
            <w:pPr>
              <w:pStyle w:val="ListParagraph"/>
              <w:numPr>
                <w:ilvl w:val="0"/>
                <w:numId w:val="9"/>
              </w:numPr>
              <w:rPr>
                <w:sz w:val="16"/>
                <w:szCs w:val="16"/>
              </w:rPr>
            </w:pPr>
            <w:r w:rsidRPr="002E47D6">
              <w:rPr>
                <w:sz w:val="16"/>
                <w:szCs w:val="16"/>
              </w:rPr>
              <w:t>Net Squared Displacement movement models</w:t>
            </w:r>
          </w:p>
          <w:p w14:paraId="16D3CE1C" w14:textId="77777777" w:rsidR="002A1075" w:rsidRPr="002E47D6" w:rsidRDefault="002A1075" w:rsidP="002A1075">
            <w:pPr>
              <w:ind w:left="360"/>
              <w:rPr>
                <w:sz w:val="16"/>
                <w:szCs w:val="16"/>
              </w:rPr>
            </w:pPr>
          </w:p>
        </w:tc>
        <w:tc>
          <w:tcPr>
            <w:tcW w:w="3150" w:type="dxa"/>
          </w:tcPr>
          <w:p w14:paraId="5696D45F" w14:textId="41A6E836" w:rsidR="002A1075" w:rsidRPr="002E47D6" w:rsidRDefault="002A1075" w:rsidP="002A1075">
            <w:pPr>
              <w:jc w:val="center"/>
              <w:rPr>
                <w:sz w:val="16"/>
                <w:szCs w:val="16"/>
              </w:rPr>
            </w:pPr>
            <w:r>
              <w:rPr>
                <w:sz w:val="16"/>
                <w:szCs w:val="16"/>
              </w:rPr>
              <w:t>Mulford 124 Teaching Lab</w:t>
            </w:r>
          </w:p>
        </w:tc>
      </w:tr>
      <w:tr w:rsidR="002A1075" w:rsidRPr="002E47D6" w14:paraId="71F5AF01" w14:textId="77777777" w:rsidTr="00F34548">
        <w:tc>
          <w:tcPr>
            <w:tcW w:w="718" w:type="dxa"/>
            <w:shd w:val="clear" w:color="auto" w:fill="E7E6E6" w:themeFill="background2"/>
          </w:tcPr>
          <w:p w14:paraId="585D8CD8" w14:textId="3D885F0D" w:rsidR="002A1075" w:rsidRDefault="002A1075" w:rsidP="002A1075">
            <w:pPr>
              <w:jc w:val="center"/>
              <w:rPr>
                <w:sz w:val="16"/>
                <w:szCs w:val="16"/>
              </w:rPr>
            </w:pPr>
            <w:r>
              <w:rPr>
                <w:sz w:val="16"/>
                <w:szCs w:val="16"/>
              </w:rPr>
              <w:t>Friday</w:t>
            </w:r>
          </w:p>
        </w:tc>
        <w:tc>
          <w:tcPr>
            <w:tcW w:w="996" w:type="dxa"/>
            <w:shd w:val="clear" w:color="auto" w:fill="E7E6E6" w:themeFill="background2"/>
          </w:tcPr>
          <w:p w14:paraId="17F11090" w14:textId="2CE84EB0" w:rsidR="002A1075" w:rsidRDefault="002A1075" w:rsidP="002A1075">
            <w:pPr>
              <w:jc w:val="center"/>
              <w:rPr>
                <w:sz w:val="16"/>
                <w:szCs w:val="16"/>
              </w:rPr>
            </w:pPr>
            <w:r>
              <w:rPr>
                <w:sz w:val="16"/>
                <w:szCs w:val="16"/>
              </w:rPr>
              <w:t>29</w:t>
            </w:r>
            <w:r w:rsidRPr="00F34548">
              <w:rPr>
                <w:sz w:val="16"/>
                <w:szCs w:val="16"/>
                <w:vertAlign w:val="superscript"/>
              </w:rPr>
              <w:t>th</w:t>
            </w:r>
            <w:r>
              <w:rPr>
                <w:sz w:val="16"/>
                <w:szCs w:val="16"/>
              </w:rPr>
              <w:t xml:space="preserve"> November</w:t>
            </w:r>
          </w:p>
        </w:tc>
        <w:tc>
          <w:tcPr>
            <w:tcW w:w="4159" w:type="dxa"/>
            <w:shd w:val="clear" w:color="auto" w:fill="E7E6E6" w:themeFill="background2"/>
          </w:tcPr>
          <w:p w14:paraId="161532D7" w14:textId="61D69CD9" w:rsidR="002A1075" w:rsidRPr="002E47D6" w:rsidRDefault="002A1075" w:rsidP="002A1075">
            <w:pPr>
              <w:ind w:left="360"/>
              <w:rPr>
                <w:sz w:val="16"/>
                <w:szCs w:val="16"/>
              </w:rPr>
            </w:pPr>
            <w:r>
              <w:rPr>
                <w:sz w:val="16"/>
                <w:szCs w:val="16"/>
              </w:rPr>
              <w:t>Thanksgiving break</w:t>
            </w:r>
          </w:p>
        </w:tc>
        <w:tc>
          <w:tcPr>
            <w:tcW w:w="3150" w:type="dxa"/>
            <w:shd w:val="clear" w:color="auto" w:fill="E7E6E6" w:themeFill="background2"/>
          </w:tcPr>
          <w:p w14:paraId="464C235E" w14:textId="77777777" w:rsidR="002A1075" w:rsidRPr="002E47D6" w:rsidRDefault="002A1075" w:rsidP="002A1075">
            <w:pPr>
              <w:jc w:val="center"/>
              <w:rPr>
                <w:sz w:val="16"/>
                <w:szCs w:val="16"/>
              </w:rPr>
            </w:pPr>
          </w:p>
        </w:tc>
      </w:tr>
      <w:tr w:rsidR="002A1075" w:rsidRPr="002E47D6" w14:paraId="463D7288" w14:textId="77777777" w:rsidTr="00514599">
        <w:tc>
          <w:tcPr>
            <w:tcW w:w="718" w:type="dxa"/>
          </w:tcPr>
          <w:p w14:paraId="10D06B51" w14:textId="21B248B4" w:rsidR="002A1075" w:rsidRPr="002E47D6" w:rsidRDefault="002A1075" w:rsidP="002A1075">
            <w:pPr>
              <w:jc w:val="center"/>
              <w:rPr>
                <w:sz w:val="16"/>
                <w:szCs w:val="16"/>
              </w:rPr>
            </w:pPr>
            <w:r>
              <w:rPr>
                <w:sz w:val="16"/>
                <w:szCs w:val="16"/>
              </w:rPr>
              <w:t>Friday</w:t>
            </w:r>
          </w:p>
        </w:tc>
        <w:tc>
          <w:tcPr>
            <w:tcW w:w="996" w:type="dxa"/>
          </w:tcPr>
          <w:p w14:paraId="26B1B66E" w14:textId="2F35A02C" w:rsidR="002A1075" w:rsidRPr="002E47D6" w:rsidRDefault="002A1075" w:rsidP="002A1075">
            <w:pPr>
              <w:jc w:val="center"/>
              <w:rPr>
                <w:sz w:val="16"/>
                <w:szCs w:val="16"/>
              </w:rPr>
            </w:pPr>
            <w:r>
              <w:rPr>
                <w:sz w:val="16"/>
                <w:szCs w:val="16"/>
              </w:rPr>
              <w:t>6</w:t>
            </w:r>
            <w:r w:rsidRPr="002E47D6">
              <w:rPr>
                <w:sz w:val="16"/>
                <w:szCs w:val="16"/>
                <w:vertAlign w:val="superscript"/>
              </w:rPr>
              <w:t>th</w:t>
            </w:r>
            <w:r w:rsidRPr="002E47D6">
              <w:rPr>
                <w:sz w:val="16"/>
                <w:szCs w:val="16"/>
              </w:rPr>
              <w:t xml:space="preserve"> </w:t>
            </w:r>
            <w:r>
              <w:rPr>
                <w:sz w:val="16"/>
                <w:szCs w:val="16"/>
              </w:rPr>
              <w:t>December</w:t>
            </w:r>
          </w:p>
        </w:tc>
        <w:tc>
          <w:tcPr>
            <w:tcW w:w="4159" w:type="dxa"/>
          </w:tcPr>
          <w:p w14:paraId="0C27E9C5" w14:textId="77777777" w:rsidR="002A1075" w:rsidRPr="002E47D6" w:rsidRDefault="002A1075" w:rsidP="002A1075">
            <w:pPr>
              <w:ind w:left="360"/>
              <w:rPr>
                <w:sz w:val="16"/>
                <w:szCs w:val="16"/>
              </w:rPr>
            </w:pPr>
            <w:r w:rsidRPr="002E47D6">
              <w:rPr>
                <w:sz w:val="16"/>
                <w:szCs w:val="16"/>
              </w:rPr>
              <w:t xml:space="preserve">GPS Clusters: </w:t>
            </w:r>
          </w:p>
          <w:p w14:paraId="19D0FFAB" w14:textId="77777777" w:rsidR="002A1075" w:rsidRPr="002E47D6" w:rsidRDefault="002A1075" w:rsidP="002A1075">
            <w:pPr>
              <w:pStyle w:val="ListParagraph"/>
              <w:numPr>
                <w:ilvl w:val="0"/>
                <w:numId w:val="9"/>
              </w:numPr>
              <w:rPr>
                <w:sz w:val="16"/>
                <w:szCs w:val="16"/>
              </w:rPr>
            </w:pPr>
            <w:r>
              <w:rPr>
                <w:sz w:val="16"/>
                <w:szCs w:val="16"/>
              </w:rPr>
              <w:t>hierarchical cluster analysis</w:t>
            </w:r>
          </w:p>
          <w:p w14:paraId="01ECF94C" w14:textId="77777777" w:rsidR="002A1075" w:rsidRPr="002E47D6" w:rsidRDefault="002A1075" w:rsidP="002A1075">
            <w:pPr>
              <w:pStyle w:val="ListParagraph"/>
              <w:numPr>
                <w:ilvl w:val="0"/>
                <w:numId w:val="9"/>
              </w:numPr>
              <w:rPr>
                <w:sz w:val="16"/>
                <w:szCs w:val="16"/>
              </w:rPr>
            </w:pPr>
            <w:r w:rsidRPr="002E47D6">
              <w:rPr>
                <w:sz w:val="16"/>
                <w:szCs w:val="16"/>
              </w:rPr>
              <w:t>finding kills, dens and nests</w:t>
            </w:r>
          </w:p>
          <w:p w14:paraId="7B249898" w14:textId="77777777" w:rsidR="002A1075" w:rsidRPr="002E47D6" w:rsidRDefault="002A1075" w:rsidP="002A1075">
            <w:pPr>
              <w:pStyle w:val="ListParagraph"/>
              <w:numPr>
                <w:ilvl w:val="0"/>
                <w:numId w:val="9"/>
              </w:numPr>
              <w:rPr>
                <w:sz w:val="16"/>
                <w:szCs w:val="16"/>
              </w:rPr>
            </w:pPr>
            <w:r w:rsidRPr="002E47D6">
              <w:rPr>
                <w:sz w:val="16"/>
                <w:szCs w:val="16"/>
              </w:rPr>
              <w:t>mapping predicted clusters</w:t>
            </w:r>
          </w:p>
          <w:p w14:paraId="0AB04FB0" w14:textId="7303AC7F" w:rsidR="002A1075" w:rsidRPr="00514599" w:rsidRDefault="002A1075" w:rsidP="002A1075">
            <w:pPr>
              <w:pStyle w:val="ListParagraph"/>
              <w:ind w:left="1080"/>
              <w:rPr>
                <w:sz w:val="16"/>
                <w:szCs w:val="16"/>
              </w:rPr>
            </w:pPr>
          </w:p>
        </w:tc>
        <w:tc>
          <w:tcPr>
            <w:tcW w:w="3150" w:type="dxa"/>
          </w:tcPr>
          <w:p w14:paraId="28EDCF7B" w14:textId="3B27466B" w:rsidR="002A1075" w:rsidRPr="002E47D6" w:rsidRDefault="002A1075" w:rsidP="002A1075">
            <w:pPr>
              <w:jc w:val="center"/>
              <w:rPr>
                <w:sz w:val="16"/>
                <w:szCs w:val="16"/>
              </w:rPr>
            </w:pPr>
            <w:r>
              <w:rPr>
                <w:sz w:val="16"/>
                <w:szCs w:val="16"/>
              </w:rPr>
              <w:t>Mulford 124 Teaching Lab</w:t>
            </w:r>
          </w:p>
        </w:tc>
      </w:tr>
      <w:tr w:rsidR="002A1075" w:rsidRPr="002E47D6" w14:paraId="6A089C97" w14:textId="77777777" w:rsidTr="003C7833">
        <w:tc>
          <w:tcPr>
            <w:tcW w:w="718" w:type="dxa"/>
            <w:shd w:val="clear" w:color="auto" w:fill="E7E6E6" w:themeFill="background2"/>
          </w:tcPr>
          <w:p w14:paraId="6161710A" w14:textId="29954B10" w:rsidR="002A1075" w:rsidRPr="002E47D6" w:rsidRDefault="002A1075" w:rsidP="002A1075">
            <w:pPr>
              <w:jc w:val="center"/>
              <w:rPr>
                <w:sz w:val="16"/>
                <w:szCs w:val="16"/>
              </w:rPr>
            </w:pPr>
            <w:r>
              <w:rPr>
                <w:sz w:val="16"/>
                <w:szCs w:val="16"/>
              </w:rPr>
              <w:t>Friday</w:t>
            </w:r>
          </w:p>
        </w:tc>
        <w:tc>
          <w:tcPr>
            <w:tcW w:w="996" w:type="dxa"/>
            <w:shd w:val="clear" w:color="auto" w:fill="E7E6E6" w:themeFill="background2"/>
          </w:tcPr>
          <w:p w14:paraId="723A7588" w14:textId="68248D20" w:rsidR="002A1075" w:rsidRPr="002E47D6" w:rsidRDefault="002A1075" w:rsidP="002A1075">
            <w:pPr>
              <w:jc w:val="center"/>
              <w:rPr>
                <w:sz w:val="16"/>
                <w:szCs w:val="16"/>
              </w:rPr>
            </w:pPr>
            <w:r>
              <w:rPr>
                <w:sz w:val="16"/>
                <w:szCs w:val="16"/>
              </w:rPr>
              <w:t>13</w:t>
            </w:r>
            <w:r>
              <w:rPr>
                <w:sz w:val="16"/>
                <w:szCs w:val="16"/>
                <w:vertAlign w:val="superscript"/>
              </w:rPr>
              <w:t>th</w:t>
            </w:r>
            <w:r>
              <w:rPr>
                <w:sz w:val="16"/>
                <w:szCs w:val="16"/>
              </w:rPr>
              <w:t xml:space="preserve"> December</w:t>
            </w:r>
          </w:p>
        </w:tc>
        <w:tc>
          <w:tcPr>
            <w:tcW w:w="4159" w:type="dxa"/>
            <w:shd w:val="clear" w:color="auto" w:fill="E7E6E6" w:themeFill="background2"/>
          </w:tcPr>
          <w:p w14:paraId="2054ACF7" w14:textId="77777777" w:rsidR="002A1075" w:rsidRPr="002E47D6" w:rsidRDefault="002A1075" w:rsidP="002A1075">
            <w:pPr>
              <w:ind w:left="360"/>
              <w:rPr>
                <w:sz w:val="16"/>
                <w:szCs w:val="16"/>
              </w:rPr>
            </w:pPr>
            <w:r w:rsidRPr="002E47D6">
              <w:rPr>
                <w:sz w:val="16"/>
                <w:szCs w:val="16"/>
              </w:rPr>
              <w:t xml:space="preserve">Movement Ecology </w:t>
            </w:r>
            <w:r>
              <w:rPr>
                <w:sz w:val="16"/>
                <w:szCs w:val="16"/>
              </w:rPr>
              <w:t>Clinic</w:t>
            </w:r>
            <w:r w:rsidRPr="002E47D6">
              <w:rPr>
                <w:sz w:val="16"/>
                <w:szCs w:val="16"/>
              </w:rPr>
              <w:t>:</w:t>
            </w:r>
          </w:p>
          <w:p w14:paraId="47BBC7A2" w14:textId="6B7C39CC" w:rsidR="002A1075" w:rsidRPr="002E47D6" w:rsidRDefault="002A1075" w:rsidP="002A1075">
            <w:pPr>
              <w:pStyle w:val="ListParagraph"/>
              <w:ind w:left="1080"/>
              <w:rPr>
                <w:sz w:val="16"/>
                <w:szCs w:val="16"/>
              </w:rPr>
            </w:pPr>
            <w:r w:rsidRPr="002E47D6">
              <w:rPr>
                <w:sz w:val="16"/>
                <w:szCs w:val="16"/>
              </w:rPr>
              <w:t xml:space="preserve">Instructors available to answer questions related to </w:t>
            </w:r>
            <w:r>
              <w:rPr>
                <w:sz w:val="16"/>
                <w:szCs w:val="16"/>
              </w:rPr>
              <w:t xml:space="preserve">the students’ </w:t>
            </w:r>
            <w:r w:rsidRPr="002E47D6">
              <w:rPr>
                <w:sz w:val="16"/>
                <w:szCs w:val="16"/>
              </w:rPr>
              <w:t>analys</w:t>
            </w:r>
            <w:r>
              <w:rPr>
                <w:sz w:val="16"/>
                <w:szCs w:val="16"/>
              </w:rPr>
              <w:t>es</w:t>
            </w:r>
            <w:r w:rsidRPr="002E47D6">
              <w:rPr>
                <w:sz w:val="16"/>
                <w:szCs w:val="16"/>
              </w:rPr>
              <w:t xml:space="preserve"> </w:t>
            </w:r>
          </w:p>
        </w:tc>
        <w:tc>
          <w:tcPr>
            <w:tcW w:w="3150" w:type="dxa"/>
            <w:shd w:val="clear" w:color="auto" w:fill="E7E6E6" w:themeFill="background2"/>
          </w:tcPr>
          <w:p w14:paraId="09E67AFB" w14:textId="6CC558CD" w:rsidR="002A1075" w:rsidRPr="002E47D6" w:rsidRDefault="002A1075" w:rsidP="002A1075">
            <w:pPr>
              <w:jc w:val="center"/>
              <w:rPr>
                <w:sz w:val="16"/>
                <w:szCs w:val="16"/>
              </w:rPr>
            </w:pPr>
            <w:r>
              <w:rPr>
                <w:sz w:val="16"/>
                <w:szCs w:val="16"/>
              </w:rPr>
              <w:t>Mulford 124 Teaching Lab</w:t>
            </w:r>
          </w:p>
        </w:tc>
      </w:tr>
    </w:tbl>
    <w:p w14:paraId="4CD486F5" w14:textId="77777777" w:rsidR="009F1952" w:rsidRDefault="009F1952" w:rsidP="009F1952">
      <w:pPr>
        <w:jc w:val="center"/>
      </w:pPr>
    </w:p>
    <w:sectPr w:rsidR="009F1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2CD"/>
    <w:multiLevelType w:val="hybridMultilevel"/>
    <w:tmpl w:val="5890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011D8"/>
    <w:multiLevelType w:val="hybridMultilevel"/>
    <w:tmpl w:val="AC389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E002B"/>
    <w:multiLevelType w:val="hybridMultilevel"/>
    <w:tmpl w:val="5ABC4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D2969"/>
    <w:multiLevelType w:val="hybridMultilevel"/>
    <w:tmpl w:val="B07E7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DD074B"/>
    <w:multiLevelType w:val="hybridMultilevel"/>
    <w:tmpl w:val="042A1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7F45"/>
    <w:multiLevelType w:val="hybridMultilevel"/>
    <w:tmpl w:val="8CA8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940FF3"/>
    <w:multiLevelType w:val="hybridMultilevel"/>
    <w:tmpl w:val="12EC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FA3ADD"/>
    <w:multiLevelType w:val="hybridMultilevel"/>
    <w:tmpl w:val="04048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367B72"/>
    <w:multiLevelType w:val="hybridMultilevel"/>
    <w:tmpl w:val="31365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82172F"/>
    <w:multiLevelType w:val="hybridMultilevel"/>
    <w:tmpl w:val="28A0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46DB8"/>
    <w:multiLevelType w:val="hybridMultilevel"/>
    <w:tmpl w:val="25ACA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4"/>
  </w:num>
  <w:num w:numId="6">
    <w:abstractNumId w:val="3"/>
  </w:num>
  <w:num w:numId="7">
    <w:abstractNumId w:val="2"/>
  </w:num>
  <w:num w:numId="8">
    <w:abstractNumId w:val="7"/>
  </w:num>
  <w:num w:numId="9">
    <w:abstractNumId w:val="5"/>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CB"/>
    <w:rsid w:val="00003CA9"/>
    <w:rsid w:val="00061719"/>
    <w:rsid w:val="000C6718"/>
    <w:rsid w:val="000D7ACB"/>
    <w:rsid w:val="00262E7B"/>
    <w:rsid w:val="002A1075"/>
    <w:rsid w:val="002E47D6"/>
    <w:rsid w:val="00311283"/>
    <w:rsid w:val="00471B0D"/>
    <w:rsid w:val="004947BC"/>
    <w:rsid w:val="004B10E4"/>
    <w:rsid w:val="004F7B0B"/>
    <w:rsid w:val="00514599"/>
    <w:rsid w:val="00544680"/>
    <w:rsid w:val="005754C4"/>
    <w:rsid w:val="005A0943"/>
    <w:rsid w:val="006A4CB5"/>
    <w:rsid w:val="00782FD5"/>
    <w:rsid w:val="00926DB3"/>
    <w:rsid w:val="00935B89"/>
    <w:rsid w:val="009F1952"/>
    <w:rsid w:val="00A72435"/>
    <w:rsid w:val="00AB162D"/>
    <w:rsid w:val="00AD24A7"/>
    <w:rsid w:val="00AD7A35"/>
    <w:rsid w:val="00AF2754"/>
    <w:rsid w:val="00B54D2E"/>
    <w:rsid w:val="00C450FE"/>
    <w:rsid w:val="00C62291"/>
    <w:rsid w:val="00CA69A8"/>
    <w:rsid w:val="00D92B0C"/>
    <w:rsid w:val="00DE6AC6"/>
    <w:rsid w:val="00E50AD6"/>
    <w:rsid w:val="00F21822"/>
    <w:rsid w:val="00F34548"/>
    <w:rsid w:val="00F71EE4"/>
    <w:rsid w:val="00FC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4383"/>
  <w15:chartTrackingRefBased/>
  <w15:docId w15:val="{145B5B59-249C-4552-9BEB-D3C7E44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1952"/>
    <w:rPr>
      <w:color w:val="0563C1" w:themeColor="hyperlink"/>
      <w:u w:val="single"/>
    </w:rPr>
  </w:style>
  <w:style w:type="character" w:styleId="UnresolvedMention">
    <w:name w:val="Unresolved Mention"/>
    <w:basedOn w:val="DefaultParagraphFont"/>
    <w:uiPriority w:val="99"/>
    <w:semiHidden/>
    <w:unhideWhenUsed/>
    <w:rsid w:val="009F1952"/>
    <w:rPr>
      <w:color w:val="605E5C"/>
      <w:shd w:val="clear" w:color="auto" w:fill="E1DFDD"/>
    </w:rPr>
  </w:style>
  <w:style w:type="paragraph" w:styleId="CommentText">
    <w:name w:val="annotation text"/>
    <w:basedOn w:val="Normal"/>
    <w:link w:val="CommentTextChar"/>
    <w:uiPriority w:val="99"/>
    <w:unhideWhenUsed/>
    <w:rsid w:val="009F1952"/>
    <w:pPr>
      <w:spacing w:line="240" w:lineRule="auto"/>
    </w:pPr>
    <w:rPr>
      <w:sz w:val="20"/>
      <w:szCs w:val="20"/>
    </w:rPr>
  </w:style>
  <w:style w:type="character" w:customStyle="1" w:styleId="CommentTextChar">
    <w:name w:val="Comment Text Char"/>
    <w:basedOn w:val="DefaultParagraphFont"/>
    <w:link w:val="CommentText"/>
    <w:uiPriority w:val="99"/>
    <w:rsid w:val="009F1952"/>
    <w:rPr>
      <w:sz w:val="20"/>
      <w:szCs w:val="20"/>
    </w:rPr>
  </w:style>
  <w:style w:type="character" w:styleId="CommentReference">
    <w:name w:val="annotation reference"/>
    <w:basedOn w:val="DefaultParagraphFont"/>
    <w:uiPriority w:val="99"/>
    <w:semiHidden/>
    <w:unhideWhenUsed/>
    <w:rsid w:val="009F1952"/>
    <w:rPr>
      <w:sz w:val="16"/>
      <w:szCs w:val="16"/>
    </w:rPr>
  </w:style>
  <w:style w:type="paragraph" w:styleId="ListParagraph">
    <w:name w:val="List Paragraph"/>
    <w:basedOn w:val="Normal"/>
    <w:uiPriority w:val="34"/>
    <w:qFormat/>
    <w:rsid w:val="009F1952"/>
    <w:pPr>
      <w:ind w:left="720"/>
      <w:contextualSpacing/>
    </w:pPr>
  </w:style>
  <w:style w:type="paragraph" w:styleId="BalloonText">
    <w:name w:val="Balloon Text"/>
    <w:basedOn w:val="Normal"/>
    <w:link w:val="BalloonTextChar"/>
    <w:uiPriority w:val="99"/>
    <w:semiHidden/>
    <w:unhideWhenUsed/>
    <w:rsid w:val="004B1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0E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754C4"/>
    <w:rPr>
      <w:b/>
      <w:bCs/>
    </w:rPr>
  </w:style>
  <w:style w:type="character" w:customStyle="1" w:styleId="CommentSubjectChar">
    <w:name w:val="Comment Subject Char"/>
    <w:basedOn w:val="CommentTextChar"/>
    <w:link w:val="CommentSubject"/>
    <w:uiPriority w:val="99"/>
    <w:semiHidden/>
    <w:rsid w:val="005754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1696">
      <w:bodyDiv w:val="1"/>
      <w:marLeft w:val="0"/>
      <w:marRight w:val="0"/>
      <w:marTop w:val="0"/>
      <w:marBottom w:val="0"/>
      <w:divBdr>
        <w:top w:val="none" w:sz="0" w:space="0" w:color="auto"/>
        <w:left w:val="none" w:sz="0" w:space="0" w:color="auto"/>
        <w:bottom w:val="none" w:sz="0" w:space="0" w:color="auto"/>
        <w:right w:val="none" w:sz="0" w:space="0" w:color="auto"/>
      </w:divBdr>
    </w:div>
    <w:div w:id="471869236">
      <w:bodyDiv w:val="1"/>
      <w:marLeft w:val="0"/>
      <w:marRight w:val="0"/>
      <w:marTop w:val="0"/>
      <w:marBottom w:val="0"/>
      <w:divBdr>
        <w:top w:val="none" w:sz="0" w:space="0" w:color="auto"/>
        <w:left w:val="none" w:sz="0" w:space="0" w:color="auto"/>
        <w:bottom w:val="none" w:sz="0" w:space="0" w:color="auto"/>
        <w:right w:val="none" w:sz="0" w:space="0" w:color="auto"/>
      </w:divBdr>
      <w:divsChild>
        <w:div w:id="86655331">
          <w:marLeft w:val="0"/>
          <w:marRight w:val="0"/>
          <w:marTop w:val="0"/>
          <w:marBottom w:val="0"/>
          <w:divBdr>
            <w:top w:val="none" w:sz="0" w:space="0" w:color="auto"/>
            <w:left w:val="none" w:sz="0" w:space="0" w:color="auto"/>
            <w:bottom w:val="none" w:sz="0" w:space="0" w:color="auto"/>
            <w:right w:val="none" w:sz="0" w:space="0" w:color="auto"/>
          </w:divBdr>
          <w:divsChild>
            <w:div w:id="2104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709">
      <w:bodyDiv w:val="1"/>
      <w:marLeft w:val="0"/>
      <w:marRight w:val="0"/>
      <w:marTop w:val="0"/>
      <w:marBottom w:val="0"/>
      <w:divBdr>
        <w:top w:val="none" w:sz="0" w:space="0" w:color="auto"/>
        <w:left w:val="none" w:sz="0" w:space="0" w:color="auto"/>
        <w:bottom w:val="none" w:sz="0" w:space="0" w:color="auto"/>
        <w:right w:val="none" w:sz="0" w:space="0" w:color="auto"/>
      </w:divBdr>
      <w:divsChild>
        <w:div w:id="1201551803">
          <w:marLeft w:val="0"/>
          <w:marRight w:val="0"/>
          <w:marTop w:val="0"/>
          <w:marBottom w:val="0"/>
          <w:divBdr>
            <w:top w:val="none" w:sz="0" w:space="0" w:color="auto"/>
            <w:left w:val="none" w:sz="0" w:space="0" w:color="auto"/>
            <w:bottom w:val="none" w:sz="0" w:space="0" w:color="auto"/>
            <w:right w:val="none" w:sz="0" w:space="0" w:color="auto"/>
          </w:divBdr>
          <w:divsChild>
            <w:div w:id="888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Bidder</dc:creator>
  <cp:keywords/>
  <dc:description/>
  <cp:lastModifiedBy>Owen Bidder</cp:lastModifiedBy>
  <cp:revision>10</cp:revision>
  <dcterms:created xsi:type="dcterms:W3CDTF">2019-06-11T22:35:00Z</dcterms:created>
  <dcterms:modified xsi:type="dcterms:W3CDTF">2019-08-23T21:31:00Z</dcterms:modified>
</cp:coreProperties>
</file>