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76AA" w14:textId="77777777" w:rsidR="00D844AD" w:rsidRDefault="00D844AD" w:rsidP="00D844AD">
      <w:pPr>
        <w:spacing w:line="480" w:lineRule="auto"/>
        <w:jc w:val="center"/>
        <w:rPr>
          <w:rFonts w:ascii="Times New Roman" w:hAnsi="Times New Roman" w:cs="Times New Roman"/>
          <w:b/>
          <w:bCs/>
        </w:rPr>
      </w:pPr>
    </w:p>
    <w:p w14:paraId="65A49AAE" w14:textId="77777777" w:rsidR="00D844AD" w:rsidRDefault="00D844AD" w:rsidP="00D844AD">
      <w:pPr>
        <w:spacing w:line="480" w:lineRule="auto"/>
        <w:jc w:val="center"/>
        <w:rPr>
          <w:rFonts w:ascii="Times New Roman" w:hAnsi="Times New Roman" w:cs="Times New Roman"/>
          <w:b/>
          <w:bCs/>
        </w:rPr>
      </w:pPr>
    </w:p>
    <w:p w14:paraId="7C8022AA" w14:textId="77777777" w:rsidR="00D844AD" w:rsidRDefault="00D844AD" w:rsidP="00D844AD">
      <w:pPr>
        <w:spacing w:line="480" w:lineRule="auto"/>
        <w:jc w:val="center"/>
        <w:rPr>
          <w:rFonts w:ascii="Times New Roman" w:hAnsi="Times New Roman" w:cs="Times New Roman"/>
          <w:b/>
          <w:bCs/>
        </w:rPr>
      </w:pPr>
    </w:p>
    <w:p w14:paraId="62DF7841" w14:textId="77777777" w:rsidR="00D844AD" w:rsidRDefault="00D844AD" w:rsidP="00D844AD">
      <w:pPr>
        <w:spacing w:line="480" w:lineRule="auto"/>
        <w:jc w:val="center"/>
        <w:rPr>
          <w:rFonts w:ascii="Times New Roman" w:hAnsi="Times New Roman" w:cs="Times New Roman"/>
          <w:b/>
          <w:bCs/>
        </w:rPr>
      </w:pPr>
    </w:p>
    <w:p w14:paraId="6561963D" w14:textId="77777777" w:rsidR="0018344B" w:rsidRDefault="0018344B" w:rsidP="00D844AD">
      <w:pPr>
        <w:spacing w:line="480" w:lineRule="auto"/>
        <w:jc w:val="center"/>
        <w:rPr>
          <w:rFonts w:ascii="Times New Roman" w:hAnsi="Times New Roman" w:cs="Times New Roman"/>
          <w:b/>
          <w:bCs/>
        </w:rPr>
      </w:pPr>
      <w:r w:rsidRPr="0018344B">
        <w:rPr>
          <w:rFonts w:ascii="Times New Roman" w:hAnsi="Times New Roman" w:cs="Times New Roman"/>
          <w:b/>
          <w:bCs/>
        </w:rPr>
        <w:t>Assignment 8.2 - Forensic Reconstruction, Repair, and Contract Review</w:t>
      </w:r>
    </w:p>
    <w:p w14:paraId="6B775A87" w14:textId="076FC191" w:rsidR="00D844AD" w:rsidRDefault="00D844AD" w:rsidP="00D844AD">
      <w:pPr>
        <w:spacing w:line="480" w:lineRule="auto"/>
        <w:jc w:val="center"/>
        <w:rPr>
          <w:rFonts w:ascii="Times New Roman" w:hAnsi="Times New Roman" w:cs="Times New Roman"/>
        </w:rPr>
      </w:pPr>
      <w:r>
        <w:rPr>
          <w:rFonts w:ascii="Times New Roman" w:hAnsi="Times New Roman" w:cs="Times New Roman"/>
        </w:rPr>
        <w:t>Kaitlyn Kelly</w:t>
      </w:r>
    </w:p>
    <w:p w14:paraId="4EB67CD0" w14:textId="4FB478B4" w:rsidR="00D844AD" w:rsidRDefault="00D844AD" w:rsidP="00D844AD">
      <w:pPr>
        <w:spacing w:line="480" w:lineRule="auto"/>
        <w:jc w:val="center"/>
        <w:rPr>
          <w:rFonts w:ascii="Times New Roman" w:hAnsi="Times New Roman" w:cs="Times New Roman"/>
        </w:rPr>
      </w:pPr>
      <w:r>
        <w:rPr>
          <w:rFonts w:ascii="Times New Roman" w:hAnsi="Times New Roman" w:cs="Times New Roman"/>
        </w:rPr>
        <w:t>Bellevue University</w:t>
      </w:r>
    </w:p>
    <w:p w14:paraId="3C48FB2C" w14:textId="3969DAAE" w:rsidR="00D844AD" w:rsidRDefault="00D844AD" w:rsidP="00D844AD">
      <w:pPr>
        <w:spacing w:line="480" w:lineRule="auto"/>
        <w:jc w:val="center"/>
        <w:rPr>
          <w:rFonts w:ascii="Times New Roman" w:hAnsi="Times New Roman" w:cs="Times New Roman"/>
        </w:rPr>
      </w:pPr>
      <w:r>
        <w:rPr>
          <w:rFonts w:ascii="Times New Roman" w:hAnsi="Times New Roman" w:cs="Times New Roman"/>
        </w:rPr>
        <w:t>WEB 4</w:t>
      </w:r>
      <w:r w:rsidR="000B0BFC">
        <w:rPr>
          <w:rFonts w:ascii="Times New Roman" w:hAnsi="Times New Roman" w:cs="Times New Roman"/>
        </w:rPr>
        <w:t>25</w:t>
      </w:r>
      <w:r>
        <w:rPr>
          <w:rFonts w:ascii="Times New Roman" w:hAnsi="Times New Roman" w:cs="Times New Roman"/>
        </w:rPr>
        <w:t xml:space="preserve">: </w:t>
      </w:r>
      <w:r w:rsidR="000B0BFC" w:rsidRPr="000B0BFC">
        <w:rPr>
          <w:rFonts w:ascii="Times New Roman" w:hAnsi="Times New Roman" w:cs="Times New Roman"/>
        </w:rPr>
        <w:t>Angular with TypeScript</w:t>
      </w:r>
    </w:p>
    <w:p w14:paraId="47B19F1E" w14:textId="07D1BC9C" w:rsidR="00D844AD" w:rsidRDefault="00D844AD" w:rsidP="00D844AD">
      <w:pPr>
        <w:spacing w:line="480" w:lineRule="auto"/>
        <w:jc w:val="center"/>
        <w:rPr>
          <w:rFonts w:ascii="Times New Roman" w:hAnsi="Times New Roman" w:cs="Times New Roman"/>
        </w:rPr>
      </w:pPr>
      <w:r>
        <w:rPr>
          <w:rFonts w:ascii="Times New Roman" w:hAnsi="Times New Roman" w:cs="Times New Roman"/>
        </w:rPr>
        <w:t>Professor Richard Krasso</w:t>
      </w:r>
    </w:p>
    <w:p w14:paraId="10457300" w14:textId="48F4D150" w:rsidR="00D844AD" w:rsidRDefault="005837AE" w:rsidP="00D844AD">
      <w:pPr>
        <w:spacing w:line="480" w:lineRule="auto"/>
        <w:jc w:val="center"/>
        <w:rPr>
          <w:rFonts w:ascii="Times New Roman" w:hAnsi="Times New Roman" w:cs="Times New Roman"/>
        </w:rPr>
      </w:pPr>
      <w:r>
        <w:rPr>
          <w:rFonts w:ascii="Times New Roman" w:hAnsi="Times New Roman" w:cs="Times New Roman"/>
        </w:rPr>
        <w:t xml:space="preserve">May </w:t>
      </w:r>
      <w:r w:rsidR="000B0BFC">
        <w:rPr>
          <w:rFonts w:ascii="Times New Roman" w:hAnsi="Times New Roman" w:cs="Times New Roman"/>
        </w:rPr>
        <w:t>1</w:t>
      </w:r>
      <w:r w:rsidR="0018344B">
        <w:rPr>
          <w:rFonts w:ascii="Times New Roman" w:hAnsi="Times New Roman" w:cs="Times New Roman"/>
        </w:rPr>
        <w:t>7</w:t>
      </w:r>
      <w:r w:rsidR="00D844AD">
        <w:rPr>
          <w:rFonts w:ascii="Times New Roman" w:hAnsi="Times New Roman" w:cs="Times New Roman"/>
        </w:rPr>
        <w:t>, 2026</w:t>
      </w:r>
    </w:p>
    <w:p w14:paraId="580BC43A" w14:textId="77777777" w:rsidR="005837AE" w:rsidRDefault="005837AE" w:rsidP="00D844AD">
      <w:pPr>
        <w:spacing w:line="480" w:lineRule="auto"/>
        <w:jc w:val="center"/>
        <w:rPr>
          <w:rFonts w:ascii="Times New Roman" w:hAnsi="Times New Roman" w:cs="Times New Roman"/>
        </w:rPr>
      </w:pPr>
    </w:p>
    <w:p w14:paraId="340AA450" w14:textId="77777777" w:rsidR="005837AE" w:rsidRDefault="005837AE" w:rsidP="00D844AD">
      <w:pPr>
        <w:spacing w:line="480" w:lineRule="auto"/>
        <w:jc w:val="center"/>
        <w:rPr>
          <w:rFonts w:ascii="Times New Roman" w:hAnsi="Times New Roman" w:cs="Times New Roman"/>
        </w:rPr>
      </w:pPr>
    </w:p>
    <w:p w14:paraId="36C9AD32" w14:textId="77777777" w:rsidR="005837AE" w:rsidRDefault="005837AE" w:rsidP="00D844AD">
      <w:pPr>
        <w:spacing w:line="480" w:lineRule="auto"/>
        <w:jc w:val="center"/>
        <w:rPr>
          <w:rFonts w:ascii="Times New Roman" w:hAnsi="Times New Roman" w:cs="Times New Roman"/>
        </w:rPr>
      </w:pPr>
    </w:p>
    <w:p w14:paraId="6EC17101" w14:textId="77777777" w:rsidR="005837AE" w:rsidRDefault="005837AE" w:rsidP="00D844AD">
      <w:pPr>
        <w:spacing w:line="480" w:lineRule="auto"/>
        <w:jc w:val="center"/>
        <w:rPr>
          <w:rFonts w:ascii="Times New Roman" w:hAnsi="Times New Roman" w:cs="Times New Roman"/>
        </w:rPr>
      </w:pPr>
    </w:p>
    <w:p w14:paraId="7513337E" w14:textId="77777777" w:rsidR="005837AE" w:rsidRDefault="005837AE" w:rsidP="00D844AD">
      <w:pPr>
        <w:spacing w:line="480" w:lineRule="auto"/>
        <w:jc w:val="center"/>
        <w:rPr>
          <w:rFonts w:ascii="Times New Roman" w:hAnsi="Times New Roman" w:cs="Times New Roman"/>
        </w:rPr>
      </w:pPr>
    </w:p>
    <w:p w14:paraId="55D03D30" w14:textId="77777777" w:rsidR="005837AE" w:rsidRDefault="005837AE" w:rsidP="00D844AD">
      <w:pPr>
        <w:spacing w:line="480" w:lineRule="auto"/>
        <w:jc w:val="center"/>
        <w:rPr>
          <w:rFonts w:ascii="Times New Roman" w:hAnsi="Times New Roman" w:cs="Times New Roman"/>
        </w:rPr>
      </w:pPr>
    </w:p>
    <w:p w14:paraId="0A3CE878" w14:textId="77777777" w:rsidR="005837AE" w:rsidRDefault="005837AE" w:rsidP="00D844AD">
      <w:pPr>
        <w:spacing w:line="480" w:lineRule="auto"/>
        <w:jc w:val="center"/>
        <w:rPr>
          <w:rFonts w:ascii="Times New Roman" w:hAnsi="Times New Roman" w:cs="Times New Roman"/>
        </w:rPr>
      </w:pPr>
    </w:p>
    <w:p w14:paraId="1EDE6178" w14:textId="77777777" w:rsidR="005837AE" w:rsidRDefault="005837AE" w:rsidP="00D844AD">
      <w:pPr>
        <w:spacing w:line="480" w:lineRule="auto"/>
        <w:jc w:val="center"/>
        <w:rPr>
          <w:rFonts w:ascii="Times New Roman" w:hAnsi="Times New Roman" w:cs="Times New Roman"/>
        </w:rPr>
      </w:pPr>
    </w:p>
    <w:p w14:paraId="1DECD11B" w14:textId="77777777" w:rsidR="0018344B" w:rsidRDefault="0018344B" w:rsidP="0018344B">
      <w:pPr>
        <w:spacing w:line="480" w:lineRule="auto"/>
        <w:ind w:left="360"/>
        <w:rPr>
          <w:rFonts w:ascii="Times New Roman" w:hAnsi="Times New Roman" w:cs="Times New Roman"/>
          <w:b/>
          <w:bCs/>
        </w:rPr>
      </w:pPr>
      <w:r w:rsidRPr="0018344B">
        <w:rPr>
          <w:rFonts w:ascii="Times New Roman" w:hAnsi="Times New Roman" w:cs="Times New Roman"/>
          <w:b/>
          <w:bCs/>
        </w:rPr>
        <w:lastRenderedPageBreak/>
        <w:t>What did the failing unit tests expose about how the application and tests were originally designed?</w:t>
      </w:r>
    </w:p>
    <w:p w14:paraId="315F8E86" w14:textId="798B705F" w:rsidR="0018344B" w:rsidRPr="00DC2E1E" w:rsidRDefault="00DC2E1E" w:rsidP="0018344B">
      <w:pPr>
        <w:spacing w:line="480" w:lineRule="auto"/>
        <w:ind w:left="360"/>
        <w:rPr>
          <w:rFonts w:ascii="Times New Roman" w:hAnsi="Times New Roman" w:cs="Times New Roman"/>
        </w:rPr>
      </w:pPr>
      <w:r>
        <w:rPr>
          <w:rFonts w:ascii="Times New Roman" w:hAnsi="Times New Roman" w:cs="Times New Roman"/>
        </w:rPr>
        <w:t xml:space="preserve">The failing tests, especially the legacy tests, were written with very specific verbiage in mind. This isn’t inherently wrong, but it did cause alarm that wasn’t necessarily warranted. Of course, any previously passing test that now fails </w:t>
      </w:r>
      <w:r>
        <w:rPr>
          <w:rFonts w:ascii="Times New Roman" w:hAnsi="Times New Roman" w:cs="Times New Roman"/>
          <w:i/>
          <w:iCs/>
        </w:rPr>
        <w:t>is</w:t>
      </w:r>
      <w:r>
        <w:rPr>
          <w:rFonts w:ascii="Times New Roman" w:hAnsi="Times New Roman" w:cs="Times New Roman"/>
        </w:rPr>
        <w:t xml:space="preserve"> worth review and attention, however, in my case with this assignment, it wasn’t an indication of real regression. Instead, it highlighted that the tests were not flexible for realistic updates and enhancements.</w:t>
      </w:r>
    </w:p>
    <w:p w14:paraId="211EC2C4" w14:textId="77777777" w:rsidR="0018344B" w:rsidRDefault="0018344B" w:rsidP="0018344B">
      <w:pPr>
        <w:spacing w:line="480" w:lineRule="auto"/>
        <w:ind w:left="360"/>
        <w:rPr>
          <w:rFonts w:ascii="Times New Roman" w:hAnsi="Times New Roman" w:cs="Times New Roman"/>
          <w:b/>
          <w:bCs/>
        </w:rPr>
      </w:pPr>
      <w:r w:rsidRPr="0018344B">
        <w:rPr>
          <w:rFonts w:ascii="Times New Roman" w:hAnsi="Times New Roman" w:cs="Times New Roman"/>
          <w:b/>
          <w:bCs/>
        </w:rPr>
        <w:t>How did the AI-generated changes reveal weaknesses in the existing unit tests and overall system structure?</w:t>
      </w:r>
    </w:p>
    <w:p w14:paraId="6B37A73B" w14:textId="74F662EB" w:rsidR="00DC2E1E" w:rsidRPr="00DC2E1E" w:rsidRDefault="00DC2E1E" w:rsidP="0018344B">
      <w:pPr>
        <w:spacing w:line="480" w:lineRule="auto"/>
        <w:ind w:left="360"/>
        <w:rPr>
          <w:rFonts w:ascii="Times New Roman" w:hAnsi="Times New Roman" w:cs="Times New Roman"/>
        </w:rPr>
      </w:pPr>
      <w:r>
        <w:rPr>
          <w:rFonts w:ascii="Times New Roman" w:hAnsi="Times New Roman" w:cs="Times New Roman"/>
        </w:rPr>
        <w:t xml:space="preserve">By simply following the prompt, my AI-generated changes very clearly revealed that the existing unit tests were not flexible. As I mentioned last week, I was surprised/impressed that Copilot was able to make the requested updates without introducing regression, but it was also surprising and a good real world learning experience to see that not all unit tests are equal in terms of long-term effectiveness. </w:t>
      </w:r>
    </w:p>
    <w:p w14:paraId="34229765" w14:textId="77777777" w:rsidR="0018344B" w:rsidRDefault="0018344B" w:rsidP="0018344B">
      <w:pPr>
        <w:spacing w:line="480" w:lineRule="auto"/>
        <w:ind w:left="360"/>
        <w:rPr>
          <w:rFonts w:ascii="Times New Roman" w:hAnsi="Times New Roman" w:cs="Times New Roman"/>
          <w:b/>
          <w:bCs/>
        </w:rPr>
      </w:pPr>
      <w:r w:rsidRPr="0018344B">
        <w:rPr>
          <w:rFonts w:ascii="Times New Roman" w:hAnsi="Times New Roman" w:cs="Times New Roman"/>
          <w:b/>
          <w:bCs/>
        </w:rPr>
        <w:t>What should have been done from the beginning to make the unit tests more dynamic and resilient to change?</w:t>
      </w:r>
    </w:p>
    <w:p w14:paraId="7BFA1907" w14:textId="4E7ED422" w:rsidR="00DC2E1E" w:rsidRPr="00DC2E1E" w:rsidRDefault="00DC2E1E" w:rsidP="0018344B">
      <w:pPr>
        <w:spacing w:line="480" w:lineRule="auto"/>
        <w:ind w:left="360"/>
        <w:rPr>
          <w:rFonts w:ascii="Times New Roman" w:hAnsi="Times New Roman" w:cs="Times New Roman"/>
        </w:rPr>
      </w:pPr>
      <w:r>
        <w:rPr>
          <w:rFonts w:ascii="Times New Roman" w:hAnsi="Times New Roman" w:cs="Times New Roman"/>
        </w:rPr>
        <w:t>This is an interesting question because the tests were written with very specific verbiage in mind, which caused (most of) my failures when the changes were implemented. But at the same time, that specific verbiage was important to confirming the functionality at the same was working as intended. Perhaps there could have been some leniency in certain tests, like looking for the correct quantity number only instead of looking for exactly “2x.”</w:t>
      </w:r>
    </w:p>
    <w:p w14:paraId="2E16CE64" w14:textId="77777777" w:rsidR="0018344B" w:rsidRDefault="0018344B" w:rsidP="0018344B">
      <w:pPr>
        <w:spacing w:line="480" w:lineRule="auto"/>
        <w:ind w:left="360"/>
        <w:rPr>
          <w:rFonts w:ascii="Times New Roman" w:hAnsi="Times New Roman" w:cs="Times New Roman"/>
          <w:b/>
          <w:bCs/>
        </w:rPr>
      </w:pPr>
      <w:r w:rsidRPr="0018344B">
        <w:rPr>
          <w:rFonts w:ascii="Times New Roman" w:hAnsi="Times New Roman" w:cs="Times New Roman"/>
          <w:b/>
          <w:bCs/>
        </w:rPr>
        <w:lastRenderedPageBreak/>
        <w:t>How could more flexible or fault-tolerant unit tests have been implemented in this project?</w:t>
      </w:r>
    </w:p>
    <w:p w14:paraId="57275E91" w14:textId="77777777" w:rsidR="00DE63CD" w:rsidRDefault="00DE63CD" w:rsidP="0018344B">
      <w:pPr>
        <w:spacing w:line="480" w:lineRule="auto"/>
        <w:ind w:left="360"/>
        <w:rPr>
          <w:rFonts w:ascii="Times New Roman" w:hAnsi="Times New Roman" w:cs="Times New Roman"/>
        </w:rPr>
      </w:pPr>
      <w:r>
        <w:rPr>
          <w:rFonts w:ascii="Times New Roman" w:hAnsi="Times New Roman" w:cs="Times New Roman"/>
        </w:rPr>
        <w:t>In general, I think the tests could have better honed in on what exactly they were looking to prove rather than focusing so much on specific verbiage. Again, sometimes this is necessary, and in those cases I suppose the unit tests will just need to be updated. However, we could have been testing for the output to generate things like:</w:t>
      </w:r>
    </w:p>
    <w:p w14:paraId="6EB826E2" w14:textId="009865E8" w:rsidR="00DE63CD" w:rsidRDefault="00DE63CD" w:rsidP="00DE63CD">
      <w:pPr>
        <w:pStyle w:val="ListParagraph"/>
        <w:numPr>
          <w:ilvl w:val="0"/>
          <w:numId w:val="45"/>
        </w:numPr>
        <w:spacing w:line="480" w:lineRule="auto"/>
        <w:rPr>
          <w:rFonts w:ascii="Times New Roman" w:hAnsi="Times New Roman" w:cs="Times New Roman"/>
        </w:rPr>
      </w:pPr>
      <w:r>
        <w:rPr>
          <w:rFonts w:ascii="Times New Roman" w:hAnsi="Times New Roman" w:cs="Times New Roman"/>
        </w:rPr>
        <w:t>T</w:t>
      </w:r>
      <w:r w:rsidRPr="00DE63CD">
        <w:rPr>
          <w:rFonts w:ascii="Times New Roman" w:hAnsi="Times New Roman" w:cs="Times New Roman"/>
        </w:rPr>
        <w:t xml:space="preserve">he right name </w:t>
      </w:r>
      <w:r>
        <w:rPr>
          <w:rFonts w:ascii="Times New Roman" w:hAnsi="Times New Roman" w:cs="Times New Roman"/>
        </w:rPr>
        <w:t>for each selected taco</w:t>
      </w:r>
    </w:p>
    <w:p w14:paraId="5C8C892C" w14:textId="695FC908" w:rsidR="00DE63CD" w:rsidRDefault="00DE63CD" w:rsidP="00DE63CD">
      <w:pPr>
        <w:pStyle w:val="ListParagraph"/>
        <w:numPr>
          <w:ilvl w:val="0"/>
          <w:numId w:val="45"/>
        </w:numPr>
        <w:spacing w:line="480" w:lineRule="auto"/>
        <w:rPr>
          <w:rFonts w:ascii="Times New Roman" w:hAnsi="Times New Roman" w:cs="Times New Roman"/>
        </w:rPr>
      </w:pPr>
      <w:r>
        <w:rPr>
          <w:rFonts w:ascii="Times New Roman" w:hAnsi="Times New Roman" w:cs="Times New Roman"/>
        </w:rPr>
        <w:t>The right subtotal based on the unit price and quantity</w:t>
      </w:r>
    </w:p>
    <w:p w14:paraId="75095FFB" w14:textId="4EB4B14F" w:rsidR="00DE63CD" w:rsidRDefault="00DE63CD" w:rsidP="00DE63CD">
      <w:pPr>
        <w:pStyle w:val="ListParagraph"/>
        <w:numPr>
          <w:ilvl w:val="0"/>
          <w:numId w:val="45"/>
        </w:numPr>
        <w:spacing w:line="480" w:lineRule="auto"/>
        <w:rPr>
          <w:rFonts w:ascii="Times New Roman" w:hAnsi="Times New Roman" w:cs="Times New Roman"/>
        </w:rPr>
      </w:pPr>
      <w:r>
        <w:rPr>
          <w:rFonts w:ascii="Times New Roman" w:hAnsi="Times New Roman" w:cs="Times New Roman"/>
        </w:rPr>
        <w:t>The existence of the correct quantity number based on the number being included, OR the price being correct (i.e., if 1 taco was selected the price should be $3.25)</w:t>
      </w:r>
    </w:p>
    <w:p w14:paraId="1C52BC20" w14:textId="4A0E223B" w:rsidR="00DE63CD" w:rsidRDefault="00DE63CD" w:rsidP="00DE63CD">
      <w:pPr>
        <w:pStyle w:val="ListParagraph"/>
        <w:numPr>
          <w:ilvl w:val="0"/>
          <w:numId w:val="45"/>
        </w:numPr>
        <w:spacing w:line="480" w:lineRule="auto"/>
        <w:rPr>
          <w:rFonts w:ascii="Times New Roman" w:hAnsi="Times New Roman" w:cs="Times New Roman"/>
        </w:rPr>
      </w:pPr>
      <w:r>
        <w:rPr>
          <w:rFonts w:ascii="Times New Roman" w:hAnsi="Times New Roman" w:cs="Times New Roman"/>
        </w:rPr>
        <w:t>I also would have eliminated some of the tests like testing that a remove button doesn’t exist, since that test was sort of a moot point with the button not existing in the code.</w:t>
      </w:r>
    </w:p>
    <w:p w14:paraId="1C34F0D2" w14:textId="6E718C59" w:rsidR="00DE63CD" w:rsidRPr="00DE63CD" w:rsidRDefault="00DE63CD" w:rsidP="00DE63CD">
      <w:pPr>
        <w:spacing w:line="480" w:lineRule="auto"/>
        <w:ind w:left="360"/>
        <w:rPr>
          <w:rFonts w:ascii="Times New Roman" w:hAnsi="Times New Roman" w:cs="Times New Roman"/>
        </w:rPr>
      </w:pPr>
      <w:r>
        <w:rPr>
          <w:rFonts w:ascii="Times New Roman" w:hAnsi="Times New Roman" w:cs="Times New Roman"/>
        </w:rPr>
        <w:t>All of these changes could have theoretically confirmed functionality while being more flexible to enhancements and verbiage changes in the future.</w:t>
      </w:r>
    </w:p>
    <w:p w14:paraId="3BF89DDB" w14:textId="77777777" w:rsidR="0018344B" w:rsidRDefault="0018344B" w:rsidP="0018344B">
      <w:pPr>
        <w:spacing w:line="480" w:lineRule="auto"/>
        <w:ind w:left="360"/>
        <w:rPr>
          <w:rFonts w:ascii="Times New Roman" w:hAnsi="Times New Roman" w:cs="Times New Roman"/>
          <w:b/>
          <w:bCs/>
        </w:rPr>
      </w:pPr>
      <w:r w:rsidRPr="0018344B">
        <w:rPr>
          <w:rFonts w:ascii="Times New Roman" w:hAnsi="Times New Roman" w:cs="Times New Roman"/>
          <w:b/>
          <w:bCs/>
        </w:rPr>
        <w:t>What did this experience teach you about AI-assisted development and how AI can expose hidden assumptions in your code?</w:t>
      </w:r>
    </w:p>
    <w:p w14:paraId="5B7DE900" w14:textId="0203CA60" w:rsidR="00DE63CD" w:rsidRPr="00DE63CD" w:rsidRDefault="00DE63CD" w:rsidP="0018344B">
      <w:pPr>
        <w:spacing w:line="480" w:lineRule="auto"/>
        <w:ind w:left="360"/>
        <w:rPr>
          <w:rFonts w:ascii="Times New Roman" w:hAnsi="Times New Roman" w:cs="Times New Roman"/>
        </w:rPr>
      </w:pPr>
      <w:r>
        <w:rPr>
          <w:rFonts w:ascii="Times New Roman" w:hAnsi="Times New Roman" w:cs="Times New Roman"/>
        </w:rPr>
        <w:t>It was a great learning experience. I may have preferred that I was introduced to actual regression, just to see what solving that could look like, but overall, it was a solid practical example of how AI can help, but also how it doesn’t always mesh with the existing codebase. As developers, we have to remain critical and aware, especially when introducing code that is AI generated.</w:t>
      </w:r>
    </w:p>
    <w:p w14:paraId="4BCCB7FE" w14:textId="77777777" w:rsidR="0018344B" w:rsidRDefault="0018344B" w:rsidP="0018344B">
      <w:pPr>
        <w:spacing w:line="480" w:lineRule="auto"/>
        <w:ind w:left="360"/>
        <w:rPr>
          <w:rFonts w:ascii="Times New Roman" w:hAnsi="Times New Roman" w:cs="Times New Roman"/>
          <w:b/>
          <w:bCs/>
        </w:rPr>
      </w:pPr>
      <w:r w:rsidRPr="0018344B">
        <w:rPr>
          <w:rFonts w:ascii="Times New Roman" w:hAnsi="Times New Roman" w:cs="Times New Roman"/>
          <w:b/>
          <w:bCs/>
        </w:rPr>
        <w:lastRenderedPageBreak/>
        <w:t>What did this teach you about planning, structuring your code, and designing unit tests for long-term stability?</w:t>
      </w:r>
    </w:p>
    <w:p w14:paraId="0F37330C" w14:textId="72C8B359" w:rsidR="00DE63CD" w:rsidRPr="00DE63CD" w:rsidRDefault="00DE63CD" w:rsidP="0018344B">
      <w:pPr>
        <w:spacing w:line="480" w:lineRule="auto"/>
        <w:ind w:left="360"/>
        <w:rPr>
          <w:rFonts w:ascii="Times New Roman" w:hAnsi="Times New Roman" w:cs="Times New Roman"/>
        </w:rPr>
      </w:pPr>
      <w:r>
        <w:rPr>
          <w:rFonts w:ascii="Times New Roman" w:hAnsi="Times New Roman" w:cs="Times New Roman"/>
        </w:rPr>
        <w:t xml:space="preserve">Before this exercise, I don’t think I would have considered writing unit tests with the long-term in mind. You have to think not only about the current code, but what the intention of the current code is, and how that might change over time. There is a balance between testing and confirming the current functionality and expectations, </w:t>
      </w:r>
      <w:r w:rsidR="009830CC">
        <w:rPr>
          <w:rFonts w:ascii="Times New Roman" w:hAnsi="Times New Roman" w:cs="Times New Roman"/>
        </w:rPr>
        <w:t>writing tests that are checking for actual functionality, and keeping tests open to future changes that are rooted in the core function rather than minute details.</w:t>
      </w:r>
    </w:p>
    <w:p w14:paraId="07BB7886" w14:textId="77777777" w:rsidR="0018344B" w:rsidRDefault="0018344B" w:rsidP="0018344B">
      <w:pPr>
        <w:spacing w:line="480" w:lineRule="auto"/>
        <w:ind w:left="360"/>
        <w:rPr>
          <w:rFonts w:ascii="Times New Roman" w:hAnsi="Times New Roman" w:cs="Times New Roman"/>
          <w:b/>
          <w:bCs/>
        </w:rPr>
      </w:pPr>
      <w:r w:rsidRPr="0018344B">
        <w:rPr>
          <w:rFonts w:ascii="Times New Roman" w:hAnsi="Times New Roman" w:cs="Times New Roman"/>
          <w:b/>
          <w:bCs/>
        </w:rPr>
        <w:t>Why must developers be careful when deciding whether to update a test versus fixing implementation code?</w:t>
      </w:r>
    </w:p>
    <w:p w14:paraId="3AD0A27D" w14:textId="22379A68" w:rsidR="009830CC" w:rsidRPr="009830CC" w:rsidRDefault="009830CC" w:rsidP="009830CC">
      <w:pPr>
        <w:spacing w:line="480" w:lineRule="auto"/>
        <w:ind w:left="360"/>
        <w:rPr>
          <w:rFonts w:ascii="Times New Roman" w:hAnsi="Times New Roman" w:cs="Times New Roman"/>
        </w:rPr>
      </w:pPr>
      <w:r>
        <w:rPr>
          <w:rFonts w:ascii="Times New Roman" w:hAnsi="Times New Roman" w:cs="Times New Roman"/>
        </w:rPr>
        <w:t>It’s all about understanding the intention of the code and the intentions of the tests, both as they exist in-sync with each other and separately. For example, the feature request in this exercise specifically asked for a “remove” button, so the unit test that was confirming there was no “remove” button was antithetical to the new UI. Had we removed the feature to have  a passing test, we’d be going against the feature request. In this case, it was clear that the test needed to be updated. On the other hand, there will be times where you need to be more critical. When it’s not as obvious, the developer needs to review the code, review the test, determine which one is more in-line with the business context and proceed from there.</w:t>
      </w:r>
    </w:p>
    <w:p w14:paraId="157C57EC" w14:textId="23C15D93" w:rsidR="000B0BFC" w:rsidRPr="00E6582E" w:rsidRDefault="000B0BFC" w:rsidP="0018344B">
      <w:pPr>
        <w:spacing w:line="480" w:lineRule="auto"/>
        <w:rPr>
          <w:rFonts w:ascii="Times New Roman" w:hAnsi="Times New Roman" w:cs="Times New Roman"/>
        </w:rPr>
      </w:pPr>
    </w:p>
    <w:p w14:paraId="573613AF" w14:textId="2CF70D98" w:rsidR="00E6582E" w:rsidRPr="00E6582E" w:rsidRDefault="00E6582E" w:rsidP="006B00D4">
      <w:pPr>
        <w:spacing w:line="480" w:lineRule="auto"/>
        <w:rPr>
          <w:rFonts w:ascii="Times New Roman" w:hAnsi="Times New Roman" w:cs="Times New Roman"/>
        </w:rPr>
      </w:pPr>
    </w:p>
    <w:sectPr w:rsidR="00E6582E" w:rsidRPr="00E6582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23424" w14:textId="77777777" w:rsidR="00EE2A92" w:rsidRDefault="00EE2A92" w:rsidP="00D844AD">
      <w:pPr>
        <w:spacing w:after="0" w:line="240" w:lineRule="auto"/>
      </w:pPr>
      <w:r>
        <w:separator/>
      </w:r>
    </w:p>
  </w:endnote>
  <w:endnote w:type="continuationSeparator" w:id="0">
    <w:p w14:paraId="72B7BF26" w14:textId="77777777" w:rsidR="00EE2A92" w:rsidRDefault="00EE2A92" w:rsidP="00D84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A8FCD" w14:textId="77777777" w:rsidR="00EE2A92" w:rsidRDefault="00EE2A92" w:rsidP="00D844AD">
      <w:pPr>
        <w:spacing w:after="0" w:line="240" w:lineRule="auto"/>
      </w:pPr>
      <w:r>
        <w:separator/>
      </w:r>
    </w:p>
  </w:footnote>
  <w:footnote w:type="continuationSeparator" w:id="0">
    <w:p w14:paraId="00996108" w14:textId="77777777" w:rsidR="00EE2A92" w:rsidRDefault="00EE2A92" w:rsidP="00D84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637939"/>
      <w:docPartObj>
        <w:docPartGallery w:val="Page Numbers (Top of Page)"/>
        <w:docPartUnique/>
      </w:docPartObj>
    </w:sdtPr>
    <w:sdtEndPr>
      <w:rPr>
        <w:noProof/>
      </w:rPr>
    </w:sdtEndPr>
    <w:sdtContent>
      <w:p w14:paraId="7CD13DA8" w14:textId="1D64AB08" w:rsidR="00D844AD" w:rsidRDefault="00D844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E6574A" w14:textId="77777777" w:rsidR="00D844AD" w:rsidRDefault="00D844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728E"/>
    <w:multiLevelType w:val="hybridMultilevel"/>
    <w:tmpl w:val="DEA0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763C8"/>
    <w:multiLevelType w:val="hybridMultilevel"/>
    <w:tmpl w:val="D5269D64"/>
    <w:lvl w:ilvl="0" w:tplc="E940C9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153FFE"/>
    <w:multiLevelType w:val="hybridMultilevel"/>
    <w:tmpl w:val="8F7C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95801"/>
    <w:multiLevelType w:val="hybridMultilevel"/>
    <w:tmpl w:val="07B4F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F0329"/>
    <w:multiLevelType w:val="multilevel"/>
    <w:tmpl w:val="E73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F3CF8"/>
    <w:multiLevelType w:val="multilevel"/>
    <w:tmpl w:val="84A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00244"/>
    <w:multiLevelType w:val="hybridMultilevel"/>
    <w:tmpl w:val="1B26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B5C61"/>
    <w:multiLevelType w:val="multilevel"/>
    <w:tmpl w:val="A2F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D5665"/>
    <w:multiLevelType w:val="multilevel"/>
    <w:tmpl w:val="2F6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36A12"/>
    <w:multiLevelType w:val="multilevel"/>
    <w:tmpl w:val="F31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11DE3"/>
    <w:multiLevelType w:val="hybridMultilevel"/>
    <w:tmpl w:val="A9D8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8D20E2"/>
    <w:multiLevelType w:val="hybridMultilevel"/>
    <w:tmpl w:val="093A6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2767D6"/>
    <w:multiLevelType w:val="hybridMultilevel"/>
    <w:tmpl w:val="9AF0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293454"/>
    <w:multiLevelType w:val="multilevel"/>
    <w:tmpl w:val="590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41316"/>
    <w:multiLevelType w:val="hybridMultilevel"/>
    <w:tmpl w:val="B6684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171B7"/>
    <w:multiLevelType w:val="multilevel"/>
    <w:tmpl w:val="97D0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B6E1A"/>
    <w:multiLevelType w:val="multilevel"/>
    <w:tmpl w:val="3A9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D4E62"/>
    <w:multiLevelType w:val="hybridMultilevel"/>
    <w:tmpl w:val="55A2A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AE1C02"/>
    <w:multiLevelType w:val="multilevel"/>
    <w:tmpl w:val="80A8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DF062A"/>
    <w:multiLevelType w:val="multilevel"/>
    <w:tmpl w:val="554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B6C4A"/>
    <w:multiLevelType w:val="multilevel"/>
    <w:tmpl w:val="462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B71CD"/>
    <w:multiLevelType w:val="hybridMultilevel"/>
    <w:tmpl w:val="E98660B4"/>
    <w:lvl w:ilvl="0" w:tplc="6FD6F5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A282559"/>
    <w:multiLevelType w:val="multilevel"/>
    <w:tmpl w:val="F07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76CCD"/>
    <w:multiLevelType w:val="multilevel"/>
    <w:tmpl w:val="ABE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7440B"/>
    <w:multiLevelType w:val="hybridMultilevel"/>
    <w:tmpl w:val="3516E7D4"/>
    <w:lvl w:ilvl="0" w:tplc="7AFA5E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3F510F"/>
    <w:multiLevelType w:val="multilevel"/>
    <w:tmpl w:val="CCB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C4004"/>
    <w:multiLevelType w:val="multilevel"/>
    <w:tmpl w:val="49D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94961"/>
    <w:multiLevelType w:val="multilevel"/>
    <w:tmpl w:val="95E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237EC"/>
    <w:multiLevelType w:val="multilevel"/>
    <w:tmpl w:val="2C9C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B7CAB"/>
    <w:multiLevelType w:val="multilevel"/>
    <w:tmpl w:val="239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D48D7"/>
    <w:multiLevelType w:val="hybridMultilevel"/>
    <w:tmpl w:val="68806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17176A"/>
    <w:multiLevelType w:val="hybridMultilevel"/>
    <w:tmpl w:val="102EF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575B1C"/>
    <w:multiLevelType w:val="multilevel"/>
    <w:tmpl w:val="19B6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72BFB"/>
    <w:multiLevelType w:val="multilevel"/>
    <w:tmpl w:val="F328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E1B3A"/>
    <w:multiLevelType w:val="multilevel"/>
    <w:tmpl w:val="7D2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251F7"/>
    <w:multiLevelType w:val="hybridMultilevel"/>
    <w:tmpl w:val="EC005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D5441F"/>
    <w:multiLevelType w:val="multilevel"/>
    <w:tmpl w:val="2AE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B306C"/>
    <w:multiLevelType w:val="multilevel"/>
    <w:tmpl w:val="B27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D20FC"/>
    <w:multiLevelType w:val="hybridMultilevel"/>
    <w:tmpl w:val="4E5EBE9A"/>
    <w:lvl w:ilvl="0" w:tplc="68CCC5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C75458"/>
    <w:multiLevelType w:val="multilevel"/>
    <w:tmpl w:val="E75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8232D1"/>
    <w:multiLevelType w:val="multilevel"/>
    <w:tmpl w:val="4DB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65F97"/>
    <w:multiLevelType w:val="multilevel"/>
    <w:tmpl w:val="EB9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A21"/>
    <w:multiLevelType w:val="multilevel"/>
    <w:tmpl w:val="F08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66865"/>
    <w:multiLevelType w:val="hybridMultilevel"/>
    <w:tmpl w:val="3508C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8773CB"/>
    <w:multiLevelType w:val="multilevel"/>
    <w:tmpl w:val="1728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753069">
    <w:abstractNumId w:val="6"/>
  </w:num>
  <w:num w:numId="2" w16cid:durableId="2031447100">
    <w:abstractNumId w:val="11"/>
  </w:num>
  <w:num w:numId="3" w16cid:durableId="1472285937">
    <w:abstractNumId w:val="0"/>
  </w:num>
  <w:num w:numId="4" w16cid:durableId="1871452962">
    <w:abstractNumId w:val="34"/>
  </w:num>
  <w:num w:numId="5" w16cid:durableId="301467448">
    <w:abstractNumId w:val="28"/>
  </w:num>
  <w:num w:numId="6" w16cid:durableId="413405297">
    <w:abstractNumId w:val="7"/>
  </w:num>
  <w:num w:numId="7" w16cid:durableId="1241022287">
    <w:abstractNumId w:val="36"/>
  </w:num>
  <w:num w:numId="8" w16cid:durableId="4942122">
    <w:abstractNumId w:val="19"/>
  </w:num>
  <w:num w:numId="9" w16cid:durableId="853684896">
    <w:abstractNumId w:val="13"/>
  </w:num>
  <w:num w:numId="10" w16cid:durableId="752317225">
    <w:abstractNumId w:val="38"/>
  </w:num>
  <w:num w:numId="11" w16cid:durableId="194579697">
    <w:abstractNumId w:val="17"/>
  </w:num>
  <w:num w:numId="12" w16cid:durableId="1382099374">
    <w:abstractNumId w:val="21"/>
  </w:num>
  <w:num w:numId="13" w16cid:durableId="1937588393">
    <w:abstractNumId w:val="18"/>
  </w:num>
  <w:num w:numId="14" w16cid:durableId="1541211148">
    <w:abstractNumId w:val="27"/>
  </w:num>
  <w:num w:numId="15" w16cid:durableId="1767535412">
    <w:abstractNumId w:val="39"/>
  </w:num>
  <w:num w:numId="16" w16cid:durableId="1340304736">
    <w:abstractNumId w:val="32"/>
  </w:num>
  <w:num w:numId="17" w16cid:durableId="1273246390">
    <w:abstractNumId w:val="26"/>
  </w:num>
  <w:num w:numId="18" w16cid:durableId="965429011">
    <w:abstractNumId w:val="9"/>
  </w:num>
  <w:num w:numId="19" w16cid:durableId="1161310376">
    <w:abstractNumId w:val="40"/>
  </w:num>
  <w:num w:numId="20" w16cid:durableId="302543133">
    <w:abstractNumId w:val="20"/>
  </w:num>
  <w:num w:numId="21" w16cid:durableId="1856576591">
    <w:abstractNumId w:val="30"/>
  </w:num>
  <w:num w:numId="22" w16cid:durableId="413668497">
    <w:abstractNumId w:val="33"/>
  </w:num>
  <w:num w:numId="23" w16cid:durableId="364840179">
    <w:abstractNumId w:val="43"/>
  </w:num>
  <w:num w:numId="24" w16cid:durableId="84964282">
    <w:abstractNumId w:val="35"/>
  </w:num>
  <w:num w:numId="25" w16cid:durableId="2119910350">
    <w:abstractNumId w:val="31"/>
  </w:num>
  <w:num w:numId="26" w16cid:durableId="1386181444">
    <w:abstractNumId w:val="22"/>
  </w:num>
  <w:num w:numId="27" w16cid:durableId="1949851160">
    <w:abstractNumId w:val="16"/>
  </w:num>
  <w:num w:numId="28" w16cid:durableId="271129978">
    <w:abstractNumId w:val="29"/>
  </w:num>
  <w:num w:numId="29" w16cid:durableId="571819891">
    <w:abstractNumId w:val="42"/>
  </w:num>
  <w:num w:numId="30" w16cid:durableId="1398284269">
    <w:abstractNumId w:val="25"/>
  </w:num>
  <w:num w:numId="31" w16cid:durableId="1681664988">
    <w:abstractNumId w:val="37"/>
  </w:num>
  <w:num w:numId="32" w16cid:durableId="1149052285">
    <w:abstractNumId w:val="23"/>
  </w:num>
  <w:num w:numId="33" w16cid:durableId="53167088">
    <w:abstractNumId w:val="2"/>
  </w:num>
  <w:num w:numId="34" w16cid:durableId="1813208300">
    <w:abstractNumId w:val="5"/>
  </w:num>
  <w:num w:numId="35" w16cid:durableId="1102603499">
    <w:abstractNumId w:val="4"/>
  </w:num>
  <w:num w:numId="36" w16cid:durableId="2071033865">
    <w:abstractNumId w:val="44"/>
  </w:num>
  <w:num w:numId="37" w16cid:durableId="224267514">
    <w:abstractNumId w:val="15"/>
  </w:num>
  <w:num w:numId="38" w16cid:durableId="1316445866">
    <w:abstractNumId w:val="41"/>
  </w:num>
  <w:num w:numId="39" w16cid:durableId="259223535">
    <w:abstractNumId w:val="3"/>
  </w:num>
  <w:num w:numId="40" w16cid:durableId="196939265">
    <w:abstractNumId w:val="1"/>
  </w:num>
  <w:num w:numId="41" w16cid:durableId="866989210">
    <w:abstractNumId w:val="14"/>
  </w:num>
  <w:num w:numId="42" w16cid:durableId="286007375">
    <w:abstractNumId w:val="12"/>
  </w:num>
  <w:num w:numId="43" w16cid:durableId="1500462886">
    <w:abstractNumId w:val="10"/>
  </w:num>
  <w:num w:numId="44" w16cid:durableId="1938057213">
    <w:abstractNumId w:val="8"/>
  </w:num>
  <w:num w:numId="45" w16cid:durableId="5469885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AD"/>
    <w:rsid w:val="00005973"/>
    <w:rsid w:val="0001168F"/>
    <w:rsid w:val="00044256"/>
    <w:rsid w:val="00065009"/>
    <w:rsid w:val="00081EAB"/>
    <w:rsid w:val="000B0BFC"/>
    <w:rsid w:val="0018344B"/>
    <w:rsid w:val="00234DEC"/>
    <w:rsid w:val="0027303B"/>
    <w:rsid w:val="00282097"/>
    <w:rsid w:val="002835C8"/>
    <w:rsid w:val="002E7208"/>
    <w:rsid w:val="002E7A22"/>
    <w:rsid w:val="003472C7"/>
    <w:rsid w:val="003508E3"/>
    <w:rsid w:val="00363789"/>
    <w:rsid w:val="003D2FA3"/>
    <w:rsid w:val="003E0B42"/>
    <w:rsid w:val="00421D68"/>
    <w:rsid w:val="004371E8"/>
    <w:rsid w:val="0048549C"/>
    <w:rsid w:val="004B33D8"/>
    <w:rsid w:val="004C74A3"/>
    <w:rsid w:val="004D3795"/>
    <w:rsid w:val="005137A0"/>
    <w:rsid w:val="005837AE"/>
    <w:rsid w:val="005938B0"/>
    <w:rsid w:val="005C7771"/>
    <w:rsid w:val="005E7ED6"/>
    <w:rsid w:val="00622D67"/>
    <w:rsid w:val="00681EB9"/>
    <w:rsid w:val="00682720"/>
    <w:rsid w:val="006B00D4"/>
    <w:rsid w:val="007029FA"/>
    <w:rsid w:val="0072500E"/>
    <w:rsid w:val="00727331"/>
    <w:rsid w:val="007F68E7"/>
    <w:rsid w:val="00813EEA"/>
    <w:rsid w:val="00816462"/>
    <w:rsid w:val="008247CD"/>
    <w:rsid w:val="008277B5"/>
    <w:rsid w:val="00892999"/>
    <w:rsid w:val="008B4521"/>
    <w:rsid w:val="008E3A80"/>
    <w:rsid w:val="008F3AC6"/>
    <w:rsid w:val="008F60EE"/>
    <w:rsid w:val="00980E5E"/>
    <w:rsid w:val="009830CC"/>
    <w:rsid w:val="00A044FE"/>
    <w:rsid w:val="00AE37F2"/>
    <w:rsid w:val="00B326A7"/>
    <w:rsid w:val="00B40AE6"/>
    <w:rsid w:val="00B44738"/>
    <w:rsid w:val="00B620FF"/>
    <w:rsid w:val="00BB7BFD"/>
    <w:rsid w:val="00BD1AE6"/>
    <w:rsid w:val="00BD4A01"/>
    <w:rsid w:val="00C4313B"/>
    <w:rsid w:val="00D16DA8"/>
    <w:rsid w:val="00D26E1A"/>
    <w:rsid w:val="00D676D3"/>
    <w:rsid w:val="00D70E5A"/>
    <w:rsid w:val="00D844AD"/>
    <w:rsid w:val="00DA52F6"/>
    <w:rsid w:val="00DA5C6D"/>
    <w:rsid w:val="00DC2E1E"/>
    <w:rsid w:val="00DE63CD"/>
    <w:rsid w:val="00E273E9"/>
    <w:rsid w:val="00E455AE"/>
    <w:rsid w:val="00E53C37"/>
    <w:rsid w:val="00E6582E"/>
    <w:rsid w:val="00E723AD"/>
    <w:rsid w:val="00EB57AB"/>
    <w:rsid w:val="00EC3DA4"/>
    <w:rsid w:val="00EE2A92"/>
    <w:rsid w:val="00F144F5"/>
    <w:rsid w:val="00F20ECB"/>
    <w:rsid w:val="00F27D9A"/>
    <w:rsid w:val="00F46B92"/>
    <w:rsid w:val="00F854F5"/>
    <w:rsid w:val="00FF5046"/>
    <w:rsid w:val="00FF5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C4B9"/>
  <w15:chartTrackingRefBased/>
  <w15:docId w15:val="{0A46C603-9204-443B-B10F-F5A0644A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4AD"/>
    <w:rPr>
      <w:rFonts w:eastAsiaTheme="majorEastAsia" w:cstheme="majorBidi"/>
      <w:color w:val="272727" w:themeColor="text1" w:themeTint="D8"/>
    </w:rPr>
  </w:style>
  <w:style w:type="paragraph" w:styleId="Title">
    <w:name w:val="Title"/>
    <w:basedOn w:val="Normal"/>
    <w:next w:val="Normal"/>
    <w:link w:val="TitleChar"/>
    <w:uiPriority w:val="10"/>
    <w:qFormat/>
    <w:rsid w:val="00D84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4AD"/>
    <w:pPr>
      <w:spacing w:before="160"/>
      <w:jc w:val="center"/>
    </w:pPr>
    <w:rPr>
      <w:i/>
      <w:iCs/>
      <w:color w:val="404040" w:themeColor="text1" w:themeTint="BF"/>
    </w:rPr>
  </w:style>
  <w:style w:type="character" w:customStyle="1" w:styleId="QuoteChar">
    <w:name w:val="Quote Char"/>
    <w:basedOn w:val="DefaultParagraphFont"/>
    <w:link w:val="Quote"/>
    <w:uiPriority w:val="29"/>
    <w:rsid w:val="00D844AD"/>
    <w:rPr>
      <w:i/>
      <w:iCs/>
      <w:color w:val="404040" w:themeColor="text1" w:themeTint="BF"/>
    </w:rPr>
  </w:style>
  <w:style w:type="paragraph" w:styleId="ListParagraph">
    <w:name w:val="List Paragraph"/>
    <w:basedOn w:val="Normal"/>
    <w:uiPriority w:val="34"/>
    <w:qFormat/>
    <w:rsid w:val="00D844AD"/>
    <w:pPr>
      <w:ind w:left="720"/>
      <w:contextualSpacing/>
    </w:pPr>
  </w:style>
  <w:style w:type="character" w:styleId="IntenseEmphasis">
    <w:name w:val="Intense Emphasis"/>
    <w:basedOn w:val="DefaultParagraphFont"/>
    <w:uiPriority w:val="21"/>
    <w:qFormat/>
    <w:rsid w:val="00D844AD"/>
    <w:rPr>
      <w:i/>
      <w:iCs/>
      <w:color w:val="0F4761" w:themeColor="accent1" w:themeShade="BF"/>
    </w:rPr>
  </w:style>
  <w:style w:type="paragraph" w:styleId="IntenseQuote">
    <w:name w:val="Intense Quote"/>
    <w:basedOn w:val="Normal"/>
    <w:next w:val="Normal"/>
    <w:link w:val="IntenseQuoteChar"/>
    <w:uiPriority w:val="30"/>
    <w:qFormat/>
    <w:rsid w:val="00D84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4AD"/>
    <w:rPr>
      <w:i/>
      <w:iCs/>
      <w:color w:val="0F4761" w:themeColor="accent1" w:themeShade="BF"/>
    </w:rPr>
  </w:style>
  <w:style w:type="character" w:styleId="IntenseReference">
    <w:name w:val="Intense Reference"/>
    <w:basedOn w:val="DefaultParagraphFont"/>
    <w:uiPriority w:val="32"/>
    <w:qFormat/>
    <w:rsid w:val="00D844AD"/>
    <w:rPr>
      <w:b/>
      <w:bCs/>
      <w:smallCaps/>
      <w:color w:val="0F4761" w:themeColor="accent1" w:themeShade="BF"/>
      <w:spacing w:val="5"/>
    </w:rPr>
  </w:style>
  <w:style w:type="paragraph" w:styleId="Header">
    <w:name w:val="header"/>
    <w:basedOn w:val="Normal"/>
    <w:link w:val="HeaderChar"/>
    <w:uiPriority w:val="99"/>
    <w:unhideWhenUsed/>
    <w:rsid w:val="00D84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4AD"/>
  </w:style>
  <w:style w:type="paragraph" w:styleId="Footer">
    <w:name w:val="footer"/>
    <w:basedOn w:val="Normal"/>
    <w:link w:val="FooterChar"/>
    <w:uiPriority w:val="99"/>
    <w:unhideWhenUsed/>
    <w:rsid w:val="00D84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4AD"/>
  </w:style>
  <w:style w:type="character" w:styleId="Strong">
    <w:name w:val="Strong"/>
    <w:basedOn w:val="DefaultParagraphFont"/>
    <w:uiPriority w:val="22"/>
    <w:qFormat/>
    <w:rsid w:val="00005973"/>
    <w:rPr>
      <w:b/>
      <w:bCs/>
    </w:rPr>
  </w:style>
  <w:style w:type="paragraph" w:styleId="NormalWeb">
    <w:name w:val="Normal (Web)"/>
    <w:basedOn w:val="Normal"/>
    <w:uiPriority w:val="99"/>
    <w:semiHidden/>
    <w:unhideWhenUsed/>
    <w:rsid w:val="000059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B0BFC"/>
    <w:rPr>
      <w:color w:val="467886" w:themeColor="hyperlink"/>
      <w:u w:val="single"/>
    </w:rPr>
  </w:style>
  <w:style w:type="character" w:styleId="UnresolvedMention">
    <w:name w:val="Unresolved Mention"/>
    <w:basedOn w:val="DefaultParagraphFont"/>
    <w:uiPriority w:val="99"/>
    <w:semiHidden/>
    <w:unhideWhenUsed/>
    <w:rsid w:val="000B0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Kelly</dc:creator>
  <cp:keywords/>
  <dc:description/>
  <cp:lastModifiedBy>Kaitlyn Kelly</cp:lastModifiedBy>
  <cp:revision>3</cp:revision>
  <dcterms:created xsi:type="dcterms:W3CDTF">2026-05-17T17:21:00Z</dcterms:created>
  <dcterms:modified xsi:type="dcterms:W3CDTF">2026-05-17T17:48:00Z</dcterms:modified>
</cp:coreProperties>
</file>